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4A020" w14:textId="77777777" w:rsidR="008C7C2C" w:rsidRPr="00B46F2F" w:rsidRDefault="008C7C2C" w:rsidP="008C7C2C">
      <w:pPr>
        <w:pStyle w:val="BodyText1"/>
        <w:jc w:val="center"/>
        <w:rPr>
          <w:rFonts w:cs="Arial"/>
          <w:b/>
          <w:noProof/>
          <w:sz w:val="28"/>
          <w:szCs w:val="28"/>
        </w:rPr>
      </w:pPr>
      <w:r w:rsidRPr="00B46F2F">
        <w:rPr>
          <w:rFonts w:cs="Arial"/>
          <w:b/>
          <w:noProof/>
          <w:sz w:val="28"/>
          <w:szCs w:val="28"/>
        </w:rPr>
        <w:t>DODATEK Č. 2</w:t>
      </w:r>
    </w:p>
    <w:p w14:paraId="44FFDAAB" w14:textId="77777777" w:rsidR="008C7C2C" w:rsidRPr="00B46F2F" w:rsidRDefault="008C7C2C" w:rsidP="008C7C2C">
      <w:pPr>
        <w:pStyle w:val="BodyText1"/>
        <w:jc w:val="center"/>
        <w:rPr>
          <w:rFonts w:cs="Arial"/>
          <w:b/>
          <w:noProof/>
          <w:sz w:val="28"/>
          <w:szCs w:val="28"/>
        </w:rPr>
      </w:pPr>
      <w:r w:rsidRPr="00B46F2F">
        <w:rPr>
          <w:rFonts w:cs="Arial"/>
          <w:b/>
          <w:noProof/>
          <w:sz w:val="28"/>
          <w:szCs w:val="28"/>
        </w:rPr>
        <w:t>KE</w:t>
      </w:r>
    </w:p>
    <w:p w14:paraId="58CBAA89" w14:textId="2674B34E" w:rsidR="00205F2F" w:rsidRPr="00B46F2F" w:rsidRDefault="008C7C2C" w:rsidP="008C7C2C">
      <w:pPr>
        <w:pStyle w:val="BodyText1"/>
        <w:jc w:val="center"/>
        <w:rPr>
          <w:rFonts w:cs="Arial"/>
          <w:b/>
          <w:caps/>
          <w:noProof/>
          <w:sz w:val="28"/>
          <w:szCs w:val="28"/>
        </w:rPr>
      </w:pPr>
      <w:r w:rsidRPr="00B46F2F">
        <w:rPr>
          <w:rFonts w:cs="Arial"/>
          <w:b/>
          <w:noProof/>
          <w:sz w:val="28"/>
          <w:szCs w:val="28"/>
        </w:rPr>
        <w:t>SMLOUVĚ O POSKYTOVÁNÍ BEZPEČNOSTNÍ SLUŽBY</w:t>
      </w:r>
    </w:p>
    <w:tbl>
      <w:tblPr>
        <w:tblpPr w:leftFromText="141" w:rightFromText="141" w:vertAnchor="text" w:horzAnchor="margin" w:tblpY="501"/>
        <w:tblW w:w="9194" w:type="dxa"/>
        <w:tblLook w:val="01E0" w:firstRow="1" w:lastRow="1" w:firstColumn="1" w:lastColumn="1" w:noHBand="0" w:noVBand="0"/>
      </w:tblPr>
      <w:tblGrid>
        <w:gridCol w:w="3510"/>
        <w:gridCol w:w="5684"/>
      </w:tblGrid>
      <w:tr w:rsidR="00FD7E6C" w:rsidRPr="00A53D69" w14:paraId="2C8695AB" w14:textId="77777777" w:rsidTr="00ED5E37">
        <w:tc>
          <w:tcPr>
            <w:tcW w:w="9194" w:type="dxa"/>
            <w:gridSpan w:val="2"/>
          </w:tcPr>
          <w:p w14:paraId="3A09CB46" w14:textId="77777777" w:rsidR="00FD7E6C" w:rsidRPr="00B46F2F" w:rsidRDefault="00FD7E6C" w:rsidP="00FD7E6C">
            <w:pPr>
              <w:pStyle w:val="BodyText1"/>
              <w:ind w:left="-105"/>
              <w:rPr>
                <w:rFonts w:cs="Arial"/>
                <w:b/>
                <w:color w:val="auto"/>
              </w:rPr>
            </w:pPr>
            <w:r w:rsidRPr="00B46F2F">
              <w:rPr>
                <w:rFonts w:cs="Arial"/>
                <w:b/>
                <w:bCs/>
                <w:color w:val="auto"/>
              </w:rPr>
              <w:t>České vysoké učení technické v Praze, Fakulta jaderná a fyzikálně inženýrská</w:t>
            </w:r>
          </w:p>
          <w:p w14:paraId="24C82029" w14:textId="77777777" w:rsidR="00FD7E6C" w:rsidRPr="00B46F2F" w:rsidRDefault="00FD7E6C" w:rsidP="00FD7E6C">
            <w:pPr>
              <w:pStyle w:val="BodyText1"/>
              <w:ind w:left="-105"/>
              <w:rPr>
                <w:rFonts w:cs="Arial"/>
                <w:b/>
                <w:color w:val="auto"/>
              </w:rPr>
            </w:pPr>
          </w:p>
        </w:tc>
      </w:tr>
      <w:tr w:rsidR="00FD7E6C" w:rsidRPr="00A53D69" w14:paraId="5A015985" w14:textId="77777777" w:rsidTr="00ED5E37">
        <w:tc>
          <w:tcPr>
            <w:tcW w:w="3510" w:type="dxa"/>
          </w:tcPr>
          <w:p w14:paraId="4228939E" w14:textId="77777777" w:rsidR="00FD7E6C" w:rsidRPr="00B46F2F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B46F2F">
              <w:rPr>
                <w:rFonts w:cs="Arial"/>
                <w:color w:val="auto"/>
              </w:rPr>
              <w:t>se sídlem:</w:t>
            </w:r>
          </w:p>
          <w:p w14:paraId="29B3EDB7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adresa fakulty:</w:t>
            </w:r>
          </w:p>
        </w:tc>
        <w:tc>
          <w:tcPr>
            <w:tcW w:w="5684" w:type="dxa"/>
          </w:tcPr>
          <w:p w14:paraId="76B34CBC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  <w:szCs w:val="20"/>
              </w:rPr>
            </w:pPr>
            <w:r w:rsidRPr="00A53D69">
              <w:rPr>
                <w:rFonts w:cs="Arial"/>
                <w:color w:val="auto"/>
                <w:szCs w:val="20"/>
              </w:rPr>
              <w:t>Jugoslávských partyzánů 1580/3, Praha 6, PSČ 160 00</w:t>
            </w:r>
          </w:p>
          <w:p w14:paraId="5793BE88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Břehová 7, Praha 1, PSČ 115 19</w:t>
            </w:r>
          </w:p>
        </w:tc>
      </w:tr>
      <w:tr w:rsidR="00FD7E6C" w:rsidRPr="00A53D69" w14:paraId="7AAF3B86" w14:textId="77777777" w:rsidTr="00ED5E37">
        <w:tc>
          <w:tcPr>
            <w:tcW w:w="3510" w:type="dxa"/>
          </w:tcPr>
          <w:p w14:paraId="00D435A9" w14:textId="77777777" w:rsidR="00FD7E6C" w:rsidRPr="00B46F2F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B46F2F">
              <w:rPr>
                <w:rFonts w:cs="Arial"/>
                <w:color w:val="auto"/>
              </w:rPr>
              <w:t>IČO:</w:t>
            </w:r>
          </w:p>
        </w:tc>
        <w:tc>
          <w:tcPr>
            <w:tcW w:w="5684" w:type="dxa"/>
          </w:tcPr>
          <w:p w14:paraId="681B4EE9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  <w:szCs w:val="20"/>
              </w:rPr>
              <w:t>684 07 700</w:t>
            </w:r>
          </w:p>
        </w:tc>
      </w:tr>
      <w:tr w:rsidR="00FD7E6C" w:rsidRPr="00A53D69" w14:paraId="430912B7" w14:textId="77777777" w:rsidTr="00ED5E37">
        <w:tc>
          <w:tcPr>
            <w:tcW w:w="3510" w:type="dxa"/>
          </w:tcPr>
          <w:p w14:paraId="2F8B8B27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DIČ:</w:t>
            </w:r>
          </w:p>
        </w:tc>
        <w:tc>
          <w:tcPr>
            <w:tcW w:w="5684" w:type="dxa"/>
          </w:tcPr>
          <w:p w14:paraId="17661A3B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  <w:szCs w:val="20"/>
              </w:rPr>
              <w:t>CZ68407700</w:t>
            </w:r>
          </w:p>
        </w:tc>
      </w:tr>
      <w:tr w:rsidR="00FD7E6C" w:rsidRPr="00A53D69" w14:paraId="7ED47805" w14:textId="77777777" w:rsidTr="00ED5E37">
        <w:tc>
          <w:tcPr>
            <w:tcW w:w="3510" w:type="dxa"/>
          </w:tcPr>
          <w:p w14:paraId="4E1FC2AF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 xml:space="preserve">zastoupen:   </w:t>
            </w:r>
            <w:r w:rsidRPr="00A53D69">
              <w:rPr>
                <w:rFonts w:cs="Arial"/>
                <w:color w:val="auto"/>
              </w:rPr>
              <w:tab/>
            </w:r>
          </w:p>
          <w:p w14:paraId="337C8300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 xml:space="preserve">bankovní </w:t>
            </w:r>
            <w:proofErr w:type="gramStart"/>
            <w:r w:rsidRPr="00A53D69">
              <w:rPr>
                <w:rFonts w:cs="Arial"/>
                <w:color w:val="auto"/>
              </w:rPr>
              <w:t xml:space="preserve">spojení:   </w:t>
            </w:r>
            <w:proofErr w:type="gramEnd"/>
            <w:r w:rsidRPr="00A53D69">
              <w:rPr>
                <w:rFonts w:cs="Arial"/>
                <w:color w:val="auto"/>
              </w:rPr>
              <w:t xml:space="preserve">               </w:t>
            </w:r>
          </w:p>
        </w:tc>
        <w:tc>
          <w:tcPr>
            <w:tcW w:w="5684" w:type="dxa"/>
          </w:tcPr>
          <w:p w14:paraId="4ABA5F28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</w:rPr>
              <w:t>doc. Ing. Václavem Čubou, Ph.D., děkanem</w:t>
            </w:r>
            <w:r w:rsidRPr="00A53D69">
              <w:rPr>
                <w:rFonts w:cs="Arial"/>
                <w:color w:val="auto"/>
              </w:rPr>
              <w:t xml:space="preserve">  </w:t>
            </w:r>
          </w:p>
          <w:p w14:paraId="6AE1584C" w14:textId="58C45F66" w:rsidR="00FD7E6C" w:rsidRPr="00A53D69" w:rsidRDefault="008C706B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XXX</w:t>
            </w:r>
          </w:p>
          <w:p w14:paraId="6205427C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</w:p>
        </w:tc>
      </w:tr>
      <w:tr w:rsidR="00FD7E6C" w:rsidRPr="00A53D69" w14:paraId="32BB35B6" w14:textId="77777777" w:rsidTr="00ED5E37">
        <w:tc>
          <w:tcPr>
            <w:tcW w:w="3510" w:type="dxa"/>
          </w:tcPr>
          <w:p w14:paraId="380D4403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dále jen „</w:t>
            </w:r>
            <w:r w:rsidRPr="00A53D69">
              <w:rPr>
                <w:rFonts w:cs="Arial"/>
                <w:b/>
                <w:color w:val="auto"/>
              </w:rPr>
              <w:t>Objednatel</w:t>
            </w:r>
            <w:r w:rsidRPr="00A53D69">
              <w:rPr>
                <w:rFonts w:cs="Arial"/>
                <w:color w:val="auto"/>
              </w:rPr>
              <w:t>“</w:t>
            </w:r>
          </w:p>
          <w:p w14:paraId="6FF70C04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b/>
                <w:color w:val="auto"/>
              </w:rPr>
            </w:pPr>
          </w:p>
        </w:tc>
        <w:tc>
          <w:tcPr>
            <w:tcW w:w="5684" w:type="dxa"/>
          </w:tcPr>
          <w:p w14:paraId="7394E8FD" w14:textId="77777777" w:rsidR="00FD7E6C" w:rsidRPr="00A53D69" w:rsidRDefault="00FD7E6C" w:rsidP="00FD7E6C">
            <w:pPr>
              <w:pStyle w:val="BodyText1"/>
              <w:ind w:left="-105"/>
              <w:rPr>
                <w:rFonts w:cs="Arial"/>
                <w:b/>
                <w:color w:val="auto"/>
              </w:rPr>
            </w:pPr>
          </w:p>
        </w:tc>
      </w:tr>
    </w:tbl>
    <w:p w14:paraId="4E8AB335" w14:textId="77777777" w:rsidR="00FD7E6C" w:rsidRPr="00A53D69" w:rsidRDefault="00FD7E6C" w:rsidP="00D92002">
      <w:pPr>
        <w:pStyle w:val="BodyText1"/>
        <w:rPr>
          <w:rFonts w:cs="Arial"/>
          <w:color w:val="auto"/>
        </w:rPr>
      </w:pPr>
    </w:p>
    <w:p w14:paraId="4DBAF32E" w14:textId="6AA81DC3" w:rsidR="00D92002" w:rsidRPr="00A53D69" w:rsidRDefault="00D92002" w:rsidP="00D92002">
      <w:pPr>
        <w:pStyle w:val="BodyText1"/>
        <w:rPr>
          <w:rFonts w:cs="Arial"/>
          <w:color w:val="auto"/>
        </w:rPr>
      </w:pPr>
      <w:r w:rsidRPr="00A53D69">
        <w:rPr>
          <w:rFonts w:cs="Arial"/>
          <w:color w:val="auto"/>
        </w:rPr>
        <w:t>a</w:t>
      </w:r>
      <w:r w:rsidRPr="00A53D69">
        <w:rPr>
          <w:rFonts w:cs="Arial"/>
          <w:color w:val="auto"/>
        </w:rPr>
        <w:tab/>
      </w:r>
    </w:p>
    <w:p w14:paraId="181007BA" w14:textId="77777777" w:rsidR="00D92002" w:rsidRPr="00A53D69" w:rsidRDefault="00D92002" w:rsidP="00D92002">
      <w:pPr>
        <w:pStyle w:val="BodyText1"/>
        <w:rPr>
          <w:rFonts w:cs="Arial"/>
          <w:color w:val="auto"/>
        </w:rPr>
      </w:pPr>
    </w:p>
    <w:p w14:paraId="3A052025" w14:textId="56DBCA67" w:rsidR="00D92002" w:rsidRPr="00B46F2F" w:rsidRDefault="008C7C2C" w:rsidP="00D92002">
      <w:pPr>
        <w:pStyle w:val="BodyText1"/>
        <w:rPr>
          <w:rFonts w:cs="Arial"/>
          <w:color w:val="auto"/>
          <w:szCs w:val="22"/>
        </w:rPr>
      </w:pPr>
      <w:r w:rsidRPr="00B46F2F">
        <w:rPr>
          <w:rFonts w:cs="Arial"/>
          <w:b/>
          <w:bCs/>
          <w:szCs w:val="22"/>
        </w:rPr>
        <w:t xml:space="preserve">USIR FACILITY s.r.o. </w:t>
      </w:r>
    </w:p>
    <w:p w14:paraId="71AF0068" w14:textId="77777777" w:rsidR="00D92002" w:rsidRPr="00A53D69" w:rsidRDefault="00D92002" w:rsidP="00D92002">
      <w:pPr>
        <w:pStyle w:val="BodyText1"/>
        <w:rPr>
          <w:rFonts w:cs="Arial"/>
          <w:color w:val="auto"/>
          <w:szCs w:val="22"/>
        </w:rPr>
      </w:pPr>
    </w:p>
    <w:p w14:paraId="61AF953C" w14:textId="49C528C1" w:rsidR="00D92002" w:rsidRPr="00B46F2F" w:rsidRDefault="00D92002" w:rsidP="00D92002">
      <w:pPr>
        <w:pStyle w:val="BodyText1"/>
        <w:rPr>
          <w:rFonts w:cs="Arial"/>
          <w:color w:val="auto"/>
          <w:szCs w:val="22"/>
        </w:rPr>
      </w:pPr>
      <w:r w:rsidRPr="00A53D69">
        <w:rPr>
          <w:rFonts w:cs="Arial"/>
          <w:color w:val="auto"/>
          <w:szCs w:val="22"/>
        </w:rPr>
        <w:t>se sídlem:</w:t>
      </w:r>
      <w:r w:rsidRPr="00A53D69">
        <w:rPr>
          <w:rFonts w:cs="Arial"/>
          <w:color w:val="auto"/>
          <w:szCs w:val="22"/>
        </w:rPr>
        <w:tab/>
      </w:r>
      <w:r w:rsidR="00A37DD1" w:rsidRPr="00A53D69">
        <w:rPr>
          <w:rFonts w:cs="Arial"/>
          <w:color w:val="auto"/>
          <w:szCs w:val="22"/>
        </w:rPr>
        <w:t xml:space="preserve"> </w:t>
      </w:r>
      <w:r w:rsidR="00A37DD1" w:rsidRPr="00A53D69">
        <w:rPr>
          <w:rFonts w:cs="Arial"/>
          <w:color w:val="auto"/>
          <w:szCs w:val="22"/>
        </w:rPr>
        <w:tab/>
      </w:r>
      <w:r w:rsidR="001461C9" w:rsidRPr="00A53D69">
        <w:rPr>
          <w:rFonts w:cs="Arial"/>
          <w:color w:val="auto"/>
          <w:szCs w:val="22"/>
        </w:rPr>
        <w:tab/>
      </w:r>
      <w:r w:rsidR="001461C9" w:rsidRPr="00A53D69">
        <w:rPr>
          <w:rFonts w:cs="Arial"/>
          <w:color w:val="auto"/>
          <w:szCs w:val="22"/>
        </w:rPr>
        <w:tab/>
      </w:r>
      <w:r w:rsidR="008C7C2C" w:rsidRPr="00B46F2F">
        <w:rPr>
          <w:rFonts w:cs="Arial"/>
          <w:szCs w:val="22"/>
        </w:rPr>
        <w:t>Huťská 3322 Kladno 272 01</w:t>
      </w:r>
    </w:p>
    <w:p w14:paraId="17D0B971" w14:textId="27EC6BB0" w:rsidR="008C7C2C" w:rsidRPr="00B46F2F" w:rsidRDefault="00D92002" w:rsidP="008C7C2C">
      <w:pPr>
        <w:pStyle w:val="Default"/>
        <w:rPr>
          <w:sz w:val="22"/>
          <w:szCs w:val="22"/>
        </w:rPr>
      </w:pPr>
      <w:r w:rsidRPr="00B46F2F">
        <w:rPr>
          <w:color w:val="auto"/>
          <w:sz w:val="22"/>
          <w:szCs w:val="22"/>
        </w:rPr>
        <w:t>IČ</w:t>
      </w:r>
      <w:r w:rsidR="00254296" w:rsidRPr="00B46F2F">
        <w:rPr>
          <w:color w:val="auto"/>
          <w:sz w:val="22"/>
          <w:szCs w:val="22"/>
        </w:rPr>
        <w:t>O</w:t>
      </w:r>
      <w:r w:rsidRPr="00B46F2F">
        <w:rPr>
          <w:color w:val="auto"/>
          <w:sz w:val="22"/>
          <w:szCs w:val="22"/>
        </w:rPr>
        <w:t>:</w:t>
      </w:r>
      <w:r w:rsidRPr="00B46F2F">
        <w:rPr>
          <w:color w:val="auto"/>
          <w:sz w:val="22"/>
          <w:szCs w:val="22"/>
        </w:rPr>
        <w:tab/>
      </w:r>
      <w:r w:rsidR="00A37DD1" w:rsidRPr="00B46F2F">
        <w:rPr>
          <w:color w:val="auto"/>
          <w:sz w:val="22"/>
          <w:szCs w:val="22"/>
        </w:rPr>
        <w:tab/>
      </w:r>
      <w:r w:rsidR="00A37DD1" w:rsidRPr="00B46F2F">
        <w:rPr>
          <w:color w:val="auto"/>
          <w:sz w:val="22"/>
          <w:szCs w:val="22"/>
        </w:rPr>
        <w:tab/>
      </w:r>
      <w:r w:rsidR="00A37DD1" w:rsidRPr="00B46F2F">
        <w:rPr>
          <w:color w:val="auto"/>
          <w:sz w:val="22"/>
          <w:szCs w:val="22"/>
        </w:rPr>
        <w:tab/>
      </w:r>
      <w:r w:rsidR="00A37DD1" w:rsidRPr="00B46F2F">
        <w:rPr>
          <w:color w:val="auto"/>
          <w:sz w:val="22"/>
          <w:szCs w:val="22"/>
        </w:rPr>
        <w:tab/>
      </w:r>
      <w:r w:rsidR="008C7C2C" w:rsidRPr="00B46F2F">
        <w:rPr>
          <w:sz w:val="22"/>
          <w:szCs w:val="22"/>
        </w:rPr>
        <w:t xml:space="preserve">02662493 </w:t>
      </w:r>
    </w:p>
    <w:p w14:paraId="3D66D2E2" w14:textId="78183ADA" w:rsidR="008C7C2C" w:rsidRPr="00B46F2F" w:rsidRDefault="008C7C2C" w:rsidP="008C7C2C">
      <w:pPr>
        <w:pStyle w:val="Default"/>
        <w:rPr>
          <w:sz w:val="22"/>
          <w:szCs w:val="22"/>
        </w:rPr>
      </w:pPr>
      <w:r w:rsidRPr="00B46F2F">
        <w:rPr>
          <w:sz w:val="22"/>
          <w:szCs w:val="22"/>
        </w:rPr>
        <w:t xml:space="preserve">DIČ: </w:t>
      </w:r>
      <w:r w:rsidRPr="00B46F2F">
        <w:rPr>
          <w:sz w:val="22"/>
          <w:szCs w:val="22"/>
        </w:rPr>
        <w:tab/>
      </w:r>
      <w:r w:rsidRPr="00B46F2F">
        <w:rPr>
          <w:sz w:val="22"/>
          <w:szCs w:val="22"/>
        </w:rPr>
        <w:tab/>
      </w:r>
      <w:r w:rsidRPr="00B46F2F">
        <w:rPr>
          <w:sz w:val="22"/>
          <w:szCs w:val="22"/>
        </w:rPr>
        <w:tab/>
      </w:r>
      <w:r w:rsidRPr="00B46F2F">
        <w:rPr>
          <w:sz w:val="22"/>
          <w:szCs w:val="22"/>
        </w:rPr>
        <w:tab/>
      </w:r>
      <w:r w:rsidRPr="00B46F2F">
        <w:rPr>
          <w:sz w:val="22"/>
          <w:szCs w:val="22"/>
        </w:rPr>
        <w:tab/>
        <w:t xml:space="preserve">CZ02662493 </w:t>
      </w:r>
    </w:p>
    <w:p w14:paraId="27C75163" w14:textId="0D5182C4" w:rsidR="00D92002" w:rsidRPr="00A53D69" w:rsidRDefault="008C7C2C" w:rsidP="00D92002">
      <w:pPr>
        <w:pStyle w:val="BodyText1"/>
        <w:rPr>
          <w:rFonts w:cs="Arial"/>
          <w:color w:val="auto"/>
          <w:szCs w:val="22"/>
        </w:rPr>
      </w:pPr>
      <w:proofErr w:type="gramStart"/>
      <w:r w:rsidRPr="00B46F2F">
        <w:rPr>
          <w:rFonts w:cs="Arial"/>
          <w:color w:val="auto"/>
          <w:szCs w:val="22"/>
        </w:rPr>
        <w:t xml:space="preserve">zastoupena:  </w:t>
      </w:r>
      <w:r w:rsidR="00D92002" w:rsidRPr="00A53D69">
        <w:rPr>
          <w:rFonts w:cs="Arial"/>
          <w:color w:val="auto"/>
          <w:szCs w:val="22"/>
        </w:rPr>
        <w:tab/>
      </w:r>
      <w:proofErr w:type="gramEnd"/>
      <w:r w:rsidR="00D92002" w:rsidRPr="00A53D69">
        <w:rPr>
          <w:rFonts w:cs="Arial"/>
          <w:color w:val="auto"/>
          <w:szCs w:val="22"/>
        </w:rPr>
        <w:tab/>
      </w:r>
      <w:r w:rsidR="00A37DD1" w:rsidRPr="00A53D69">
        <w:rPr>
          <w:rFonts w:cs="Arial"/>
          <w:color w:val="auto"/>
          <w:szCs w:val="22"/>
        </w:rPr>
        <w:tab/>
      </w:r>
      <w:r w:rsidR="00D05CC6" w:rsidRPr="00A53D69">
        <w:rPr>
          <w:rFonts w:cs="Arial"/>
          <w:color w:val="auto"/>
          <w:szCs w:val="22"/>
        </w:rPr>
        <w:tab/>
      </w:r>
      <w:r w:rsidRPr="00A53D69">
        <w:rPr>
          <w:rFonts w:cs="Arial"/>
          <w:color w:val="auto"/>
          <w:szCs w:val="22"/>
        </w:rPr>
        <w:t xml:space="preserve">Martinem </w:t>
      </w:r>
      <w:proofErr w:type="spellStart"/>
      <w:r w:rsidRPr="00A53D69">
        <w:rPr>
          <w:rFonts w:cs="Arial"/>
          <w:color w:val="auto"/>
          <w:szCs w:val="22"/>
        </w:rPr>
        <w:t>Rasso</w:t>
      </w:r>
      <w:proofErr w:type="spellEnd"/>
      <w:r w:rsidRPr="00A53D69">
        <w:rPr>
          <w:rFonts w:cs="Arial"/>
          <w:color w:val="auto"/>
          <w:szCs w:val="22"/>
        </w:rPr>
        <w:t xml:space="preserve">, jednatelem společnosti </w:t>
      </w:r>
    </w:p>
    <w:p w14:paraId="248A0BF2" w14:textId="522F6FB4" w:rsidR="00D92002" w:rsidRPr="00A53D69" w:rsidRDefault="00D92002" w:rsidP="00FA0745">
      <w:pPr>
        <w:pStyle w:val="BodyText1"/>
        <w:ind w:left="3600" w:hanging="3600"/>
        <w:rPr>
          <w:rFonts w:cs="Arial"/>
          <w:color w:val="auto"/>
        </w:rPr>
      </w:pPr>
      <w:r w:rsidRPr="00A53D69">
        <w:rPr>
          <w:rFonts w:cs="Arial"/>
          <w:color w:val="auto"/>
          <w:szCs w:val="22"/>
        </w:rPr>
        <w:t>zapsána v obchodním rejstříku</w:t>
      </w:r>
      <w:r w:rsidRPr="00A53D69">
        <w:rPr>
          <w:rFonts w:cs="Arial"/>
          <w:color w:val="auto"/>
          <w:szCs w:val="22"/>
        </w:rPr>
        <w:tab/>
      </w:r>
      <w:r w:rsidR="008C7C2C" w:rsidRPr="00A53D69">
        <w:rPr>
          <w:rFonts w:cs="Arial"/>
          <w:color w:val="auto"/>
          <w:szCs w:val="22"/>
        </w:rPr>
        <w:t>Městský soud</w:t>
      </w:r>
      <w:r w:rsidR="008C7C2C" w:rsidRPr="00A53D69">
        <w:rPr>
          <w:rFonts w:cs="Arial"/>
          <w:color w:val="auto"/>
        </w:rPr>
        <w:t xml:space="preserve"> v Praze spisová značka C 221647</w:t>
      </w:r>
    </w:p>
    <w:p w14:paraId="529D06E1" w14:textId="78C970A5" w:rsidR="008C7C2C" w:rsidRPr="00A53D69" w:rsidRDefault="008C7C2C" w:rsidP="008C7C2C">
      <w:pPr>
        <w:pStyle w:val="Default"/>
        <w:rPr>
          <w:color w:val="auto"/>
          <w:sz w:val="22"/>
          <w:szCs w:val="48"/>
          <w:lang w:eastAsia="en-US"/>
        </w:rPr>
      </w:pPr>
      <w:r w:rsidRPr="00A53D69">
        <w:rPr>
          <w:color w:val="auto"/>
          <w:sz w:val="22"/>
          <w:szCs w:val="48"/>
          <w:lang w:eastAsia="en-US"/>
        </w:rPr>
        <w:t>Bankovní spojení:</w:t>
      </w:r>
      <w:r w:rsidRPr="00A53D69">
        <w:rPr>
          <w:color w:val="auto"/>
          <w:sz w:val="22"/>
          <w:szCs w:val="48"/>
          <w:lang w:eastAsia="en-US"/>
        </w:rPr>
        <w:tab/>
      </w:r>
      <w:r w:rsidRPr="00A53D69">
        <w:rPr>
          <w:color w:val="auto"/>
          <w:sz w:val="22"/>
          <w:szCs w:val="48"/>
          <w:lang w:eastAsia="en-US"/>
        </w:rPr>
        <w:tab/>
      </w:r>
      <w:r w:rsidRPr="00A53D69">
        <w:rPr>
          <w:color w:val="auto"/>
          <w:sz w:val="22"/>
          <w:szCs w:val="48"/>
          <w:lang w:eastAsia="en-US"/>
        </w:rPr>
        <w:tab/>
      </w:r>
      <w:r w:rsidR="008C706B">
        <w:rPr>
          <w:color w:val="auto"/>
          <w:sz w:val="22"/>
          <w:szCs w:val="48"/>
          <w:lang w:eastAsia="en-US"/>
        </w:rPr>
        <w:t>XXX</w:t>
      </w:r>
      <w:r w:rsidRPr="00A53D69">
        <w:rPr>
          <w:color w:val="auto"/>
          <w:sz w:val="22"/>
          <w:szCs w:val="48"/>
          <w:lang w:eastAsia="en-US"/>
        </w:rPr>
        <w:t xml:space="preserve"> </w:t>
      </w:r>
    </w:p>
    <w:p w14:paraId="6D1DD1EF" w14:textId="6B51585B" w:rsidR="008C7C2C" w:rsidRPr="00A53D69" w:rsidRDefault="008C7C2C" w:rsidP="008C7C2C">
      <w:pPr>
        <w:pStyle w:val="Default"/>
        <w:rPr>
          <w:color w:val="auto"/>
          <w:sz w:val="22"/>
          <w:szCs w:val="48"/>
          <w:lang w:eastAsia="en-US"/>
        </w:rPr>
      </w:pPr>
      <w:r w:rsidRPr="00A53D69">
        <w:rPr>
          <w:color w:val="auto"/>
          <w:sz w:val="22"/>
          <w:szCs w:val="48"/>
          <w:lang w:eastAsia="en-US"/>
        </w:rPr>
        <w:t xml:space="preserve">Číslo </w:t>
      </w:r>
      <w:proofErr w:type="gramStart"/>
      <w:r w:rsidRPr="00A53D69">
        <w:rPr>
          <w:color w:val="auto"/>
          <w:sz w:val="22"/>
          <w:szCs w:val="48"/>
          <w:lang w:eastAsia="en-US"/>
        </w:rPr>
        <w:t>účtu:.</w:t>
      </w:r>
      <w:proofErr w:type="gramEnd"/>
      <w:r w:rsidRPr="00A53D69">
        <w:rPr>
          <w:color w:val="auto"/>
          <w:sz w:val="22"/>
          <w:szCs w:val="48"/>
          <w:lang w:eastAsia="en-US"/>
        </w:rPr>
        <w:tab/>
      </w:r>
      <w:r w:rsidRPr="00A53D69">
        <w:rPr>
          <w:color w:val="auto"/>
          <w:sz w:val="22"/>
          <w:szCs w:val="48"/>
          <w:lang w:eastAsia="en-US"/>
        </w:rPr>
        <w:tab/>
      </w:r>
      <w:r w:rsidRPr="00A53D69">
        <w:rPr>
          <w:color w:val="auto"/>
          <w:sz w:val="22"/>
          <w:szCs w:val="48"/>
          <w:lang w:eastAsia="en-US"/>
        </w:rPr>
        <w:tab/>
      </w:r>
      <w:r w:rsidRPr="00A53D69">
        <w:rPr>
          <w:color w:val="auto"/>
          <w:sz w:val="22"/>
          <w:szCs w:val="48"/>
          <w:lang w:eastAsia="en-US"/>
        </w:rPr>
        <w:tab/>
      </w:r>
      <w:r w:rsidR="008C706B">
        <w:rPr>
          <w:color w:val="auto"/>
          <w:sz w:val="22"/>
          <w:szCs w:val="48"/>
          <w:lang w:eastAsia="en-US"/>
        </w:rPr>
        <w:t>XXX</w:t>
      </w:r>
      <w:r w:rsidRPr="00A53D69">
        <w:rPr>
          <w:color w:val="auto"/>
          <w:sz w:val="22"/>
          <w:szCs w:val="48"/>
          <w:lang w:eastAsia="en-US"/>
        </w:rPr>
        <w:t xml:space="preserve"> </w:t>
      </w:r>
    </w:p>
    <w:p w14:paraId="15582F38" w14:textId="77777777" w:rsidR="00423073" w:rsidRPr="00A53D69" w:rsidRDefault="00423073" w:rsidP="00D92002">
      <w:pPr>
        <w:pStyle w:val="BodyText1"/>
        <w:rPr>
          <w:rFonts w:cs="Arial"/>
          <w:color w:val="auto"/>
        </w:rPr>
      </w:pPr>
    </w:p>
    <w:p w14:paraId="082C3492" w14:textId="4E29E149" w:rsidR="008C7C2C" w:rsidRPr="00A53D69" w:rsidRDefault="008C7C2C" w:rsidP="00423073">
      <w:pPr>
        <w:pStyle w:val="BodyText1"/>
        <w:rPr>
          <w:rFonts w:cs="Arial"/>
          <w:color w:val="auto"/>
        </w:rPr>
      </w:pPr>
      <w:r w:rsidRPr="00A53D69">
        <w:rPr>
          <w:rFonts w:cs="Arial"/>
          <w:color w:val="auto"/>
        </w:rPr>
        <w:t>dále jen „</w:t>
      </w:r>
      <w:r w:rsidRPr="00A53D69">
        <w:rPr>
          <w:rFonts w:cs="Arial"/>
          <w:b/>
          <w:color w:val="auto"/>
        </w:rPr>
        <w:t>Poskytovatel“</w:t>
      </w:r>
    </w:p>
    <w:p w14:paraId="5E8319EA" w14:textId="77777777" w:rsidR="00E170F1" w:rsidRPr="00A53D69" w:rsidRDefault="00E170F1" w:rsidP="00B655F0">
      <w:pPr>
        <w:pStyle w:val="BodyText1"/>
        <w:rPr>
          <w:rFonts w:cs="Arial"/>
          <w:color w:val="auto"/>
        </w:rPr>
      </w:pPr>
    </w:p>
    <w:p w14:paraId="66861559" w14:textId="77777777" w:rsidR="002D2D50" w:rsidRPr="00A53D69" w:rsidRDefault="002D2D50" w:rsidP="009A0493">
      <w:pPr>
        <w:pStyle w:val="smlouvaheading1"/>
        <w:tabs>
          <w:tab w:val="clear" w:pos="794"/>
          <w:tab w:val="left" w:pos="0"/>
        </w:tabs>
        <w:rPr>
          <w:rFonts w:cs="Arial"/>
          <w:color w:val="auto"/>
        </w:rPr>
      </w:pPr>
      <w:r w:rsidRPr="00A53D69">
        <w:rPr>
          <w:rFonts w:cs="Arial"/>
          <w:color w:val="auto"/>
        </w:rPr>
        <w:t>Preambule</w:t>
      </w:r>
    </w:p>
    <w:p w14:paraId="40EDF463" w14:textId="727EF98A" w:rsidR="002D2D50" w:rsidRPr="00A53D69" w:rsidRDefault="002D2D50" w:rsidP="009A0493">
      <w:pPr>
        <w:pStyle w:val="smlouvaheading2"/>
        <w:tabs>
          <w:tab w:val="clear" w:pos="794"/>
          <w:tab w:val="left" w:pos="0"/>
        </w:tabs>
        <w:rPr>
          <w:rFonts w:cs="Arial"/>
        </w:rPr>
      </w:pPr>
      <w:r w:rsidRPr="00A53D69">
        <w:rPr>
          <w:rFonts w:cs="Arial"/>
        </w:rPr>
        <w:t>Vzhledem k tomu, že</w:t>
      </w:r>
    </w:p>
    <w:p w14:paraId="03C559E1" w14:textId="21B43D60" w:rsidR="002D2D50" w:rsidRPr="00A53D69" w:rsidRDefault="004C681E" w:rsidP="00C7060A">
      <w:pPr>
        <w:pStyle w:val="smlouvaheading2"/>
        <w:numPr>
          <w:ilvl w:val="3"/>
          <w:numId w:val="5"/>
        </w:numPr>
        <w:ind w:left="794" w:hanging="794"/>
        <w:rPr>
          <w:rFonts w:cs="Arial"/>
          <w:color w:val="auto"/>
        </w:rPr>
      </w:pPr>
      <w:r w:rsidRPr="00A53D69">
        <w:rPr>
          <w:rFonts w:cs="Arial"/>
          <w:color w:val="auto"/>
        </w:rPr>
        <w:t>O</w:t>
      </w:r>
      <w:r w:rsidR="00025573" w:rsidRPr="00A53D69">
        <w:rPr>
          <w:rFonts w:cs="Arial"/>
          <w:color w:val="auto"/>
        </w:rPr>
        <w:t>bjednatel</w:t>
      </w:r>
      <w:r w:rsidR="003D6A89" w:rsidRPr="00A53D69">
        <w:rPr>
          <w:rFonts w:cs="Arial"/>
          <w:color w:val="auto"/>
        </w:rPr>
        <w:t xml:space="preserve"> a </w:t>
      </w:r>
      <w:r w:rsidR="008C7C2C" w:rsidRPr="00A53D69">
        <w:rPr>
          <w:rFonts w:cs="Arial"/>
          <w:color w:val="auto"/>
        </w:rPr>
        <w:t>Poskytovatel</w:t>
      </w:r>
      <w:r w:rsidR="003D6A89" w:rsidRPr="00A53D69">
        <w:rPr>
          <w:rFonts w:cs="Arial"/>
          <w:color w:val="auto"/>
        </w:rPr>
        <w:t xml:space="preserve"> spolu dne </w:t>
      </w:r>
      <w:r w:rsidR="008C7C2C" w:rsidRPr="00A53D69">
        <w:rPr>
          <w:rFonts w:cs="Arial"/>
          <w:color w:val="auto"/>
        </w:rPr>
        <w:t>16</w:t>
      </w:r>
      <w:r w:rsidR="003D6A89" w:rsidRPr="00A53D69">
        <w:rPr>
          <w:rFonts w:cs="Arial"/>
          <w:color w:val="auto"/>
        </w:rPr>
        <w:t>.</w:t>
      </w:r>
      <w:r w:rsidR="008C7C2C" w:rsidRPr="00A53D69">
        <w:rPr>
          <w:rFonts w:cs="Arial"/>
          <w:color w:val="auto"/>
        </w:rPr>
        <w:t>12</w:t>
      </w:r>
      <w:r w:rsidR="003D6A89" w:rsidRPr="00A53D69">
        <w:rPr>
          <w:rFonts w:cs="Arial"/>
          <w:color w:val="auto"/>
        </w:rPr>
        <w:t>.202</w:t>
      </w:r>
      <w:r w:rsidR="008C7C2C" w:rsidRPr="00A53D69">
        <w:rPr>
          <w:rFonts w:cs="Arial"/>
          <w:color w:val="auto"/>
        </w:rPr>
        <w:t>1</w:t>
      </w:r>
      <w:r w:rsidR="003D6A89" w:rsidRPr="00A53D69">
        <w:rPr>
          <w:rFonts w:cs="Arial"/>
          <w:color w:val="auto"/>
        </w:rPr>
        <w:t xml:space="preserve"> uzavřeli </w:t>
      </w:r>
      <w:r w:rsidR="008C7C2C" w:rsidRPr="00A53D69">
        <w:rPr>
          <w:rFonts w:cs="Arial"/>
          <w:color w:val="auto"/>
        </w:rPr>
        <w:t>smlouvu o poskytování bezpečnostní služby</w:t>
      </w:r>
      <w:r w:rsidR="003D6A89" w:rsidRPr="00A53D69">
        <w:rPr>
          <w:rFonts w:cs="Arial"/>
          <w:color w:val="auto"/>
        </w:rPr>
        <w:t xml:space="preserve"> </w:t>
      </w:r>
      <w:r w:rsidR="00025573" w:rsidRPr="00A53D69">
        <w:rPr>
          <w:rFonts w:cs="Arial"/>
          <w:color w:val="auto"/>
        </w:rPr>
        <w:t>(</w:t>
      </w:r>
      <w:r w:rsidR="00DD2BFD" w:rsidRPr="00A53D69">
        <w:rPr>
          <w:rFonts w:cs="Arial"/>
          <w:color w:val="auto"/>
        </w:rPr>
        <w:t xml:space="preserve">dále jen </w:t>
      </w:r>
      <w:r w:rsidR="00025573" w:rsidRPr="00A53D69">
        <w:rPr>
          <w:rFonts w:cs="Arial"/>
          <w:color w:val="auto"/>
        </w:rPr>
        <w:t>„</w:t>
      </w:r>
      <w:r w:rsidR="00E26326" w:rsidRPr="00A53D69">
        <w:rPr>
          <w:rFonts w:cs="Arial"/>
          <w:b/>
          <w:color w:val="auto"/>
        </w:rPr>
        <w:t>Dohoda</w:t>
      </w:r>
      <w:r w:rsidR="00025573" w:rsidRPr="00A53D69">
        <w:rPr>
          <w:rFonts w:cs="Arial"/>
          <w:color w:val="auto"/>
        </w:rPr>
        <w:t>“)</w:t>
      </w:r>
      <w:r w:rsidR="006D0509" w:rsidRPr="00A53D69">
        <w:rPr>
          <w:rFonts w:cs="Arial"/>
          <w:color w:val="auto"/>
        </w:rPr>
        <w:t>;</w:t>
      </w:r>
      <w:r w:rsidR="002D2D50" w:rsidRPr="00A53D69">
        <w:rPr>
          <w:rFonts w:cs="Arial"/>
          <w:bCs/>
          <w:iCs/>
          <w:color w:val="auto"/>
        </w:rPr>
        <w:t xml:space="preserve"> </w:t>
      </w:r>
    </w:p>
    <w:p w14:paraId="37FECB29" w14:textId="38A48B43" w:rsidR="00E26326" w:rsidRPr="00A53D69" w:rsidRDefault="003D6A89" w:rsidP="006C3703">
      <w:pPr>
        <w:pStyle w:val="smlouvaheading2"/>
        <w:numPr>
          <w:ilvl w:val="3"/>
          <w:numId w:val="5"/>
        </w:numPr>
        <w:ind w:left="794" w:hanging="794"/>
        <w:rPr>
          <w:rFonts w:cs="Arial"/>
          <w:color w:val="auto"/>
        </w:rPr>
      </w:pPr>
      <w:r w:rsidRPr="00A53D69">
        <w:rPr>
          <w:rFonts w:cs="Arial"/>
          <w:color w:val="auto"/>
        </w:rPr>
        <w:t xml:space="preserve">si Objednatel a </w:t>
      </w:r>
      <w:r w:rsidR="008C7C2C" w:rsidRPr="00A53D69">
        <w:rPr>
          <w:rFonts w:cs="Arial"/>
          <w:color w:val="auto"/>
        </w:rPr>
        <w:t>Poskytovatel</w:t>
      </w:r>
      <w:r w:rsidRPr="00A53D69">
        <w:rPr>
          <w:rFonts w:cs="Arial"/>
          <w:color w:val="auto"/>
        </w:rPr>
        <w:t xml:space="preserve"> přejí Dohodu změnit</w:t>
      </w:r>
      <w:r w:rsidR="00E26326" w:rsidRPr="00A53D69">
        <w:rPr>
          <w:rFonts w:cs="Arial"/>
          <w:color w:val="auto"/>
        </w:rPr>
        <w:t xml:space="preserve">; </w:t>
      </w:r>
    </w:p>
    <w:p w14:paraId="700CCDC3" w14:textId="0057A04F" w:rsidR="00E3678E" w:rsidRPr="00A53D69" w:rsidRDefault="00E3678E" w:rsidP="006C3703">
      <w:pPr>
        <w:pStyle w:val="smlouvaheading2"/>
        <w:numPr>
          <w:ilvl w:val="3"/>
          <w:numId w:val="5"/>
        </w:numPr>
        <w:ind w:left="794" w:hanging="794"/>
        <w:rPr>
          <w:rFonts w:cs="Arial"/>
          <w:color w:val="auto"/>
        </w:rPr>
      </w:pPr>
      <w:r w:rsidRPr="00A53D69">
        <w:rPr>
          <w:rFonts w:cs="Arial"/>
          <w:color w:val="auto"/>
        </w:rPr>
        <w:t xml:space="preserve">uzavírají </w:t>
      </w:r>
      <w:r w:rsidR="006E1C91" w:rsidRPr="00A53D69">
        <w:rPr>
          <w:rFonts w:cs="Arial"/>
          <w:color w:val="auto"/>
        </w:rPr>
        <w:t xml:space="preserve">výš uvedené </w:t>
      </w:r>
      <w:r w:rsidRPr="00A53D69">
        <w:rPr>
          <w:rFonts w:cs="Arial"/>
          <w:color w:val="auto"/>
        </w:rPr>
        <w:t>smluvní strany v souladu s</w:t>
      </w:r>
      <w:r w:rsidR="003D6A89" w:rsidRPr="00A53D69">
        <w:rPr>
          <w:rFonts w:cs="Arial"/>
          <w:color w:val="auto"/>
        </w:rPr>
        <w:t xml:space="preserve">e zákonem </w:t>
      </w:r>
      <w:r w:rsidR="00B421E8" w:rsidRPr="00A53D69">
        <w:rPr>
          <w:rFonts w:cs="Arial"/>
          <w:color w:val="auto"/>
        </w:rPr>
        <w:t>č. 89/2012 Sb., občansk</w:t>
      </w:r>
      <w:r w:rsidR="003D6A89" w:rsidRPr="00A53D69">
        <w:rPr>
          <w:rFonts w:cs="Arial"/>
          <w:color w:val="auto"/>
        </w:rPr>
        <w:t>ý zákoník</w:t>
      </w:r>
      <w:r w:rsidRPr="00A53D69">
        <w:rPr>
          <w:rFonts w:cs="Arial"/>
          <w:color w:val="auto"/>
        </w:rPr>
        <w:t xml:space="preserve">, </w:t>
      </w:r>
      <w:r w:rsidR="00972E3C" w:rsidRPr="00A53D69">
        <w:rPr>
          <w:rFonts w:cs="Arial"/>
          <w:color w:val="auto"/>
        </w:rPr>
        <w:t>ve znění pozdějších předpisů (dále jen „</w:t>
      </w:r>
      <w:r w:rsidR="00972E3C" w:rsidRPr="00A53D69">
        <w:rPr>
          <w:rFonts w:cs="Arial"/>
          <w:b/>
          <w:color w:val="auto"/>
        </w:rPr>
        <w:t>občanský zákoník</w:t>
      </w:r>
      <w:r w:rsidR="00972E3C" w:rsidRPr="00A53D69">
        <w:rPr>
          <w:rFonts w:cs="Arial"/>
          <w:color w:val="auto"/>
        </w:rPr>
        <w:t xml:space="preserve">“), </w:t>
      </w:r>
      <w:r w:rsidR="003D6A89" w:rsidRPr="00A53D69">
        <w:rPr>
          <w:rFonts w:cs="Arial"/>
          <w:color w:val="auto"/>
        </w:rPr>
        <w:t>tento dodatek (dále jen „</w:t>
      </w:r>
      <w:r w:rsidR="003D6A89" w:rsidRPr="00A53D69">
        <w:rPr>
          <w:rFonts w:cs="Arial"/>
          <w:b/>
          <w:color w:val="auto"/>
        </w:rPr>
        <w:t>Dodatek</w:t>
      </w:r>
      <w:r w:rsidR="003D6A89" w:rsidRPr="00A53D69">
        <w:rPr>
          <w:rFonts w:cs="Arial"/>
          <w:color w:val="auto"/>
        </w:rPr>
        <w:t>“</w:t>
      </w:r>
      <w:r w:rsidR="006E1C91" w:rsidRPr="00A53D69">
        <w:rPr>
          <w:rFonts w:cs="Arial"/>
          <w:color w:val="auto"/>
        </w:rPr>
        <w:t>)</w:t>
      </w:r>
      <w:r w:rsidR="003D6A89" w:rsidRPr="00A53D69">
        <w:rPr>
          <w:rFonts w:cs="Arial"/>
          <w:color w:val="auto"/>
        </w:rPr>
        <w:t>.</w:t>
      </w:r>
    </w:p>
    <w:p w14:paraId="1C80B5EC" w14:textId="4FDE0366" w:rsidR="00FE5A06" w:rsidRPr="00A53D69" w:rsidRDefault="006B51CC" w:rsidP="00AA29CE">
      <w:pPr>
        <w:pStyle w:val="smlouvaheading1"/>
        <w:keepNext/>
        <w:numPr>
          <w:ilvl w:val="0"/>
          <w:numId w:val="4"/>
        </w:numPr>
        <w:ind w:left="794" w:hanging="794"/>
        <w:rPr>
          <w:rFonts w:cs="Arial"/>
          <w:b w:val="0"/>
          <w:color w:val="auto"/>
        </w:rPr>
      </w:pPr>
      <w:r w:rsidRPr="00A53D69">
        <w:rPr>
          <w:rFonts w:cs="Arial"/>
        </w:rPr>
        <w:t xml:space="preserve">Předmět </w:t>
      </w:r>
      <w:r w:rsidR="003D6A89" w:rsidRPr="00A53D69">
        <w:rPr>
          <w:rFonts w:cs="Arial"/>
        </w:rPr>
        <w:t>DODATKU</w:t>
      </w:r>
    </w:p>
    <w:p w14:paraId="10CFCF71" w14:textId="0096D2B0" w:rsidR="000939BA" w:rsidRPr="00A53D69" w:rsidRDefault="00AE0521" w:rsidP="00BD086D">
      <w:pPr>
        <w:pStyle w:val="smlouvaheading2"/>
        <w:keepNext/>
        <w:numPr>
          <w:ilvl w:val="1"/>
          <w:numId w:val="4"/>
        </w:numPr>
        <w:ind w:left="794" w:hanging="794"/>
        <w:rPr>
          <w:rFonts w:cs="Arial"/>
          <w:color w:val="auto"/>
        </w:rPr>
      </w:pPr>
      <w:r w:rsidRPr="00A53D69">
        <w:rPr>
          <w:rFonts w:cs="Arial"/>
          <w:color w:val="auto"/>
        </w:rPr>
        <w:t xml:space="preserve">Objednatel a </w:t>
      </w:r>
      <w:r w:rsidR="008C7C2C" w:rsidRPr="00A53D69">
        <w:rPr>
          <w:rFonts w:cs="Arial"/>
          <w:color w:val="auto"/>
        </w:rPr>
        <w:t>Poskytovatel</w:t>
      </w:r>
      <w:r w:rsidRPr="00A53D69">
        <w:rPr>
          <w:rFonts w:cs="Arial"/>
          <w:color w:val="auto"/>
        </w:rPr>
        <w:t xml:space="preserve"> se dohodli na změně Dohody takto:</w:t>
      </w:r>
      <w:r w:rsidR="00744E94" w:rsidRPr="00A53D69">
        <w:rPr>
          <w:rFonts w:cs="Arial"/>
          <w:color w:val="auto"/>
        </w:rPr>
        <w:t xml:space="preserve"> </w:t>
      </w:r>
    </w:p>
    <w:p w14:paraId="19C1421E" w14:textId="4C264F92" w:rsidR="00AE0521" w:rsidRPr="00A53D69" w:rsidRDefault="00AE0521" w:rsidP="00BD086D">
      <w:pPr>
        <w:pStyle w:val="smlouvaheading2"/>
        <w:keepNext/>
        <w:ind w:left="794"/>
        <w:rPr>
          <w:rFonts w:cs="Arial"/>
          <w:color w:val="auto"/>
        </w:rPr>
      </w:pPr>
      <w:r w:rsidRPr="00A53D69">
        <w:rPr>
          <w:rFonts w:cs="Arial"/>
        </w:rPr>
        <w:t xml:space="preserve">Čl. </w:t>
      </w:r>
      <w:r w:rsidR="008C7C2C" w:rsidRPr="00A53D69">
        <w:rPr>
          <w:rFonts w:cs="Arial"/>
        </w:rPr>
        <w:t>VIII. Odstavec</w:t>
      </w:r>
      <w:r w:rsidR="006E1C91" w:rsidRPr="00A53D69">
        <w:rPr>
          <w:rFonts w:cs="Arial"/>
        </w:rPr>
        <w:t xml:space="preserve"> </w:t>
      </w:r>
      <w:r w:rsidRPr="00A53D69">
        <w:rPr>
          <w:rFonts w:cs="Arial"/>
        </w:rPr>
        <w:t>Dohody se mění a nově zní:</w:t>
      </w:r>
    </w:p>
    <w:p w14:paraId="76245216" w14:textId="3CADB0D8" w:rsidR="008C7C2C" w:rsidRPr="00BD086D" w:rsidRDefault="008C7C2C" w:rsidP="00BD086D">
      <w:pPr>
        <w:autoSpaceDE w:val="0"/>
        <w:autoSpaceDN w:val="0"/>
        <w:adjustRightInd w:val="0"/>
        <w:spacing w:before="120"/>
        <w:ind w:left="794"/>
        <w:jc w:val="both"/>
        <w:rPr>
          <w:rFonts w:cs="Arial"/>
          <w:sz w:val="22"/>
          <w:szCs w:val="22"/>
          <w:lang w:val="cs-CZ"/>
        </w:rPr>
      </w:pPr>
      <w:r w:rsidRPr="00BD086D">
        <w:rPr>
          <w:rFonts w:cs="Arial"/>
          <w:sz w:val="22"/>
          <w:szCs w:val="22"/>
          <w:lang w:val="cs-CZ"/>
        </w:rPr>
        <w:t xml:space="preserve">Cena za poskytování služeb v rozsahu podle čl. II této Smlouvy po dobu trvání této Smlouvy je dohodou Smluvních stran stanovena ve výši 108 Kč bez DPH za 1 hodinu </w:t>
      </w:r>
      <w:r w:rsidRPr="00BD086D">
        <w:rPr>
          <w:rFonts w:cs="Arial"/>
          <w:sz w:val="22"/>
          <w:szCs w:val="22"/>
          <w:lang w:val="cs-CZ"/>
        </w:rPr>
        <w:lastRenderedPageBreak/>
        <w:t>ostrahy na</w:t>
      </w:r>
      <w:r w:rsidR="00B46F2F" w:rsidRPr="00BD086D">
        <w:rPr>
          <w:rFonts w:cs="Arial"/>
          <w:sz w:val="22"/>
          <w:szCs w:val="22"/>
          <w:lang w:val="cs-CZ"/>
        </w:rPr>
        <w:t xml:space="preserve"> </w:t>
      </w:r>
      <w:r w:rsidRPr="00BD086D">
        <w:rPr>
          <w:rFonts w:cs="Arial"/>
          <w:sz w:val="22"/>
          <w:szCs w:val="22"/>
          <w:lang w:val="cs-CZ"/>
        </w:rPr>
        <w:t xml:space="preserve">jednoho strážného. </w:t>
      </w:r>
      <w:r w:rsidR="00B46F2F" w:rsidRPr="00BD086D">
        <w:rPr>
          <w:rFonts w:cs="Arial"/>
          <w:sz w:val="22"/>
          <w:szCs w:val="22"/>
          <w:lang w:val="cs-CZ"/>
        </w:rPr>
        <w:t xml:space="preserve">K Odměně Poskytovatele bude připočítána DPH dle příslušných právních předpisů ve výši platné ke dni uskutečnění zdanitelného plnění. </w:t>
      </w:r>
    </w:p>
    <w:p w14:paraId="61242D57" w14:textId="0D5AF98D" w:rsidR="00D2729F" w:rsidRPr="00B46F2F" w:rsidRDefault="006E1C91" w:rsidP="008C7C2C">
      <w:pPr>
        <w:pStyle w:val="smlouvaheading1"/>
        <w:numPr>
          <w:ilvl w:val="0"/>
          <w:numId w:val="4"/>
        </w:numPr>
        <w:ind w:left="794" w:hanging="794"/>
        <w:rPr>
          <w:rFonts w:cs="Arial"/>
        </w:rPr>
      </w:pPr>
      <w:r w:rsidRPr="00BD086D">
        <w:rPr>
          <w:rFonts w:cs="Arial"/>
        </w:rPr>
        <w:t>Z</w:t>
      </w:r>
      <w:r w:rsidR="000420B7" w:rsidRPr="00BD086D">
        <w:rPr>
          <w:rFonts w:cs="Arial"/>
        </w:rPr>
        <w:t xml:space="preserve">ávěrečná </w:t>
      </w:r>
      <w:r w:rsidR="00DE7684" w:rsidRPr="00B46F2F">
        <w:rPr>
          <w:rFonts w:cs="Arial"/>
        </w:rPr>
        <w:t>ustanovení</w:t>
      </w:r>
    </w:p>
    <w:p w14:paraId="43EC4117" w14:textId="6A832CD7" w:rsidR="00010C15" w:rsidRPr="00BD086D" w:rsidRDefault="006E1C91" w:rsidP="00BD086D">
      <w:pPr>
        <w:pStyle w:val="smlouvaheading2"/>
        <w:numPr>
          <w:ilvl w:val="1"/>
          <w:numId w:val="4"/>
        </w:numPr>
        <w:ind w:left="794" w:hanging="794"/>
        <w:rPr>
          <w:rFonts w:cs="Arial"/>
          <w:color w:val="auto"/>
        </w:rPr>
      </w:pPr>
      <w:r w:rsidRPr="00BD086D">
        <w:rPr>
          <w:rFonts w:cs="Arial"/>
        </w:rPr>
        <w:t xml:space="preserve">Tento Dodatek </w:t>
      </w:r>
      <w:r w:rsidR="00B347CE" w:rsidRPr="00BD086D">
        <w:rPr>
          <w:rFonts w:cs="Arial"/>
        </w:rPr>
        <w:t xml:space="preserve">se řídí právním řádem České republiky, zejména příslušnými ustanoveními </w:t>
      </w:r>
      <w:r w:rsidR="009915B6" w:rsidRPr="00BD086D">
        <w:rPr>
          <w:rFonts w:cs="Arial"/>
        </w:rPr>
        <w:t>občanského zákoníku</w:t>
      </w:r>
      <w:r w:rsidR="00B347CE" w:rsidRPr="00BD086D">
        <w:rPr>
          <w:rFonts w:cs="Arial"/>
        </w:rPr>
        <w:t xml:space="preserve"> a </w:t>
      </w:r>
      <w:r w:rsidRPr="00BD086D">
        <w:rPr>
          <w:rFonts w:cs="Arial"/>
        </w:rPr>
        <w:t>zákona č. 134/2016 Sb., o zadávání veřejných zakázek, ve znění pozdějších předpisů</w:t>
      </w:r>
      <w:r w:rsidR="00B347CE" w:rsidRPr="00BD086D">
        <w:rPr>
          <w:rFonts w:cs="Arial"/>
        </w:rPr>
        <w:t>.</w:t>
      </w:r>
      <w:r w:rsidR="003179ED" w:rsidRPr="00BD086D">
        <w:rPr>
          <w:rFonts w:cs="Arial"/>
          <w:color w:val="auto"/>
        </w:rPr>
        <w:t xml:space="preserve"> </w:t>
      </w:r>
    </w:p>
    <w:p w14:paraId="5989EB11" w14:textId="023FBE0B" w:rsidR="0013099F" w:rsidRPr="00A53D69" w:rsidRDefault="0013099F" w:rsidP="00DB201A">
      <w:pPr>
        <w:pStyle w:val="smlouvaheading2"/>
        <w:numPr>
          <w:ilvl w:val="1"/>
          <w:numId w:val="4"/>
        </w:numPr>
        <w:ind w:hanging="792"/>
        <w:rPr>
          <w:rFonts w:cs="Arial"/>
          <w:color w:val="auto"/>
        </w:rPr>
      </w:pPr>
      <w:r w:rsidRPr="00BD086D">
        <w:rPr>
          <w:rFonts w:cs="Arial"/>
        </w:rPr>
        <w:t xml:space="preserve">Smluvní strany se dohodly, že v případě, že by se kterékoli ustanovení </w:t>
      </w:r>
      <w:r w:rsidR="006E1C91" w:rsidRPr="00BD086D">
        <w:rPr>
          <w:rFonts w:cs="Arial"/>
        </w:rPr>
        <w:t>tohoto Dodatku</w:t>
      </w:r>
      <w:r w:rsidR="00403083" w:rsidRPr="00BD086D">
        <w:rPr>
          <w:rFonts w:cs="Arial"/>
        </w:rPr>
        <w:t xml:space="preserve"> </w:t>
      </w:r>
      <w:r w:rsidRPr="00A53D69">
        <w:rPr>
          <w:rFonts w:cs="Arial"/>
        </w:rPr>
        <w:t>ukázalo být neplatné či neúčinné, nahradí jej do 30 dnů ode dne zjištění této skutečnosti</w:t>
      </w:r>
      <w:r w:rsidRPr="00A53D69">
        <w:rPr>
          <w:rFonts w:cs="Arial"/>
        </w:rPr>
        <w:tab/>
        <w:t xml:space="preserve"> ustanovením, které bude nejbližší ustanovení, jež bylo shledáno neplatným či neúčinným.</w:t>
      </w:r>
    </w:p>
    <w:p w14:paraId="2F74E666" w14:textId="77777777" w:rsidR="00C23BC4" w:rsidRPr="00A53D69" w:rsidRDefault="00B347CE" w:rsidP="00DB201A">
      <w:pPr>
        <w:pStyle w:val="smlouvaheading2"/>
        <w:numPr>
          <w:ilvl w:val="1"/>
          <w:numId w:val="4"/>
        </w:numPr>
        <w:ind w:left="794" w:hanging="794"/>
        <w:rPr>
          <w:rFonts w:cs="Arial"/>
          <w:color w:val="auto"/>
        </w:rPr>
      </w:pPr>
      <w:r w:rsidRPr="00A53D69">
        <w:rPr>
          <w:rFonts w:cs="Arial"/>
          <w:color w:val="auto"/>
        </w:rPr>
        <w:t>Smluvní strany se dohodly, že místně příslušným soudem pro řešení případných sporů bude soud příslušný dle místa sídla Objednatele.</w:t>
      </w:r>
    </w:p>
    <w:p w14:paraId="4BB3D6BE" w14:textId="1A8CB3F1" w:rsidR="00501A17" w:rsidRPr="00A53D69" w:rsidRDefault="006E1C91" w:rsidP="00DB201A">
      <w:pPr>
        <w:pStyle w:val="smlouvaheading2"/>
        <w:numPr>
          <w:ilvl w:val="1"/>
          <w:numId w:val="4"/>
        </w:numPr>
        <w:ind w:left="794" w:hanging="794"/>
        <w:rPr>
          <w:rFonts w:cs="Arial"/>
          <w:color w:val="auto"/>
        </w:rPr>
      </w:pPr>
      <w:r w:rsidRPr="00A53D69">
        <w:rPr>
          <w:rFonts w:cs="Arial"/>
          <w:color w:val="auto"/>
        </w:rPr>
        <w:t>Tento Dodatek</w:t>
      </w:r>
      <w:r w:rsidR="00B347CE" w:rsidRPr="00A53D69">
        <w:rPr>
          <w:rFonts w:cs="Arial"/>
          <w:color w:val="auto"/>
        </w:rPr>
        <w:t xml:space="preserve"> je </w:t>
      </w:r>
      <w:r w:rsidR="00403083" w:rsidRPr="00A53D69">
        <w:rPr>
          <w:rFonts w:cs="Arial"/>
          <w:color w:val="auto"/>
        </w:rPr>
        <w:t>vyhotoven v jednom elektronickém vyhotovení s platností originálu.</w:t>
      </w:r>
    </w:p>
    <w:p w14:paraId="4D4218F4" w14:textId="69B2D55B" w:rsidR="00530480" w:rsidRPr="00A53D69" w:rsidRDefault="006E1C91" w:rsidP="00DB201A">
      <w:pPr>
        <w:pStyle w:val="smlouvaheading2"/>
        <w:numPr>
          <w:ilvl w:val="1"/>
          <w:numId w:val="4"/>
        </w:numPr>
        <w:ind w:left="794" w:hanging="794"/>
        <w:rPr>
          <w:rFonts w:cs="Arial"/>
          <w:color w:val="auto"/>
        </w:rPr>
      </w:pPr>
      <w:r w:rsidRPr="00A53D69">
        <w:rPr>
          <w:rFonts w:cs="Arial"/>
        </w:rPr>
        <w:t>Dodatek</w:t>
      </w:r>
      <w:r w:rsidR="00B347CE" w:rsidRPr="00A53D69">
        <w:rPr>
          <w:rFonts w:cs="Arial"/>
        </w:rPr>
        <w:t xml:space="preserve"> nabývá platnosti dnem po</w:t>
      </w:r>
      <w:r w:rsidR="00A32888" w:rsidRPr="00A53D69">
        <w:rPr>
          <w:rFonts w:cs="Arial"/>
        </w:rPr>
        <w:t>dpisu oprávněnými osobami obou s</w:t>
      </w:r>
      <w:r w:rsidR="00B347CE" w:rsidRPr="00A53D69">
        <w:rPr>
          <w:rFonts w:cs="Arial"/>
        </w:rPr>
        <w:t>mluvních stran</w:t>
      </w:r>
      <w:r w:rsidR="00403083" w:rsidRPr="00A53D69">
        <w:rPr>
          <w:rFonts w:cs="Arial"/>
        </w:rPr>
        <w:t xml:space="preserve"> a účinnosti dnem uveřejnění v registru smluv</w:t>
      </w:r>
      <w:r w:rsidR="00B46F2F" w:rsidRPr="00A53D69">
        <w:rPr>
          <w:rFonts w:cs="Arial"/>
        </w:rPr>
        <w:t xml:space="preserve"> (nejdříve však 1.6.2024)</w:t>
      </w:r>
      <w:r w:rsidR="00403083" w:rsidRPr="00A53D69">
        <w:rPr>
          <w:rFonts w:cs="Arial"/>
        </w:rPr>
        <w:t>.</w:t>
      </w:r>
    </w:p>
    <w:p w14:paraId="7BC431FD" w14:textId="281C3369" w:rsidR="00B347CE" w:rsidRPr="00A53D69" w:rsidRDefault="00B347CE" w:rsidP="00DB201A">
      <w:pPr>
        <w:pStyle w:val="smlouvaheading2"/>
        <w:numPr>
          <w:ilvl w:val="1"/>
          <w:numId w:val="4"/>
        </w:numPr>
        <w:ind w:left="794" w:hanging="794"/>
        <w:rPr>
          <w:rFonts w:cs="Arial"/>
          <w:color w:val="auto"/>
        </w:rPr>
      </w:pPr>
      <w:r w:rsidRPr="00A53D69">
        <w:rPr>
          <w:rFonts w:cs="Arial"/>
        </w:rPr>
        <w:t xml:space="preserve">Na důkaz toho, že Smluvní strany s obsahem </w:t>
      </w:r>
      <w:r w:rsidR="006E1C91" w:rsidRPr="00A53D69">
        <w:rPr>
          <w:rFonts w:cs="Arial"/>
        </w:rPr>
        <w:t>tohoto Dodatku</w:t>
      </w:r>
      <w:r w:rsidRPr="00A53D69">
        <w:rPr>
          <w:rFonts w:cs="Arial"/>
        </w:rPr>
        <w:t xml:space="preserve"> souhlasí, rozumí jí a zavazují se k jejímu plnění, připojují své podpisy a prohlašují, že </w:t>
      </w:r>
      <w:r w:rsidR="006E1C91" w:rsidRPr="00A53D69">
        <w:rPr>
          <w:rFonts w:cs="Arial"/>
        </w:rPr>
        <w:t>tento Dodatek</w:t>
      </w:r>
      <w:r w:rsidRPr="00A53D69">
        <w:rPr>
          <w:rFonts w:cs="Arial"/>
        </w:rPr>
        <w:t xml:space="preserve"> byl uzavřen podle jejich svobodné a vážné vůle prosté tísně.</w:t>
      </w:r>
    </w:p>
    <w:p w14:paraId="74888163" w14:textId="64B235CC" w:rsidR="00B347CE" w:rsidRPr="00A53D69" w:rsidRDefault="00B347CE" w:rsidP="006E1C91">
      <w:pPr>
        <w:spacing w:after="120" w:line="360" w:lineRule="auto"/>
        <w:ind w:left="1622"/>
        <w:jc w:val="both"/>
        <w:rPr>
          <w:rFonts w:cs="Arial"/>
          <w:color w:val="000000"/>
          <w:sz w:val="22"/>
          <w:szCs w:val="22"/>
          <w:lang w:val="cs-CZ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673E" w:rsidRPr="00A53D69" w14:paraId="6B4719D1" w14:textId="77777777" w:rsidTr="00ED5E37">
        <w:tc>
          <w:tcPr>
            <w:tcW w:w="4606" w:type="dxa"/>
          </w:tcPr>
          <w:p w14:paraId="4BBB5318" w14:textId="3F31C9B8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b/>
                <w:color w:val="auto"/>
              </w:rPr>
            </w:pPr>
            <w:r w:rsidRPr="00A53D69">
              <w:rPr>
                <w:rFonts w:cs="Arial"/>
                <w:bCs/>
                <w:color w:val="auto"/>
              </w:rPr>
              <w:t xml:space="preserve">V Praze </w:t>
            </w:r>
            <w:r w:rsidR="008C706B">
              <w:rPr>
                <w:rFonts w:cs="Arial"/>
                <w:bCs/>
                <w:color w:val="auto"/>
              </w:rPr>
              <w:t>24.5.2024</w:t>
            </w:r>
          </w:p>
        </w:tc>
        <w:tc>
          <w:tcPr>
            <w:tcW w:w="4606" w:type="dxa"/>
          </w:tcPr>
          <w:p w14:paraId="6C6FAC4A" w14:textId="5B65DF8A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bCs/>
                <w:color w:val="auto"/>
              </w:rPr>
            </w:pPr>
            <w:r w:rsidRPr="00A53D69">
              <w:rPr>
                <w:rFonts w:cs="Arial"/>
                <w:bCs/>
                <w:color w:val="auto"/>
              </w:rPr>
              <w:t>V </w:t>
            </w:r>
            <w:r w:rsidR="004C0224" w:rsidRPr="00A53D69">
              <w:rPr>
                <w:rFonts w:cs="Arial"/>
                <w:bCs/>
                <w:color w:val="auto"/>
              </w:rPr>
              <w:t>Praze</w:t>
            </w:r>
            <w:r w:rsidR="008C706B">
              <w:rPr>
                <w:rFonts w:cs="Arial"/>
                <w:bCs/>
                <w:color w:val="auto"/>
              </w:rPr>
              <w:t xml:space="preserve"> 24.5.2024</w:t>
            </w:r>
            <w:bookmarkStart w:id="0" w:name="_GoBack"/>
            <w:bookmarkEnd w:id="0"/>
          </w:p>
          <w:p w14:paraId="1331744B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b/>
                <w:color w:val="auto"/>
              </w:rPr>
            </w:pPr>
          </w:p>
        </w:tc>
      </w:tr>
      <w:tr w:rsidR="00EA673E" w:rsidRPr="00A53D69" w14:paraId="178738BF" w14:textId="77777777" w:rsidTr="00ED5E37">
        <w:tc>
          <w:tcPr>
            <w:tcW w:w="4606" w:type="dxa"/>
          </w:tcPr>
          <w:p w14:paraId="21B64616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bCs/>
                <w:color w:val="auto"/>
              </w:rPr>
            </w:pPr>
          </w:p>
        </w:tc>
        <w:tc>
          <w:tcPr>
            <w:tcW w:w="4606" w:type="dxa"/>
          </w:tcPr>
          <w:p w14:paraId="68AB87D7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bCs/>
                <w:color w:val="auto"/>
              </w:rPr>
            </w:pPr>
          </w:p>
        </w:tc>
      </w:tr>
      <w:tr w:rsidR="00EA673E" w:rsidRPr="00A53D69" w14:paraId="7CABD5BA" w14:textId="77777777" w:rsidTr="00ED5E37">
        <w:tc>
          <w:tcPr>
            <w:tcW w:w="4606" w:type="dxa"/>
          </w:tcPr>
          <w:p w14:paraId="3998B19B" w14:textId="2E3E823D" w:rsidR="00EA673E" w:rsidRPr="00A53D69" w:rsidRDefault="00C50871" w:rsidP="00ED5E37">
            <w:pPr>
              <w:pStyle w:val="BodyText1"/>
              <w:jc w:val="left"/>
              <w:rPr>
                <w:rFonts w:cs="Arial"/>
                <w:b/>
                <w:color w:val="auto"/>
              </w:rPr>
            </w:pPr>
            <w:r w:rsidRPr="00A53D69">
              <w:rPr>
                <w:rFonts w:cs="Arial"/>
                <w:b/>
                <w:bCs/>
                <w:color w:val="auto"/>
              </w:rPr>
              <w:t>Č</w:t>
            </w:r>
            <w:r w:rsidR="00EA673E" w:rsidRPr="00A53D69">
              <w:rPr>
                <w:rFonts w:cs="Arial"/>
                <w:b/>
                <w:bCs/>
                <w:color w:val="auto"/>
              </w:rPr>
              <w:t xml:space="preserve">eské vysoké učení technické v </w:t>
            </w:r>
            <w:proofErr w:type="gramStart"/>
            <w:r w:rsidR="00EA673E" w:rsidRPr="00A53D69">
              <w:rPr>
                <w:rFonts w:cs="Arial"/>
                <w:b/>
                <w:bCs/>
                <w:color w:val="auto"/>
              </w:rPr>
              <w:t>Praze,  Fakulta</w:t>
            </w:r>
            <w:proofErr w:type="gramEnd"/>
            <w:r w:rsidR="00EA673E" w:rsidRPr="00A53D69">
              <w:rPr>
                <w:rFonts w:cs="Arial"/>
                <w:b/>
                <w:bCs/>
                <w:color w:val="auto"/>
              </w:rPr>
              <w:t xml:space="preserve"> jaderná a fyzikálně inženýrská</w:t>
            </w:r>
          </w:p>
          <w:p w14:paraId="31E26652" w14:textId="77777777" w:rsidR="00EA673E" w:rsidRPr="00A53D69" w:rsidRDefault="00EA673E" w:rsidP="00ED5E37">
            <w:pPr>
              <w:pStyle w:val="BodyText1"/>
              <w:jc w:val="left"/>
              <w:rPr>
                <w:rFonts w:cs="Arial"/>
                <w:b/>
                <w:color w:val="auto"/>
              </w:rPr>
            </w:pPr>
          </w:p>
          <w:p w14:paraId="41DF2BA4" w14:textId="77777777" w:rsidR="00EA673E" w:rsidRDefault="00EA673E" w:rsidP="00ED5E37">
            <w:pPr>
              <w:pStyle w:val="BodyText1"/>
              <w:jc w:val="left"/>
              <w:rPr>
                <w:rFonts w:cs="Arial"/>
                <w:b/>
                <w:color w:val="auto"/>
              </w:rPr>
            </w:pPr>
          </w:p>
          <w:p w14:paraId="14A06C2B" w14:textId="2C07CA0D" w:rsidR="004B2074" w:rsidRPr="00A53D69" w:rsidRDefault="004B2074" w:rsidP="00ED5E37">
            <w:pPr>
              <w:pStyle w:val="BodyText1"/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4606" w:type="dxa"/>
          </w:tcPr>
          <w:p w14:paraId="51337B7E" w14:textId="77777777" w:rsidR="00DD249A" w:rsidRPr="00B46F2F" w:rsidRDefault="00DD249A" w:rsidP="00DD249A">
            <w:pPr>
              <w:pStyle w:val="BodyText1"/>
              <w:rPr>
                <w:rFonts w:cs="Arial"/>
                <w:color w:val="auto"/>
                <w:szCs w:val="22"/>
              </w:rPr>
            </w:pPr>
            <w:r w:rsidRPr="00B46F2F">
              <w:rPr>
                <w:rFonts w:cs="Arial"/>
                <w:b/>
                <w:bCs/>
                <w:szCs w:val="22"/>
              </w:rPr>
              <w:t xml:space="preserve">USIR FACILITY s.r.o. </w:t>
            </w:r>
          </w:p>
          <w:p w14:paraId="69626F55" w14:textId="6661CE48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b/>
                <w:color w:val="auto"/>
              </w:rPr>
            </w:pPr>
          </w:p>
          <w:p w14:paraId="0055F530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color w:val="auto"/>
                <w:highlight w:val="yellow"/>
              </w:rPr>
            </w:pPr>
          </w:p>
        </w:tc>
      </w:tr>
      <w:tr w:rsidR="00EA673E" w:rsidRPr="00A53D69" w14:paraId="42C9C48B" w14:textId="77777777" w:rsidTr="00ED5E37">
        <w:tc>
          <w:tcPr>
            <w:tcW w:w="4606" w:type="dxa"/>
          </w:tcPr>
          <w:p w14:paraId="67332F9D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____________________________________</w:t>
            </w:r>
          </w:p>
        </w:tc>
        <w:tc>
          <w:tcPr>
            <w:tcW w:w="4606" w:type="dxa"/>
          </w:tcPr>
          <w:p w14:paraId="31B6899B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____________________________________</w:t>
            </w:r>
          </w:p>
        </w:tc>
      </w:tr>
      <w:tr w:rsidR="00EA673E" w:rsidRPr="00A53D69" w14:paraId="0D1C0196" w14:textId="77777777" w:rsidTr="00ED5E37">
        <w:trPr>
          <w:trHeight w:val="290"/>
        </w:trPr>
        <w:tc>
          <w:tcPr>
            <w:tcW w:w="4606" w:type="dxa"/>
          </w:tcPr>
          <w:p w14:paraId="5185DC0A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color w:val="auto"/>
                <w:highlight w:val="yellow"/>
              </w:rPr>
            </w:pPr>
            <w:r w:rsidRPr="00A53D69">
              <w:rPr>
                <w:rFonts w:cs="Arial"/>
              </w:rPr>
              <w:t>doc. Ing. Václav Čuba, Ph.D.</w:t>
            </w:r>
          </w:p>
        </w:tc>
        <w:tc>
          <w:tcPr>
            <w:tcW w:w="4606" w:type="dxa"/>
          </w:tcPr>
          <w:p w14:paraId="175759C8" w14:textId="5D27617E" w:rsidR="00EA673E" w:rsidRPr="00A53D69" w:rsidRDefault="00DD249A" w:rsidP="00ED5E37">
            <w:pPr>
              <w:pStyle w:val="BodyText1"/>
              <w:keepNext/>
              <w:keepLines/>
              <w:rPr>
                <w:rFonts w:cs="Arial"/>
                <w:color w:val="auto"/>
                <w:highlight w:val="yellow"/>
              </w:rPr>
            </w:pPr>
            <w:r w:rsidRPr="00A53D69">
              <w:rPr>
                <w:rFonts w:cs="Arial"/>
              </w:rPr>
              <w:t xml:space="preserve">Martin </w:t>
            </w:r>
            <w:proofErr w:type="spellStart"/>
            <w:r w:rsidRPr="00A53D69">
              <w:rPr>
                <w:rFonts w:cs="Arial"/>
              </w:rPr>
              <w:t>Rasso</w:t>
            </w:r>
            <w:proofErr w:type="spellEnd"/>
          </w:p>
        </w:tc>
      </w:tr>
      <w:tr w:rsidR="00EA673E" w:rsidRPr="00A53D69" w14:paraId="2A9F8AEC" w14:textId="77777777" w:rsidTr="00ED5E37">
        <w:trPr>
          <w:trHeight w:val="797"/>
        </w:trPr>
        <w:tc>
          <w:tcPr>
            <w:tcW w:w="4606" w:type="dxa"/>
          </w:tcPr>
          <w:p w14:paraId="06758640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děkan</w:t>
            </w:r>
          </w:p>
        </w:tc>
        <w:tc>
          <w:tcPr>
            <w:tcW w:w="4606" w:type="dxa"/>
          </w:tcPr>
          <w:p w14:paraId="136BB27C" w14:textId="45C5C7AE" w:rsidR="00EA673E" w:rsidRPr="00A53D69" w:rsidRDefault="004C0224" w:rsidP="00ED5E37">
            <w:pPr>
              <w:pStyle w:val="BodyText1"/>
              <w:keepNext/>
              <w:keepLines/>
              <w:rPr>
                <w:rFonts w:cs="Arial"/>
                <w:color w:val="auto"/>
              </w:rPr>
            </w:pPr>
            <w:r w:rsidRPr="00A53D69">
              <w:rPr>
                <w:rFonts w:cs="Arial"/>
                <w:color w:val="auto"/>
              </w:rPr>
              <w:t>jednatel</w:t>
            </w:r>
          </w:p>
          <w:p w14:paraId="25AAF5AC" w14:textId="77777777" w:rsidR="00EA673E" w:rsidRPr="00A53D69" w:rsidRDefault="00EA673E" w:rsidP="00ED5E37">
            <w:pPr>
              <w:pStyle w:val="BodyText1"/>
              <w:keepNext/>
              <w:keepLines/>
              <w:rPr>
                <w:rFonts w:cs="Arial"/>
                <w:color w:val="auto"/>
              </w:rPr>
            </w:pPr>
          </w:p>
        </w:tc>
      </w:tr>
    </w:tbl>
    <w:p w14:paraId="136D5485" w14:textId="77777777" w:rsidR="0058797F" w:rsidRPr="00A53D69" w:rsidRDefault="0058797F">
      <w:pPr>
        <w:rPr>
          <w:rFonts w:cs="Arial"/>
          <w:sz w:val="22"/>
          <w:szCs w:val="48"/>
          <w:lang w:val="cs-CZ"/>
        </w:rPr>
      </w:pPr>
    </w:p>
    <w:sectPr w:rsidR="0058797F" w:rsidRPr="00A53D69" w:rsidSect="007E0C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944CB" w14:textId="77777777" w:rsidR="00EA608A" w:rsidRDefault="00EA608A">
      <w:r>
        <w:separator/>
      </w:r>
    </w:p>
    <w:p w14:paraId="0220F9BD" w14:textId="77777777" w:rsidR="00EA608A" w:rsidRDefault="00EA608A"/>
  </w:endnote>
  <w:endnote w:type="continuationSeparator" w:id="0">
    <w:p w14:paraId="5B73156E" w14:textId="77777777" w:rsidR="00EA608A" w:rsidRDefault="00EA608A">
      <w:r>
        <w:continuationSeparator/>
      </w:r>
    </w:p>
    <w:p w14:paraId="690A02F0" w14:textId="77777777" w:rsidR="00EA608A" w:rsidRDefault="00EA608A"/>
  </w:endnote>
  <w:endnote w:type="continuationNotice" w:id="1">
    <w:p w14:paraId="165EAF1F" w14:textId="77777777" w:rsidR="00EA608A" w:rsidRDefault="00EA6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0EDF" w14:textId="77777777" w:rsidR="002E6761" w:rsidRDefault="002E67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63198" w14:textId="2A240F40" w:rsidR="00F16A59" w:rsidRDefault="00F16A59" w:rsidP="002F5D4D">
            <w:pPr>
              <w:pStyle w:val="Zpat"/>
              <w:jc w:val="right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41276C">
              <w:rPr>
                <w:bCs/>
                <w:noProof/>
                <w:sz w:val="20"/>
                <w:szCs w:val="20"/>
              </w:rPr>
              <w:t>8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41276C">
              <w:rPr>
                <w:bCs/>
                <w:noProof/>
                <w:sz w:val="20"/>
                <w:szCs w:val="20"/>
              </w:rPr>
              <w:t>8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0AD1" w14:textId="77777777" w:rsidR="002E6761" w:rsidRDefault="002E67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764C4" w14:textId="77777777" w:rsidR="00EA608A" w:rsidRDefault="00EA608A">
      <w:r>
        <w:separator/>
      </w:r>
    </w:p>
    <w:p w14:paraId="07118986" w14:textId="77777777" w:rsidR="00EA608A" w:rsidRDefault="00EA608A"/>
  </w:footnote>
  <w:footnote w:type="continuationSeparator" w:id="0">
    <w:p w14:paraId="0B04F8A7" w14:textId="77777777" w:rsidR="00EA608A" w:rsidRDefault="00EA608A">
      <w:r>
        <w:continuationSeparator/>
      </w:r>
    </w:p>
    <w:p w14:paraId="58C3DB49" w14:textId="77777777" w:rsidR="00EA608A" w:rsidRDefault="00EA608A"/>
  </w:footnote>
  <w:footnote w:type="continuationNotice" w:id="1">
    <w:p w14:paraId="29E35396" w14:textId="77777777" w:rsidR="00EA608A" w:rsidRDefault="00EA6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0B24" w14:textId="77777777" w:rsidR="002E6761" w:rsidRDefault="002E67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461F" w14:textId="77777777" w:rsidR="00F16A59" w:rsidRPr="00624DC2" w:rsidRDefault="00F16A59">
    <w:pPr>
      <w:pStyle w:val="Zhlav"/>
      <w:tabs>
        <w:tab w:val="left" w:pos="709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D962" w14:textId="77777777" w:rsidR="002E6761" w:rsidRDefault="002E6761" w:rsidP="002E6761">
    <w:pPr>
      <w:pStyle w:val="Zhlav"/>
      <w:jc w:val="right"/>
    </w:pPr>
    <w:bookmarkStart w:id="1" w:name="_Hlk98484432"/>
    <w:bookmarkStart w:id="2" w:name="_Hlk98484433"/>
    <w:r w:rsidRPr="00525641">
      <w:rPr>
        <w:noProof/>
        <w:lang w:eastAsia="cs-CZ"/>
      </w:rPr>
      <w:drawing>
        <wp:inline distT="0" distB="0" distL="0" distR="0" wp14:anchorId="21F2ECD2" wp14:editId="7F73EFDA">
          <wp:extent cx="2068830" cy="1009650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935D4" w14:textId="77777777" w:rsidR="002E6761" w:rsidRDefault="002E6761" w:rsidP="002E6761">
    <w:pPr>
      <w:pStyle w:val="Zhlav"/>
      <w:jc w:val="right"/>
    </w:pPr>
  </w:p>
  <w:bookmarkEnd w:id="1"/>
  <w:bookmarkEnd w:id="2"/>
  <w:p w14:paraId="3AAA0016" w14:textId="77777777" w:rsidR="002E6761" w:rsidRDefault="002E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05C"/>
    <w:multiLevelType w:val="hybridMultilevel"/>
    <w:tmpl w:val="D652A00A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4746294"/>
    <w:multiLevelType w:val="multilevel"/>
    <w:tmpl w:val="447A5C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/>
        <w:sz w:val="1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/>
        <w:sz w:val="1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7452C7"/>
    <w:multiLevelType w:val="hybridMultilevel"/>
    <w:tmpl w:val="B61CE66A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264A1EFB"/>
    <w:multiLevelType w:val="hybridMultilevel"/>
    <w:tmpl w:val="AFC6C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EB2044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2" w:tplc="7EBA0B52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57605336">
      <w:start w:val="1"/>
      <w:numFmt w:val="upperLetter"/>
      <w:lvlText w:val="(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528AB"/>
    <w:multiLevelType w:val="hybridMultilevel"/>
    <w:tmpl w:val="B92AFC0A"/>
    <w:lvl w:ilvl="0" w:tplc="7EBA0B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2BE06C66"/>
    <w:multiLevelType w:val="hybridMultilevel"/>
    <w:tmpl w:val="AC44508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2C7C5447"/>
    <w:multiLevelType w:val="hybridMultilevel"/>
    <w:tmpl w:val="2F729C94"/>
    <w:lvl w:ilvl="0" w:tplc="40902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7C14B0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348C1BB6"/>
    <w:multiLevelType w:val="multilevel"/>
    <w:tmpl w:val="C7FA7B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/>
        <w:sz w:val="1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/>
        <w:sz w:val="1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200DB0"/>
    <w:multiLevelType w:val="hybridMultilevel"/>
    <w:tmpl w:val="EDB4C6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3271"/>
    <w:multiLevelType w:val="hybridMultilevel"/>
    <w:tmpl w:val="0414C21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637E09"/>
    <w:multiLevelType w:val="multilevel"/>
    <w:tmpl w:val="3896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/>
        <w:sz w:val="1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/>
        <w:sz w:val="1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FC38A1"/>
    <w:multiLevelType w:val="hybridMultilevel"/>
    <w:tmpl w:val="98EC2C5C"/>
    <w:lvl w:ilvl="0" w:tplc="5744247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361E33"/>
    <w:multiLevelType w:val="hybridMultilevel"/>
    <w:tmpl w:val="7F72AEF2"/>
    <w:lvl w:ilvl="0" w:tplc="04050001">
      <w:start w:val="1"/>
      <w:numFmt w:val="bullet"/>
      <w:lvlText w:val=""/>
      <w:lvlJc w:val="left"/>
      <w:pPr>
        <w:tabs>
          <w:tab w:val="num" w:pos="1622"/>
        </w:tabs>
        <w:ind w:left="1622" w:hanging="542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73F87"/>
    <w:multiLevelType w:val="multilevel"/>
    <w:tmpl w:val="C7FA7B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/>
        <w:sz w:val="1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/>
        <w:sz w:val="1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57108C"/>
    <w:multiLevelType w:val="hybridMultilevel"/>
    <w:tmpl w:val="FCA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4744F"/>
    <w:multiLevelType w:val="multilevel"/>
    <w:tmpl w:val="3896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/>
        <w:sz w:val="1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/>
        <w:sz w:val="1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66156EF9"/>
    <w:multiLevelType w:val="hybridMultilevel"/>
    <w:tmpl w:val="49EEB2C6"/>
    <w:lvl w:ilvl="0" w:tplc="DD8CF7F2">
      <w:start w:val="1"/>
      <w:numFmt w:val="decimal"/>
      <w:lvlText w:val="%1."/>
      <w:lvlJc w:val="left"/>
      <w:pPr>
        <w:ind w:left="-180" w:hanging="360"/>
      </w:pPr>
      <w:rPr>
        <w:rFonts w:ascii="Calibri" w:eastAsia="Calibri" w:hAnsi="Calibri" w:cs="Arial"/>
      </w:rPr>
    </w:lvl>
    <w:lvl w:ilvl="1" w:tplc="04050019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7964495F"/>
    <w:multiLevelType w:val="multilevel"/>
    <w:tmpl w:val="0D44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0E2912"/>
    <w:multiLevelType w:val="hybridMultilevel"/>
    <w:tmpl w:val="ABA8D16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E9A2BC6"/>
    <w:multiLevelType w:val="multilevel"/>
    <w:tmpl w:val="32CAB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/>
        <w:sz w:val="1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/>
        <w:sz w:val="1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7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21"/>
  </w:num>
  <w:num w:numId="14">
    <w:abstractNumId w:val="14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5"/>
  </w:num>
  <w:num w:numId="26">
    <w:abstractNumId w:val="19"/>
  </w:num>
  <w:num w:numId="27">
    <w:abstractNumId w:val="11"/>
  </w:num>
  <w:num w:numId="28">
    <w:abstractNumId w:val="8"/>
  </w:num>
  <w:num w:numId="29">
    <w:abstractNumId w:val="1"/>
  </w:num>
  <w:num w:numId="30">
    <w:abstractNumId w:val="22"/>
  </w:num>
  <w:num w:numId="3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EE"/>
    <w:rsid w:val="0000045A"/>
    <w:rsid w:val="000016A5"/>
    <w:rsid w:val="0000293E"/>
    <w:rsid w:val="00002B2F"/>
    <w:rsid w:val="00002DFD"/>
    <w:rsid w:val="000045BC"/>
    <w:rsid w:val="000057E8"/>
    <w:rsid w:val="00005C68"/>
    <w:rsid w:val="00006E9E"/>
    <w:rsid w:val="00006EDE"/>
    <w:rsid w:val="000072FC"/>
    <w:rsid w:val="00007B2E"/>
    <w:rsid w:val="00007D2A"/>
    <w:rsid w:val="00010C15"/>
    <w:rsid w:val="00010E36"/>
    <w:rsid w:val="00010F8E"/>
    <w:rsid w:val="00012C36"/>
    <w:rsid w:val="0001311E"/>
    <w:rsid w:val="000145E8"/>
    <w:rsid w:val="000148A1"/>
    <w:rsid w:val="00015820"/>
    <w:rsid w:val="00020969"/>
    <w:rsid w:val="00020A5B"/>
    <w:rsid w:val="00021079"/>
    <w:rsid w:val="00021420"/>
    <w:rsid w:val="00021BC7"/>
    <w:rsid w:val="000224A2"/>
    <w:rsid w:val="000231E7"/>
    <w:rsid w:val="00024EC8"/>
    <w:rsid w:val="00025573"/>
    <w:rsid w:val="000257A7"/>
    <w:rsid w:val="00025988"/>
    <w:rsid w:val="000261F9"/>
    <w:rsid w:val="0002731C"/>
    <w:rsid w:val="00027D6F"/>
    <w:rsid w:val="000302A9"/>
    <w:rsid w:val="000305A7"/>
    <w:rsid w:val="00030C5B"/>
    <w:rsid w:val="000316B2"/>
    <w:rsid w:val="00032F61"/>
    <w:rsid w:val="000330DD"/>
    <w:rsid w:val="000337E0"/>
    <w:rsid w:val="00034CED"/>
    <w:rsid w:val="00040159"/>
    <w:rsid w:val="0004026C"/>
    <w:rsid w:val="00040C35"/>
    <w:rsid w:val="0004100D"/>
    <w:rsid w:val="000414C8"/>
    <w:rsid w:val="00042071"/>
    <w:rsid w:val="000420B5"/>
    <w:rsid w:val="000420B7"/>
    <w:rsid w:val="00045511"/>
    <w:rsid w:val="00045769"/>
    <w:rsid w:val="00046106"/>
    <w:rsid w:val="00046C94"/>
    <w:rsid w:val="00047C31"/>
    <w:rsid w:val="00050453"/>
    <w:rsid w:val="00050857"/>
    <w:rsid w:val="00054516"/>
    <w:rsid w:val="000558D8"/>
    <w:rsid w:val="00056782"/>
    <w:rsid w:val="00056887"/>
    <w:rsid w:val="00061456"/>
    <w:rsid w:val="000621C9"/>
    <w:rsid w:val="00062F67"/>
    <w:rsid w:val="00063484"/>
    <w:rsid w:val="000652A2"/>
    <w:rsid w:val="00066E86"/>
    <w:rsid w:val="0006782A"/>
    <w:rsid w:val="00070FC4"/>
    <w:rsid w:val="000718EA"/>
    <w:rsid w:val="00071987"/>
    <w:rsid w:val="00072061"/>
    <w:rsid w:val="0007215C"/>
    <w:rsid w:val="0007258E"/>
    <w:rsid w:val="00072754"/>
    <w:rsid w:val="000734D5"/>
    <w:rsid w:val="0007350C"/>
    <w:rsid w:val="000735B0"/>
    <w:rsid w:val="0007437A"/>
    <w:rsid w:val="00074588"/>
    <w:rsid w:val="0007467F"/>
    <w:rsid w:val="00074D2F"/>
    <w:rsid w:val="00074E8D"/>
    <w:rsid w:val="0007555C"/>
    <w:rsid w:val="00075C1E"/>
    <w:rsid w:val="000763AD"/>
    <w:rsid w:val="00076CDC"/>
    <w:rsid w:val="000770A1"/>
    <w:rsid w:val="00080A0F"/>
    <w:rsid w:val="00081822"/>
    <w:rsid w:val="00081A15"/>
    <w:rsid w:val="0008286D"/>
    <w:rsid w:val="000848E4"/>
    <w:rsid w:val="00084E30"/>
    <w:rsid w:val="000854CF"/>
    <w:rsid w:val="00086BC9"/>
    <w:rsid w:val="0008794A"/>
    <w:rsid w:val="0009019D"/>
    <w:rsid w:val="000902EC"/>
    <w:rsid w:val="00090870"/>
    <w:rsid w:val="00090A67"/>
    <w:rsid w:val="00091EF0"/>
    <w:rsid w:val="00092312"/>
    <w:rsid w:val="00092CF6"/>
    <w:rsid w:val="00092D3A"/>
    <w:rsid w:val="000930F2"/>
    <w:rsid w:val="000939BA"/>
    <w:rsid w:val="000945D2"/>
    <w:rsid w:val="00094805"/>
    <w:rsid w:val="0009485D"/>
    <w:rsid w:val="00094E46"/>
    <w:rsid w:val="000951F8"/>
    <w:rsid w:val="00095956"/>
    <w:rsid w:val="00095FE3"/>
    <w:rsid w:val="000966D4"/>
    <w:rsid w:val="00097BE7"/>
    <w:rsid w:val="000A0BEA"/>
    <w:rsid w:val="000A13FC"/>
    <w:rsid w:val="000A25AE"/>
    <w:rsid w:val="000A2F6F"/>
    <w:rsid w:val="000A31C9"/>
    <w:rsid w:val="000A34A3"/>
    <w:rsid w:val="000A3642"/>
    <w:rsid w:val="000A5F5D"/>
    <w:rsid w:val="000A66EA"/>
    <w:rsid w:val="000A7E8E"/>
    <w:rsid w:val="000B024D"/>
    <w:rsid w:val="000B0E76"/>
    <w:rsid w:val="000B2728"/>
    <w:rsid w:val="000B3A62"/>
    <w:rsid w:val="000B5046"/>
    <w:rsid w:val="000B744F"/>
    <w:rsid w:val="000B7751"/>
    <w:rsid w:val="000C07D2"/>
    <w:rsid w:val="000C0B42"/>
    <w:rsid w:val="000C136F"/>
    <w:rsid w:val="000C2F43"/>
    <w:rsid w:val="000C447A"/>
    <w:rsid w:val="000C4781"/>
    <w:rsid w:val="000C63C5"/>
    <w:rsid w:val="000C73C3"/>
    <w:rsid w:val="000C7ACA"/>
    <w:rsid w:val="000D0A47"/>
    <w:rsid w:val="000D16E9"/>
    <w:rsid w:val="000D3052"/>
    <w:rsid w:val="000D4D7C"/>
    <w:rsid w:val="000D4EAD"/>
    <w:rsid w:val="000D50E6"/>
    <w:rsid w:val="000D51A6"/>
    <w:rsid w:val="000D7DB9"/>
    <w:rsid w:val="000E1097"/>
    <w:rsid w:val="000E116B"/>
    <w:rsid w:val="000E14D8"/>
    <w:rsid w:val="000E4A5E"/>
    <w:rsid w:val="000E739F"/>
    <w:rsid w:val="000F051A"/>
    <w:rsid w:val="000F275F"/>
    <w:rsid w:val="000F3B39"/>
    <w:rsid w:val="000F4338"/>
    <w:rsid w:val="000F4FDF"/>
    <w:rsid w:val="000F6BC7"/>
    <w:rsid w:val="000F6D18"/>
    <w:rsid w:val="000F7B8B"/>
    <w:rsid w:val="001009C9"/>
    <w:rsid w:val="001011C4"/>
    <w:rsid w:val="00101BF0"/>
    <w:rsid w:val="001057E7"/>
    <w:rsid w:val="001063AE"/>
    <w:rsid w:val="00107BB7"/>
    <w:rsid w:val="00113E46"/>
    <w:rsid w:val="001140AF"/>
    <w:rsid w:val="001150FD"/>
    <w:rsid w:val="0011692E"/>
    <w:rsid w:val="00116F8B"/>
    <w:rsid w:val="00117CFD"/>
    <w:rsid w:val="0012008D"/>
    <w:rsid w:val="001206DF"/>
    <w:rsid w:val="00121374"/>
    <w:rsid w:val="00121EC7"/>
    <w:rsid w:val="00122D28"/>
    <w:rsid w:val="0012336B"/>
    <w:rsid w:val="001247FB"/>
    <w:rsid w:val="00125DA5"/>
    <w:rsid w:val="00126663"/>
    <w:rsid w:val="00126A2D"/>
    <w:rsid w:val="00126D4D"/>
    <w:rsid w:val="0013099F"/>
    <w:rsid w:val="00131592"/>
    <w:rsid w:val="001315CA"/>
    <w:rsid w:val="001317D0"/>
    <w:rsid w:val="001319F8"/>
    <w:rsid w:val="00135C9E"/>
    <w:rsid w:val="00135CC6"/>
    <w:rsid w:val="00135EFA"/>
    <w:rsid w:val="00135FCC"/>
    <w:rsid w:val="00136CD8"/>
    <w:rsid w:val="00137885"/>
    <w:rsid w:val="00137B33"/>
    <w:rsid w:val="001405AA"/>
    <w:rsid w:val="00142342"/>
    <w:rsid w:val="00142DFA"/>
    <w:rsid w:val="00142E6A"/>
    <w:rsid w:val="00143AD7"/>
    <w:rsid w:val="00143EA8"/>
    <w:rsid w:val="001452B6"/>
    <w:rsid w:val="001461C9"/>
    <w:rsid w:val="00146657"/>
    <w:rsid w:val="001467BE"/>
    <w:rsid w:val="001468C2"/>
    <w:rsid w:val="00146D78"/>
    <w:rsid w:val="00147149"/>
    <w:rsid w:val="00147765"/>
    <w:rsid w:val="001513E2"/>
    <w:rsid w:val="00151723"/>
    <w:rsid w:val="001555E7"/>
    <w:rsid w:val="001560F6"/>
    <w:rsid w:val="00161C1F"/>
    <w:rsid w:val="001629AD"/>
    <w:rsid w:val="00162D76"/>
    <w:rsid w:val="00162F2A"/>
    <w:rsid w:val="00167331"/>
    <w:rsid w:val="00171785"/>
    <w:rsid w:val="0017198C"/>
    <w:rsid w:val="00171B31"/>
    <w:rsid w:val="00171B79"/>
    <w:rsid w:val="001733EB"/>
    <w:rsid w:val="001747D7"/>
    <w:rsid w:val="00174970"/>
    <w:rsid w:val="00174AFE"/>
    <w:rsid w:val="00174D7D"/>
    <w:rsid w:val="0017618D"/>
    <w:rsid w:val="00176300"/>
    <w:rsid w:val="001763AC"/>
    <w:rsid w:val="001763E0"/>
    <w:rsid w:val="00176FFF"/>
    <w:rsid w:val="0017734A"/>
    <w:rsid w:val="001801B4"/>
    <w:rsid w:val="00180F3C"/>
    <w:rsid w:val="00181374"/>
    <w:rsid w:val="00182223"/>
    <w:rsid w:val="00182989"/>
    <w:rsid w:val="00182C05"/>
    <w:rsid w:val="0018354C"/>
    <w:rsid w:val="001836E3"/>
    <w:rsid w:val="0018461B"/>
    <w:rsid w:val="0018461E"/>
    <w:rsid w:val="00184BBE"/>
    <w:rsid w:val="00184CAD"/>
    <w:rsid w:val="00184F91"/>
    <w:rsid w:val="0018625A"/>
    <w:rsid w:val="0018686F"/>
    <w:rsid w:val="00187F76"/>
    <w:rsid w:val="0019021C"/>
    <w:rsid w:val="00190B6C"/>
    <w:rsid w:val="00190CEB"/>
    <w:rsid w:val="00191796"/>
    <w:rsid w:val="00194EFF"/>
    <w:rsid w:val="001950CD"/>
    <w:rsid w:val="0019594C"/>
    <w:rsid w:val="00195B41"/>
    <w:rsid w:val="00196E4A"/>
    <w:rsid w:val="00197C41"/>
    <w:rsid w:val="00197D3B"/>
    <w:rsid w:val="00197FDF"/>
    <w:rsid w:val="001A15FC"/>
    <w:rsid w:val="001A1675"/>
    <w:rsid w:val="001A19F7"/>
    <w:rsid w:val="001A1C37"/>
    <w:rsid w:val="001A2B8A"/>
    <w:rsid w:val="001A2F32"/>
    <w:rsid w:val="001A2FCF"/>
    <w:rsid w:val="001A3801"/>
    <w:rsid w:val="001A4B95"/>
    <w:rsid w:val="001A4E24"/>
    <w:rsid w:val="001A66BF"/>
    <w:rsid w:val="001B04D9"/>
    <w:rsid w:val="001B1055"/>
    <w:rsid w:val="001B1B65"/>
    <w:rsid w:val="001B1F89"/>
    <w:rsid w:val="001B2406"/>
    <w:rsid w:val="001B312D"/>
    <w:rsid w:val="001B33F8"/>
    <w:rsid w:val="001B3CD7"/>
    <w:rsid w:val="001B3D6F"/>
    <w:rsid w:val="001B4D66"/>
    <w:rsid w:val="001B64BA"/>
    <w:rsid w:val="001B6E17"/>
    <w:rsid w:val="001B76FA"/>
    <w:rsid w:val="001C09F6"/>
    <w:rsid w:val="001C0C19"/>
    <w:rsid w:val="001C1645"/>
    <w:rsid w:val="001C2EF4"/>
    <w:rsid w:val="001C4D36"/>
    <w:rsid w:val="001C5441"/>
    <w:rsid w:val="001C7F20"/>
    <w:rsid w:val="001D1534"/>
    <w:rsid w:val="001D26DD"/>
    <w:rsid w:val="001D2E75"/>
    <w:rsid w:val="001D4775"/>
    <w:rsid w:val="001D4A4F"/>
    <w:rsid w:val="001D75FF"/>
    <w:rsid w:val="001D774E"/>
    <w:rsid w:val="001E6898"/>
    <w:rsid w:val="001E70D7"/>
    <w:rsid w:val="001E73FA"/>
    <w:rsid w:val="001E7AF5"/>
    <w:rsid w:val="001F0832"/>
    <w:rsid w:val="001F0C13"/>
    <w:rsid w:val="001F15B3"/>
    <w:rsid w:val="001F1E0C"/>
    <w:rsid w:val="001F202F"/>
    <w:rsid w:val="001F2129"/>
    <w:rsid w:val="001F3D2F"/>
    <w:rsid w:val="001F4D1C"/>
    <w:rsid w:val="001F56E8"/>
    <w:rsid w:val="001F6943"/>
    <w:rsid w:val="00201ADC"/>
    <w:rsid w:val="002036FF"/>
    <w:rsid w:val="00204379"/>
    <w:rsid w:val="0020449E"/>
    <w:rsid w:val="00204BEE"/>
    <w:rsid w:val="00205F2F"/>
    <w:rsid w:val="0020651E"/>
    <w:rsid w:val="002066F3"/>
    <w:rsid w:val="0020694D"/>
    <w:rsid w:val="00207FCC"/>
    <w:rsid w:val="00210133"/>
    <w:rsid w:val="00210E5E"/>
    <w:rsid w:val="00211577"/>
    <w:rsid w:val="00212B01"/>
    <w:rsid w:val="00213203"/>
    <w:rsid w:val="00214DF2"/>
    <w:rsid w:val="00215B40"/>
    <w:rsid w:val="00217084"/>
    <w:rsid w:val="0021779C"/>
    <w:rsid w:val="0022099B"/>
    <w:rsid w:val="00221501"/>
    <w:rsid w:val="00221D98"/>
    <w:rsid w:val="00222759"/>
    <w:rsid w:val="00222963"/>
    <w:rsid w:val="00222AE0"/>
    <w:rsid w:val="00223D63"/>
    <w:rsid w:val="00223E0E"/>
    <w:rsid w:val="00224332"/>
    <w:rsid w:val="002249C8"/>
    <w:rsid w:val="00224F78"/>
    <w:rsid w:val="00225659"/>
    <w:rsid w:val="0022776A"/>
    <w:rsid w:val="00230D88"/>
    <w:rsid w:val="00231BA3"/>
    <w:rsid w:val="00232427"/>
    <w:rsid w:val="00232644"/>
    <w:rsid w:val="00232C66"/>
    <w:rsid w:val="00233958"/>
    <w:rsid w:val="00235254"/>
    <w:rsid w:val="0023582D"/>
    <w:rsid w:val="00235D74"/>
    <w:rsid w:val="00236144"/>
    <w:rsid w:val="0023644F"/>
    <w:rsid w:val="0023676D"/>
    <w:rsid w:val="00236F10"/>
    <w:rsid w:val="00240F15"/>
    <w:rsid w:val="002411AF"/>
    <w:rsid w:val="00241830"/>
    <w:rsid w:val="00242E93"/>
    <w:rsid w:val="002430D5"/>
    <w:rsid w:val="002430EE"/>
    <w:rsid w:val="00243E6E"/>
    <w:rsid w:val="002442FF"/>
    <w:rsid w:val="00244D4D"/>
    <w:rsid w:val="00245466"/>
    <w:rsid w:val="0024576C"/>
    <w:rsid w:val="0024579E"/>
    <w:rsid w:val="0024778E"/>
    <w:rsid w:val="00250CCE"/>
    <w:rsid w:val="002512AD"/>
    <w:rsid w:val="0025145C"/>
    <w:rsid w:val="00251615"/>
    <w:rsid w:val="002529F3"/>
    <w:rsid w:val="00253778"/>
    <w:rsid w:val="002538D6"/>
    <w:rsid w:val="00253BF6"/>
    <w:rsid w:val="00254296"/>
    <w:rsid w:val="002557C9"/>
    <w:rsid w:val="00255F81"/>
    <w:rsid w:val="0025694F"/>
    <w:rsid w:val="00260A1D"/>
    <w:rsid w:val="00261A54"/>
    <w:rsid w:val="00266237"/>
    <w:rsid w:val="00267113"/>
    <w:rsid w:val="00267B4B"/>
    <w:rsid w:val="00270607"/>
    <w:rsid w:val="0027143E"/>
    <w:rsid w:val="002715D6"/>
    <w:rsid w:val="00271727"/>
    <w:rsid w:val="00271AD4"/>
    <w:rsid w:val="00271B1D"/>
    <w:rsid w:val="002720C8"/>
    <w:rsid w:val="002723B1"/>
    <w:rsid w:val="0027284C"/>
    <w:rsid w:val="00272D53"/>
    <w:rsid w:val="00272EE5"/>
    <w:rsid w:val="00273BA6"/>
    <w:rsid w:val="00274AB0"/>
    <w:rsid w:val="00274E01"/>
    <w:rsid w:val="00276850"/>
    <w:rsid w:val="00277652"/>
    <w:rsid w:val="002813DF"/>
    <w:rsid w:val="00282178"/>
    <w:rsid w:val="00282CCF"/>
    <w:rsid w:val="002831ED"/>
    <w:rsid w:val="00285221"/>
    <w:rsid w:val="00286684"/>
    <w:rsid w:val="00286BFF"/>
    <w:rsid w:val="00286EEA"/>
    <w:rsid w:val="00287B9F"/>
    <w:rsid w:val="00291A2B"/>
    <w:rsid w:val="002928F5"/>
    <w:rsid w:val="00292DEA"/>
    <w:rsid w:val="00292FCE"/>
    <w:rsid w:val="002951F8"/>
    <w:rsid w:val="002953A0"/>
    <w:rsid w:val="00295DAF"/>
    <w:rsid w:val="002964F9"/>
    <w:rsid w:val="00296A54"/>
    <w:rsid w:val="0029774E"/>
    <w:rsid w:val="00297C4E"/>
    <w:rsid w:val="00297E60"/>
    <w:rsid w:val="002A053C"/>
    <w:rsid w:val="002A0600"/>
    <w:rsid w:val="002A1B66"/>
    <w:rsid w:val="002A1DE6"/>
    <w:rsid w:val="002A1EB6"/>
    <w:rsid w:val="002A2455"/>
    <w:rsid w:val="002A2D62"/>
    <w:rsid w:val="002A2ED6"/>
    <w:rsid w:val="002A4D05"/>
    <w:rsid w:val="002A55C4"/>
    <w:rsid w:val="002A591D"/>
    <w:rsid w:val="002A749F"/>
    <w:rsid w:val="002A7F47"/>
    <w:rsid w:val="002B0683"/>
    <w:rsid w:val="002B09D8"/>
    <w:rsid w:val="002B22A3"/>
    <w:rsid w:val="002B2CF8"/>
    <w:rsid w:val="002B343A"/>
    <w:rsid w:val="002B3CD4"/>
    <w:rsid w:val="002B4EBD"/>
    <w:rsid w:val="002B5A9C"/>
    <w:rsid w:val="002B5B39"/>
    <w:rsid w:val="002B5E79"/>
    <w:rsid w:val="002B60E2"/>
    <w:rsid w:val="002B6671"/>
    <w:rsid w:val="002C07DF"/>
    <w:rsid w:val="002C1454"/>
    <w:rsid w:val="002C348C"/>
    <w:rsid w:val="002C455F"/>
    <w:rsid w:val="002C4B83"/>
    <w:rsid w:val="002C4E5F"/>
    <w:rsid w:val="002C5520"/>
    <w:rsid w:val="002C64B1"/>
    <w:rsid w:val="002D0E35"/>
    <w:rsid w:val="002D104F"/>
    <w:rsid w:val="002D152B"/>
    <w:rsid w:val="002D1C49"/>
    <w:rsid w:val="002D1E4B"/>
    <w:rsid w:val="002D257C"/>
    <w:rsid w:val="002D2AEC"/>
    <w:rsid w:val="002D2D50"/>
    <w:rsid w:val="002D3E78"/>
    <w:rsid w:val="002D5F1F"/>
    <w:rsid w:val="002D5FCD"/>
    <w:rsid w:val="002D7602"/>
    <w:rsid w:val="002D7723"/>
    <w:rsid w:val="002E05E0"/>
    <w:rsid w:val="002E1B82"/>
    <w:rsid w:val="002E27D1"/>
    <w:rsid w:val="002E32BC"/>
    <w:rsid w:val="002E3EDA"/>
    <w:rsid w:val="002E6761"/>
    <w:rsid w:val="002F051B"/>
    <w:rsid w:val="002F0607"/>
    <w:rsid w:val="002F0D6E"/>
    <w:rsid w:val="002F16D6"/>
    <w:rsid w:val="002F176B"/>
    <w:rsid w:val="002F2424"/>
    <w:rsid w:val="002F261B"/>
    <w:rsid w:val="002F2A87"/>
    <w:rsid w:val="002F2AA4"/>
    <w:rsid w:val="002F2E33"/>
    <w:rsid w:val="002F367E"/>
    <w:rsid w:val="002F5C10"/>
    <w:rsid w:val="002F5D4D"/>
    <w:rsid w:val="002F608F"/>
    <w:rsid w:val="002F7BC3"/>
    <w:rsid w:val="003014E2"/>
    <w:rsid w:val="0030152C"/>
    <w:rsid w:val="00302458"/>
    <w:rsid w:val="0030277D"/>
    <w:rsid w:val="003038D5"/>
    <w:rsid w:val="00303905"/>
    <w:rsid w:val="00304E25"/>
    <w:rsid w:val="003051B4"/>
    <w:rsid w:val="003072F7"/>
    <w:rsid w:val="003114A5"/>
    <w:rsid w:val="00312477"/>
    <w:rsid w:val="00312679"/>
    <w:rsid w:val="003126AD"/>
    <w:rsid w:val="0031390F"/>
    <w:rsid w:val="00313D87"/>
    <w:rsid w:val="00314B79"/>
    <w:rsid w:val="00314D3B"/>
    <w:rsid w:val="00314F25"/>
    <w:rsid w:val="00315122"/>
    <w:rsid w:val="0031565B"/>
    <w:rsid w:val="0031599A"/>
    <w:rsid w:val="00315C9F"/>
    <w:rsid w:val="00316028"/>
    <w:rsid w:val="00317668"/>
    <w:rsid w:val="003179ED"/>
    <w:rsid w:val="00320830"/>
    <w:rsid w:val="003209AE"/>
    <w:rsid w:val="00321047"/>
    <w:rsid w:val="00321F9A"/>
    <w:rsid w:val="0032294B"/>
    <w:rsid w:val="00324D3B"/>
    <w:rsid w:val="00324F39"/>
    <w:rsid w:val="00325D03"/>
    <w:rsid w:val="0032629A"/>
    <w:rsid w:val="003263FA"/>
    <w:rsid w:val="00326DA7"/>
    <w:rsid w:val="00330818"/>
    <w:rsid w:val="00330869"/>
    <w:rsid w:val="00330E37"/>
    <w:rsid w:val="00333EA3"/>
    <w:rsid w:val="00334073"/>
    <w:rsid w:val="003344EC"/>
    <w:rsid w:val="00334AF0"/>
    <w:rsid w:val="00335BC2"/>
    <w:rsid w:val="003360C8"/>
    <w:rsid w:val="00337271"/>
    <w:rsid w:val="003375F1"/>
    <w:rsid w:val="00341571"/>
    <w:rsid w:val="00341E0A"/>
    <w:rsid w:val="00341FC4"/>
    <w:rsid w:val="003441AB"/>
    <w:rsid w:val="00344799"/>
    <w:rsid w:val="00344E44"/>
    <w:rsid w:val="00345CFC"/>
    <w:rsid w:val="003470CB"/>
    <w:rsid w:val="00351959"/>
    <w:rsid w:val="00351D4D"/>
    <w:rsid w:val="00351E63"/>
    <w:rsid w:val="00352468"/>
    <w:rsid w:val="00352A98"/>
    <w:rsid w:val="00352BDA"/>
    <w:rsid w:val="003530AF"/>
    <w:rsid w:val="00354BF2"/>
    <w:rsid w:val="003551AE"/>
    <w:rsid w:val="00355E7F"/>
    <w:rsid w:val="0035655F"/>
    <w:rsid w:val="00360EB6"/>
    <w:rsid w:val="003626E7"/>
    <w:rsid w:val="003626FC"/>
    <w:rsid w:val="00362BC5"/>
    <w:rsid w:val="0036429A"/>
    <w:rsid w:val="00366173"/>
    <w:rsid w:val="0036635E"/>
    <w:rsid w:val="00366DD8"/>
    <w:rsid w:val="0037092F"/>
    <w:rsid w:val="0037326C"/>
    <w:rsid w:val="00374434"/>
    <w:rsid w:val="00374938"/>
    <w:rsid w:val="00375271"/>
    <w:rsid w:val="003767A0"/>
    <w:rsid w:val="00376E6F"/>
    <w:rsid w:val="003771D7"/>
    <w:rsid w:val="00380F81"/>
    <w:rsid w:val="00381A88"/>
    <w:rsid w:val="00382E32"/>
    <w:rsid w:val="00383E00"/>
    <w:rsid w:val="003856A8"/>
    <w:rsid w:val="00386DA0"/>
    <w:rsid w:val="00387DEE"/>
    <w:rsid w:val="003910F7"/>
    <w:rsid w:val="003914D9"/>
    <w:rsid w:val="00391F23"/>
    <w:rsid w:val="00392F8B"/>
    <w:rsid w:val="00392FE4"/>
    <w:rsid w:val="00393A8E"/>
    <w:rsid w:val="0039423B"/>
    <w:rsid w:val="00394C79"/>
    <w:rsid w:val="00395DFE"/>
    <w:rsid w:val="00395EE1"/>
    <w:rsid w:val="003977B4"/>
    <w:rsid w:val="003977EF"/>
    <w:rsid w:val="003A1398"/>
    <w:rsid w:val="003A16D3"/>
    <w:rsid w:val="003A1DDF"/>
    <w:rsid w:val="003A418F"/>
    <w:rsid w:val="003A4EDF"/>
    <w:rsid w:val="003A55D3"/>
    <w:rsid w:val="003A5A33"/>
    <w:rsid w:val="003A5D08"/>
    <w:rsid w:val="003A5F8E"/>
    <w:rsid w:val="003A68F1"/>
    <w:rsid w:val="003A7EDF"/>
    <w:rsid w:val="003B0673"/>
    <w:rsid w:val="003B1289"/>
    <w:rsid w:val="003B29A6"/>
    <w:rsid w:val="003B312E"/>
    <w:rsid w:val="003B3ED1"/>
    <w:rsid w:val="003B4372"/>
    <w:rsid w:val="003B5F02"/>
    <w:rsid w:val="003B6224"/>
    <w:rsid w:val="003B7762"/>
    <w:rsid w:val="003B7C3C"/>
    <w:rsid w:val="003B7E40"/>
    <w:rsid w:val="003C0AEC"/>
    <w:rsid w:val="003C0DDE"/>
    <w:rsid w:val="003C1F6D"/>
    <w:rsid w:val="003C3184"/>
    <w:rsid w:val="003C345F"/>
    <w:rsid w:val="003C47BA"/>
    <w:rsid w:val="003C6435"/>
    <w:rsid w:val="003C7C9F"/>
    <w:rsid w:val="003D0C86"/>
    <w:rsid w:val="003D13FF"/>
    <w:rsid w:val="003D424B"/>
    <w:rsid w:val="003D4521"/>
    <w:rsid w:val="003D4687"/>
    <w:rsid w:val="003D4755"/>
    <w:rsid w:val="003D4AC8"/>
    <w:rsid w:val="003D4FEC"/>
    <w:rsid w:val="003D6630"/>
    <w:rsid w:val="003D6A70"/>
    <w:rsid w:val="003D6A89"/>
    <w:rsid w:val="003D6F2F"/>
    <w:rsid w:val="003D761D"/>
    <w:rsid w:val="003D79E3"/>
    <w:rsid w:val="003D7A1C"/>
    <w:rsid w:val="003D7CFF"/>
    <w:rsid w:val="003E0243"/>
    <w:rsid w:val="003E0513"/>
    <w:rsid w:val="003E1729"/>
    <w:rsid w:val="003E18EF"/>
    <w:rsid w:val="003E3E3B"/>
    <w:rsid w:val="003E4819"/>
    <w:rsid w:val="003E4AC8"/>
    <w:rsid w:val="003E4C1D"/>
    <w:rsid w:val="003E4C3F"/>
    <w:rsid w:val="003E64C3"/>
    <w:rsid w:val="003E6C27"/>
    <w:rsid w:val="003E7357"/>
    <w:rsid w:val="003F09D2"/>
    <w:rsid w:val="003F1817"/>
    <w:rsid w:val="003F18CD"/>
    <w:rsid w:val="003F22DC"/>
    <w:rsid w:val="003F2976"/>
    <w:rsid w:val="003F4001"/>
    <w:rsid w:val="003F4B24"/>
    <w:rsid w:val="003F4C5C"/>
    <w:rsid w:val="003F4E0F"/>
    <w:rsid w:val="003F5809"/>
    <w:rsid w:val="003F594A"/>
    <w:rsid w:val="003F5B5A"/>
    <w:rsid w:val="003F73A2"/>
    <w:rsid w:val="003F765F"/>
    <w:rsid w:val="003F7767"/>
    <w:rsid w:val="00400AF5"/>
    <w:rsid w:val="00401C73"/>
    <w:rsid w:val="0040246A"/>
    <w:rsid w:val="004027B0"/>
    <w:rsid w:val="00402DEA"/>
    <w:rsid w:val="00403083"/>
    <w:rsid w:val="004040B0"/>
    <w:rsid w:val="0040577C"/>
    <w:rsid w:val="00407914"/>
    <w:rsid w:val="00410064"/>
    <w:rsid w:val="00411453"/>
    <w:rsid w:val="004116F0"/>
    <w:rsid w:val="00412124"/>
    <w:rsid w:val="0041276C"/>
    <w:rsid w:val="0041392D"/>
    <w:rsid w:val="00414031"/>
    <w:rsid w:val="004148BB"/>
    <w:rsid w:val="004149AA"/>
    <w:rsid w:val="00415BB7"/>
    <w:rsid w:val="0041606F"/>
    <w:rsid w:val="004167DA"/>
    <w:rsid w:val="004169EC"/>
    <w:rsid w:val="00417B5D"/>
    <w:rsid w:val="00417D1D"/>
    <w:rsid w:val="00420EF6"/>
    <w:rsid w:val="0042119A"/>
    <w:rsid w:val="0042148A"/>
    <w:rsid w:val="004214D8"/>
    <w:rsid w:val="00421E02"/>
    <w:rsid w:val="004223B3"/>
    <w:rsid w:val="004223BE"/>
    <w:rsid w:val="0042268E"/>
    <w:rsid w:val="00423073"/>
    <w:rsid w:val="00423F00"/>
    <w:rsid w:val="004257D7"/>
    <w:rsid w:val="00427359"/>
    <w:rsid w:val="00427A36"/>
    <w:rsid w:val="0043032F"/>
    <w:rsid w:val="00431A26"/>
    <w:rsid w:val="004339D1"/>
    <w:rsid w:val="00434696"/>
    <w:rsid w:val="0043580D"/>
    <w:rsid w:val="004361B1"/>
    <w:rsid w:val="00436523"/>
    <w:rsid w:val="0043677A"/>
    <w:rsid w:val="00440426"/>
    <w:rsid w:val="00441746"/>
    <w:rsid w:val="00442E38"/>
    <w:rsid w:val="004457DD"/>
    <w:rsid w:val="0044581E"/>
    <w:rsid w:val="004476B6"/>
    <w:rsid w:val="004477B1"/>
    <w:rsid w:val="004501C3"/>
    <w:rsid w:val="004504CF"/>
    <w:rsid w:val="00451212"/>
    <w:rsid w:val="00451E47"/>
    <w:rsid w:val="0045480B"/>
    <w:rsid w:val="004555D3"/>
    <w:rsid w:val="00455917"/>
    <w:rsid w:val="00455972"/>
    <w:rsid w:val="00456E2C"/>
    <w:rsid w:val="00457523"/>
    <w:rsid w:val="00457A80"/>
    <w:rsid w:val="00457BBE"/>
    <w:rsid w:val="00460387"/>
    <w:rsid w:val="00460483"/>
    <w:rsid w:val="00460D9B"/>
    <w:rsid w:val="0046196F"/>
    <w:rsid w:val="00461BA8"/>
    <w:rsid w:val="00463650"/>
    <w:rsid w:val="004639A6"/>
    <w:rsid w:val="004648F5"/>
    <w:rsid w:val="00464E80"/>
    <w:rsid w:val="004653AA"/>
    <w:rsid w:val="00467532"/>
    <w:rsid w:val="00467992"/>
    <w:rsid w:val="00467ABA"/>
    <w:rsid w:val="0047043C"/>
    <w:rsid w:val="00470661"/>
    <w:rsid w:val="00470773"/>
    <w:rsid w:val="0047147C"/>
    <w:rsid w:val="0047299E"/>
    <w:rsid w:val="004734B8"/>
    <w:rsid w:val="00473647"/>
    <w:rsid w:val="00473FCD"/>
    <w:rsid w:val="004741E0"/>
    <w:rsid w:val="0047556F"/>
    <w:rsid w:val="0047615D"/>
    <w:rsid w:val="00476560"/>
    <w:rsid w:val="00477885"/>
    <w:rsid w:val="00481E09"/>
    <w:rsid w:val="004822F9"/>
    <w:rsid w:val="00482313"/>
    <w:rsid w:val="00482B95"/>
    <w:rsid w:val="004841D6"/>
    <w:rsid w:val="004854A1"/>
    <w:rsid w:val="00485FD3"/>
    <w:rsid w:val="0048616C"/>
    <w:rsid w:val="004866C5"/>
    <w:rsid w:val="0048689F"/>
    <w:rsid w:val="0048758A"/>
    <w:rsid w:val="00491C40"/>
    <w:rsid w:val="00491E6C"/>
    <w:rsid w:val="00492123"/>
    <w:rsid w:val="004927EB"/>
    <w:rsid w:val="00492C95"/>
    <w:rsid w:val="004930C7"/>
    <w:rsid w:val="00493A0C"/>
    <w:rsid w:val="00495EBD"/>
    <w:rsid w:val="00496128"/>
    <w:rsid w:val="00496B11"/>
    <w:rsid w:val="00496CE1"/>
    <w:rsid w:val="00497062"/>
    <w:rsid w:val="00497AE1"/>
    <w:rsid w:val="00497EE6"/>
    <w:rsid w:val="00497FA9"/>
    <w:rsid w:val="004A06CB"/>
    <w:rsid w:val="004A0BD4"/>
    <w:rsid w:val="004A0BE7"/>
    <w:rsid w:val="004A1249"/>
    <w:rsid w:val="004A346A"/>
    <w:rsid w:val="004A5270"/>
    <w:rsid w:val="004A531E"/>
    <w:rsid w:val="004A578B"/>
    <w:rsid w:val="004A5F92"/>
    <w:rsid w:val="004A6141"/>
    <w:rsid w:val="004A69EE"/>
    <w:rsid w:val="004A6C2A"/>
    <w:rsid w:val="004A6C86"/>
    <w:rsid w:val="004B1C0F"/>
    <w:rsid w:val="004B1FD0"/>
    <w:rsid w:val="004B2074"/>
    <w:rsid w:val="004B3904"/>
    <w:rsid w:val="004B4FFD"/>
    <w:rsid w:val="004B513A"/>
    <w:rsid w:val="004B53E6"/>
    <w:rsid w:val="004B5918"/>
    <w:rsid w:val="004B61B6"/>
    <w:rsid w:val="004B65F6"/>
    <w:rsid w:val="004B67CC"/>
    <w:rsid w:val="004B70DD"/>
    <w:rsid w:val="004C0224"/>
    <w:rsid w:val="004C24EF"/>
    <w:rsid w:val="004C38EB"/>
    <w:rsid w:val="004C40C7"/>
    <w:rsid w:val="004C495D"/>
    <w:rsid w:val="004C5134"/>
    <w:rsid w:val="004C5EEA"/>
    <w:rsid w:val="004C681E"/>
    <w:rsid w:val="004D0E93"/>
    <w:rsid w:val="004D1073"/>
    <w:rsid w:val="004D1BEE"/>
    <w:rsid w:val="004D223F"/>
    <w:rsid w:val="004D33EE"/>
    <w:rsid w:val="004D3819"/>
    <w:rsid w:val="004D4264"/>
    <w:rsid w:val="004D58B1"/>
    <w:rsid w:val="004D70D9"/>
    <w:rsid w:val="004E0018"/>
    <w:rsid w:val="004E1632"/>
    <w:rsid w:val="004E16AA"/>
    <w:rsid w:val="004E2A19"/>
    <w:rsid w:val="004E34F9"/>
    <w:rsid w:val="004E3793"/>
    <w:rsid w:val="004E3EB4"/>
    <w:rsid w:val="004E7C45"/>
    <w:rsid w:val="004E7D33"/>
    <w:rsid w:val="004E7E08"/>
    <w:rsid w:val="004F09D5"/>
    <w:rsid w:val="004F0C2C"/>
    <w:rsid w:val="004F0C84"/>
    <w:rsid w:val="004F39C5"/>
    <w:rsid w:val="004F4362"/>
    <w:rsid w:val="004F4EAB"/>
    <w:rsid w:val="004F5591"/>
    <w:rsid w:val="004F6EAC"/>
    <w:rsid w:val="00500FA6"/>
    <w:rsid w:val="005017F4"/>
    <w:rsid w:val="00501A17"/>
    <w:rsid w:val="00501B98"/>
    <w:rsid w:val="00502583"/>
    <w:rsid w:val="00502777"/>
    <w:rsid w:val="00503368"/>
    <w:rsid w:val="0050388F"/>
    <w:rsid w:val="0050416C"/>
    <w:rsid w:val="00504CF6"/>
    <w:rsid w:val="005051FA"/>
    <w:rsid w:val="00505602"/>
    <w:rsid w:val="00505FF4"/>
    <w:rsid w:val="0050766A"/>
    <w:rsid w:val="00507945"/>
    <w:rsid w:val="005079F5"/>
    <w:rsid w:val="00507C8A"/>
    <w:rsid w:val="00510156"/>
    <w:rsid w:val="0051167F"/>
    <w:rsid w:val="0051201F"/>
    <w:rsid w:val="00512620"/>
    <w:rsid w:val="005133CF"/>
    <w:rsid w:val="005143B8"/>
    <w:rsid w:val="005164E1"/>
    <w:rsid w:val="00517066"/>
    <w:rsid w:val="005172EF"/>
    <w:rsid w:val="00517C98"/>
    <w:rsid w:val="00517DE4"/>
    <w:rsid w:val="00521ACE"/>
    <w:rsid w:val="00522F23"/>
    <w:rsid w:val="0052369D"/>
    <w:rsid w:val="00523E6C"/>
    <w:rsid w:val="00524E01"/>
    <w:rsid w:val="00525FE1"/>
    <w:rsid w:val="00526961"/>
    <w:rsid w:val="0052697A"/>
    <w:rsid w:val="00526A88"/>
    <w:rsid w:val="005275C8"/>
    <w:rsid w:val="00527744"/>
    <w:rsid w:val="00527C51"/>
    <w:rsid w:val="00527C5D"/>
    <w:rsid w:val="00527EFC"/>
    <w:rsid w:val="0053013D"/>
    <w:rsid w:val="00530480"/>
    <w:rsid w:val="0053235D"/>
    <w:rsid w:val="0053262D"/>
    <w:rsid w:val="00532899"/>
    <w:rsid w:val="00532D0A"/>
    <w:rsid w:val="00532EE8"/>
    <w:rsid w:val="00532F01"/>
    <w:rsid w:val="00532F5E"/>
    <w:rsid w:val="0053304D"/>
    <w:rsid w:val="00533337"/>
    <w:rsid w:val="00533DD9"/>
    <w:rsid w:val="00534E2C"/>
    <w:rsid w:val="005358AB"/>
    <w:rsid w:val="005360A3"/>
    <w:rsid w:val="0054245F"/>
    <w:rsid w:val="00542C97"/>
    <w:rsid w:val="00544A0B"/>
    <w:rsid w:val="00544D37"/>
    <w:rsid w:val="00545CBE"/>
    <w:rsid w:val="005465CE"/>
    <w:rsid w:val="00546B40"/>
    <w:rsid w:val="0054709D"/>
    <w:rsid w:val="0055041F"/>
    <w:rsid w:val="00550714"/>
    <w:rsid w:val="00551C4C"/>
    <w:rsid w:val="00551D05"/>
    <w:rsid w:val="00552573"/>
    <w:rsid w:val="00553E15"/>
    <w:rsid w:val="0055544D"/>
    <w:rsid w:val="0055549D"/>
    <w:rsid w:val="00555F4D"/>
    <w:rsid w:val="00556DF5"/>
    <w:rsid w:val="005602D0"/>
    <w:rsid w:val="005618D4"/>
    <w:rsid w:val="00563409"/>
    <w:rsid w:val="00565181"/>
    <w:rsid w:val="005653F7"/>
    <w:rsid w:val="00567756"/>
    <w:rsid w:val="00570B5A"/>
    <w:rsid w:val="00571375"/>
    <w:rsid w:val="00571BE5"/>
    <w:rsid w:val="0057284A"/>
    <w:rsid w:val="005739A0"/>
    <w:rsid w:val="00573EE8"/>
    <w:rsid w:val="00574440"/>
    <w:rsid w:val="0057495E"/>
    <w:rsid w:val="0057623C"/>
    <w:rsid w:val="005767FC"/>
    <w:rsid w:val="005768E8"/>
    <w:rsid w:val="005769E5"/>
    <w:rsid w:val="00580083"/>
    <w:rsid w:val="00582607"/>
    <w:rsid w:val="005828D0"/>
    <w:rsid w:val="00582B72"/>
    <w:rsid w:val="005838DB"/>
    <w:rsid w:val="005852F5"/>
    <w:rsid w:val="005856D1"/>
    <w:rsid w:val="00585E09"/>
    <w:rsid w:val="00586AD2"/>
    <w:rsid w:val="005871BC"/>
    <w:rsid w:val="005872B2"/>
    <w:rsid w:val="0058762A"/>
    <w:rsid w:val="0058797F"/>
    <w:rsid w:val="005904A5"/>
    <w:rsid w:val="005907FD"/>
    <w:rsid w:val="005912AC"/>
    <w:rsid w:val="00591E42"/>
    <w:rsid w:val="0059297C"/>
    <w:rsid w:val="005931CC"/>
    <w:rsid w:val="005936FF"/>
    <w:rsid w:val="00596122"/>
    <w:rsid w:val="005967F4"/>
    <w:rsid w:val="00597E63"/>
    <w:rsid w:val="005A0250"/>
    <w:rsid w:val="005A0269"/>
    <w:rsid w:val="005A1A3E"/>
    <w:rsid w:val="005A22E3"/>
    <w:rsid w:val="005A23FE"/>
    <w:rsid w:val="005A25CC"/>
    <w:rsid w:val="005A34E8"/>
    <w:rsid w:val="005A37CB"/>
    <w:rsid w:val="005A3DED"/>
    <w:rsid w:val="005A4C20"/>
    <w:rsid w:val="005A5321"/>
    <w:rsid w:val="005A5FB2"/>
    <w:rsid w:val="005B1643"/>
    <w:rsid w:val="005B27E2"/>
    <w:rsid w:val="005B3927"/>
    <w:rsid w:val="005B3A06"/>
    <w:rsid w:val="005B4612"/>
    <w:rsid w:val="005B4CAD"/>
    <w:rsid w:val="005B570C"/>
    <w:rsid w:val="005B615F"/>
    <w:rsid w:val="005B738C"/>
    <w:rsid w:val="005B7D59"/>
    <w:rsid w:val="005C0A5D"/>
    <w:rsid w:val="005C12CC"/>
    <w:rsid w:val="005C2C75"/>
    <w:rsid w:val="005C3626"/>
    <w:rsid w:val="005C3EC0"/>
    <w:rsid w:val="005C490B"/>
    <w:rsid w:val="005C5182"/>
    <w:rsid w:val="005C5358"/>
    <w:rsid w:val="005C60C8"/>
    <w:rsid w:val="005C7131"/>
    <w:rsid w:val="005C7E2B"/>
    <w:rsid w:val="005D261F"/>
    <w:rsid w:val="005D26AE"/>
    <w:rsid w:val="005D29AC"/>
    <w:rsid w:val="005D2BCA"/>
    <w:rsid w:val="005D30DC"/>
    <w:rsid w:val="005D4192"/>
    <w:rsid w:val="005D6337"/>
    <w:rsid w:val="005D670E"/>
    <w:rsid w:val="005E0C2D"/>
    <w:rsid w:val="005E1A22"/>
    <w:rsid w:val="005E34D2"/>
    <w:rsid w:val="005E4384"/>
    <w:rsid w:val="005E46D2"/>
    <w:rsid w:val="005E4942"/>
    <w:rsid w:val="005E4BE2"/>
    <w:rsid w:val="005E4D8F"/>
    <w:rsid w:val="005E77C7"/>
    <w:rsid w:val="005F028D"/>
    <w:rsid w:val="005F0693"/>
    <w:rsid w:val="005F0C4A"/>
    <w:rsid w:val="005F1143"/>
    <w:rsid w:val="005F4E45"/>
    <w:rsid w:val="005F6391"/>
    <w:rsid w:val="005F66C4"/>
    <w:rsid w:val="005F7049"/>
    <w:rsid w:val="005F7257"/>
    <w:rsid w:val="0060073F"/>
    <w:rsid w:val="00601FD6"/>
    <w:rsid w:val="006020D0"/>
    <w:rsid w:val="00603483"/>
    <w:rsid w:val="0060399E"/>
    <w:rsid w:val="00606299"/>
    <w:rsid w:val="0060667F"/>
    <w:rsid w:val="00606BC7"/>
    <w:rsid w:val="00610830"/>
    <w:rsid w:val="00610E17"/>
    <w:rsid w:val="00610FAC"/>
    <w:rsid w:val="0061142E"/>
    <w:rsid w:val="00611917"/>
    <w:rsid w:val="00611B4B"/>
    <w:rsid w:val="0061302A"/>
    <w:rsid w:val="0061409D"/>
    <w:rsid w:val="0061462A"/>
    <w:rsid w:val="006156F4"/>
    <w:rsid w:val="00617946"/>
    <w:rsid w:val="00617B8F"/>
    <w:rsid w:val="0062216E"/>
    <w:rsid w:val="00622AE4"/>
    <w:rsid w:val="00622CE0"/>
    <w:rsid w:val="00623111"/>
    <w:rsid w:val="00623A23"/>
    <w:rsid w:val="00623D5B"/>
    <w:rsid w:val="00624D3F"/>
    <w:rsid w:val="00624DC2"/>
    <w:rsid w:val="00625C61"/>
    <w:rsid w:val="006261A0"/>
    <w:rsid w:val="00627036"/>
    <w:rsid w:val="0062761A"/>
    <w:rsid w:val="00627864"/>
    <w:rsid w:val="006310FD"/>
    <w:rsid w:val="006316D7"/>
    <w:rsid w:val="00631784"/>
    <w:rsid w:val="006328F5"/>
    <w:rsid w:val="00633487"/>
    <w:rsid w:val="0063399B"/>
    <w:rsid w:val="00633B14"/>
    <w:rsid w:val="00633CCE"/>
    <w:rsid w:val="00635904"/>
    <w:rsid w:val="00635E0B"/>
    <w:rsid w:val="00636908"/>
    <w:rsid w:val="00637C0F"/>
    <w:rsid w:val="006409D1"/>
    <w:rsid w:val="006426B1"/>
    <w:rsid w:val="0064378D"/>
    <w:rsid w:val="0064474D"/>
    <w:rsid w:val="00644B72"/>
    <w:rsid w:val="00644E16"/>
    <w:rsid w:val="006459B8"/>
    <w:rsid w:val="00645FCE"/>
    <w:rsid w:val="006466E5"/>
    <w:rsid w:val="00647764"/>
    <w:rsid w:val="00654886"/>
    <w:rsid w:val="00661299"/>
    <w:rsid w:val="006617C1"/>
    <w:rsid w:val="0066198A"/>
    <w:rsid w:val="00661CC7"/>
    <w:rsid w:val="006620EF"/>
    <w:rsid w:val="00663353"/>
    <w:rsid w:val="00663471"/>
    <w:rsid w:val="0066514E"/>
    <w:rsid w:val="00665D8E"/>
    <w:rsid w:val="006660DE"/>
    <w:rsid w:val="006664A9"/>
    <w:rsid w:val="00666ABC"/>
    <w:rsid w:val="00670284"/>
    <w:rsid w:val="00671512"/>
    <w:rsid w:val="006723BF"/>
    <w:rsid w:val="00674297"/>
    <w:rsid w:val="006744BB"/>
    <w:rsid w:val="00675A09"/>
    <w:rsid w:val="0067735F"/>
    <w:rsid w:val="0067776B"/>
    <w:rsid w:val="00681086"/>
    <w:rsid w:val="006811CB"/>
    <w:rsid w:val="00681576"/>
    <w:rsid w:val="00681DE9"/>
    <w:rsid w:val="006837A3"/>
    <w:rsid w:val="0068428E"/>
    <w:rsid w:val="00684511"/>
    <w:rsid w:val="0068463D"/>
    <w:rsid w:val="00684BCE"/>
    <w:rsid w:val="006859B7"/>
    <w:rsid w:val="00685B94"/>
    <w:rsid w:val="006873A5"/>
    <w:rsid w:val="006906CD"/>
    <w:rsid w:val="00690A38"/>
    <w:rsid w:val="0069129B"/>
    <w:rsid w:val="006916DC"/>
    <w:rsid w:val="006917EE"/>
    <w:rsid w:val="00691DE4"/>
    <w:rsid w:val="00691F6C"/>
    <w:rsid w:val="00692A8B"/>
    <w:rsid w:val="00692E56"/>
    <w:rsid w:val="0069726C"/>
    <w:rsid w:val="006A02FC"/>
    <w:rsid w:val="006A17A3"/>
    <w:rsid w:val="006A1CA0"/>
    <w:rsid w:val="006A4254"/>
    <w:rsid w:val="006A494E"/>
    <w:rsid w:val="006A4E17"/>
    <w:rsid w:val="006A4E61"/>
    <w:rsid w:val="006A4EBC"/>
    <w:rsid w:val="006A5CE8"/>
    <w:rsid w:val="006A6011"/>
    <w:rsid w:val="006A73AD"/>
    <w:rsid w:val="006A758E"/>
    <w:rsid w:val="006A7F8E"/>
    <w:rsid w:val="006B04D6"/>
    <w:rsid w:val="006B38D3"/>
    <w:rsid w:val="006B51CC"/>
    <w:rsid w:val="006B56E8"/>
    <w:rsid w:val="006B6007"/>
    <w:rsid w:val="006B6E57"/>
    <w:rsid w:val="006B7383"/>
    <w:rsid w:val="006C0ADD"/>
    <w:rsid w:val="006C0C9B"/>
    <w:rsid w:val="006C12B1"/>
    <w:rsid w:val="006C296C"/>
    <w:rsid w:val="006C3321"/>
    <w:rsid w:val="006C3702"/>
    <w:rsid w:val="006C54D7"/>
    <w:rsid w:val="006C6069"/>
    <w:rsid w:val="006C69B0"/>
    <w:rsid w:val="006D02FC"/>
    <w:rsid w:val="006D0509"/>
    <w:rsid w:val="006D1BBE"/>
    <w:rsid w:val="006D363B"/>
    <w:rsid w:val="006D36DE"/>
    <w:rsid w:val="006D3929"/>
    <w:rsid w:val="006D6107"/>
    <w:rsid w:val="006D73C5"/>
    <w:rsid w:val="006D73CE"/>
    <w:rsid w:val="006D7CFA"/>
    <w:rsid w:val="006E188F"/>
    <w:rsid w:val="006E1C91"/>
    <w:rsid w:val="006E2B28"/>
    <w:rsid w:val="006E3602"/>
    <w:rsid w:val="006E59B1"/>
    <w:rsid w:val="006E7034"/>
    <w:rsid w:val="006F0257"/>
    <w:rsid w:val="006F041E"/>
    <w:rsid w:val="006F0D24"/>
    <w:rsid w:val="006F1D54"/>
    <w:rsid w:val="006F2107"/>
    <w:rsid w:val="006F2A9C"/>
    <w:rsid w:val="006F2C90"/>
    <w:rsid w:val="006F4327"/>
    <w:rsid w:val="006F52DA"/>
    <w:rsid w:val="006F56F6"/>
    <w:rsid w:val="006F5D70"/>
    <w:rsid w:val="006F5D9F"/>
    <w:rsid w:val="006F666B"/>
    <w:rsid w:val="006F67EB"/>
    <w:rsid w:val="006F6C05"/>
    <w:rsid w:val="006F71E5"/>
    <w:rsid w:val="006F752D"/>
    <w:rsid w:val="007021D8"/>
    <w:rsid w:val="00704121"/>
    <w:rsid w:val="00704932"/>
    <w:rsid w:val="007056B6"/>
    <w:rsid w:val="00705ADB"/>
    <w:rsid w:val="0070630C"/>
    <w:rsid w:val="00706902"/>
    <w:rsid w:val="00707238"/>
    <w:rsid w:val="007076C9"/>
    <w:rsid w:val="00707B86"/>
    <w:rsid w:val="00710B49"/>
    <w:rsid w:val="00711003"/>
    <w:rsid w:val="007115D2"/>
    <w:rsid w:val="007115FA"/>
    <w:rsid w:val="00712309"/>
    <w:rsid w:val="0071234C"/>
    <w:rsid w:val="007127AD"/>
    <w:rsid w:val="007132C6"/>
    <w:rsid w:val="007144BD"/>
    <w:rsid w:val="00714E54"/>
    <w:rsid w:val="00715650"/>
    <w:rsid w:val="0071571B"/>
    <w:rsid w:val="007161BB"/>
    <w:rsid w:val="007167C3"/>
    <w:rsid w:val="00717838"/>
    <w:rsid w:val="00717A23"/>
    <w:rsid w:val="00717BA7"/>
    <w:rsid w:val="007203A7"/>
    <w:rsid w:val="00720F10"/>
    <w:rsid w:val="0072214A"/>
    <w:rsid w:val="007230A4"/>
    <w:rsid w:val="007237E9"/>
    <w:rsid w:val="0072482D"/>
    <w:rsid w:val="00725B38"/>
    <w:rsid w:val="00725D9C"/>
    <w:rsid w:val="0072627C"/>
    <w:rsid w:val="00726878"/>
    <w:rsid w:val="00726CE6"/>
    <w:rsid w:val="00726F45"/>
    <w:rsid w:val="00726FE1"/>
    <w:rsid w:val="00730233"/>
    <w:rsid w:val="0073238C"/>
    <w:rsid w:val="00732916"/>
    <w:rsid w:val="00732A26"/>
    <w:rsid w:val="007339CC"/>
    <w:rsid w:val="00735905"/>
    <w:rsid w:val="00735DFF"/>
    <w:rsid w:val="00736314"/>
    <w:rsid w:val="0073762F"/>
    <w:rsid w:val="00737E5C"/>
    <w:rsid w:val="00741CB6"/>
    <w:rsid w:val="0074325D"/>
    <w:rsid w:val="00743391"/>
    <w:rsid w:val="00743FD1"/>
    <w:rsid w:val="0074427F"/>
    <w:rsid w:val="007449B7"/>
    <w:rsid w:val="00744E94"/>
    <w:rsid w:val="00745621"/>
    <w:rsid w:val="007465A6"/>
    <w:rsid w:val="00746685"/>
    <w:rsid w:val="007468CB"/>
    <w:rsid w:val="00750341"/>
    <w:rsid w:val="0075313F"/>
    <w:rsid w:val="007531D1"/>
    <w:rsid w:val="00753DA3"/>
    <w:rsid w:val="00753F25"/>
    <w:rsid w:val="0075500A"/>
    <w:rsid w:val="00755063"/>
    <w:rsid w:val="00755BCA"/>
    <w:rsid w:val="00757791"/>
    <w:rsid w:val="00757871"/>
    <w:rsid w:val="00757A70"/>
    <w:rsid w:val="00760775"/>
    <w:rsid w:val="00762113"/>
    <w:rsid w:val="00763255"/>
    <w:rsid w:val="00763D7F"/>
    <w:rsid w:val="00763DAB"/>
    <w:rsid w:val="00764068"/>
    <w:rsid w:val="00765C02"/>
    <w:rsid w:val="00765F8A"/>
    <w:rsid w:val="00766129"/>
    <w:rsid w:val="00766750"/>
    <w:rsid w:val="007667C4"/>
    <w:rsid w:val="0076695A"/>
    <w:rsid w:val="00766BE7"/>
    <w:rsid w:val="007674E6"/>
    <w:rsid w:val="007675F9"/>
    <w:rsid w:val="0076771A"/>
    <w:rsid w:val="00767D45"/>
    <w:rsid w:val="00773838"/>
    <w:rsid w:val="00774A4D"/>
    <w:rsid w:val="00775134"/>
    <w:rsid w:val="007751F7"/>
    <w:rsid w:val="007776CF"/>
    <w:rsid w:val="00777A6C"/>
    <w:rsid w:val="00777B34"/>
    <w:rsid w:val="00781143"/>
    <w:rsid w:val="00781B17"/>
    <w:rsid w:val="0078250C"/>
    <w:rsid w:val="00783127"/>
    <w:rsid w:val="0078529C"/>
    <w:rsid w:val="00787063"/>
    <w:rsid w:val="007870AF"/>
    <w:rsid w:val="007877D4"/>
    <w:rsid w:val="00790F57"/>
    <w:rsid w:val="00791342"/>
    <w:rsid w:val="007918B8"/>
    <w:rsid w:val="00792874"/>
    <w:rsid w:val="00794347"/>
    <w:rsid w:val="0079550E"/>
    <w:rsid w:val="00795629"/>
    <w:rsid w:val="0079594D"/>
    <w:rsid w:val="00796C3F"/>
    <w:rsid w:val="0079715D"/>
    <w:rsid w:val="0079791E"/>
    <w:rsid w:val="007A1AEE"/>
    <w:rsid w:val="007A2428"/>
    <w:rsid w:val="007A381A"/>
    <w:rsid w:val="007A44D3"/>
    <w:rsid w:val="007A51E3"/>
    <w:rsid w:val="007A5599"/>
    <w:rsid w:val="007A6583"/>
    <w:rsid w:val="007A6723"/>
    <w:rsid w:val="007B0148"/>
    <w:rsid w:val="007B2A9F"/>
    <w:rsid w:val="007B2F54"/>
    <w:rsid w:val="007B3080"/>
    <w:rsid w:val="007B55D7"/>
    <w:rsid w:val="007B5841"/>
    <w:rsid w:val="007B61FC"/>
    <w:rsid w:val="007B6447"/>
    <w:rsid w:val="007B6C7C"/>
    <w:rsid w:val="007B73A5"/>
    <w:rsid w:val="007C05B4"/>
    <w:rsid w:val="007C16AF"/>
    <w:rsid w:val="007C1A11"/>
    <w:rsid w:val="007C2931"/>
    <w:rsid w:val="007C5C57"/>
    <w:rsid w:val="007C6BE4"/>
    <w:rsid w:val="007D018F"/>
    <w:rsid w:val="007D0825"/>
    <w:rsid w:val="007D144B"/>
    <w:rsid w:val="007D19AD"/>
    <w:rsid w:val="007D22CE"/>
    <w:rsid w:val="007D2A43"/>
    <w:rsid w:val="007D2E48"/>
    <w:rsid w:val="007D3B89"/>
    <w:rsid w:val="007D4274"/>
    <w:rsid w:val="007D4FD2"/>
    <w:rsid w:val="007D5DD4"/>
    <w:rsid w:val="007D6396"/>
    <w:rsid w:val="007D69D3"/>
    <w:rsid w:val="007D6A15"/>
    <w:rsid w:val="007D6C57"/>
    <w:rsid w:val="007E0420"/>
    <w:rsid w:val="007E0CA7"/>
    <w:rsid w:val="007E2049"/>
    <w:rsid w:val="007E3533"/>
    <w:rsid w:val="007E4CAA"/>
    <w:rsid w:val="007E4D61"/>
    <w:rsid w:val="007E4F4D"/>
    <w:rsid w:val="007E56C9"/>
    <w:rsid w:val="007E60B5"/>
    <w:rsid w:val="007E6CAF"/>
    <w:rsid w:val="007E7AC9"/>
    <w:rsid w:val="007E7CFC"/>
    <w:rsid w:val="007F0076"/>
    <w:rsid w:val="007F0173"/>
    <w:rsid w:val="007F0279"/>
    <w:rsid w:val="007F03C2"/>
    <w:rsid w:val="007F1158"/>
    <w:rsid w:val="007F11EE"/>
    <w:rsid w:val="007F163E"/>
    <w:rsid w:val="007F1D3E"/>
    <w:rsid w:val="007F3684"/>
    <w:rsid w:val="007F38B6"/>
    <w:rsid w:val="007F4794"/>
    <w:rsid w:val="007F50A1"/>
    <w:rsid w:val="007F6505"/>
    <w:rsid w:val="007F702C"/>
    <w:rsid w:val="007F7AEC"/>
    <w:rsid w:val="008005C0"/>
    <w:rsid w:val="0080258F"/>
    <w:rsid w:val="00804544"/>
    <w:rsid w:val="008074D7"/>
    <w:rsid w:val="0080750E"/>
    <w:rsid w:val="00807862"/>
    <w:rsid w:val="00807EE5"/>
    <w:rsid w:val="0081059A"/>
    <w:rsid w:val="00810639"/>
    <w:rsid w:val="00810825"/>
    <w:rsid w:val="008118A5"/>
    <w:rsid w:val="0081391D"/>
    <w:rsid w:val="00813A83"/>
    <w:rsid w:val="00815314"/>
    <w:rsid w:val="008162A4"/>
    <w:rsid w:val="00817AB6"/>
    <w:rsid w:val="008201A2"/>
    <w:rsid w:val="008205D5"/>
    <w:rsid w:val="00821264"/>
    <w:rsid w:val="008223AB"/>
    <w:rsid w:val="00822B2D"/>
    <w:rsid w:val="00823D56"/>
    <w:rsid w:val="00824DC3"/>
    <w:rsid w:val="00825902"/>
    <w:rsid w:val="00825E38"/>
    <w:rsid w:val="008265F5"/>
    <w:rsid w:val="00826644"/>
    <w:rsid w:val="0082674F"/>
    <w:rsid w:val="008267B9"/>
    <w:rsid w:val="00826CF0"/>
    <w:rsid w:val="00827098"/>
    <w:rsid w:val="00832019"/>
    <w:rsid w:val="0083207C"/>
    <w:rsid w:val="0083217B"/>
    <w:rsid w:val="00833A5C"/>
    <w:rsid w:val="00835276"/>
    <w:rsid w:val="00836012"/>
    <w:rsid w:val="0083734C"/>
    <w:rsid w:val="008406C4"/>
    <w:rsid w:val="00841F72"/>
    <w:rsid w:val="008437D2"/>
    <w:rsid w:val="00843C07"/>
    <w:rsid w:val="00844063"/>
    <w:rsid w:val="00844D08"/>
    <w:rsid w:val="008457F9"/>
    <w:rsid w:val="008477FC"/>
    <w:rsid w:val="00847CA7"/>
    <w:rsid w:val="00847F00"/>
    <w:rsid w:val="008503A8"/>
    <w:rsid w:val="00853324"/>
    <w:rsid w:val="00853D1F"/>
    <w:rsid w:val="00854CC1"/>
    <w:rsid w:val="00856789"/>
    <w:rsid w:val="00856B36"/>
    <w:rsid w:val="0085740A"/>
    <w:rsid w:val="00857AD3"/>
    <w:rsid w:val="008604FB"/>
    <w:rsid w:val="00860662"/>
    <w:rsid w:val="00860775"/>
    <w:rsid w:val="0086336C"/>
    <w:rsid w:val="00863CDE"/>
    <w:rsid w:val="008660A3"/>
    <w:rsid w:val="008668E7"/>
    <w:rsid w:val="00866FAF"/>
    <w:rsid w:val="00867AAE"/>
    <w:rsid w:val="00873070"/>
    <w:rsid w:val="0087424E"/>
    <w:rsid w:val="00874368"/>
    <w:rsid w:val="00874E09"/>
    <w:rsid w:val="00875DC9"/>
    <w:rsid w:val="00875E04"/>
    <w:rsid w:val="00876B98"/>
    <w:rsid w:val="008771FA"/>
    <w:rsid w:val="008812A7"/>
    <w:rsid w:val="00882AF7"/>
    <w:rsid w:val="008830FC"/>
    <w:rsid w:val="008835FF"/>
    <w:rsid w:val="00890BCE"/>
    <w:rsid w:val="00894D65"/>
    <w:rsid w:val="00895865"/>
    <w:rsid w:val="008963AD"/>
    <w:rsid w:val="0089688C"/>
    <w:rsid w:val="008A00B5"/>
    <w:rsid w:val="008A027F"/>
    <w:rsid w:val="008A0417"/>
    <w:rsid w:val="008A1C22"/>
    <w:rsid w:val="008A1E86"/>
    <w:rsid w:val="008A2637"/>
    <w:rsid w:val="008A3055"/>
    <w:rsid w:val="008A44A3"/>
    <w:rsid w:val="008A7220"/>
    <w:rsid w:val="008A7A5F"/>
    <w:rsid w:val="008A7E44"/>
    <w:rsid w:val="008B0413"/>
    <w:rsid w:val="008B1AAA"/>
    <w:rsid w:val="008B1F06"/>
    <w:rsid w:val="008B232F"/>
    <w:rsid w:val="008B237C"/>
    <w:rsid w:val="008B2E3C"/>
    <w:rsid w:val="008B3AF0"/>
    <w:rsid w:val="008B3E76"/>
    <w:rsid w:val="008B4AC0"/>
    <w:rsid w:val="008B4C3D"/>
    <w:rsid w:val="008B4C69"/>
    <w:rsid w:val="008B5142"/>
    <w:rsid w:val="008B6DA2"/>
    <w:rsid w:val="008B77E9"/>
    <w:rsid w:val="008C0498"/>
    <w:rsid w:val="008C058A"/>
    <w:rsid w:val="008C06EA"/>
    <w:rsid w:val="008C145D"/>
    <w:rsid w:val="008C35E7"/>
    <w:rsid w:val="008C38FF"/>
    <w:rsid w:val="008C3D8B"/>
    <w:rsid w:val="008C3FA4"/>
    <w:rsid w:val="008C4D85"/>
    <w:rsid w:val="008C5BF6"/>
    <w:rsid w:val="008C5DF4"/>
    <w:rsid w:val="008C5EDC"/>
    <w:rsid w:val="008C706B"/>
    <w:rsid w:val="008C7C2C"/>
    <w:rsid w:val="008D01C1"/>
    <w:rsid w:val="008D2D08"/>
    <w:rsid w:val="008D2E87"/>
    <w:rsid w:val="008D64FE"/>
    <w:rsid w:val="008E1012"/>
    <w:rsid w:val="008E1755"/>
    <w:rsid w:val="008E1821"/>
    <w:rsid w:val="008E250D"/>
    <w:rsid w:val="008E2965"/>
    <w:rsid w:val="008E2DC0"/>
    <w:rsid w:val="008E3D6A"/>
    <w:rsid w:val="008E4E07"/>
    <w:rsid w:val="008E4E88"/>
    <w:rsid w:val="008E5169"/>
    <w:rsid w:val="008E5735"/>
    <w:rsid w:val="008E6769"/>
    <w:rsid w:val="008E7A97"/>
    <w:rsid w:val="008E7ED1"/>
    <w:rsid w:val="008F05EE"/>
    <w:rsid w:val="008F0694"/>
    <w:rsid w:val="008F0E72"/>
    <w:rsid w:val="008F1AAA"/>
    <w:rsid w:val="008F4C12"/>
    <w:rsid w:val="008F4EE6"/>
    <w:rsid w:val="008F5276"/>
    <w:rsid w:val="008F73EE"/>
    <w:rsid w:val="00900761"/>
    <w:rsid w:val="00900826"/>
    <w:rsid w:val="0090107E"/>
    <w:rsid w:val="00901B0B"/>
    <w:rsid w:val="0090389E"/>
    <w:rsid w:val="00905620"/>
    <w:rsid w:val="00907754"/>
    <w:rsid w:val="00907A4F"/>
    <w:rsid w:val="00907B75"/>
    <w:rsid w:val="00907DF5"/>
    <w:rsid w:val="009102E7"/>
    <w:rsid w:val="0091097D"/>
    <w:rsid w:val="00911706"/>
    <w:rsid w:val="009134E9"/>
    <w:rsid w:val="00914B65"/>
    <w:rsid w:val="00914CB6"/>
    <w:rsid w:val="0091557F"/>
    <w:rsid w:val="00917634"/>
    <w:rsid w:val="009210F4"/>
    <w:rsid w:val="00922C43"/>
    <w:rsid w:val="00924584"/>
    <w:rsid w:val="00924916"/>
    <w:rsid w:val="00924E90"/>
    <w:rsid w:val="00926957"/>
    <w:rsid w:val="009273B0"/>
    <w:rsid w:val="009274A4"/>
    <w:rsid w:val="00927942"/>
    <w:rsid w:val="00927A9C"/>
    <w:rsid w:val="009322EB"/>
    <w:rsid w:val="009323ED"/>
    <w:rsid w:val="00932DBE"/>
    <w:rsid w:val="0093353B"/>
    <w:rsid w:val="0093374E"/>
    <w:rsid w:val="00934FF7"/>
    <w:rsid w:val="00935030"/>
    <w:rsid w:val="00935A58"/>
    <w:rsid w:val="00935F89"/>
    <w:rsid w:val="009369D6"/>
    <w:rsid w:val="00936E40"/>
    <w:rsid w:val="00937E7E"/>
    <w:rsid w:val="00941517"/>
    <w:rsid w:val="0094358D"/>
    <w:rsid w:val="00943F39"/>
    <w:rsid w:val="00944C83"/>
    <w:rsid w:val="00944CE6"/>
    <w:rsid w:val="00945BB8"/>
    <w:rsid w:val="00946728"/>
    <w:rsid w:val="00946B88"/>
    <w:rsid w:val="00946F8C"/>
    <w:rsid w:val="00947915"/>
    <w:rsid w:val="00952AC5"/>
    <w:rsid w:val="00952DA3"/>
    <w:rsid w:val="00953ACC"/>
    <w:rsid w:val="0095508C"/>
    <w:rsid w:val="00955772"/>
    <w:rsid w:val="00955AB7"/>
    <w:rsid w:val="0095652C"/>
    <w:rsid w:val="00956973"/>
    <w:rsid w:val="00956B51"/>
    <w:rsid w:val="009575E4"/>
    <w:rsid w:val="0096008D"/>
    <w:rsid w:val="00962063"/>
    <w:rsid w:val="00962584"/>
    <w:rsid w:val="009629C5"/>
    <w:rsid w:val="00962A68"/>
    <w:rsid w:val="00963321"/>
    <w:rsid w:val="00965195"/>
    <w:rsid w:val="00965B78"/>
    <w:rsid w:val="00966213"/>
    <w:rsid w:val="00966DB8"/>
    <w:rsid w:val="00967423"/>
    <w:rsid w:val="009709E1"/>
    <w:rsid w:val="00972E3C"/>
    <w:rsid w:val="0097347F"/>
    <w:rsid w:val="00973A9A"/>
    <w:rsid w:val="00974FAC"/>
    <w:rsid w:val="00975527"/>
    <w:rsid w:val="00975BC0"/>
    <w:rsid w:val="00982053"/>
    <w:rsid w:val="00982CE4"/>
    <w:rsid w:val="00985847"/>
    <w:rsid w:val="00985FF0"/>
    <w:rsid w:val="0098604E"/>
    <w:rsid w:val="00986D0D"/>
    <w:rsid w:val="00991029"/>
    <w:rsid w:val="009915B6"/>
    <w:rsid w:val="00991839"/>
    <w:rsid w:val="00991FF5"/>
    <w:rsid w:val="00992D7F"/>
    <w:rsid w:val="00992E39"/>
    <w:rsid w:val="00993F6C"/>
    <w:rsid w:val="009946C7"/>
    <w:rsid w:val="00994DC2"/>
    <w:rsid w:val="00995A36"/>
    <w:rsid w:val="00996712"/>
    <w:rsid w:val="00996DE6"/>
    <w:rsid w:val="009A0493"/>
    <w:rsid w:val="009A0DF0"/>
    <w:rsid w:val="009A0E6A"/>
    <w:rsid w:val="009A2B0E"/>
    <w:rsid w:val="009A3450"/>
    <w:rsid w:val="009A38DB"/>
    <w:rsid w:val="009A4AC8"/>
    <w:rsid w:val="009A5053"/>
    <w:rsid w:val="009A61BD"/>
    <w:rsid w:val="009B01D8"/>
    <w:rsid w:val="009B0987"/>
    <w:rsid w:val="009B115E"/>
    <w:rsid w:val="009B1753"/>
    <w:rsid w:val="009B2F9A"/>
    <w:rsid w:val="009B36AB"/>
    <w:rsid w:val="009B3AD4"/>
    <w:rsid w:val="009B4B77"/>
    <w:rsid w:val="009B5638"/>
    <w:rsid w:val="009B6D14"/>
    <w:rsid w:val="009B77F9"/>
    <w:rsid w:val="009B7A1B"/>
    <w:rsid w:val="009C076A"/>
    <w:rsid w:val="009C0C25"/>
    <w:rsid w:val="009C1CB6"/>
    <w:rsid w:val="009C38EC"/>
    <w:rsid w:val="009C45F6"/>
    <w:rsid w:val="009C7557"/>
    <w:rsid w:val="009C7F19"/>
    <w:rsid w:val="009D0EC2"/>
    <w:rsid w:val="009D101F"/>
    <w:rsid w:val="009D1AE5"/>
    <w:rsid w:val="009D361A"/>
    <w:rsid w:val="009D51E5"/>
    <w:rsid w:val="009D645A"/>
    <w:rsid w:val="009D75C9"/>
    <w:rsid w:val="009D7DA1"/>
    <w:rsid w:val="009D7ED9"/>
    <w:rsid w:val="009E089D"/>
    <w:rsid w:val="009E0CC1"/>
    <w:rsid w:val="009E18E2"/>
    <w:rsid w:val="009E1B8E"/>
    <w:rsid w:val="009E21D5"/>
    <w:rsid w:val="009E3DA7"/>
    <w:rsid w:val="009E5FF8"/>
    <w:rsid w:val="009E70A9"/>
    <w:rsid w:val="009E70EC"/>
    <w:rsid w:val="009F0406"/>
    <w:rsid w:val="009F0F09"/>
    <w:rsid w:val="009F18A0"/>
    <w:rsid w:val="009F27CB"/>
    <w:rsid w:val="009F3B9D"/>
    <w:rsid w:val="009F3E41"/>
    <w:rsid w:val="009F3F26"/>
    <w:rsid w:val="009F3FB7"/>
    <w:rsid w:val="009F4126"/>
    <w:rsid w:val="009F4999"/>
    <w:rsid w:val="009F5066"/>
    <w:rsid w:val="009F51DD"/>
    <w:rsid w:val="009F568A"/>
    <w:rsid w:val="009F58EC"/>
    <w:rsid w:val="009F5F16"/>
    <w:rsid w:val="009F5F83"/>
    <w:rsid w:val="009F6D54"/>
    <w:rsid w:val="009F71A4"/>
    <w:rsid w:val="009F767D"/>
    <w:rsid w:val="009F78C4"/>
    <w:rsid w:val="00A02406"/>
    <w:rsid w:val="00A03154"/>
    <w:rsid w:val="00A037BE"/>
    <w:rsid w:val="00A03F62"/>
    <w:rsid w:val="00A0681B"/>
    <w:rsid w:val="00A06919"/>
    <w:rsid w:val="00A06EA3"/>
    <w:rsid w:val="00A07303"/>
    <w:rsid w:val="00A10C89"/>
    <w:rsid w:val="00A1191F"/>
    <w:rsid w:val="00A13070"/>
    <w:rsid w:val="00A1354B"/>
    <w:rsid w:val="00A13880"/>
    <w:rsid w:val="00A158FB"/>
    <w:rsid w:val="00A16B64"/>
    <w:rsid w:val="00A17897"/>
    <w:rsid w:val="00A20238"/>
    <w:rsid w:val="00A20BD2"/>
    <w:rsid w:val="00A22D83"/>
    <w:rsid w:val="00A22E01"/>
    <w:rsid w:val="00A23277"/>
    <w:rsid w:val="00A23870"/>
    <w:rsid w:val="00A26FB7"/>
    <w:rsid w:val="00A276B6"/>
    <w:rsid w:val="00A3039B"/>
    <w:rsid w:val="00A30860"/>
    <w:rsid w:val="00A308FE"/>
    <w:rsid w:val="00A30BE3"/>
    <w:rsid w:val="00A312E2"/>
    <w:rsid w:val="00A31411"/>
    <w:rsid w:val="00A31BE5"/>
    <w:rsid w:val="00A32888"/>
    <w:rsid w:val="00A3380D"/>
    <w:rsid w:val="00A33FB3"/>
    <w:rsid w:val="00A34702"/>
    <w:rsid w:val="00A353B8"/>
    <w:rsid w:val="00A36CDD"/>
    <w:rsid w:val="00A37380"/>
    <w:rsid w:val="00A377BA"/>
    <w:rsid w:val="00A37B3A"/>
    <w:rsid w:val="00A37DD1"/>
    <w:rsid w:val="00A40230"/>
    <w:rsid w:val="00A40A08"/>
    <w:rsid w:val="00A40B79"/>
    <w:rsid w:val="00A41758"/>
    <w:rsid w:val="00A41900"/>
    <w:rsid w:val="00A43E07"/>
    <w:rsid w:val="00A449FE"/>
    <w:rsid w:val="00A44A0F"/>
    <w:rsid w:val="00A45325"/>
    <w:rsid w:val="00A4601C"/>
    <w:rsid w:val="00A462B2"/>
    <w:rsid w:val="00A46B52"/>
    <w:rsid w:val="00A47C49"/>
    <w:rsid w:val="00A47E2D"/>
    <w:rsid w:val="00A50D57"/>
    <w:rsid w:val="00A51482"/>
    <w:rsid w:val="00A5187B"/>
    <w:rsid w:val="00A52A9C"/>
    <w:rsid w:val="00A53D69"/>
    <w:rsid w:val="00A5405B"/>
    <w:rsid w:val="00A55223"/>
    <w:rsid w:val="00A5643B"/>
    <w:rsid w:val="00A56BBA"/>
    <w:rsid w:val="00A5708D"/>
    <w:rsid w:val="00A570B8"/>
    <w:rsid w:val="00A575E7"/>
    <w:rsid w:val="00A607C9"/>
    <w:rsid w:val="00A60BA7"/>
    <w:rsid w:val="00A61B05"/>
    <w:rsid w:val="00A62FA2"/>
    <w:rsid w:val="00A63617"/>
    <w:rsid w:val="00A64E76"/>
    <w:rsid w:val="00A65062"/>
    <w:rsid w:val="00A65CC5"/>
    <w:rsid w:val="00A65D11"/>
    <w:rsid w:val="00A668A1"/>
    <w:rsid w:val="00A6764F"/>
    <w:rsid w:val="00A67657"/>
    <w:rsid w:val="00A712CD"/>
    <w:rsid w:val="00A7197A"/>
    <w:rsid w:val="00A71B27"/>
    <w:rsid w:val="00A720FB"/>
    <w:rsid w:val="00A72B94"/>
    <w:rsid w:val="00A7360D"/>
    <w:rsid w:val="00A74D46"/>
    <w:rsid w:val="00A751B4"/>
    <w:rsid w:val="00A810AE"/>
    <w:rsid w:val="00A81CF2"/>
    <w:rsid w:val="00A8223A"/>
    <w:rsid w:val="00A8239D"/>
    <w:rsid w:val="00A8315D"/>
    <w:rsid w:val="00A842FE"/>
    <w:rsid w:val="00A847C5"/>
    <w:rsid w:val="00A8503D"/>
    <w:rsid w:val="00A85405"/>
    <w:rsid w:val="00A85AF1"/>
    <w:rsid w:val="00A8661A"/>
    <w:rsid w:val="00A872B4"/>
    <w:rsid w:val="00A90222"/>
    <w:rsid w:val="00A91594"/>
    <w:rsid w:val="00A92D4F"/>
    <w:rsid w:val="00A93B95"/>
    <w:rsid w:val="00A93E13"/>
    <w:rsid w:val="00A94924"/>
    <w:rsid w:val="00A95990"/>
    <w:rsid w:val="00A96BA6"/>
    <w:rsid w:val="00A97651"/>
    <w:rsid w:val="00A97660"/>
    <w:rsid w:val="00A977D0"/>
    <w:rsid w:val="00A97DBC"/>
    <w:rsid w:val="00AA14A5"/>
    <w:rsid w:val="00AA29CE"/>
    <w:rsid w:val="00AA2EE5"/>
    <w:rsid w:val="00AA3E45"/>
    <w:rsid w:val="00AA3F08"/>
    <w:rsid w:val="00AA4375"/>
    <w:rsid w:val="00AA464B"/>
    <w:rsid w:val="00AA4B77"/>
    <w:rsid w:val="00AA56A0"/>
    <w:rsid w:val="00AA60B8"/>
    <w:rsid w:val="00AA6F7D"/>
    <w:rsid w:val="00AB039F"/>
    <w:rsid w:val="00AB10F8"/>
    <w:rsid w:val="00AB1890"/>
    <w:rsid w:val="00AB1CF4"/>
    <w:rsid w:val="00AB23B1"/>
    <w:rsid w:val="00AB344A"/>
    <w:rsid w:val="00AB3789"/>
    <w:rsid w:val="00AB38E0"/>
    <w:rsid w:val="00AB5F9B"/>
    <w:rsid w:val="00AC1B07"/>
    <w:rsid w:val="00AC292D"/>
    <w:rsid w:val="00AC29CA"/>
    <w:rsid w:val="00AC497B"/>
    <w:rsid w:val="00AC7150"/>
    <w:rsid w:val="00AC796E"/>
    <w:rsid w:val="00AD326F"/>
    <w:rsid w:val="00AD32CA"/>
    <w:rsid w:val="00AD41A1"/>
    <w:rsid w:val="00AD65F1"/>
    <w:rsid w:val="00AD6C56"/>
    <w:rsid w:val="00AD70A9"/>
    <w:rsid w:val="00AD78B4"/>
    <w:rsid w:val="00AE01E8"/>
    <w:rsid w:val="00AE0521"/>
    <w:rsid w:val="00AE0D5E"/>
    <w:rsid w:val="00AE0FCB"/>
    <w:rsid w:val="00AE46DF"/>
    <w:rsid w:val="00AE5904"/>
    <w:rsid w:val="00AE5C41"/>
    <w:rsid w:val="00AE5C8B"/>
    <w:rsid w:val="00AE5FAD"/>
    <w:rsid w:val="00AE7793"/>
    <w:rsid w:val="00AE7B78"/>
    <w:rsid w:val="00AE7F22"/>
    <w:rsid w:val="00AF04D8"/>
    <w:rsid w:val="00AF0B84"/>
    <w:rsid w:val="00AF0E96"/>
    <w:rsid w:val="00AF2567"/>
    <w:rsid w:val="00AF3C8D"/>
    <w:rsid w:val="00AF538F"/>
    <w:rsid w:val="00AF53D8"/>
    <w:rsid w:val="00AF64AB"/>
    <w:rsid w:val="00AF7178"/>
    <w:rsid w:val="00B0039A"/>
    <w:rsid w:val="00B01201"/>
    <w:rsid w:val="00B013E8"/>
    <w:rsid w:val="00B01465"/>
    <w:rsid w:val="00B02814"/>
    <w:rsid w:val="00B0509A"/>
    <w:rsid w:val="00B05291"/>
    <w:rsid w:val="00B0666F"/>
    <w:rsid w:val="00B068B2"/>
    <w:rsid w:val="00B06D9E"/>
    <w:rsid w:val="00B07927"/>
    <w:rsid w:val="00B07FC9"/>
    <w:rsid w:val="00B110BB"/>
    <w:rsid w:val="00B1189E"/>
    <w:rsid w:val="00B11C42"/>
    <w:rsid w:val="00B11CAC"/>
    <w:rsid w:val="00B12C32"/>
    <w:rsid w:val="00B12C89"/>
    <w:rsid w:val="00B132F6"/>
    <w:rsid w:val="00B13DFC"/>
    <w:rsid w:val="00B13E8F"/>
    <w:rsid w:val="00B15276"/>
    <w:rsid w:val="00B15B92"/>
    <w:rsid w:val="00B16AA1"/>
    <w:rsid w:val="00B17452"/>
    <w:rsid w:val="00B17483"/>
    <w:rsid w:val="00B2043C"/>
    <w:rsid w:val="00B20785"/>
    <w:rsid w:val="00B2112E"/>
    <w:rsid w:val="00B219B5"/>
    <w:rsid w:val="00B22196"/>
    <w:rsid w:val="00B22489"/>
    <w:rsid w:val="00B22DE2"/>
    <w:rsid w:val="00B23712"/>
    <w:rsid w:val="00B238EE"/>
    <w:rsid w:val="00B23C5A"/>
    <w:rsid w:val="00B24EEC"/>
    <w:rsid w:val="00B258AF"/>
    <w:rsid w:val="00B25D7D"/>
    <w:rsid w:val="00B26AB7"/>
    <w:rsid w:val="00B26B5C"/>
    <w:rsid w:val="00B300E8"/>
    <w:rsid w:val="00B302B5"/>
    <w:rsid w:val="00B307A6"/>
    <w:rsid w:val="00B30884"/>
    <w:rsid w:val="00B309E3"/>
    <w:rsid w:val="00B32B88"/>
    <w:rsid w:val="00B33454"/>
    <w:rsid w:val="00B33896"/>
    <w:rsid w:val="00B345FB"/>
    <w:rsid w:val="00B347CE"/>
    <w:rsid w:val="00B35573"/>
    <w:rsid w:val="00B3675D"/>
    <w:rsid w:val="00B37B5C"/>
    <w:rsid w:val="00B40916"/>
    <w:rsid w:val="00B40AFB"/>
    <w:rsid w:val="00B40BCE"/>
    <w:rsid w:val="00B421E8"/>
    <w:rsid w:val="00B42E43"/>
    <w:rsid w:val="00B448D1"/>
    <w:rsid w:val="00B44E21"/>
    <w:rsid w:val="00B45CCD"/>
    <w:rsid w:val="00B46F2F"/>
    <w:rsid w:val="00B47586"/>
    <w:rsid w:val="00B47E3C"/>
    <w:rsid w:val="00B51B90"/>
    <w:rsid w:val="00B52949"/>
    <w:rsid w:val="00B5498D"/>
    <w:rsid w:val="00B54A03"/>
    <w:rsid w:val="00B54AF7"/>
    <w:rsid w:val="00B555B0"/>
    <w:rsid w:val="00B56763"/>
    <w:rsid w:val="00B56963"/>
    <w:rsid w:val="00B572E4"/>
    <w:rsid w:val="00B607D2"/>
    <w:rsid w:val="00B60C55"/>
    <w:rsid w:val="00B60D39"/>
    <w:rsid w:val="00B62A13"/>
    <w:rsid w:val="00B63059"/>
    <w:rsid w:val="00B655F0"/>
    <w:rsid w:val="00B66570"/>
    <w:rsid w:val="00B66F9D"/>
    <w:rsid w:val="00B670CC"/>
    <w:rsid w:val="00B67B43"/>
    <w:rsid w:val="00B70DCF"/>
    <w:rsid w:val="00B70FF7"/>
    <w:rsid w:val="00B73073"/>
    <w:rsid w:val="00B733E1"/>
    <w:rsid w:val="00B738E7"/>
    <w:rsid w:val="00B748D1"/>
    <w:rsid w:val="00B75455"/>
    <w:rsid w:val="00B756CD"/>
    <w:rsid w:val="00B76579"/>
    <w:rsid w:val="00B7664D"/>
    <w:rsid w:val="00B773DC"/>
    <w:rsid w:val="00B80330"/>
    <w:rsid w:val="00B810D7"/>
    <w:rsid w:val="00B82D09"/>
    <w:rsid w:val="00B8478F"/>
    <w:rsid w:val="00B85F5D"/>
    <w:rsid w:val="00B908CE"/>
    <w:rsid w:val="00B90DCA"/>
    <w:rsid w:val="00B91403"/>
    <w:rsid w:val="00B921D8"/>
    <w:rsid w:val="00B93503"/>
    <w:rsid w:val="00B94FD8"/>
    <w:rsid w:val="00B95D64"/>
    <w:rsid w:val="00BA044A"/>
    <w:rsid w:val="00BA04FD"/>
    <w:rsid w:val="00BA1291"/>
    <w:rsid w:val="00BA28EC"/>
    <w:rsid w:val="00BA4FA0"/>
    <w:rsid w:val="00BA611F"/>
    <w:rsid w:val="00BA6BE5"/>
    <w:rsid w:val="00BA768E"/>
    <w:rsid w:val="00BB043C"/>
    <w:rsid w:val="00BB0BE9"/>
    <w:rsid w:val="00BB1230"/>
    <w:rsid w:val="00BB18DF"/>
    <w:rsid w:val="00BB256E"/>
    <w:rsid w:val="00BB2B77"/>
    <w:rsid w:val="00BB2D51"/>
    <w:rsid w:val="00BB3322"/>
    <w:rsid w:val="00BB33F6"/>
    <w:rsid w:val="00BB45CE"/>
    <w:rsid w:val="00BB49A4"/>
    <w:rsid w:val="00BB65A9"/>
    <w:rsid w:val="00BB6EC8"/>
    <w:rsid w:val="00BB71C5"/>
    <w:rsid w:val="00BB72DB"/>
    <w:rsid w:val="00BB7598"/>
    <w:rsid w:val="00BC0788"/>
    <w:rsid w:val="00BC1740"/>
    <w:rsid w:val="00BC1CF0"/>
    <w:rsid w:val="00BC2783"/>
    <w:rsid w:val="00BC2999"/>
    <w:rsid w:val="00BC2C42"/>
    <w:rsid w:val="00BC35F3"/>
    <w:rsid w:val="00BC617D"/>
    <w:rsid w:val="00BC641C"/>
    <w:rsid w:val="00BC6844"/>
    <w:rsid w:val="00BC7A31"/>
    <w:rsid w:val="00BD086D"/>
    <w:rsid w:val="00BD1DFB"/>
    <w:rsid w:val="00BD2914"/>
    <w:rsid w:val="00BD29EE"/>
    <w:rsid w:val="00BD2AB0"/>
    <w:rsid w:val="00BD3F43"/>
    <w:rsid w:val="00BD445B"/>
    <w:rsid w:val="00BD5E21"/>
    <w:rsid w:val="00BD6979"/>
    <w:rsid w:val="00BD783B"/>
    <w:rsid w:val="00BE13B1"/>
    <w:rsid w:val="00BE14A5"/>
    <w:rsid w:val="00BE30EB"/>
    <w:rsid w:val="00BE3D44"/>
    <w:rsid w:val="00BE6734"/>
    <w:rsid w:val="00BE73D9"/>
    <w:rsid w:val="00BF0CEA"/>
    <w:rsid w:val="00BF1F8C"/>
    <w:rsid w:val="00BF3849"/>
    <w:rsid w:val="00BF5917"/>
    <w:rsid w:val="00BF64C6"/>
    <w:rsid w:val="00BF708E"/>
    <w:rsid w:val="00C00AFC"/>
    <w:rsid w:val="00C01390"/>
    <w:rsid w:val="00C01DC0"/>
    <w:rsid w:val="00C01E13"/>
    <w:rsid w:val="00C02091"/>
    <w:rsid w:val="00C0248B"/>
    <w:rsid w:val="00C024F3"/>
    <w:rsid w:val="00C037A6"/>
    <w:rsid w:val="00C04924"/>
    <w:rsid w:val="00C04ED5"/>
    <w:rsid w:val="00C05277"/>
    <w:rsid w:val="00C05425"/>
    <w:rsid w:val="00C05670"/>
    <w:rsid w:val="00C05B94"/>
    <w:rsid w:val="00C06037"/>
    <w:rsid w:val="00C06AA1"/>
    <w:rsid w:val="00C07703"/>
    <w:rsid w:val="00C07966"/>
    <w:rsid w:val="00C10AFE"/>
    <w:rsid w:val="00C125F7"/>
    <w:rsid w:val="00C12A60"/>
    <w:rsid w:val="00C12CF5"/>
    <w:rsid w:val="00C136DD"/>
    <w:rsid w:val="00C150E8"/>
    <w:rsid w:val="00C151BF"/>
    <w:rsid w:val="00C16E34"/>
    <w:rsid w:val="00C17411"/>
    <w:rsid w:val="00C17955"/>
    <w:rsid w:val="00C2046F"/>
    <w:rsid w:val="00C2127B"/>
    <w:rsid w:val="00C22392"/>
    <w:rsid w:val="00C2301B"/>
    <w:rsid w:val="00C23BC4"/>
    <w:rsid w:val="00C23E1A"/>
    <w:rsid w:val="00C24004"/>
    <w:rsid w:val="00C24417"/>
    <w:rsid w:val="00C24939"/>
    <w:rsid w:val="00C253F6"/>
    <w:rsid w:val="00C27649"/>
    <w:rsid w:val="00C27DC2"/>
    <w:rsid w:val="00C31114"/>
    <w:rsid w:val="00C3189E"/>
    <w:rsid w:val="00C3353D"/>
    <w:rsid w:val="00C339E1"/>
    <w:rsid w:val="00C34A3F"/>
    <w:rsid w:val="00C34B1A"/>
    <w:rsid w:val="00C35636"/>
    <w:rsid w:val="00C35922"/>
    <w:rsid w:val="00C36F6B"/>
    <w:rsid w:val="00C37C23"/>
    <w:rsid w:val="00C40453"/>
    <w:rsid w:val="00C404BD"/>
    <w:rsid w:val="00C4105F"/>
    <w:rsid w:val="00C417ED"/>
    <w:rsid w:val="00C42077"/>
    <w:rsid w:val="00C42DBC"/>
    <w:rsid w:val="00C430C6"/>
    <w:rsid w:val="00C431E9"/>
    <w:rsid w:val="00C437E5"/>
    <w:rsid w:val="00C444B3"/>
    <w:rsid w:val="00C4496F"/>
    <w:rsid w:val="00C449BD"/>
    <w:rsid w:val="00C44F78"/>
    <w:rsid w:val="00C4563B"/>
    <w:rsid w:val="00C46576"/>
    <w:rsid w:val="00C472DD"/>
    <w:rsid w:val="00C4777B"/>
    <w:rsid w:val="00C47EA7"/>
    <w:rsid w:val="00C50871"/>
    <w:rsid w:val="00C52706"/>
    <w:rsid w:val="00C52C41"/>
    <w:rsid w:val="00C53F15"/>
    <w:rsid w:val="00C5483F"/>
    <w:rsid w:val="00C5641E"/>
    <w:rsid w:val="00C56CC6"/>
    <w:rsid w:val="00C57708"/>
    <w:rsid w:val="00C57CBF"/>
    <w:rsid w:val="00C60815"/>
    <w:rsid w:val="00C62A4F"/>
    <w:rsid w:val="00C62D55"/>
    <w:rsid w:val="00C62EDC"/>
    <w:rsid w:val="00C63951"/>
    <w:rsid w:val="00C6470C"/>
    <w:rsid w:val="00C65D12"/>
    <w:rsid w:val="00C65F51"/>
    <w:rsid w:val="00C7060A"/>
    <w:rsid w:val="00C73610"/>
    <w:rsid w:val="00C739E5"/>
    <w:rsid w:val="00C73BBB"/>
    <w:rsid w:val="00C751B5"/>
    <w:rsid w:val="00C75987"/>
    <w:rsid w:val="00C76452"/>
    <w:rsid w:val="00C775B2"/>
    <w:rsid w:val="00C8263B"/>
    <w:rsid w:val="00C829F3"/>
    <w:rsid w:val="00C83117"/>
    <w:rsid w:val="00C854D5"/>
    <w:rsid w:val="00C86167"/>
    <w:rsid w:val="00C8717F"/>
    <w:rsid w:val="00C87A4D"/>
    <w:rsid w:val="00C9011F"/>
    <w:rsid w:val="00C90970"/>
    <w:rsid w:val="00C91DA6"/>
    <w:rsid w:val="00C95204"/>
    <w:rsid w:val="00C9525B"/>
    <w:rsid w:val="00C95A1C"/>
    <w:rsid w:val="00C97A0D"/>
    <w:rsid w:val="00CA01E2"/>
    <w:rsid w:val="00CA02BA"/>
    <w:rsid w:val="00CA0889"/>
    <w:rsid w:val="00CA0DD5"/>
    <w:rsid w:val="00CA31C9"/>
    <w:rsid w:val="00CA4298"/>
    <w:rsid w:val="00CA4AE6"/>
    <w:rsid w:val="00CA4B07"/>
    <w:rsid w:val="00CA6737"/>
    <w:rsid w:val="00CA6AF3"/>
    <w:rsid w:val="00CA6C8A"/>
    <w:rsid w:val="00CA6D10"/>
    <w:rsid w:val="00CA762F"/>
    <w:rsid w:val="00CA7FE7"/>
    <w:rsid w:val="00CB0293"/>
    <w:rsid w:val="00CB40D6"/>
    <w:rsid w:val="00CB4816"/>
    <w:rsid w:val="00CB64D4"/>
    <w:rsid w:val="00CB6534"/>
    <w:rsid w:val="00CB653A"/>
    <w:rsid w:val="00CB680D"/>
    <w:rsid w:val="00CB6B23"/>
    <w:rsid w:val="00CB70D8"/>
    <w:rsid w:val="00CB78AC"/>
    <w:rsid w:val="00CC08EE"/>
    <w:rsid w:val="00CC0F2E"/>
    <w:rsid w:val="00CC121C"/>
    <w:rsid w:val="00CC1896"/>
    <w:rsid w:val="00CC22E4"/>
    <w:rsid w:val="00CC2C9E"/>
    <w:rsid w:val="00CC466C"/>
    <w:rsid w:val="00CC61CD"/>
    <w:rsid w:val="00CC6DF0"/>
    <w:rsid w:val="00CC6EF5"/>
    <w:rsid w:val="00CD0021"/>
    <w:rsid w:val="00CD0373"/>
    <w:rsid w:val="00CD091A"/>
    <w:rsid w:val="00CD0A35"/>
    <w:rsid w:val="00CD0ED9"/>
    <w:rsid w:val="00CD1253"/>
    <w:rsid w:val="00CD1EF6"/>
    <w:rsid w:val="00CD3F02"/>
    <w:rsid w:val="00CD44BA"/>
    <w:rsid w:val="00CD4C50"/>
    <w:rsid w:val="00CD51B8"/>
    <w:rsid w:val="00CD51D2"/>
    <w:rsid w:val="00CD729A"/>
    <w:rsid w:val="00CD7602"/>
    <w:rsid w:val="00CD7E26"/>
    <w:rsid w:val="00CE00BE"/>
    <w:rsid w:val="00CE680E"/>
    <w:rsid w:val="00CE69EF"/>
    <w:rsid w:val="00CE77E6"/>
    <w:rsid w:val="00CF1210"/>
    <w:rsid w:val="00CF3020"/>
    <w:rsid w:val="00CF348E"/>
    <w:rsid w:val="00CF3953"/>
    <w:rsid w:val="00CF4932"/>
    <w:rsid w:val="00CF653D"/>
    <w:rsid w:val="00CF6A9B"/>
    <w:rsid w:val="00CF704B"/>
    <w:rsid w:val="00D050AB"/>
    <w:rsid w:val="00D05B61"/>
    <w:rsid w:val="00D05CC6"/>
    <w:rsid w:val="00D06982"/>
    <w:rsid w:val="00D06CD8"/>
    <w:rsid w:val="00D07179"/>
    <w:rsid w:val="00D10CC6"/>
    <w:rsid w:val="00D1104D"/>
    <w:rsid w:val="00D1128B"/>
    <w:rsid w:val="00D11343"/>
    <w:rsid w:val="00D114CD"/>
    <w:rsid w:val="00D12AE3"/>
    <w:rsid w:val="00D1410C"/>
    <w:rsid w:val="00D149ED"/>
    <w:rsid w:val="00D14DB7"/>
    <w:rsid w:val="00D1702E"/>
    <w:rsid w:val="00D1717D"/>
    <w:rsid w:val="00D207B5"/>
    <w:rsid w:val="00D22665"/>
    <w:rsid w:val="00D2364B"/>
    <w:rsid w:val="00D237DF"/>
    <w:rsid w:val="00D23942"/>
    <w:rsid w:val="00D23CF0"/>
    <w:rsid w:val="00D2528F"/>
    <w:rsid w:val="00D252A5"/>
    <w:rsid w:val="00D26410"/>
    <w:rsid w:val="00D2729F"/>
    <w:rsid w:val="00D27EC2"/>
    <w:rsid w:val="00D303FC"/>
    <w:rsid w:val="00D308CB"/>
    <w:rsid w:val="00D33C17"/>
    <w:rsid w:val="00D33D23"/>
    <w:rsid w:val="00D34240"/>
    <w:rsid w:val="00D34F1B"/>
    <w:rsid w:val="00D366A3"/>
    <w:rsid w:val="00D36985"/>
    <w:rsid w:val="00D37DFD"/>
    <w:rsid w:val="00D40263"/>
    <w:rsid w:val="00D40F4C"/>
    <w:rsid w:val="00D4128B"/>
    <w:rsid w:val="00D42FEA"/>
    <w:rsid w:val="00D43CEB"/>
    <w:rsid w:val="00D450CE"/>
    <w:rsid w:val="00D46125"/>
    <w:rsid w:val="00D473F7"/>
    <w:rsid w:val="00D509AD"/>
    <w:rsid w:val="00D50E3B"/>
    <w:rsid w:val="00D5152D"/>
    <w:rsid w:val="00D5209E"/>
    <w:rsid w:val="00D52360"/>
    <w:rsid w:val="00D53B19"/>
    <w:rsid w:val="00D53FFE"/>
    <w:rsid w:val="00D542F1"/>
    <w:rsid w:val="00D55736"/>
    <w:rsid w:val="00D559A6"/>
    <w:rsid w:val="00D55CA2"/>
    <w:rsid w:val="00D55F05"/>
    <w:rsid w:val="00D5669A"/>
    <w:rsid w:val="00D56AFC"/>
    <w:rsid w:val="00D56D8A"/>
    <w:rsid w:val="00D57834"/>
    <w:rsid w:val="00D60006"/>
    <w:rsid w:val="00D61E22"/>
    <w:rsid w:val="00D62AD7"/>
    <w:rsid w:val="00D64740"/>
    <w:rsid w:val="00D64D57"/>
    <w:rsid w:val="00D6579F"/>
    <w:rsid w:val="00D67146"/>
    <w:rsid w:val="00D6739A"/>
    <w:rsid w:val="00D67D77"/>
    <w:rsid w:val="00D72120"/>
    <w:rsid w:val="00D74739"/>
    <w:rsid w:val="00D747F7"/>
    <w:rsid w:val="00D76777"/>
    <w:rsid w:val="00D774C6"/>
    <w:rsid w:val="00D801EB"/>
    <w:rsid w:val="00D80242"/>
    <w:rsid w:val="00D80FA0"/>
    <w:rsid w:val="00D81B60"/>
    <w:rsid w:val="00D81E52"/>
    <w:rsid w:val="00D82E2D"/>
    <w:rsid w:val="00D850F9"/>
    <w:rsid w:val="00D85B26"/>
    <w:rsid w:val="00D86510"/>
    <w:rsid w:val="00D9084E"/>
    <w:rsid w:val="00D91EC7"/>
    <w:rsid w:val="00D92002"/>
    <w:rsid w:val="00D9205B"/>
    <w:rsid w:val="00D9226B"/>
    <w:rsid w:val="00D923C7"/>
    <w:rsid w:val="00D92A43"/>
    <w:rsid w:val="00D92C1B"/>
    <w:rsid w:val="00D93DBF"/>
    <w:rsid w:val="00D94C2B"/>
    <w:rsid w:val="00D94FD8"/>
    <w:rsid w:val="00D96194"/>
    <w:rsid w:val="00D9760D"/>
    <w:rsid w:val="00DA195A"/>
    <w:rsid w:val="00DA1EFD"/>
    <w:rsid w:val="00DA40E4"/>
    <w:rsid w:val="00DA44D8"/>
    <w:rsid w:val="00DA4DA3"/>
    <w:rsid w:val="00DA5803"/>
    <w:rsid w:val="00DA651A"/>
    <w:rsid w:val="00DA6DA1"/>
    <w:rsid w:val="00DA6EC4"/>
    <w:rsid w:val="00DA7BC5"/>
    <w:rsid w:val="00DB068A"/>
    <w:rsid w:val="00DB1597"/>
    <w:rsid w:val="00DB1E21"/>
    <w:rsid w:val="00DB201A"/>
    <w:rsid w:val="00DB34F3"/>
    <w:rsid w:val="00DB4B0E"/>
    <w:rsid w:val="00DC469B"/>
    <w:rsid w:val="00DC4CBE"/>
    <w:rsid w:val="00DC6C4A"/>
    <w:rsid w:val="00DD1F8C"/>
    <w:rsid w:val="00DD249A"/>
    <w:rsid w:val="00DD2BFD"/>
    <w:rsid w:val="00DD2E37"/>
    <w:rsid w:val="00DD3B11"/>
    <w:rsid w:val="00DD6CFE"/>
    <w:rsid w:val="00DD7728"/>
    <w:rsid w:val="00DD77B9"/>
    <w:rsid w:val="00DD794F"/>
    <w:rsid w:val="00DE0D32"/>
    <w:rsid w:val="00DE0FEF"/>
    <w:rsid w:val="00DE2F18"/>
    <w:rsid w:val="00DE2F66"/>
    <w:rsid w:val="00DE3802"/>
    <w:rsid w:val="00DE423A"/>
    <w:rsid w:val="00DE43C6"/>
    <w:rsid w:val="00DE4623"/>
    <w:rsid w:val="00DE4F03"/>
    <w:rsid w:val="00DE50F2"/>
    <w:rsid w:val="00DE580A"/>
    <w:rsid w:val="00DE5B63"/>
    <w:rsid w:val="00DE686E"/>
    <w:rsid w:val="00DE7336"/>
    <w:rsid w:val="00DE7684"/>
    <w:rsid w:val="00DF06B8"/>
    <w:rsid w:val="00DF07A7"/>
    <w:rsid w:val="00DF1310"/>
    <w:rsid w:val="00DF22A0"/>
    <w:rsid w:val="00DF2B29"/>
    <w:rsid w:val="00DF30FF"/>
    <w:rsid w:val="00DF31A0"/>
    <w:rsid w:val="00DF391E"/>
    <w:rsid w:val="00DF49BA"/>
    <w:rsid w:val="00DF52A0"/>
    <w:rsid w:val="00DF5447"/>
    <w:rsid w:val="00DF5AAF"/>
    <w:rsid w:val="00DF6ADE"/>
    <w:rsid w:val="00DF6D06"/>
    <w:rsid w:val="00DF7328"/>
    <w:rsid w:val="00DF77F9"/>
    <w:rsid w:val="00E00E18"/>
    <w:rsid w:val="00E02E3E"/>
    <w:rsid w:val="00E035D4"/>
    <w:rsid w:val="00E04157"/>
    <w:rsid w:val="00E0428F"/>
    <w:rsid w:val="00E044FC"/>
    <w:rsid w:val="00E04747"/>
    <w:rsid w:val="00E05584"/>
    <w:rsid w:val="00E068C1"/>
    <w:rsid w:val="00E06FC6"/>
    <w:rsid w:val="00E0701D"/>
    <w:rsid w:val="00E07C60"/>
    <w:rsid w:val="00E07F7A"/>
    <w:rsid w:val="00E100CB"/>
    <w:rsid w:val="00E106C5"/>
    <w:rsid w:val="00E10C78"/>
    <w:rsid w:val="00E10E4A"/>
    <w:rsid w:val="00E1122D"/>
    <w:rsid w:val="00E11AE0"/>
    <w:rsid w:val="00E12FFB"/>
    <w:rsid w:val="00E13EE8"/>
    <w:rsid w:val="00E14A33"/>
    <w:rsid w:val="00E15F5D"/>
    <w:rsid w:val="00E170F1"/>
    <w:rsid w:val="00E23D6C"/>
    <w:rsid w:val="00E23F79"/>
    <w:rsid w:val="00E2425D"/>
    <w:rsid w:val="00E246A3"/>
    <w:rsid w:val="00E25E6F"/>
    <w:rsid w:val="00E26326"/>
    <w:rsid w:val="00E26F82"/>
    <w:rsid w:val="00E27420"/>
    <w:rsid w:val="00E31911"/>
    <w:rsid w:val="00E319E0"/>
    <w:rsid w:val="00E323CE"/>
    <w:rsid w:val="00E327DE"/>
    <w:rsid w:val="00E32F2A"/>
    <w:rsid w:val="00E33B6A"/>
    <w:rsid w:val="00E357ED"/>
    <w:rsid w:val="00E35B30"/>
    <w:rsid w:val="00E3678E"/>
    <w:rsid w:val="00E37296"/>
    <w:rsid w:val="00E40E4B"/>
    <w:rsid w:val="00E41803"/>
    <w:rsid w:val="00E421C0"/>
    <w:rsid w:val="00E42428"/>
    <w:rsid w:val="00E42491"/>
    <w:rsid w:val="00E425C2"/>
    <w:rsid w:val="00E42619"/>
    <w:rsid w:val="00E4269E"/>
    <w:rsid w:val="00E43526"/>
    <w:rsid w:val="00E4365A"/>
    <w:rsid w:val="00E437EF"/>
    <w:rsid w:val="00E43864"/>
    <w:rsid w:val="00E4391A"/>
    <w:rsid w:val="00E45BA0"/>
    <w:rsid w:val="00E46D60"/>
    <w:rsid w:val="00E471B8"/>
    <w:rsid w:val="00E4734A"/>
    <w:rsid w:val="00E5023C"/>
    <w:rsid w:val="00E502AE"/>
    <w:rsid w:val="00E506E3"/>
    <w:rsid w:val="00E537EF"/>
    <w:rsid w:val="00E54A3E"/>
    <w:rsid w:val="00E5596D"/>
    <w:rsid w:val="00E56432"/>
    <w:rsid w:val="00E5762D"/>
    <w:rsid w:val="00E610DA"/>
    <w:rsid w:val="00E630B6"/>
    <w:rsid w:val="00E6316E"/>
    <w:rsid w:val="00E632CD"/>
    <w:rsid w:val="00E6366F"/>
    <w:rsid w:val="00E64364"/>
    <w:rsid w:val="00E64C63"/>
    <w:rsid w:val="00E64E92"/>
    <w:rsid w:val="00E65A60"/>
    <w:rsid w:val="00E70644"/>
    <w:rsid w:val="00E710AC"/>
    <w:rsid w:val="00E713C1"/>
    <w:rsid w:val="00E71ED6"/>
    <w:rsid w:val="00E72F04"/>
    <w:rsid w:val="00E73081"/>
    <w:rsid w:val="00E73424"/>
    <w:rsid w:val="00E7378B"/>
    <w:rsid w:val="00E73DD4"/>
    <w:rsid w:val="00E76736"/>
    <w:rsid w:val="00E8096F"/>
    <w:rsid w:val="00E8151A"/>
    <w:rsid w:val="00E81F6D"/>
    <w:rsid w:val="00E82829"/>
    <w:rsid w:val="00E831DE"/>
    <w:rsid w:val="00E833BE"/>
    <w:rsid w:val="00E846DC"/>
    <w:rsid w:val="00E84E0C"/>
    <w:rsid w:val="00E85522"/>
    <w:rsid w:val="00E856D7"/>
    <w:rsid w:val="00E8597B"/>
    <w:rsid w:val="00E85E36"/>
    <w:rsid w:val="00E85F02"/>
    <w:rsid w:val="00E866A9"/>
    <w:rsid w:val="00E87618"/>
    <w:rsid w:val="00E9024D"/>
    <w:rsid w:val="00E91EAE"/>
    <w:rsid w:val="00E930FE"/>
    <w:rsid w:val="00E9359F"/>
    <w:rsid w:val="00E94399"/>
    <w:rsid w:val="00E95683"/>
    <w:rsid w:val="00E95AAE"/>
    <w:rsid w:val="00E96133"/>
    <w:rsid w:val="00E96EFC"/>
    <w:rsid w:val="00E97D37"/>
    <w:rsid w:val="00EA03C3"/>
    <w:rsid w:val="00EA0D0D"/>
    <w:rsid w:val="00EA1005"/>
    <w:rsid w:val="00EA1654"/>
    <w:rsid w:val="00EA16A9"/>
    <w:rsid w:val="00EA1C85"/>
    <w:rsid w:val="00EA453F"/>
    <w:rsid w:val="00EA608A"/>
    <w:rsid w:val="00EA673E"/>
    <w:rsid w:val="00EA6B3D"/>
    <w:rsid w:val="00EB0C17"/>
    <w:rsid w:val="00EB1C23"/>
    <w:rsid w:val="00EB1EB0"/>
    <w:rsid w:val="00EB2B5E"/>
    <w:rsid w:val="00EB3C06"/>
    <w:rsid w:val="00EB5C11"/>
    <w:rsid w:val="00EB72D1"/>
    <w:rsid w:val="00EC0291"/>
    <w:rsid w:val="00EC079C"/>
    <w:rsid w:val="00EC0D8A"/>
    <w:rsid w:val="00EC285B"/>
    <w:rsid w:val="00EC294C"/>
    <w:rsid w:val="00EC3243"/>
    <w:rsid w:val="00EC4E74"/>
    <w:rsid w:val="00EC4FC9"/>
    <w:rsid w:val="00EC56C3"/>
    <w:rsid w:val="00EC5898"/>
    <w:rsid w:val="00EC62E1"/>
    <w:rsid w:val="00EC6F4B"/>
    <w:rsid w:val="00EC75EF"/>
    <w:rsid w:val="00EC7E7E"/>
    <w:rsid w:val="00ED059D"/>
    <w:rsid w:val="00ED3548"/>
    <w:rsid w:val="00ED39F8"/>
    <w:rsid w:val="00ED3F29"/>
    <w:rsid w:val="00ED5F00"/>
    <w:rsid w:val="00ED62D6"/>
    <w:rsid w:val="00ED6321"/>
    <w:rsid w:val="00ED6B25"/>
    <w:rsid w:val="00ED6F24"/>
    <w:rsid w:val="00ED6F5A"/>
    <w:rsid w:val="00ED6FD1"/>
    <w:rsid w:val="00EE01D7"/>
    <w:rsid w:val="00EE0B0C"/>
    <w:rsid w:val="00EE1EE2"/>
    <w:rsid w:val="00EE20E3"/>
    <w:rsid w:val="00EE32C2"/>
    <w:rsid w:val="00EE42F6"/>
    <w:rsid w:val="00EE44C4"/>
    <w:rsid w:val="00EE67A7"/>
    <w:rsid w:val="00EE6874"/>
    <w:rsid w:val="00EE6C2D"/>
    <w:rsid w:val="00EE6FB1"/>
    <w:rsid w:val="00EE750E"/>
    <w:rsid w:val="00EF0737"/>
    <w:rsid w:val="00EF0AB8"/>
    <w:rsid w:val="00EF0E96"/>
    <w:rsid w:val="00EF1E9D"/>
    <w:rsid w:val="00EF4905"/>
    <w:rsid w:val="00EF6F31"/>
    <w:rsid w:val="00EF73F4"/>
    <w:rsid w:val="00F0017C"/>
    <w:rsid w:val="00F00D76"/>
    <w:rsid w:val="00F01832"/>
    <w:rsid w:val="00F02575"/>
    <w:rsid w:val="00F0555A"/>
    <w:rsid w:val="00F060DC"/>
    <w:rsid w:val="00F0686A"/>
    <w:rsid w:val="00F06BA1"/>
    <w:rsid w:val="00F06DA9"/>
    <w:rsid w:val="00F073F3"/>
    <w:rsid w:val="00F10096"/>
    <w:rsid w:val="00F105F6"/>
    <w:rsid w:val="00F131FF"/>
    <w:rsid w:val="00F1550C"/>
    <w:rsid w:val="00F15586"/>
    <w:rsid w:val="00F16A59"/>
    <w:rsid w:val="00F17246"/>
    <w:rsid w:val="00F17553"/>
    <w:rsid w:val="00F1784D"/>
    <w:rsid w:val="00F17F4C"/>
    <w:rsid w:val="00F202B2"/>
    <w:rsid w:val="00F20774"/>
    <w:rsid w:val="00F20C8C"/>
    <w:rsid w:val="00F23E58"/>
    <w:rsid w:val="00F2501A"/>
    <w:rsid w:val="00F25DFF"/>
    <w:rsid w:val="00F2676F"/>
    <w:rsid w:val="00F2755D"/>
    <w:rsid w:val="00F3106A"/>
    <w:rsid w:val="00F315C0"/>
    <w:rsid w:val="00F31E59"/>
    <w:rsid w:val="00F32B04"/>
    <w:rsid w:val="00F3326C"/>
    <w:rsid w:val="00F332AD"/>
    <w:rsid w:val="00F35321"/>
    <w:rsid w:val="00F360D6"/>
    <w:rsid w:val="00F36B0E"/>
    <w:rsid w:val="00F413F9"/>
    <w:rsid w:val="00F41838"/>
    <w:rsid w:val="00F433F7"/>
    <w:rsid w:val="00F43C69"/>
    <w:rsid w:val="00F44057"/>
    <w:rsid w:val="00F4551E"/>
    <w:rsid w:val="00F45F30"/>
    <w:rsid w:val="00F46732"/>
    <w:rsid w:val="00F46B36"/>
    <w:rsid w:val="00F50EFD"/>
    <w:rsid w:val="00F5110B"/>
    <w:rsid w:val="00F511B6"/>
    <w:rsid w:val="00F511CF"/>
    <w:rsid w:val="00F513BD"/>
    <w:rsid w:val="00F51A2F"/>
    <w:rsid w:val="00F53435"/>
    <w:rsid w:val="00F5467C"/>
    <w:rsid w:val="00F54F9D"/>
    <w:rsid w:val="00F55200"/>
    <w:rsid w:val="00F561A0"/>
    <w:rsid w:val="00F57914"/>
    <w:rsid w:val="00F57CAD"/>
    <w:rsid w:val="00F60038"/>
    <w:rsid w:val="00F6133B"/>
    <w:rsid w:val="00F621A5"/>
    <w:rsid w:val="00F62292"/>
    <w:rsid w:val="00F632DE"/>
    <w:rsid w:val="00F639CD"/>
    <w:rsid w:val="00F64849"/>
    <w:rsid w:val="00F65BCE"/>
    <w:rsid w:val="00F65F4D"/>
    <w:rsid w:val="00F674CB"/>
    <w:rsid w:val="00F67E57"/>
    <w:rsid w:val="00F7083E"/>
    <w:rsid w:val="00F722C1"/>
    <w:rsid w:val="00F728FD"/>
    <w:rsid w:val="00F73276"/>
    <w:rsid w:val="00F75307"/>
    <w:rsid w:val="00F75E72"/>
    <w:rsid w:val="00F7622E"/>
    <w:rsid w:val="00F80112"/>
    <w:rsid w:val="00F801F6"/>
    <w:rsid w:val="00F80855"/>
    <w:rsid w:val="00F80B93"/>
    <w:rsid w:val="00F810E6"/>
    <w:rsid w:val="00F81174"/>
    <w:rsid w:val="00F81538"/>
    <w:rsid w:val="00F82518"/>
    <w:rsid w:val="00F8257B"/>
    <w:rsid w:val="00F852FB"/>
    <w:rsid w:val="00F853EE"/>
    <w:rsid w:val="00F85DDA"/>
    <w:rsid w:val="00F87870"/>
    <w:rsid w:val="00F878FA"/>
    <w:rsid w:val="00F907BF"/>
    <w:rsid w:val="00F90E34"/>
    <w:rsid w:val="00F9217E"/>
    <w:rsid w:val="00F92BB7"/>
    <w:rsid w:val="00F93335"/>
    <w:rsid w:val="00F942F5"/>
    <w:rsid w:val="00F95B0C"/>
    <w:rsid w:val="00F9609E"/>
    <w:rsid w:val="00F96EB5"/>
    <w:rsid w:val="00F97462"/>
    <w:rsid w:val="00F97A91"/>
    <w:rsid w:val="00FA06FA"/>
    <w:rsid w:val="00FA0745"/>
    <w:rsid w:val="00FA0E21"/>
    <w:rsid w:val="00FA199F"/>
    <w:rsid w:val="00FA2A8F"/>
    <w:rsid w:val="00FA2A9B"/>
    <w:rsid w:val="00FA2BBD"/>
    <w:rsid w:val="00FA4CA1"/>
    <w:rsid w:val="00FA552B"/>
    <w:rsid w:val="00FA62D4"/>
    <w:rsid w:val="00FA665B"/>
    <w:rsid w:val="00FA6969"/>
    <w:rsid w:val="00FB05BC"/>
    <w:rsid w:val="00FB16EF"/>
    <w:rsid w:val="00FB27D7"/>
    <w:rsid w:val="00FB288A"/>
    <w:rsid w:val="00FB3632"/>
    <w:rsid w:val="00FB3E6C"/>
    <w:rsid w:val="00FB50F6"/>
    <w:rsid w:val="00FB533A"/>
    <w:rsid w:val="00FB67EB"/>
    <w:rsid w:val="00FB6CB0"/>
    <w:rsid w:val="00FB6E3F"/>
    <w:rsid w:val="00FC0442"/>
    <w:rsid w:val="00FC1B4E"/>
    <w:rsid w:val="00FC2765"/>
    <w:rsid w:val="00FC2858"/>
    <w:rsid w:val="00FC2C7D"/>
    <w:rsid w:val="00FC3B73"/>
    <w:rsid w:val="00FC41B7"/>
    <w:rsid w:val="00FC558E"/>
    <w:rsid w:val="00FC592B"/>
    <w:rsid w:val="00FC7FE7"/>
    <w:rsid w:val="00FD0241"/>
    <w:rsid w:val="00FD073E"/>
    <w:rsid w:val="00FD39D3"/>
    <w:rsid w:val="00FD3AD5"/>
    <w:rsid w:val="00FD521E"/>
    <w:rsid w:val="00FD6B34"/>
    <w:rsid w:val="00FD7529"/>
    <w:rsid w:val="00FD7CE1"/>
    <w:rsid w:val="00FD7E6C"/>
    <w:rsid w:val="00FE07E4"/>
    <w:rsid w:val="00FE25FB"/>
    <w:rsid w:val="00FE29AF"/>
    <w:rsid w:val="00FE32E3"/>
    <w:rsid w:val="00FE34EC"/>
    <w:rsid w:val="00FE36D9"/>
    <w:rsid w:val="00FE46AF"/>
    <w:rsid w:val="00FE5A06"/>
    <w:rsid w:val="00FF1A40"/>
    <w:rsid w:val="00FF1C9D"/>
    <w:rsid w:val="00FF36DB"/>
    <w:rsid w:val="00FF3979"/>
    <w:rsid w:val="00FF3C43"/>
    <w:rsid w:val="00FF5F17"/>
    <w:rsid w:val="00FF614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5E7C3"/>
  <w15:docId w15:val="{7EBAB5C7-70C7-40E0-9234-5EAB5791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582607"/>
    <w:pPr>
      <w:tabs>
        <w:tab w:val="left" w:pos="482"/>
        <w:tab w:val="right" w:leader="dot" w:pos="9060"/>
      </w:tabs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paragraph" w:customStyle="1" w:styleId="Heading1AgreementDTStyle">
    <w:name w:val="Heading 1 Agreement DT Style"/>
    <w:basedOn w:val="Normln"/>
    <w:link w:val="Heading1AgreementDTStyleChar"/>
    <w:qFormat/>
    <w:rsid w:val="004223BE"/>
    <w:pPr>
      <w:spacing w:after="240"/>
      <w:jc w:val="center"/>
    </w:pPr>
    <w:rPr>
      <w:b/>
      <w:i/>
      <w:sz w:val="20"/>
      <w:szCs w:val="22"/>
      <w:lang w:val="cs-CZ" w:eastAsia="en-GB"/>
    </w:rPr>
  </w:style>
  <w:style w:type="character" w:customStyle="1" w:styleId="Heading1AgreementDTStyleChar">
    <w:name w:val="Heading 1 Agreement DT Style Char"/>
    <w:link w:val="Heading1AgreementDTStyle"/>
    <w:rsid w:val="004223BE"/>
    <w:rPr>
      <w:rFonts w:ascii="Arial" w:hAnsi="Arial"/>
      <w:b/>
      <w:i/>
      <w:szCs w:val="22"/>
      <w:lang w:eastAsia="en-GB"/>
    </w:rPr>
  </w:style>
  <w:style w:type="paragraph" w:customStyle="1" w:styleId="lnek">
    <w:name w:val="Článek"/>
    <w:basedOn w:val="Nadpis1"/>
    <w:rsid w:val="001063AE"/>
    <w:pPr>
      <w:pageBreakBefore w:val="0"/>
      <w:numPr>
        <w:numId w:val="0"/>
      </w:numPr>
      <w:tabs>
        <w:tab w:val="num" w:pos="432"/>
      </w:tabs>
      <w:spacing w:before="240" w:after="120" w:line="360" w:lineRule="auto"/>
      <w:ind w:left="432" w:hanging="432"/>
      <w:jc w:val="center"/>
    </w:pPr>
    <w:rPr>
      <w:rFonts w:ascii="Times New Roman" w:hAnsi="Times New Roman"/>
      <w:b/>
      <w:color w:val="auto"/>
      <w:sz w:val="20"/>
      <w:lang w:val="cs-CZ" w:eastAsia="cs-CZ"/>
    </w:rPr>
  </w:style>
  <w:style w:type="paragraph" w:customStyle="1" w:styleId="Odstavec2">
    <w:name w:val="Odstavec 2"/>
    <w:basedOn w:val="Normln"/>
    <w:link w:val="Odstavec2Char"/>
    <w:rsid w:val="001063AE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hAnsi="Times New Roman"/>
      <w:sz w:val="20"/>
      <w:lang w:val="cs-CZ" w:eastAsia="cs-CZ"/>
    </w:rPr>
  </w:style>
  <w:style w:type="character" w:customStyle="1" w:styleId="Odstavec2Char">
    <w:name w:val="Odstavec 2 Char"/>
    <w:link w:val="Odstavec2"/>
    <w:rsid w:val="001063AE"/>
    <w:rPr>
      <w:szCs w:val="24"/>
    </w:rPr>
  </w:style>
  <w:style w:type="character" w:styleId="Odkaznakoment">
    <w:name w:val="annotation reference"/>
    <w:rsid w:val="00254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54296"/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4296"/>
    <w:rPr>
      <w:rFonts w:eastAsia="MS Mincho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EE20E3"/>
    <w:rPr>
      <w:rFonts w:ascii="Arial" w:eastAsia="Times New Roman" w:hAnsi="Arial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EE20E3"/>
    <w:rPr>
      <w:rFonts w:ascii="Arial" w:eastAsia="MS Mincho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EE20E3"/>
    <w:rPr>
      <w:rFonts w:ascii="Arial" w:hAnsi="Arial"/>
      <w:sz w:val="19"/>
      <w:szCs w:val="24"/>
      <w:lang w:val="en-US" w:eastAsia="en-US"/>
    </w:rPr>
  </w:style>
  <w:style w:type="character" w:customStyle="1" w:styleId="apple-converted-space">
    <w:name w:val="apple-converted-space"/>
    <w:basedOn w:val="Standardnpsmoodstavce"/>
    <w:rsid w:val="00B80330"/>
  </w:style>
  <w:style w:type="character" w:styleId="Siln">
    <w:name w:val="Strong"/>
    <w:basedOn w:val="Standardnpsmoodstavce"/>
    <w:uiPriority w:val="22"/>
    <w:qFormat/>
    <w:rsid w:val="00B80330"/>
    <w:rPr>
      <w:b/>
      <w:bCs/>
    </w:rPr>
  </w:style>
  <w:style w:type="character" w:customStyle="1" w:styleId="Zkladntext12pt">
    <w:name w:val="Základní text + 12 pt"/>
    <w:rsid w:val="00501A1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4AF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C40C7"/>
    <w:rPr>
      <w:color w:val="605E5C"/>
      <w:shd w:val="clear" w:color="auto" w:fill="E1DFDD"/>
    </w:rPr>
  </w:style>
  <w:style w:type="paragraph" w:customStyle="1" w:styleId="Default">
    <w:name w:val="Default"/>
    <w:rsid w:val="00AE05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C7C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czko\AppData\Roaming\Microsoft\Templates\Czech%20Republic\Contract_ADDL_CZ-lo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9ED9-CFC0-4558-8728-6852249B8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00BF7-F49D-463F-AF56-CF494FEB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Contract_ADDL_CZ-long</Template>
  <TotalTime>1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</dc:creator>
  <cp:lastModifiedBy>Pavla Čížková</cp:lastModifiedBy>
  <cp:revision>2</cp:revision>
  <cp:lastPrinted>2020-04-02T10:16:00Z</cp:lastPrinted>
  <dcterms:created xsi:type="dcterms:W3CDTF">2024-05-24T12:14:00Z</dcterms:created>
  <dcterms:modified xsi:type="dcterms:W3CDTF">2024-05-24T12:14:00Z</dcterms:modified>
</cp:coreProperties>
</file>