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1C449FFE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r w:rsidR="00E2726F">
            <w:rPr>
              <w:sz w:val="18"/>
            </w:rPr>
            <w:t>SMLO-0081/00066001/2024</w:t>
          </w:r>
          <w:r w:rsidR="00C63CDC">
            <w:rPr>
              <w:sz w:val="18"/>
            </w:rPr>
            <w:t xml:space="preserve"> – MH</w:t>
          </w:r>
          <w:r w:rsidR="00073A2D">
            <w:rPr>
              <w:sz w:val="18"/>
            </w:rPr>
            <w:t>/BA/VB</w:t>
          </w:r>
        </w:sdtContent>
      </w:sdt>
    </w:p>
    <w:p w14:paraId="3F15906F" w14:textId="4882E330" w:rsidR="002C146E" w:rsidRPr="00C8753A" w:rsidRDefault="00FD6510" w:rsidP="00FD6510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 xml:space="preserve">: </w:t>
      </w:r>
    </w:p>
    <w:p w14:paraId="51E99894" w14:textId="6534F22E" w:rsidR="00147502" w:rsidRPr="00C8753A" w:rsidRDefault="00FD6510" w:rsidP="00FD6510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</w:t>
      </w:r>
      <w:r w:rsidR="00147502"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Content>
          <w:r>
            <w:rPr>
              <w:sz w:val="18"/>
            </w:rPr>
            <w:t>IV-12-6026439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5019720C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0D3871" w:rsidRPr="00C8753A">
            <w:t xml:space="preserve">Ing. Janem Fidlerem,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7777777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3F159085" w14:textId="1A675811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Bankovní spojení:</w:t>
      </w:r>
      <w:r w:rsidRPr="00C8753A">
        <w:tab/>
      </w:r>
    </w:p>
    <w:p w14:paraId="2DC8F1F9" w14:textId="18F7E4D4" w:rsidR="001E3FCD" w:rsidRPr="00C8753A" w:rsidRDefault="00711F78" w:rsidP="00E37D68">
      <w:pPr>
        <w:ind w:left="2127" w:hanging="2127"/>
      </w:pPr>
      <w:r w:rsidRPr="00C8753A">
        <w:t>Z</w:t>
      </w:r>
      <w:r w:rsidR="001E3FCD" w:rsidRPr="00C8753A">
        <w:t>astoupena</w:t>
      </w:r>
      <w:r w:rsidRPr="00C8753A">
        <w:t>:</w:t>
      </w:r>
      <w:r w:rsidRPr="00C8753A">
        <w:tab/>
      </w:r>
      <w:sdt>
        <w:sdtPr>
          <w:rPr>
            <w:rStyle w:val="Styl2"/>
            <w:sz w:val="18"/>
            <w:szCs w:val="18"/>
          </w:rPr>
          <w:alias w:val="Název obchodní společnosti"/>
          <w:tag w:val="Název obchodní společnosti"/>
          <w:id w:val="-1018234178"/>
          <w:placeholder>
            <w:docPart w:val="DefaultPlaceholder_-1854013440"/>
          </w:placeholder>
        </w:sdtPr>
        <w:sdtEndPr>
          <w:rPr>
            <w:rStyle w:val="Standardnpsmoodstavce"/>
            <w:b w:val="0"/>
            <w:sz w:val="20"/>
            <w:szCs w:val="20"/>
          </w:rPr>
        </w:sdtEndPr>
        <w:sdtContent>
          <w:r w:rsidR="00AC1B5B">
            <w:rPr>
              <w:rStyle w:val="Styl2"/>
              <w:sz w:val="18"/>
              <w:szCs w:val="18"/>
            </w:rPr>
            <w:t xml:space="preserve">ELEKTROMONTÁŽE KALCŮ, s.r.o. </w:t>
          </w:r>
          <w:r w:rsidR="009E5886">
            <w:rPr>
              <w:rStyle w:val="Styl2"/>
              <w:sz w:val="18"/>
              <w:szCs w:val="18"/>
            </w:rPr>
            <w:t xml:space="preserve"> </w:t>
          </w:r>
        </w:sdtContent>
      </w:sdt>
      <w:r w:rsidR="001E3FCD" w:rsidRPr="00C8753A">
        <w:t xml:space="preserve">na základě </w:t>
      </w:r>
      <w:r w:rsidR="00814786" w:rsidRPr="00C8753A">
        <w:t>písemné</w:t>
      </w:r>
      <w:r w:rsidR="001E3FCD" w:rsidRPr="00C8753A">
        <w:t xml:space="preserve"> plné moci</w:t>
      </w:r>
      <w:r w:rsidR="00AC1B5B">
        <w:t xml:space="preserve"> PM-238/2023</w:t>
      </w:r>
      <w:r w:rsidR="001E3FCD" w:rsidRPr="00C8753A">
        <w:t xml:space="preserve"> ze dne</w:t>
      </w:r>
      <w:sdt>
        <w:sdtPr>
          <w:id w:val="-800003814"/>
          <w:placeholder>
            <w:docPart w:val="DefaultPlaceholder_-1854013437"/>
          </w:placeholder>
          <w:date w:fullDate="2023-06-0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9E5886">
            <w:t>07.06.2023</w:t>
          </w:r>
        </w:sdtContent>
      </w:sdt>
    </w:p>
    <w:p w14:paraId="0AAA0B80" w14:textId="7C1D2B8D" w:rsidR="001E3FCD" w:rsidRPr="00C8753A" w:rsidRDefault="001E3FCD" w:rsidP="00E37D68">
      <w:pPr>
        <w:tabs>
          <w:tab w:val="left" w:pos="2127"/>
        </w:tabs>
        <w:ind w:left="2127" w:hanging="2127"/>
      </w:pPr>
      <w:r w:rsidRPr="00C8753A">
        <w:t>IČO</w:t>
      </w:r>
      <w:r w:rsidR="00814786" w:rsidRPr="00C8753A">
        <w:tab/>
      </w:r>
      <w:sdt>
        <w:sdtPr>
          <w:alias w:val="IČO"/>
          <w:tag w:val="IČO"/>
          <w:id w:val="1005552701"/>
          <w:placeholder>
            <w:docPart w:val="DefaultPlaceholder_-1854013440"/>
          </w:placeholder>
        </w:sdtPr>
        <w:sdtContent>
          <w:r w:rsidR="005D7B92">
            <w:t>07360461</w:t>
          </w:r>
        </w:sdtContent>
      </w:sdt>
    </w:p>
    <w:p w14:paraId="3887E180" w14:textId="71AB1726" w:rsidR="001E3FCD" w:rsidRPr="00C8753A" w:rsidRDefault="001E3FCD" w:rsidP="00E37D68">
      <w:pPr>
        <w:tabs>
          <w:tab w:val="left" w:pos="2127"/>
        </w:tabs>
        <w:ind w:left="2127" w:hanging="2127"/>
      </w:pPr>
      <w:r w:rsidRPr="00C8753A">
        <w:t>se sídlem:</w:t>
      </w:r>
      <w:r w:rsidR="00814786" w:rsidRPr="00C8753A">
        <w:tab/>
      </w:r>
      <w:sdt>
        <w:sdtPr>
          <w:alias w:val="Sídlo"/>
          <w:tag w:val="Sídlo"/>
          <w:id w:val="-2096243092"/>
          <w:placeholder>
            <w:docPart w:val="DefaultPlaceholder_-1854013440"/>
          </w:placeholder>
        </w:sdtPr>
        <w:sdtContent>
          <w:r w:rsidR="005D7B92">
            <w:t>Uhy čp. 58, 273 24 Uhy</w:t>
          </w:r>
        </w:sdtContent>
      </w:sdt>
    </w:p>
    <w:p w14:paraId="5F370654" w14:textId="149C9FFA" w:rsidR="00E37D68" w:rsidRDefault="00814786" w:rsidP="00E37D68">
      <w:pPr>
        <w:tabs>
          <w:tab w:val="left" w:pos="3119"/>
        </w:tabs>
        <w:ind w:left="2127" w:hanging="2127"/>
        <w:rPr>
          <w:szCs w:val="16"/>
        </w:rPr>
      </w:pPr>
      <w:r w:rsidRPr="00C8753A">
        <w:t xml:space="preserve">Zapsán/a v OR: </w:t>
      </w:r>
      <w:r w:rsidRPr="00C8753A">
        <w:tab/>
      </w:r>
      <w:sdt>
        <w:sdtPr>
          <w:alias w:val="Soud"/>
          <w:tag w:val="Soud"/>
          <w:id w:val="1106001288"/>
          <w:placeholder>
            <w:docPart w:val="DefaultPlaceholder_-1854013440"/>
          </w:placeholder>
        </w:sdtPr>
        <w:sdtContent>
          <w:r w:rsidR="00BF60FD">
            <w:t xml:space="preserve">vedeném u Městského soudu v Praze pod </w:t>
          </w:r>
          <w:proofErr w:type="spellStart"/>
          <w:r w:rsidR="00BF60FD">
            <w:t>sp</w:t>
          </w:r>
          <w:proofErr w:type="spellEnd"/>
          <w:r w:rsidR="00BF60FD">
            <w:t xml:space="preserve">. zn. </w:t>
          </w:r>
          <w:r w:rsidR="00B335EB">
            <w:t>C 299794</w:t>
          </w:r>
        </w:sdtContent>
      </w:sdt>
    </w:p>
    <w:p w14:paraId="117DE0CB" w14:textId="605E3D6D" w:rsidR="00111FD2" w:rsidRPr="00C8753A" w:rsidRDefault="00111FD2" w:rsidP="00111FD2">
      <w:pPr>
        <w:tabs>
          <w:tab w:val="left" w:pos="2127"/>
        </w:tabs>
        <w:ind w:left="2127" w:hanging="2127"/>
      </w:pPr>
      <w:r w:rsidRPr="00C8753A">
        <w:t>zastoupen/a:</w:t>
      </w:r>
      <w:r w:rsidRPr="00C8753A">
        <w:tab/>
      </w:r>
    </w:p>
    <w:p w14:paraId="6993731D" w14:textId="77777777" w:rsidR="00111FD2" w:rsidRDefault="00111FD2" w:rsidP="00E37D68">
      <w:pPr>
        <w:tabs>
          <w:tab w:val="left" w:pos="3119"/>
        </w:tabs>
        <w:ind w:left="2127" w:hanging="2127"/>
        <w:rPr>
          <w:szCs w:val="16"/>
        </w:rPr>
      </w:pPr>
    </w:p>
    <w:p w14:paraId="6E2CB21B" w14:textId="2EC1E33A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497131BD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643657">
        <w:rPr>
          <w:sz w:val="20"/>
          <w:szCs w:val="20"/>
        </w:rPr>
        <w:t>s příslušnými ustanoveními</w:t>
      </w:r>
      <w:r w:rsidR="00951948" w:rsidRPr="00C8753A">
        <w:rPr>
          <w:sz w:val="20"/>
          <w:szCs w:val="20"/>
        </w:rPr>
        <w:t xml:space="preserve">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2E7D3D">
            <w:rPr>
              <w:rStyle w:val="Styl1"/>
              <w:sz w:val="20"/>
              <w:szCs w:val="20"/>
            </w:rPr>
            <w:t xml:space="preserve">Žďár, </w:t>
          </w:r>
          <w:proofErr w:type="spellStart"/>
          <w:r w:rsidR="002E7D3D">
            <w:rPr>
              <w:rStyle w:val="Styl1"/>
              <w:sz w:val="20"/>
              <w:szCs w:val="20"/>
            </w:rPr>
            <w:t>p.č</w:t>
          </w:r>
          <w:proofErr w:type="spellEnd"/>
          <w:r w:rsidR="002E7D3D">
            <w:rPr>
              <w:rStyle w:val="Styl1"/>
              <w:sz w:val="20"/>
              <w:szCs w:val="20"/>
            </w:rPr>
            <w:t>. 300/3, lokalita U hřbitova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586FED0E" w14:textId="77777777" w:rsidR="009A4092" w:rsidRPr="003D4CB0" w:rsidRDefault="009A4092" w:rsidP="009A4092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Content>
        <w:sdt>
          <w:sdtPr>
            <w:rPr>
              <w:sz w:val="20"/>
              <w:szCs w:val="20"/>
            </w:rPr>
            <w:id w:val="-382100082"/>
            <w:placeholder>
              <w:docPart w:val="BC9F885CA9A74B909A47C4CBE3AAA9E3"/>
            </w:placeholder>
            <w15:repeatingSectionItem/>
          </w:sdtPr>
          <w:sdtContent>
            <w:p w14:paraId="58E61CC8" w14:textId="6DBFB84C" w:rsidR="009A4092" w:rsidRPr="003D4CB0" w:rsidRDefault="009A4092" w:rsidP="009A4092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parcelní číslo </w:t>
              </w:r>
              <w:sdt>
                <w:sdtPr>
                  <w:rPr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C840D71AE6954CD9908B9AB5608F007E"/>
                  </w:placeholder>
                </w:sdtPr>
                <w:sdtContent>
                  <w:r w:rsidR="0074475E">
                    <w:rPr>
                      <w:sz w:val="20"/>
                      <w:szCs w:val="20"/>
                    </w:rPr>
                    <w:t>1334/1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C840D71AE6954CD9908B9AB5608F007E"/>
                  </w:placeholder>
                </w:sdtPr>
                <w:sdtContent>
                  <w:r w:rsidR="0074475E">
                    <w:rPr>
                      <w:sz w:val="20"/>
                      <w:szCs w:val="20"/>
                    </w:rPr>
                    <w:t>271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C840D71AE6954CD9908B9AB5608F007E"/>
                  </w:placeholder>
                </w:sdtPr>
                <w:sdtContent>
                  <w:r w:rsidR="00303F25">
                    <w:rPr>
                      <w:sz w:val="20"/>
                      <w:szCs w:val="20"/>
                    </w:rPr>
                    <w:t>Žďár u Mnichova Hradiště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C840D71AE6954CD9908B9AB5608F007E"/>
                  </w:placeholder>
                </w:sdtPr>
                <w:sdtContent>
                  <w:r w:rsidR="00303F25">
                    <w:rPr>
                      <w:sz w:val="20"/>
                      <w:szCs w:val="20"/>
                    </w:rPr>
                    <w:t>Žďár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C840D71AE6954CD9908B9AB5608F007E"/>
                  </w:placeholder>
                </w:sdtPr>
                <w:sdtContent>
                  <w:r w:rsidR="003D1979">
                    <w:rPr>
                      <w:sz w:val="20"/>
                      <w:szCs w:val="20"/>
                    </w:rPr>
                    <w:t>Mladá Boleslav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0EEB17AD" w14:textId="77777777" w:rsidR="009A4092" w:rsidRPr="003D4CB0" w:rsidRDefault="009A4092" w:rsidP="009A4092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664B1E6A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2. 1. 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25DB4402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3D1979">
            <w:rPr>
              <w:rStyle w:val="Styl1"/>
              <w:sz w:val="20"/>
              <w:szCs w:val="20"/>
            </w:rPr>
            <w:t>1126-1182/2023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3-10-04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D1979">
            <w:rPr>
              <w:b/>
              <w:sz w:val="20"/>
              <w:szCs w:val="20"/>
            </w:rPr>
            <w:t>04.10.2023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3D1979">
            <w:rPr>
              <w:sz w:val="20"/>
              <w:szCs w:val="20"/>
            </w:rPr>
            <w:t>Mladá Boleslav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3-10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45C61">
            <w:rPr>
              <w:sz w:val="20"/>
              <w:szCs w:val="20"/>
            </w:rPr>
            <w:t>20.10.2023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E45C61">
            <w:rPr>
              <w:sz w:val="20"/>
              <w:szCs w:val="20"/>
            </w:rPr>
            <w:t>PGP-1918/2023-207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</w:t>
      </w:r>
      <w:r w:rsidRPr="00C8753A">
        <w:rPr>
          <w:sz w:val="20"/>
          <w:szCs w:val="20"/>
        </w:rPr>
        <w:lastRenderedPageBreak/>
        <w:t>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42D550A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3FEFD794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26A2ABA8" w14:textId="77777777" w:rsidR="00643657" w:rsidRDefault="00114C29" w:rsidP="00643657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BC7B8ED" w14:textId="3777AF91" w:rsidR="00643657" w:rsidRPr="00643657" w:rsidRDefault="00643657" w:rsidP="00643657">
      <w:pPr>
        <w:pStyle w:val="Nadpis3"/>
        <w:rPr>
          <w:sz w:val="18"/>
          <w:szCs w:val="18"/>
        </w:rPr>
      </w:pPr>
      <w:r w:rsidRPr="00643657">
        <w:rPr>
          <w:sz w:val="20"/>
          <w:szCs w:val="20"/>
        </w:rPr>
        <w:t xml:space="preserve">Výše úhrady bude stanovena výpočtem dle ceníku k úhradě nájemného, náhrady za zřízení věcného břemene a za omezení užívání silnic II. a III. tříd ve Středočeském kraji schválený usnesením Rady Středočeského kraje  ze dne </w:t>
      </w:r>
      <w:r w:rsidR="00F828B4">
        <w:rPr>
          <w:sz w:val="20"/>
          <w:szCs w:val="20"/>
        </w:rPr>
        <w:t>1</w:t>
      </w:r>
      <w:r w:rsidRPr="00643657">
        <w:rPr>
          <w:sz w:val="20"/>
          <w:szCs w:val="20"/>
        </w:rPr>
        <w:t>.</w:t>
      </w:r>
      <w:r w:rsidR="00F828B4">
        <w:rPr>
          <w:sz w:val="20"/>
          <w:szCs w:val="20"/>
        </w:rPr>
        <w:t>5</w:t>
      </w:r>
      <w:r w:rsidRPr="00643657">
        <w:rPr>
          <w:sz w:val="20"/>
          <w:szCs w:val="20"/>
        </w:rPr>
        <w:t>.20</w:t>
      </w:r>
      <w:r w:rsidR="00F828B4">
        <w:rPr>
          <w:sz w:val="20"/>
          <w:szCs w:val="20"/>
        </w:rPr>
        <w:t>18</w:t>
      </w:r>
      <w:r w:rsidRPr="00643657">
        <w:rPr>
          <w:sz w:val="20"/>
          <w:szCs w:val="20"/>
        </w:rPr>
        <w:t>. Vypočet odpovídající dokumentaci skutečného provedení stavby bude předložen Oprávněným Správci.</w:t>
      </w:r>
    </w:p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709"/>
        <w:gridCol w:w="992"/>
        <w:gridCol w:w="2127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C8753A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EF221F" w:rsidRPr="00C8753A" w14:paraId="3F1590A3" w14:textId="77777777" w:rsidTr="0026204A">
        <w:trPr>
          <w:trHeight w:val="677"/>
        </w:trPr>
        <w:tc>
          <w:tcPr>
            <w:tcW w:w="3114" w:type="dxa"/>
          </w:tcPr>
          <w:p w14:paraId="3F15909E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bookmarkStart w:id="16" w:name="_Hlk126158022"/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992" w:type="dxa"/>
          </w:tcPr>
          <w:p w14:paraId="3F15909F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</w:tcPr>
          <w:p w14:paraId="3F1590A0" w14:textId="580B5326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3F1590A1" w14:textId="77777777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2127" w:type="dxa"/>
          </w:tcPr>
          <w:p w14:paraId="3F1590A2" w14:textId="7D38D1A9" w:rsidR="00EF221F" w:rsidRPr="00C8753A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bez DPH </w:t>
            </w:r>
          </w:p>
        </w:tc>
      </w:tr>
      <w:tr w:rsidR="00EF221F" w:rsidRPr="00C8753A" w14:paraId="3F1590A9" w14:textId="77777777" w:rsidTr="0026204A">
        <w:tc>
          <w:tcPr>
            <w:tcW w:w="3114" w:type="dxa"/>
          </w:tcPr>
          <w:p w14:paraId="3F1590A4" w14:textId="6C645966" w:rsidR="00EF221F" w:rsidRPr="001C1AE4" w:rsidRDefault="000F4E54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Křížení silnice bez zásahu do vozovky</w:t>
            </w:r>
          </w:p>
        </w:tc>
        <w:tc>
          <w:tcPr>
            <w:tcW w:w="992" w:type="dxa"/>
          </w:tcPr>
          <w:p w14:paraId="3F1590A5" w14:textId="61A706DA" w:rsidR="00EF221F" w:rsidRPr="001C1AE4" w:rsidRDefault="00FD39DE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III/27924</w:t>
            </w:r>
          </w:p>
        </w:tc>
        <w:tc>
          <w:tcPr>
            <w:tcW w:w="1559" w:type="dxa"/>
          </w:tcPr>
          <w:p w14:paraId="661176F3" w14:textId="450A3E6F" w:rsidR="00EF221F" w:rsidRPr="001C1AE4" w:rsidRDefault="00FD39DE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400,-/</w:t>
            </w: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709" w:type="dxa"/>
          </w:tcPr>
          <w:p w14:paraId="3F1590A6" w14:textId="15CA4FFE" w:rsidR="00EF221F" w:rsidRPr="001C1AE4" w:rsidRDefault="00FD39DE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A7" w14:textId="34FACA3D" w:rsidR="00EF221F" w:rsidRPr="001C1AE4" w:rsidRDefault="00FD39DE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29,5</w:t>
            </w:r>
          </w:p>
        </w:tc>
        <w:tc>
          <w:tcPr>
            <w:tcW w:w="2127" w:type="dxa"/>
          </w:tcPr>
          <w:p w14:paraId="3F1590A8" w14:textId="5AF4EF56" w:rsidR="00EF221F" w:rsidRPr="001C1AE4" w:rsidRDefault="00FD39DE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11.800,-</w:t>
            </w:r>
          </w:p>
        </w:tc>
      </w:tr>
      <w:tr w:rsidR="004A4580" w:rsidRPr="00C8753A" w14:paraId="3F1590AF" w14:textId="77777777" w:rsidTr="0026204A">
        <w:tc>
          <w:tcPr>
            <w:tcW w:w="3114" w:type="dxa"/>
          </w:tcPr>
          <w:p w14:paraId="3F1590AA" w14:textId="01350A92" w:rsidR="004A4580" w:rsidRPr="001C1AE4" w:rsidRDefault="004A4580" w:rsidP="004A4580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Podélné uložení v příkopu</w:t>
            </w:r>
          </w:p>
        </w:tc>
        <w:tc>
          <w:tcPr>
            <w:tcW w:w="992" w:type="dxa"/>
          </w:tcPr>
          <w:p w14:paraId="3F1590AB" w14:textId="101E1310" w:rsidR="004A4580" w:rsidRPr="001C1AE4" w:rsidRDefault="004A4580" w:rsidP="004A458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III/27924</w:t>
            </w:r>
          </w:p>
        </w:tc>
        <w:tc>
          <w:tcPr>
            <w:tcW w:w="1559" w:type="dxa"/>
          </w:tcPr>
          <w:p w14:paraId="31E6B784" w14:textId="5C196CD8" w:rsidR="004A4580" w:rsidRPr="001C1AE4" w:rsidRDefault="004A4580" w:rsidP="004A458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400,-/</w:t>
            </w: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709" w:type="dxa"/>
          </w:tcPr>
          <w:p w14:paraId="3F1590AC" w14:textId="567175BB" w:rsidR="004A4580" w:rsidRPr="001C1AE4" w:rsidRDefault="004A4580" w:rsidP="004A458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AD" w14:textId="4C9865C4" w:rsidR="004A4580" w:rsidRPr="001C1AE4" w:rsidRDefault="0073558F" w:rsidP="004A458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140,2</w:t>
            </w:r>
          </w:p>
        </w:tc>
        <w:tc>
          <w:tcPr>
            <w:tcW w:w="2127" w:type="dxa"/>
          </w:tcPr>
          <w:p w14:paraId="3F1590AE" w14:textId="0DC850C5" w:rsidR="004A4580" w:rsidRPr="001C1AE4" w:rsidRDefault="0073558F" w:rsidP="004A458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56</w:t>
            </w:r>
            <w:r w:rsidR="004A4580" w:rsidRPr="001C1AE4">
              <w:rPr>
                <w:b/>
                <w:color w:val="000000"/>
                <w:sz w:val="20"/>
              </w:rPr>
              <w:t>.800,-</w:t>
            </w:r>
          </w:p>
        </w:tc>
      </w:tr>
      <w:tr w:rsidR="0073558F" w:rsidRPr="00C8753A" w14:paraId="3F1590B5" w14:textId="77777777" w:rsidTr="0026204A">
        <w:tc>
          <w:tcPr>
            <w:tcW w:w="3114" w:type="dxa"/>
          </w:tcPr>
          <w:p w14:paraId="3F1590B0" w14:textId="4EF4ED1D" w:rsidR="0073558F" w:rsidRPr="001C1AE4" w:rsidRDefault="0073558F" w:rsidP="0073558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Podélné uložení za vnější hranu sil. příkopu</w:t>
            </w:r>
          </w:p>
        </w:tc>
        <w:tc>
          <w:tcPr>
            <w:tcW w:w="992" w:type="dxa"/>
          </w:tcPr>
          <w:p w14:paraId="3F1590B1" w14:textId="77F28483" w:rsidR="0073558F" w:rsidRPr="001C1AE4" w:rsidRDefault="0073558F" w:rsidP="0073558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III/27924</w:t>
            </w:r>
          </w:p>
        </w:tc>
        <w:tc>
          <w:tcPr>
            <w:tcW w:w="1559" w:type="dxa"/>
          </w:tcPr>
          <w:p w14:paraId="55F536B2" w14:textId="2DD282B0" w:rsidR="0073558F" w:rsidRPr="001C1AE4" w:rsidRDefault="0073558F" w:rsidP="0073558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400,-/</w:t>
            </w: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709" w:type="dxa"/>
          </w:tcPr>
          <w:p w14:paraId="3F1590B2" w14:textId="7FEC5F64" w:rsidR="0073558F" w:rsidRPr="001C1AE4" w:rsidRDefault="0073558F" w:rsidP="0073558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1C1AE4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B3" w14:textId="5CD828B6" w:rsidR="0073558F" w:rsidRPr="001C1AE4" w:rsidRDefault="0073558F" w:rsidP="0073558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189,9</w:t>
            </w:r>
          </w:p>
        </w:tc>
        <w:tc>
          <w:tcPr>
            <w:tcW w:w="2127" w:type="dxa"/>
          </w:tcPr>
          <w:p w14:paraId="3F1590B4" w14:textId="0D7D32F1" w:rsidR="0073558F" w:rsidRPr="001C1AE4" w:rsidRDefault="00DF07B7" w:rsidP="0073558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1C1AE4">
              <w:rPr>
                <w:b/>
                <w:color w:val="000000"/>
                <w:sz w:val="20"/>
              </w:rPr>
              <w:t>75</w:t>
            </w:r>
            <w:r w:rsidR="0073558F" w:rsidRPr="001C1AE4">
              <w:rPr>
                <w:b/>
                <w:color w:val="000000"/>
                <w:sz w:val="20"/>
              </w:rPr>
              <w:t>.</w:t>
            </w:r>
            <w:r w:rsidRPr="001C1AE4">
              <w:rPr>
                <w:b/>
                <w:color w:val="000000"/>
                <w:sz w:val="20"/>
              </w:rPr>
              <w:t>960</w:t>
            </w:r>
            <w:r w:rsidR="0073558F" w:rsidRPr="001C1AE4">
              <w:rPr>
                <w:b/>
                <w:color w:val="000000"/>
                <w:sz w:val="20"/>
              </w:rPr>
              <w:t>,-</w:t>
            </w:r>
          </w:p>
        </w:tc>
      </w:tr>
      <w:tr w:rsidR="0026204A" w:rsidRPr="00C8753A" w14:paraId="3F1590BE" w14:textId="77777777" w:rsidTr="00DC2708">
        <w:tc>
          <w:tcPr>
            <w:tcW w:w="7366" w:type="dxa"/>
            <w:gridSpan w:val="5"/>
          </w:tcPr>
          <w:p w14:paraId="3F1590BC" w14:textId="4D381958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C8753A">
              <w:rPr>
                <w:b/>
                <w:color w:val="000000"/>
                <w:sz w:val="20"/>
              </w:rPr>
              <w:fldChar w:fldCharType="begin"/>
            </w:r>
            <w:r w:rsidRPr="00C8753A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C8753A">
              <w:rPr>
                <w:b/>
                <w:color w:val="000000"/>
                <w:sz w:val="20"/>
              </w:rPr>
            </w:r>
            <w:r w:rsidRPr="00C8753A">
              <w:rPr>
                <w:b/>
                <w:color w:val="000000"/>
                <w:sz w:val="20"/>
              </w:rPr>
              <w:fldChar w:fldCharType="separate"/>
            </w:r>
            <w:r w:rsidRPr="00C8753A">
              <w:rPr>
                <w:b/>
                <w:color w:val="000000"/>
                <w:sz w:val="20"/>
              </w:rPr>
              <w:t xml:space="preserve">5. 5. </w:t>
            </w:r>
            <w:r w:rsidRPr="00C8753A">
              <w:rPr>
                <w:b/>
                <w:color w:val="000000"/>
                <w:sz w:val="20"/>
              </w:rPr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2127" w:type="dxa"/>
          </w:tcPr>
          <w:p w14:paraId="3F1590BD" w14:textId="64AB2943" w:rsidR="0026204A" w:rsidRPr="00C8753A" w:rsidRDefault="00DF07B7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139.600,-</w:t>
            </w:r>
          </w:p>
        </w:tc>
      </w:tr>
      <w:tr w:rsidR="0026204A" w:rsidRPr="00C8753A" w14:paraId="5E7D6438" w14:textId="77777777" w:rsidTr="00B56FC9">
        <w:tc>
          <w:tcPr>
            <w:tcW w:w="7366" w:type="dxa"/>
            <w:gridSpan w:val="5"/>
          </w:tcPr>
          <w:p w14:paraId="03DD977B" w14:textId="6A078BB4" w:rsidR="0026204A" w:rsidRPr="00C8753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Celková</w:t>
            </w:r>
            <w:r w:rsidR="0048135B">
              <w:rPr>
                <w:b/>
                <w:color w:val="000000"/>
                <w:sz w:val="20"/>
              </w:rPr>
              <w:t xml:space="preserve"> částka dle b</w:t>
            </w:r>
            <w:r w:rsidR="00973DF7">
              <w:rPr>
                <w:b/>
                <w:color w:val="000000"/>
                <w:sz w:val="20"/>
              </w:rPr>
              <w:t>odu 5.2. Smlouvy</w:t>
            </w:r>
          </w:p>
        </w:tc>
        <w:tc>
          <w:tcPr>
            <w:tcW w:w="2127" w:type="dxa"/>
          </w:tcPr>
          <w:p w14:paraId="6708FA76" w14:textId="57356078" w:rsidR="0026204A" w:rsidRPr="00C8753A" w:rsidRDefault="001B05C5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143.840,-</w:t>
            </w:r>
          </w:p>
        </w:tc>
      </w:tr>
      <w:tr w:rsidR="0026204A" w:rsidRPr="00C8753A" w14:paraId="5F2D9DB4" w14:textId="77777777" w:rsidTr="002809AD">
        <w:tc>
          <w:tcPr>
            <w:tcW w:w="7366" w:type="dxa"/>
            <w:gridSpan w:val="5"/>
          </w:tcPr>
          <w:p w14:paraId="5931EEF8" w14:textId="7EC20FA3" w:rsidR="0026204A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2127" w:type="dxa"/>
          </w:tcPr>
          <w:p w14:paraId="6BA97655" w14:textId="32CB4FEA" w:rsidR="0026204A" w:rsidRPr="00C8753A" w:rsidRDefault="001B05C5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4.240,-</w:t>
            </w:r>
          </w:p>
        </w:tc>
      </w:tr>
      <w:bookmarkEnd w:id="16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0638325D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</w:t>
      </w:r>
      <w:r w:rsidR="00973DF7">
        <w:rPr>
          <w:sz w:val="20"/>
          <w:szCs w:val="20"/>
        </w:rPr>
        <w:t>čl. 5.2.</w:t>
      </w:r>
      <w:r w:rsidR="00973DF7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této Smlouvy nedosahuje výše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2A0E7B1C" w:rsidR="001E37D5" w:rsidRDefault="001E37D5" w:rsidP="002B726B">
      <w:pPr>
        <w:pStyle w:val="Nadpis3"/>
        <w:rPr>
          <w:sz w:val="20"/>
          <w:szCs w:val="20"/>
        </w:rPr>
      </w:pPr>
      <w:bookmarkStart w:id="17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r w:rsidR="00D44EA1">
            <w:rPr>
              <w:sz w:val="20"/>
              <w:szCs w:val="20"/>
            </w:rPr>
            <w:t>S-</w:t>
          </w:r>
          <w:r w:rsidR="00420CE1">
            <w:rPr>
              <w:sz w:val="20"/>
              <w:szCs w:val="20"/>
            </w:rPr>
            <w:t>3366/00066001/2020</w:t>
          </w:r>
          <w:r w:rsidR="00DB47C3">
            <w:rPr>
              <w:sz w:val="20"/>
              <w:szCs w:val="20"/>
            </w:rPr>
            <w:t xml:space="preserve"> – MH/BA/BS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6B02B9">
            <w:rPr>
              <w:rStyle w:val="Styl1"/>
              <w:sz w:val="20"/>
              <w:szCs w:val="20"/>
            </w:rPr>
            <w:t>38220427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2-11-04T00:00:00Z">
            <w:dateFormat w:val="dd.MM.yyyy"/>
            <w:lid w:val="cs-CZ"/>
            <w:storeMappedDataAs w:val="dateTime"/>
            <w:calendar w:val="gregorian"/>
          </w:date>
        </w:sdtPr>
        <w:sdtContent>
          <w:r w:rsidR="006B02B9">
            <w:rPr>
              <w:b/>
              <w:sz w:val="20"/>
              <w:szCs w:val="20"/>
            </w:rPr>
            <w:t>04.11.2022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7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8" w:name="_Toc269728720"/>
      <w:bookmarkStart w:id="19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0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0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1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1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8"/>
      <w:bookmarkEnd w:id="19"/>
    </w:p>
    <w:p w14:paraId="3F1590DB" w14:textId="347EF1B1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9. 2. 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9. 1.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nabyde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6AD64FD2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sz w:val="20"/>
            <w:szCs w:val="20"/>
          </w:rPr>
          <w:id w:val="-807774412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C1AE4">
            <w:rPr>
              <w:sz w:val="20"/>
              <w:szCs w:val="20"/>
            </w:rPr>
            <w:t>………………………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0927FA5F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Content>
          <w:r w:rsidR="001C1AE4">
            <w:t>Říčanech</w:t>
          </w:r>
        </w:sdtContent>
      </w:sdt>
      <w:r w:rsidRPr="00C8753A">
        <w:t xml:space="preserve"> dne</w:t>
      </w:r>
      <w:r w:rsidR="009A4092">
        <w:t xml:space="preserve"> </w:t>
      </w:r>
      <w:sdt>
        <w:sdtPr>
          <w:id w:val="1078093069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C1AE4">
            <w:t>…………………………..</w:t>
          </w:r>
        </w:sdtContent>
      </w:sdt>
      <w:r w:rsidRPr="00C8753A">
        <w:tab/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E9F30CB3B1904BC195F46ADEA26C7C70"/>
          </w:placeholder>
        </w:sdtPr>
        <w:sdtContent>
          <w:r w:rsidR="001C1AE4">
            <w:t>……………………………….</w:t>
          </w:r>
        </w:sdtContent>
      </w:sdt>
      <w:r w:rsidRPr="00C8753A">
        <w:t xml:space="preserve"> dne </w:t>
      </w:r>
      <w:sdt>
        <w:sdtPr>
          <w:id w:val="-172728531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C1AE4">
            <w:t>………………………</w:t>
          </w:r>
        </w:sdtContent>
      </w:sdt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6D3C50D1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D11A5E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r w:rsidR="00496C33">
            <w:rPr>
              <w:b/>
              <w:bCs/>
            </w:rPr>
            <w:t>ELEKTROMONTÁŽE KA</w:t>
          </w:r>
          <w:r w:rsidR="00B61422">
            <w:rPr>
              <w:b/>
              <w:bCs/>
            </w:rPr>
            <w:t>LCŮ, s.r.o.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09AA3302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r w:rsidR="00196E26" w:rsidRPr="00C8753A">
            <w:t>Ing. Aleše Čermák, Ph.D., MBA</w:t>
          </w:r>
        </w:sdtContent>
      </w:sdt>
      <w:r w:rsidRPr="00C8753A">
        <w:tab/>
      </w:r>
    </w:p>
    <w:p w14:paraId="7E02766B" w14:textId="607F1474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3FE3748AEB7F45E18111CE3C08593F04"/>
          </w:placeholder>
        </w:sdtPr>
        <w:sdtContent>
          <w:r w:rsidR="00196E26">
            <w:t>ředitel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Content>
          <w:r w:rsidR="00B61422">
            <w:t>jednatel</w:t>
          </w:r>
        </w:sdtContent>
      </w:sdt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EB1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57A2" w14:textId="77777777" w:rsidR="000D62CE" w:rsidRDefault="000D62CE">
      <w:r>
        <w:separator/>
      </w:r>
    </w:p>
  </w:endnote>
  <w:endnote w:type="continuationSeparator" w:id="0">
    <w:p w14:paraId="5E004707" w14:textId="77777777" w:rsidR="000D62CE" w:rsidRDefault="000D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657C" w14:textId="77777777" w:rsidR="00967F48" w:rsidRDefault="00967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E53E" w14:textId="77777777" w:rsidR="00967F48" w:rsidRDefault="00967F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DE4" w14:textId="77777777" w:rsidR="00967F48" w:rsidRDefault="00967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2140" w14:textId="77777777" w:rsidR="000D62CE" w:rsidRDefault="000D62CE">
      <w:r>
        <w:separator/>
      </w:r>
    </w:p>
  </w:footnote>
  <w:footnote w:type="continuationSeparator" w:id="0">
    <w:p w14:paraId="1E4CD15D" w14:textId="77777777" w:rsidR="000D62CE" w:rsidRDefault="000D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806D" w14:textId="77777777" w:rsidR="00967F48" w:rsidRDefault="00967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449"/>
    <w:rsid w:val="000327B6"/>
    <w:rsid w:val="00035675"/>
    <w:rsid w:val="0005686C"/>
    <w:rsid w:val="00056A3E"/>
    <w:rsid w:val="00065D7A"/>
    <w:rsid w:val="00066BBF"/>
    <w:rsid w:val="00070390"/>
    <w:rsid w:val="00073A2D"/>
    <w:rsid w:val="00095D27"/>
    <w:rsid w:val="000972B7"/>
    <w:rsid w:val="000B66CA"/>
    <w:rsid w:val="000C1322"/>
    <w:rsid w:val="000C5027"/>
    <w:rsid w:val="000D1900"/>
    <w:rsid w:val="000D1B3D"/>
    <w:rsid w:val="000D3871"/>
    <w:rsid w:val="000D62CE"/>
    <w:rsid w:val="000F2C8C"/>
    <w:rsid w:val="000F3348"/>
    <w:rsid w:val="000F4E54"/>
    <w:rsid w:val="000F5C7F"/>
    <w:rsid w:val="000F6E9A"/>
    <w:rsid w:val="000F7FD7"/>
    <w:rsid w:val="001104AD"/>
    <w:rsid w:val="0011173C"/>
    <w:rsid w:val="00111FD2"/>
    <w:rsid w:val="00114C29"/>
    <w:rsid w:val="00121545"/>
    <w:rsid w:val="00121772"/>
    <w:rsid w:val="00123880"/>
    <w:rsid w:val="00147502"/>
    <w:rsid w:val="001541C6"/>
    <w:rsid w:val="00160420"/>
    <w:rsid w:val="00171FCE"/>
    <w:rsid w:val="001733AD"/>
    <w:rsid w:val="00181469"/>
    <w:rsid w:val="00182AE3"/>
    <w:rsid w:val="00185768"/>
    <w:rsid w:val="001924F6"/>
    <w:rsid w:val="00192832"/>
    <w:rsid w:val="00196E26"/>
    <w:rsid w:val="001A3725"/>
    <w:rsid w:val="001A62FA"/>
    <w:rsid w:val="001A664A"/>
    <w:rsid w:val="001A69D5"/>
    <w:rsid w:val="001B05C5"/>
    <w:rsid w:val="001B0E57"/>
    <w:rsid w:val="001B17BA"/>
    <w:rsid w:val="001B23EF"/>
    <w:rsid w:val="001B32C0"/>
    <w:rsid w:val="001B40E0"/>
    <w:rsid w:val="001C1431"/>
    <w:rsid w:val="001C1AE4"/>
    <w:rsid w:val="001C1B35"/>
    <w:rsid w:val="001C7F02"/>
    <w:rsid w:val="001E37D5"/>
    <w:rsid w:val="001E3A6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6204A"/>
    <w:rsid w:val="002831AF"/>
    <w:rsid w:val="002910B2"/>
    <w:rsid w:val="00293D0B"/>
    <w:rsid w:val="00295CCD"/>
    <w:rsid w:val="002A20F7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E7D3D"/>
    <w:rsid w:val="002F045D"/>
    <w:rsid w:val="00303F25"/>
    <w:rsid w:val="00314D6B"/>
    <w:rsid w:val="00342985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D1979"/>
    <w:rsid w:val="003D36BF"/>
    <w:rsid w:val="00410B47"/>
    <w:rsid w:val="00414693"/>
    <w:rsid w:val="00420CE1"/>
    <w:rsid w:val="00421654"/>
    <w:rsid w:val="00427DD3"/>
    <w:rsid w:val="00430DE4"/>
    <w:rsid w:val="004424DC"/>
    <w:rsid w:val="004463BE"/>
    <w:rsid w:val="004647AB"/>
    <w:rsid w:val="004647FD"/>
    <w:rsid w:val="004735F8"/>
    <w:rsid w:val="0048135B"/>
    <w:rsid w:val="00481C5D"/>
    <w:rsid w:val="004847D1"/>
    <w:rsid w:val="004856F5"/>
    <w:rsid w:val="00491B5F"/>
    <w:rsid w:val="00496C33"/>
    <w:rsid w:val="004A3096"/>
    <w:rsid w:val="004A4580"/>
    <w:rsid w:val="004B2A59"/>
    <w:rsid w:val="004B424D"/>
    <w:rsid w:val="004C241F"/>
    <w:rsid w:val="004C2E46"/>
    <w:rsid w:val="004C5F13"/>
    <w:rsid w:val="004D6D05"/>
    <w:rsid w:val="004E42D3"/>
    <w:rsid w:val="004E6E71"/>
    <w:rsid w:val="004E7CE8"/>
    <w:rsid w:val="004F0221"/>
    <w:rsid w:val="004F758D"/>
    <w:rsid w:val="005029D8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D3213"/>
    <w:rsid w:val="005D7B92"/>
    <w:rsid w:val="005E1D04"/>
    <w:rsid w:val="005E1F68"/>
    <w:rsid w:val="005E357A"/>
    <w:rsid w:val="005E7C1D"/>
    <w:rsid w:val="005F20E5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3498"/>
    <w:rsid w:val="00643657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02B9"/>
    <w:rsid w:val="006B1C77"/>
    <w:rsid w:val="006B24C2"/>
    <w:rsid w:val="006B6767"/>
    <w:rsid w:val="006B7890"/>
    <w:rsid w:val="006C0BDB"/>
    <w:rsid w:val="006C188E"/>
    <w:rsid w:val="006D078D"/>
    <w:rsid w:val="006D63E5"/>
    <w:rsid w:val="006D79E9"/>
    <w:rsid w:val="006E3D48"/>
    <w:rsid w:val="006E4CB5"/>
    <w:rsid w:val="006F4D0F"/>
    <w:rsid w:val="00707908"/>
    <w:rsid w:val="00711F78"/>
    <w:rsid w:val="00716346"/>
    <w:rsid w:val="007303F9"/>
    <w:rsid w:val="0073558F"/>
    <w:rsid w:val="0074475E"/>
    <w:rsid w:val="00747DFB"/>
    <w:rsid w:val="0075099F"/>
    <w:rsid w:val="0075441F"/>
    <w:rsid w:val="00754841"/>
    <w:rsid w:val="00761105"/>
    <w:rsid w:val="0076325A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D5ED4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F6AEE"/>
    <w:rsid w:val="00900069"/>
    <w:rsid w:val="00906A5A"/>
    <w:rsid w:val="00907797"/>
    <w:rsid w:val="00914F38"/>
    <w:rsid w:val="009167B9"/>
    <w:rsid w:val="009211CA"/>
    <w:rsid w:val="00923CE1"/>
    <w:rsid w:val="0094122D"/>
    <w:rsid w:val="00944FF7"/>
    <w:rsid w:val="00951948"/>
    <w:rsid w:val="00962EEC"/>
    <w:rsid w:val="00967F48"/>
    <w:rsid w:val="00973DF7"/>
    <w:rsid w:val="00975746"/>
    <w:rsid w:val="00976227"/>
    <w:rsid w:val="00976C43"/>
    <w:rsid w:val="009808F2"/>
    <w:rsid w:val="009973DB"/>
    <w:rsid w:val="009A343C"/>
    <w:rsid w:val="009A4092"/>
    <w:rsid w:val="009A53EE"/>
    <w:rsid w:val="009A7FCC"/>
    <w:rsid w:val="009B1A8A"/>
    <w:rsid w:val="009B4956"/>
    <w:rsid w:val="009C0A4F"/>
    <w:rsid w:val="009C4B9B"/>
    <w:rsid w:val="009E440F"/>
    <w:rsid w:val="009E5886"/>
    <w:rsid w:val="009F04CC"/>
    <w:rsid w:val="009F564A"/>
    <w:rsid w:val="009F6785"/>
    <w:rsid w:val="00A01DD9"/>
    <w:rsid w:val="00A05C08"/>
    <w:rsid w:val="00A075FC"/>
    <w:rsid w:val="00A2032D"/>
    <w:rsid w:val="00A268BE"/>
    <w:rsid w:val="00A31FFA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A1681"/>
    <w:rsid w:val="00AA18D1"/>
    <w:rsid w:val="00AA2AC6"/>
    <w:rsid w:val="00AB324D"/>
    <w:rsid w:val="00AB6B04"/>
    <w:rsid w:val="00AC1B5B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35EB"/>
    <w:rsid w:val="00B364C3"/>
    <w:rsid w:val="00B36A9C"/>
    <w:rsid w:val="00B44C25"/>
    <w:rsid w:val="00B5069D"/>
    <w:rsid w:val="00B50892"/>
    <w:rsid w:val="00B551E9"/>
    <w:rsid w:val="00B61422"/>
    <w:rsid w:val="00B671F0"/>
    <w:rsid w:val="00B70876"/>
    <w:rsid w:val="00B71473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BF60FD"/>
    <w:rsid w:val="00C329A1"/>
    <w:rsid w:val="00C373A2"/>
    <w:rsid w:val="00C4135D"/>
    <w:rsid w:val="00C46A39"/>
    <w:rsid w:val="00C478F9"/>
    <w:rsid w:val="00C54C7B"/>
    <w:rsid w:val="00C5631A"/>
    <w:rsid w:val="00C61591"/>
    <w:rsid w:val="00C63939"/>
    <w:rsid w:val="00C63CDC"/>
    <w:rsid w:val="00C727FA"/>
    <w:rsid w:val="00C82319"/>
    <w:rsid w:val="00C8753A"/>
    <w:rsid w:val="00C87962"/>
    <w:rsid w:val="00C966AC"/>
    <w:rsid w:val="00CA1FBD"/>
    <w:rsid w:val="00CA53AE"/>
    <w:rsid w:val="00CA5579"/>
    <w:rsid w:val="00CB0A86"/>
    <w:rsid w:val="00CB75CE"/>
    <w:rsid w:val="00CC25D3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1A5E"/>
    <w:rsid w:val="00D12D5A"/>
    <w:rsid w:val="00D179D7"/>
    <w:rsid w:val="00D25F05"/>
    <w:rsid w:val="00D30725"/>
    <w:rsid w:val="00D44EA1"/>
    <w:rsid w:val="00D479BC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B0B55"/>
    <w:rsid w:val="00DB47C3"/>
    <w:rsid w:val="00DB5674"/>
    <w:rsid w:val="00DC400E"/>
    <w:rsid w:val="00DC4D3C"/>
    <w:rsid w:val="00DD5014"/>
    <w:rsid w:val="00DE1EFB"/>
    <w:rsid w:val="00DE23C7"/>
    <w:rsid w:val="00DE47F6"/>
    <w:rsid w:val="00DF07B7"/>
    <w:rsid w:val="00E0220C"/>
    <w:rsid w:val="00E039E8"/>
    <w:rsid w:val="00E12248"/>
    <w:rsid w:val="00E135D1"/>
    <w:rsid w:val="00E2050B"/>
    <w:rsid w:val="00E2096D"/>
    <w:rsid w:val="00E23EB9"/>
    <w:rsid w:val="00E26CFD"/>
    <w:rsid w:val="00E2726F"/>
    <w:rsid w:val="00E30028"/>
    <w:rsid w:val="00E324AE"/>
    <w:rsid w:val="00E36F9C"/>
    <w:rsid w:val="00E378E7"/>
    <w:rsid w:val="00E37931"/>
    <w:rsid w:val="00E37BDA"/>
    <w:rsid w:val="00E37D68"/>
    <w:rsid w:val="00E45C61"/>
    <w:rsid w:val="00E5226E"/>
    <w:rsid w:val="00E52D29"/>
    <w:rsid w:val="00E659FA"/>
    <w:rsid w:val="00E7285A"/>
    <w:rsid w:val="00E971C1"/>
    <w:rsid w:val="00EA1407"/>
    <w:rsid w:val="00EA4428"/>
    <w:rsid w:val="00EA71EE"/>
    <w:rsid w:val="00EB10F8"/>
    <w:rsid w:val="00EB1D0B"/>
    <w:rsid w:val="00EC7AC0"/>
    <w:rsid w:val="00ED46EE"/>
    <w:rsid w:val="00EE4499"/>
    <w:rsid w:val="00EF0179"/>
    <w:rsid w:val="00EF221F"/>
    <w:rsid w:val="00EF246C"/>
    <w:rsid w:val="00F05170"/>
    <w:rsid w:val="00F1041E"/>
    <w:rsid w:val="00F22B7E"/>
    <w:rsid w:val="00F265AE"/>
    <w:rsid w:val="00F436EA"/>
    <w:rsid w:val="00F516BF"/>
    <w:rsid w:val="00F56021"/>
    <w:rsid w:val="00F6232F"/>
    <w:rsid w:val="00F62B0C"/>
    <w:rsid w:val="00F747BF"/>
    <w:rsid w:val="00F811A4"/>
    <w:rsid w:val="00F828B4"/>
    <w:rsid w:val="00F82DD7"/>
    <w:rsid w:val="00F91101"/>
    <w:rsid w:val="00FA2B24"/>
    <w:rsid w:val="00FA56D9"/>
    <w:rsid w:val="00FA77DC"/>
    <w:rsid w:val="00FB1461"/>
    <w:rsid w:val="00FC2F44"/>
    <w:rsid w:val="00FC5B21"/>
    <w:rsid w:val="00FD0FC4"/>
    <w:rsid w:val="00FD39DE"/>
    <w:rsid w:val="00FD6510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F30CB3B1904BC195F46ADEA26C7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B1D-5405-4945-87E1-1ABE03B858F0}"/>
      </w:docPartPr>
      <w:docPartBody>
        <w:p w:rsidR="00D56B34" w:rsidRDefault="001969FB" w:rsidP="001969FB">
          <w:pPr>
            <w:pStyle w:val="E9F30CB3B1904BC195F46ADEA26C7C7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9F885CA9A74B909A47C4CBE3AA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E21D1-6B21-4686-A366-04990331E31E}"/>
      </w:docPartPr>
      <w:docPartBody>
        <w:p w:rsidR="00733410" w:rsidRDefault="00733410" w:rsidP="00733410">
          <w:pPr>
            <w:pStyle w:val="BC9F885CA9A74B909A47C4CBE3AAA9E3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40D71AE6954CD9908B9AB5608F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5DA7-98DD-45A9-81E3-3D954F7436FE}"/>
      </w:docPartPr>
      <w:docPartBody>
        <w:p w:rsidR="00733410" w:rsidRDefault="00733410" w:rsidP="00733410">
          <w:pPr>
            <w:pStyle w:val="C840D71AE6954CD9908B9AB5608F007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42263"/>
    <w:rsid w:val="001969FB"/>
    <w:rsid w:val="004E4A06"/>
    <w:rsid w:val="006344F0"/>
    <w:rsid w:val="00652191"/>
    <w:rsid w:val="00733410"/>
    <w:rsid w:val="0079050F"/>
    <w:rsid w:val="00826F74"/>
    <w:rsid w:val="0092612B"/>
    <w:rsid w:val="00BC6BCF"/>
    <w:rsid w:val="00C94052"/>
    <w:rsid w:val="00C947B2"/>
    <w:rsid w:val="00CA1FBD"/>
    <w:rsid w:val="00CB0A86"/>
    <w:rsid w:val="00D56B34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12B"/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BC9F885CA9A74B909A47C4CBE3AAA9E3">
    <w:name w:val="BC9F885CA9A74B909A47C4CBE3AAA9E3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0D71AE6954CD9908B9AB5608F007E">
    <w:name w:val="C840D71AE6954CD9908B9AB5608F007E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FA25668C84818BF4B3AFF224B7D3E">
    <w:name w:val="28AFA25668C84818BF4B3AFF224B7D3E"/>
    <w:rsid w:val="009261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14779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2024-05-24T12:08:00Z</dcterms:created>
  <dcterms:modified xsi:type="dcterms:W3CDTF">2024-05-24T12:09:00Z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