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51"/>
        <w:tblW w:w="110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8"/>
        <w:gridCol w:w="3562"/>
        <w:gridCol w:w="3047"/>
        <w:gridCol w:w="2198"/>
        <w:gridCol w:w="160"/>
      </w:tblGrid>
      <w:tr w:rsidR="00A91642" w:rsidRPr="00B06332">
        <w:trPr>
          <w:gridAfter w:val="1"/>
          <w:wAfter w:w="160" w:type="dxa"/>
          <w:trHeight w:hRule="exact" w:val="1261"/>
        </w:trPr>
        <w:tc>
          <w:tcPr>
            <w:tcW w:w="8717" w:type="dxa"/>
            <w:gridSpan w:val="3"/>
            <w:noWrap/>
            <w:vAlign w:val="bottom"/>
          </w:tcPr>
          <w:p w:rsidR="00A91642" w:rsidRPr="00B06332" w:rsidRDefault="00A91642" w:rsidP="005A1060">
            <w:pPr>
              <w:rPr>
                <w:rFonts w:ascii="Arial" w:hAnsi="Arial" w:cs="Arial"/>
                <w:caps/>
                <w:sz w:val="40"/>
                <w:szCs w:val="40"/>
              </w:rPr>
            </w:pPr>
            <w:r w:rsidRPr="00B06332">
              <w:rPr>
                <w:rFonts w:ascii="Arial" w:hAnsi="Arial" w:cs="Arial"/>
                <w:caps/>
                <w:sz w:val="40"/>
                <w:szCs w:val="40"/>
              </w:rPr>
              <w:t>Statut</w:t>
            </w:r>
            <w:r>
              <w:rPr>
                <w:rFonts w:ascii="Arial" w:hAnsi="Arial" w:cs="Arial"/>
                <w:caps/>
                <w:sz w:val="40"/>
                <w:szCs w:val="40"/>
              </w:rPr>
              <w:t>Ární město Opava</w:t>
            </w:r>
          </w:p>
        </w:tc>
        <w:tc>
          <w:tcPr>
            <w:tcW w:w="2198" w:type="dxa"/>
            <w:vMerge w:val="restart"/>
            <w:noWrap/>
          </w:tcPr>
          <w:p w:rsidR="00A91642" w:rsidRPr="00B06332" w:rsidRDefault="00691941" w:rsidP="005A1060">
            <w:r>
              <w:rPr>
                <w:noProof/>
              </w:rPr>
              <w:drawing>
                <wp:inline distT="0" distB="0" distL="0" distR="0">
                  <wp:extent cx="847725" cy="1028700"/>
                  <wp:effectExtent l="0" t="0" r="9525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642">
        <w:trPr>
          <w:gridAfter w:val="1"/>
          <w:wAfter w:w="160" w:type="dxa"/>
          <w:trHeight w:hRule="exact" w:val="416"/>
        </w:trPr>
        <w:tc>
          <w:tcPr>
            <w:tcW w:w="8717" w:type="dxa"/>
            <w:gridSpan w:val="3"/>
          </w:tcPr>
          <w:p w:rsidR="00A91642" w:rsidRDefault="009B3EE5" w:rsidP="005A1060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36194</wp:posOffset>
                      </wp:positionV>
                      <wp:extent cx="4572000" cy="0"/>
                      <wp:effectExtent l="0" t="0" r="1905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    </w:pict>
                </mc:Fallback>
              </mc:AlternateContent>
            </w:r>
          </w:p>
        </w:tc>
        <w:tc>
          <w:tcPr>
            <w:tcW w:w="2198" w:type="dxa"/>
            <w:vMerge/>
          </w:tcPr>
          <w:p w:rsidR="00A91642" w:rsidRDefault="00A91642" w:rsidP="005A1060"/>
        </w:tc>
      </w:tr>
      <w:tr w:rsidR="00A91642">
        <w:trPr>
          <w:trHeight w:val="719"/>
        </w:trPr>
        <w:tc>
          <w:tcPr>
            <w:tcW w:w="5670" w:type="dxa"/>
            <w:gridSpan w:val="2"/>
            <w:vMerge w:val="restart"/>
            <w:noWrap/>
          </w:tcPr>
          <w:p w:rsidR="00A91642" w:rsidRPr="00F928FD" w:rsidRDefault="00A91642" w:rsidP="005A1060">
            <w:pPr>
              <w:rPr>
                <w:sz w:val="44"/>
                <w:szCs w:val="4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91642" w:rsidRDefault="00A91642" w:rsidP="00721A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D16B6" w:rsidRDefault="006D16B6" w:rsidP="00721A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D16B6" w:rsidRPr="000B3A7C" w:rsidRDefault="00614021" w:rsidP="003D01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3D01B2">
              <w:rPr>
                <w:rFonts w:ascii="Arial" w:hAnsi="Arial" w:cs="Arial"/>
                <w:sz w:val="22"/>
                <w:szCs w:val="22"/>
              </w:rPr>
              <w:t>MMOPP00FSR3F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60" w:type="dxa"/>
            <w:vMerge w:val="restart"/>
          </w:tcPr>
          <w:p w:rsidR="00A91642" w:rsidRPr="00F928FD" w:rsidRDefault="00A91642" w:rsidP="005A1060">
            <w:pPr>
              <w:rPr>
                <w:sz w:val="44"/>
                <w:szCs w:val="44"/>
              </w:rPr>
            </w:pPr>
          </w:p>
        </w:tc>
      </w:tr>
      <w:tr w:rsidR="00A91642">
        <w:trPr>
          <w:trHeight w:val="198"/>
        </w:trPr>
        <w:tc>
          <w:tcPr>
            <w:tcW w:w="5670" w:type="dxa"/>
            <w:gridSpan w:val="2"/>
            <w:vMerge/>
          </w:tcPr>
          <w:p w:rsidR="00A91642" w:rsidRPr="00F928FD" w:rsidRDefault="00A91642" w:rsidP="005A1060">
            <w:pPr>
              <w:rPr>
                <w:sz w:val="44"/>
                <w:szCs w:val="4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91642" w:rsidRDefault="00A91642" w:rsidP="006D16B6">
            <w:pPr>
              <w:jc w:val="right"/>
              <w:rPr>
                <w:rFonts w:ascii="Arial" w:hAnsi="Arial" w:cs="Arial"/>
              </w:rPr>
            </w:pPr>
          </w:p>
          <w:p w:rsidR="006D16B6" w:rsidRDefault="006D16B6" w:rsidP="006D16B6">
            <w:pPr>
              <w:jc w:val="right"/>
              <w:rPr>
                <w:rFonts w:ascii="Arial" w:hAnsi="Arial" w:cs="Arial"/>
              </w:rPr>
            </w:pPr>
          </w:p>
          <w:p w:rsidR="006D16B6" w:rsidRDefault="006D16B6" w:rsidP="009945DE">
            <w:pPr>
              <w:jc w:val="right"/>
              <w:rPr>
                <w:rFonts w:ascii="Arial" w:hAnsi="Arial" w:cs="Arial"/>
              </w:rPr>
            </w:pPr>
          </w:p>
          <w:p w:rsidR="009945DE" w:rsidRPr="00C73BDF" w:rsidRDefault="009945DE" w:rsidP="009945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</w:tcPr>
          <w:p w:rsidR="00A91642" w:rsidRPr="00F928FD" w:rsidRDefault="00A91642" w:rsidP="005A1060">
            <w:pPr>
              <w:rPr>
                <w:sz w:val="44"/>
                <w:szCs w:val="44"/>
              </w:rPr>
            </w:pPr>
          </w:p>
        </w:tc>
      </w:tr>
      <w:tr w:rsidR="00A91642">
        <w:tblPrEx>
          <w:tblCellMar>
            <w:left w:w="108" w:type="dxa"/>
            <w:right w:w="108" w:type="dxa"/>
          </w:tblCellMar>
        </w:tblPrEx>
        <w:trPr>
          <w:gridAfter w:val="1"/>
          <w:wAfter w:w="160" w:type="dxa"/>
          <w:trHeight w:val="2170"/>
        </w:trPr>
        <w:tc>
          <w:tcPr>
            <w:tcW w:w="10915" w:type="dxa"/>
            <w:gridSpan w:val="4"/>
          </w:tcPr>
          <w:p w:rsidR="00A91642" w:rsidRDefault="00A91642" w:rsidP="00227979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227979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DODATEK Č. </w:t>
            </w:r>
            <w:r w:rsidR="003D01B2">
              <w:rPr>
                <w:rFonts w:ascii="Arial" w:hAnsi="Arial" w:cs="Arial"/>
                <w:b/>
                <w:bCs/>
                <w:sz w:val="44"/>
                <w:szCs w:val="44"/>
              </w:rPr>
              <w:t>3</w:t>
            </w:r>
            <w:r w:rsidRPr="00227979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</w:t>
            </w:r>
          </w:p>
          <w:p w:rsidR="00A91642" w:rsidRPr="00F928FD" w:rsidRDefault="00A91642" w:rsidP="00987A09">
            <w:pPr>
              <w:jc w:val="center"/>
              <w:rPr>
                <w:rFonts w:ascii="Arial" w:hAnsi="Arial" w:cs="Arial"/>
                <w:b/>
                <w:bCs/>
                <w:caps/>
                <w:sz w:val="44"/>
                <w:szCs w:val="44"/>
              </w:rPr>
            </w:pPr>
            <w:r w:rsidRPr="00227979">
              <w:rPr>
                <w:rFonts w:ascii="Arial" w:hAnsi="Arial" w:cs="Arial"/>
                <w:b/>
                <w:bCs/>
                <w:sz w:val="44"/>
                <w:szCs w:val="44"/>
              </w:rPr>
              <w:t>KE SMLOUVĚ O NÁJMU NEBYTOVÝCH PROSTOR</w:t>
            </w:r>
            <w:r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A VĚCÍ TVOŘÍCÍCH JEJICH ZAŘÍZENÍ A VYBAVENÍ</w:t>
            </w:r>
          </w:p>
        </w:tc>
      </w:tr>
      <w:tr w:rsidR="00A91642" w:rsidRPr="00CC77BA">
        <w:trPr>
          <w:gridAfter w:val="1"/>
          <w:wAfter w:w="160" w:type="dxa"/>
          <w:trHeight w:val="305"/>
        </w:trPr>
        <w:tc>
          <w:tcPr>
            <w:tcW w:w="10915" w:type="dxa"/>
            <w:gridSpan w:val="4"/>
            <w:vAlign w:val="bottom"/>
          </w:tcPr>
          <w:p w:rsidR="00A91642" w:rsidRPr="00CC77BA" w:rsidRDefault="00A91642" w:rsidP="005A1060">
            <w:pPr>
              <w:jc w:val="center"/>
              <w:rPr>
                <w:rFonts w:ascii="Arial" w:hAnsi="Arial" w:cs="Arial"/>
              </w:rPr>
            </w:pPr>
            <w:r w:rsidRPr="00CC77BA">
              <w:rPr>
                <w:rFonts w:ascii="Arial" w:hAnsi="Arial" w:cs="Arial"/>
              </w:rPr>
              <w:t xml:space="preserve">Článek </w:t>
            </w:r>
            <w:r>
              <w:rPr>
                <w:rFonts w:ascii="Arial" w:hAnsi="Arial" w:cs="Arial"/>
              </w:rPr>
              <w:t>I.</w:t>
            </w:r>
          </w:p>
        </w:tc>
      </w:tr>
      <w:tr w:rsidR="00A91642" w:rsidRPr="00CC77BA">
        <w:trPr>
          <w:gridAfter w:val="1"/>
          <w:wAfter w:w="160" w:type="dxa"/>
          <w:trHeight w:val="345"/>
        </w:trPr>
        <w:tc>
          <w:tcPr>
            <w:tcW w:w="10915" w:type="dxa"/>
            <w:gridSpan w:val="4"/>
            <w:vAlign w:val="bottom"/>
          </w:tcPr>
          <w:p w:rsidR="00A91642" w:rsidRPr="00CC77BA" w:rsidRDefault="00A91642" w:rsidP="005A10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Smluvní strany</w:t>
            </w:r>
          </w:p>
        </w:tc>
      </w:tr>
      <w:tr w:rsidR="00A91642">
        <w:trPr>
          <w:gridAfter w:val="1"/>
          <w:wAfter w:w="160" w:type="dxa"/>
          <w:trHeight w:val="202"/>
        </w:trPr>
        <w:tc>
          <w:tcPr>
            <w:tcW w:w="10915" w:type="dxa"/>
            <w:gridSpan w:val="4"/>
          </w:tcPr>
          <w:p w:rsidR="00A91642" w:rsidRDefault="00A91642" w:rsidP="005A1060"/>
        </w:tc>
      </w:tr>
      <w:tr w:rsidR="00A91642">
        <w:trPr>
          <w:gridAfter w:val="1"/>
          <w:wAfter w:w="160" w:type="dxa"/>
          <w:trHeight w:val="357"/>
        </w:trPr>
        <w:tc>
          <w:tcPr>
            <w:tcW w:w="2108" w:type="dxa"/>
          </w:tcPr>
          <w:p w:rsidR="00A91642" w:rsidRPr="00B03987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Pronajímatel:</w:t>
            </w:r>
            <w:r w:rsidRPr="00B039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807" w:type="dxa"/>
            <w:gridSpan w:val="3"/>
          </w:tcPr>
          <w:p w:rsidR="00A91642" w:rsidRPr="00B03987" w:rsidRDefault="00A91642" w:rsidP="005A10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Statutární město Opava</w:t>
            </w:r>
          </w:p>
        </w:tc>
      </w:tr>
      <w:tr w:rsidR="00A91642">
        <w:trPr>
          <w:gridAfter w:val="1"/>
          <w:wAfter w:w="160" w:type="dxa"/>
          <w:trHeight w:val="357"/>
        </w:trPr>
        <w:tc>
          <w:tcPr>
            <w:tcW w:w="2108" w:type="dxa"/>
          </w:tcPr>
          <w:p w:rsidR="00A91642" w:rsidRPr="00B03987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</w:t>
            </w:r>
            <w:r w:rsidRPr="00B0398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07" w:type="dxa"/>
            <w:gridSpan w:val="3"/>
          </w:tcPr>
          <w:p w:rsidR="00A91642" w:rsidRPr="001F1AB2" w:rsidRDefault="00A91642" w:rsidP="005A1060">
            <w:pPr>
              <w:rPr>
                <w:rFonts w:ascii="Arial" w:hAnsi="Arial" w:cs="Arial"/>
                <w:bCs/>
              </w:rPr>
            </w:pPr>
            <w:r w:rsidRPr="001F1AB2">
              <w:rPr>
                <w:rFonts w:ascii="Arial" w:hAnsi="Arial" w:cs="Arial"/>
                <w:bCs/>
              </w:rPr>
              <w:t>Horní náměstí 69, 746 26 Opava</w:t>
            </w:r>
          </w:p>
        </w:tc>
      </w:tr>
      <w:tr w:rsidR="00A91642">
        <w:trPr>
          <w:gridAfter w:val="1"/>
          <w:wAfter w:w="160" w:type="dxa"/>
          <w:trHeight w:val="357"/>
        </w:trPr>
        <w:tc>
          <w:tcPr>
            <w:tcW w:w="2108" w:type="dxa"/>
          </w:tcPr>
          <w:p w:rsidR="00A91642" w:rsidRPr="00B03987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8807" w:type="dxa"/>
            <w:gridSpan w:val="3"/>
          </w:tcPr>
          <w:p w:rsidR="00A91642" w:rsidRPr="001F1AB2" w:rsidRDefault="00A91642" w:rsidP="005A1060">
            <w:pPr>
              <w:rPr>
                <w:rFonts w:ascii="Arial" w:hAnsi="Arial" w:cs="Arial"/>
                <w:bCs/>
              </w:rPr>
            </w:pPr>
            <w:r w:rsidRPr="001F1AB2">
              <w:rPr>
                <w:rFonts w:ascii="Arial" w:hAnsi="Arial" w:cs="Arial"/>
                <w:bCs/>
              </w:rPr>
              <w:t>00300535</w:t>
            </w:r>
          </w:p>
        </w:tc>
      </w:tr>
      <w:tr w:rsidR="00A91642">
        <w:trPr>
          <w:gridAfter w:val="1"/>
          <w:wAfter w:w="160" w:type="dxa"/>
          <w:trHeight w:val="357"/>
        </w:trPr>
        <w:tc>
          <w:tcPr>
            <w:tcW w:w="2108" w:type="dxa"/>
          </w:tcPr>
          <w:p w:rsidR="00A91642" w:rsidRPr="00B03987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8807" w:type="dxa"/>
            <w:gridSpan w:val="3"/>
          </w:tcPr>
          <w:p w:rsidR="00A91642" w:rsidRPr="001F1AB2" w:rsidRDefault="00A91642" w:rsidP="005A1060">
            <w:pPr>
              <w:rPr>
                <w:rFonts w:ascii="Arial" w:hAnsi="Arial" w:cs="Arial"/>
                <w:bCs/>
              </w:rPr>
            </w:pPr>
            <w:r w:rsidRPr="001F1AB2">
              <w:rPr>
                <w:rFonts w:ascii="Arial" w:hAnsi="Arial" w:cs="Arial"/>
                <w:bCs/>
              </w:rPr>
              <w:t>CZ00300535</w:t>
            </w:r>
          </w:p>
        </w:tc>
      </w:tr>
      <w:tr w:rsidR="00A91642">
        <w:trPr>
          <w:gridAfter w:val="1"/>
          <w:wAfter w:w="160" w:type="dxa"/>
          <w:trHeight w:val="357"/>
        </w:trPr>
        <w:tc>
          <w:tcPr>
            <w:tcW w:w="2108" w:type="dxa"/>
          </w:tcPr>
          <w:p w:rsidR="00A91642" w:rsidRPr="00B03987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8807" w:type="dxa"/>
            <w:gridSpan w:val="3"/>
          </w:tcPr>
          <w:p w:rsidR="00A91642" w:rsidRPr="001F1AB2" w:rsidRDefault="00A91642" w:rsidP="005A1060">
            <w:pPr>
              <w:rPr>
                <w:rFonts w:ascii="Arial" w:hAnsi="Arial" w:cs="Arial"/>
                <w:bCs/>
              </w:rPr>
            </w:pPr>
            <w:r w:rsidRPr="001F1AB2">
              <w:rPr>
                <w:rFonts w:ascii="Arial" w:hAnsi="Arial" w:cs="Arial"/>
                <w:bCs/>
              </w:rPr>
              <w:t>19-1842619349/0800</w:t>
            </w:r>
          </w:p>
        </w:tc>
      </w:tr>
      <w:tr w:rsidR="00A91642">
        <w:trPr>
          <w:gridAfter w:val="1"/>
          <w:wAfter w:w="160" w:type="dxa"/>
          <w:trHeight w:val="357"/>
        </w:trPr>
        <w:tc>
          <w:tcPr>
            <w:tcW w:w="2108" w:type="dxa"/>
          </w:tcPr>
          <w:p w:rsidR="00A91642" w:rsidRPr="00B03987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8807" w:type="dxa"/>
            <w:gridSpan w:val="3"/>
          </w:tcPr>
          <w:p w:rsidR="00A91642" w:rsidRPr="001F1AB2" w:rsidRDefault="00A91642" w:rsidP="005A1060">
            <w:pPr>
              <w:rPr>
                <w:rFonts w:ascii="Arial" w:hAnsi="Arial" w:cs="Arial"/>
                <w:bCs/>
              </w:rPr>
            </w:pPr>
            <w:r w:rsidRPr="001F1AB2">
              <w:rPr>
                <w:rFonts w:ascii="Arial" w:hAnsi="Arial" w:cs="Arial"/>
                <w:bCs/>
              </w:rPr>
              <w:t>Česká spořitelna, a.s., pobočka Opava</w:t>
            </w:r>
          </w:p>
        </w:tc>
      </w:tr>
      <w:tr w:rsidR="00A91642">
        <w:trPr>
          <w:gridAfter w:val="1"/>
          <w:wAfter w:w="160" w:type="dxa"/>
          <w:trHeight w:val="357"/>
        </w:trPr>
        <w:tc>
          <w:tcPr>
            <w:tcW w:w="2108" w:type="dxa"/>
          </w:tcPr>
          <w:p w:rsidR="00A91642" w:rsidRPr="00B03987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DPH:</w:t>
            </w:r>
          </w:p>
        </w:tc>
        <w:tc>
          <w:tcPr>
            <w:tcW w:w="8807" w:type="dxa"/>
            <w:gridSpan w:val="3"/>
          </w:tcPr>
          <w:p w:rsidR="00A91642" w:rsidRPr="001F1AB2" w:rsidRDefault="00A91642" w:rsidP="005A1060">
            <w:pPr>
              <w:rPr>
                <w:rFonts w:ascii="Arial" w:hAnsi="Arial" w:cs="Arial"/>
                <w:bCs/>
              </w:rPr>
            </w:pPr>
            <w:r w:rsidRPr="001F1AB2">
              <w:rPr>
                <w:rFonts w:ascii="Arial" w:hAnsi="Arial" w:cs="Arial"/>
                <w:bCs/>
              </w:rPr>
              <w:t>plátce</w:t>
            </w:r>
          </w:p>
        </w:tc>
      </w:tr>
      <w:tr w:rsidR="00A91642">
        <w:trPr>
          <w:gridAfter w:val="1"/>
          <w:wAfter w:w="160" w:type="dxa"/>
          <w:trHeight w:val="378"/>
        </w:trPr>
        <w:tc>
          <w:tcPr>
            <w:tcW w:w="2108" w:type="dxa"/>
          </w:tcPr>
          <w:p w:rsidR="00A91642" w:rsidRPr="00B03987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8807" w:type="dxa"/>
            <w:gridSpan w:val="3"/>
          </w:tcPr>
          <w:p w:rsidR="00A91642" w:rsidRPr="00B03987" w:rsidRDefault="00A91642" w:rsidP="00D1440B">
            <w:pPr>
              <w:rPr>
                <w:rFonts w:ascii="Arial" w:hAnsi="Arial" w:cs="Arial"/>
                <w:b/>
                <w:bCs/>
              </w:rPr>
            </w:pPr>
            <w:r w:rsidRPr="00227979">
              <w:rPr>
                <w:rFonts w:ascii="Arial" w:hAnsi="Arial" w:cs="Arial"/>
              </w:rPr>
              <w:t>na základě plné moci ze dne 30. 12. 2009 společností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A91642">
        <w:trPr>
          <w:gridAfter w:val="1"/>
          <w:wAfter w:w="160" w:type="dxa"/>
          <w:trHeight w:hRule="exact" w:val="433"/>
        </w:trPr>
        <w:tc>
          <w:tcPr>
            <w:tcW w:w="2108" w:type="dxa"/>
          </w:tcPr>
          <w:p w:rsidR="00A91642" w:rsidRDefault="00A91642" w:rsidP="005A1060"/>
        </w:tc>
        <w:tc>
          <w:tcPr>
            <w:tcW w:w="8807" w:type="dxa"/>
            <w:gridSpan w:val="3"/>
          </w:tcPr>
          <w:p w:rsidR="00A91642" w:rsidRPr="00CC273A" w:rsidRDefault="00A91642" w:rsidP="005A1060">
            <w:pPr>
              <w:rPr>
                <w:rFonts w:ascii="Arial" w:hAnsi="Arial" w:cs="Arial"/>
                <w:u w:val="single"/>
              </w:rPr>
            </w:pPr>
            <w:r w:rsidRPr="00CC273A">
              <w:rPr>
                <w:rFonts w:ascii="Arial" w:hAnsi="Arial" w:cs="Arial"/>
                <w:u w:val="single"/>
              </w:rPr>
              <w:t>Technické služby Opava s. r. o.</w:t>
            </w:r>
          </w:p>
        </w:tc>
      </w:tr>
      <w:tr w:rsidR="00A91642">
        <w:trPr>
          <w:gridAfter w:val="1"/>
          <w:wAfter w:w="160" w:type="dxa"/>
          <w:trHeight w:hRule="exact" w:val="433"/>
        </w:trPr>
        <w:tc>
          <w:tcPr>
            <w:tcW w:w="2108" w:type="dxa"/>
          </w:tcPr>
          <w:p w:rsidR="00A91642" w:rsidRPr="0046158B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7" w:type="dxa"/>
            <w:gridSpan w:val="3"/>
          </w:tcPr>
          <w:p w:rsidR="00A91642" w:rsidRPr="002E2BE1" w:rsidRDefault="00A91642" w:rsidP="005A1060">
            <w:pPr>
              <w:rPr>
                <w:rFonts w:ascii="Arial" w:hAnsi="Arial" w:cs="Arial"/>
              </w:rPr>
            </w:pPr>
            <w:r w:rsidRPr="002E2BE1">
              <w:rPr>
                <w:rFonts w:ascii="Arial" w:hAnsi="Arial" w:cs="Arial"/>
              </w:rPr>
              <w:t xml:space="preserve">se sídlem: Těšínská </w:t>
            </w:r>
            <w:r>
              <w:rPr>
                <w:rFonts w:ascii="Arial" w:hAnsi="Arial" w:cs="Arial"/>
              </w:rPr>
              <w:t>2057/</w:t>
            </w:r>
            <w:r w:rsidRPr="002E2BE1">
              <w:rPr>
                <w:rFonts w:ascii="Arial" w:hAnsi="Arial" w:cs="Arial"/>
              </w:rPr>
              <w:t xml:space="preserve">71, </w:t>
            </w:r>
            <w:r w:rsidR="00436708">
              <w:rPr>
                <w:rFonts w:ascii="Arial" w:hAnsi="Arial" w:cs="Arial"/>
              </w:rPr>
              <w:t xml:space="preserve">Předměstí, </w:t>
            </w:r>
            <w:r w:rsidRPr="002E2BE1">
              <w:rPr>
                <w:rFonts w:ascii="Arial" w:hAnsi="Arial" w:cs="Arial"/>
              </w:rPr>
              <w:t>746 01 Opava</w:t>
            </w:r>
          </w:p>
        </w:tc>
      </w:tr>
      <w:tr w:rsidR="00A91642">
        <w:trPr>
          <w:gridAfter w:val="1"/>
          <w:wAfter w:w="160" w:type="dxa"/>
          <w:trHeight w:hRule="exact" w:val="433"/>
        </w:trPr>
        <w:tc>
          <w:tcPr>
            <w:tcW w:w="2108" w:type="dxa"/>
          </w:tcPr>
          <w:p w:rsidR="00A91642" w:rsidRPr="0046158B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7" w:type="dxa"/>
            <w:gridSpan w:val="3"/>
          </w:tcPr>
          <w:p w:rsidR="00A91642" w:rsidRPr="002E2BE1" w:rsidRDefault="00A91642" w:rsidP="005A1060">
            <w:pPr>
              <w:rPr>
                <w:rFonts w:ascii="Arial" w:hAnsi="Arial" w:cs="Arial"/>
              </w:rPr>
            </w:pPr>
            <w:r w:rsidRPr="002E2BE1">
              <w:rPr>
                <w:rFonts w:ascii="Arial" w:hAnsi="Arial" w:cs="Arial"/>
              </w:rPr>
              <w:t>IČ: 64618188</w:t>
            </w:r>
          </w:p>
        </w:tc>
      </w:tr>
      <w:tr w:rsidR="00A91642">
        <w:trPr>
          <w:gridAfter w:val="1"/>
          <w:wAfter w:w="160" w:type="dxa"/>
          <w:trHeight w:hRule="exact" w:val="433"/>
        </w:trPr>
        <w:tc>
          <w:tcPr>
            <w:tcW w:w="2108" w:type="dxa"/>
          </w:tcPr>
          <w:p w:rsidR="00A91642" w:rsidRPr="00DC2BEC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7" w:type="dxa"/>
            <w:gridSpan w:val="3"/>
          </w:tcPr>
          <w:p w:rsidR="00A91642" w:rsidRPr="002E2BE1" w:rsidRDefault="00A91642" w:rsidP="005A1060">
            <w:pPr>
              <w:rPr>
                <w:rFonts w:ascii="Arial" w:hAnsi="Arial" w:cs="Arial"/>
              </w:rPr>
            </w:pPr>
            <w:r w:rsidRPr="002E2BE1">
              <w:rPr>
                <w:rFonts w:ascii="Arial" w:hAnsi="Arial" w:cs="Arial"/>
              </w:rPr>
              <w:t>DIČ: CZ64618188</w:t>
            </w:r>
          </w:p>
        </w:tc>
      </w:tr>
      <w:tr w:rsidR="00A91642" w:rsidTr="001F1AB2">
        <w:trPr>
          <w:gridAfter w:val="1"/>
          <w:wAfter w:w="160" w:type="dxa"/>
          <w:trHeight w:hRule="exact" w:val="445"/>
        </w:trPr>
        <w:tc>
          <w:tcPr>
            <w:tcW w:w="2108" w:type="dxa"/>
          </w:tcPr>
          <w:p w:rsidR="00A91642" w:rsidRDefault="00A91642" w:rsidP="005A1060"/>
        </w:tc>
        <w:tc>
          <w:tcPr>
            <w:tcW w:w="8807" w:type="dxa"/>
            <w:gridSpan w:val="3"/>
          </w:tcPr>
          <w:p w:rsidR="00A91642" w:rsidRPr="002E2BE1" w:rsidRDefault="00A91642" w:rsidP="005A1060">
            <w:pPr>
              <w:rPr>
                <w:rFonts w:ascii="Arial" w:hAnsi="Arial" w:cs="Arial"/>
              </w:rPr>
            </w:pPr>
            <w:r w:rsidRPr="002E2BE1">
              <w:rPr>
                <w:rFonts w:ascii="Arial" w:hAnsi="Arial" w:cs="Arial"/>
              </w:rPr>
              <w:t>zapsanou v obchodním rejstříku vedeném Krajským soudem v Ostravě, oddíl C, vložka 14177</w:t>
            </w:r>
          </w:p>
        </w:tc>
      </w:tr>
      <w:tr w:rsidR="00A91642">
        <w:trPr>
          <w:gridAfter w:val="1"/>
          <w:wAfter w:w="160" w:type="dxa"/>
          <w:trHeight w:hRule="exact" w:val="433"/>
        </w:trPr>
        <w:tc>
          <w:tcPr>
            <w:tcW w:w="2108" w:type="dxa"/>
          </w:tcPr>
          <w:p w:rsidR="00A91642" w:rsidRPr="00DC2BEC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7" w:type="dxa"/>
            <w:gridSpan w:val="3"/>
          </w:tcPr>
          <w:p w:rsidR="00A91642" w:rsidRPr="002E2BE1" w:rsidRDefault="00A91642" w:rsidP="003D0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</w:t>
            </w:r>
            <w:r w:rsidR="00735376">
              <w:rPr>
                <w:rFonts w:ascii="Arial" w:hAnsi="Arial" w:cs="Arial"/>
              </w:rPr>
              <w:t>ou</w:t>
            </w:r>
            <w:r w:rsidRPr="002E2BE1">
              <w:rPr>
                <w:rFonts w:ascii="Arial" w:hAnsi="Arial" w:cs="Arial"/>
              </w:rPr>
              <w:t xml:space="preserve"> </w:t>
            </w:r>
            <w:r w:rsidR="003D01B2">
              <w:rPr>
                <w:rFonts w:ascii="Arial" w:hAnsi="Arial" w:cs="Arial"/>
              </w:rPr>
              <w:t xml:space="preserve">Ing. Janem </w:t>
            </w:r>
            <w:proofErr w:type="spellStart"/>
            <w:r w:rsidR="003D01B2">
              <w:rPr>
                <w:rFonts w:ascii="Arial" w:hAnsi="Arial" w:cs="Arial"/>
              </w:rPr>
              <w:t>Hazuchou</w:t>
            </w:r>
            <w:proofErr w:type="spellEnd"/>
            <w:r w:rsidRPr="002E2BE1">
              <w:rPr>
                <w:rFonts w:ascii="Arial" w:hAnsi="Arial" w:cs="Arial"/>
              </w:rPr>
              <w:t xml:space="preserve">, jednatelem </w:t>
            </w:r>
          </w:p>
        </w:tc>
      </w:tr>
      <w:tr w:rsidR="00A91642">
        <w:trPr>
          <w:gridAfter w:val="1"/>
          <w:wAfter w:w="160" w:type="dxa"/>
          <w:trHeight w:val="307"/>
        </w:trPr>
        <w:tc>
          <w:tcPr>
            <w:tcW w:w="10915" w:type="dxa"/>
            <w:gridSpan w:val="4"/>
          </w:tcPr>
          <w:p w:rsidR="00A91642" w:rsidRPr="009E2D2E" w:rsidRDefault="00A91642" w:rsidP="005A1060">
            <w:pPr>
              <w:rPr>
                <w:rFonts w:ascii="Arial" w:hAnsi="Arial" w:cs="Arial"/>
              </w:rPr>
            </w:pPr>
            <w:r w:rsidRPr="00CD7378"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 w:rsidRPr="009E2D2E">
              <w:rPr>
                <w:rFonts w:ascii="Arial" w:hAnsi="Arial" w:cs="Arial"/>
              </w:rPr>
              <w:t>„</w:t>
            </w:r>
            <w:r w:rsidRPr="00CD7378">
              <w:rPr>
                <w:rFonts w:ascii="Arial" w:hAnsi="Arial" w:cs="Arial"/>
                <w:b/>
                <w:bCs/>
              </w:rPr>
              <w:t>pronajímatel</w:t>
            </w:r>
            <w:r w:rsidRPr="009E2D2E">
              <w:rPr>
                <w:rFonts w:ascii="Arial" w:hAnsi="Arial" w:cs="Arial"/>
              </w:rPr>
              <w:t>“</w:t>
            </w:r>
          </w:p>
          <w:p w:rsidR="00A91642" w:rsidRPr="00CD7378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</w:p>
          <w:p w:rsidR="00A91642" w:rsidRPr="00CD7378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</w:p>
          <w:p w:rsidR="00735376" w:rsidRPr="00CD7378" w:rsidRDefault="00735376" w:rsidP="005A10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642">
        <w:trPr>
          <w:gridAfter w:val="1"/>
          <w:wAfter w:w="160" w:type="dxa"/>
          <w:trHeight w:val="357"/>
        </w:trPr>
        <w:tc>
          <w:tcPr>
            <w:tcW w:w="2108" w:type="dxa"/>
          </w:tcPr>
          <w:p w:rsidR="00A91642" w:rsidRPr="00B03987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Nájemce:</w:t>
            </w:r>
            <w:r w:rsidRPr="00B039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807" w:type="dxa"/>
            <w:gridSpan w:val="3"/>
          </w:tcPr>
          <w:p w:rsidR="00A91642" w:rsidRDefault="00A91642" w:rsidP="00987A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Miroslav Kupka</w:t>
            </w:r>
          </w:p>
          <w:p w:rsidR="00A91642" w:rsidRDefault="00A91642" w:rsidP="00987A09">
            <w:pPr>
              <w:rPr>
                <w:rFonts w:ascii="Arial" w:hAnsi="Arial" w:cs="Arial"/>
              </w:rPr>
            </w:pPr>
            <w:r w:rsidRPr="00C36669">
              <w:rPr>
                <w:rFonts w:ascii="Arial" w:hAnsi="Arial" w:cs="Arial"/>
              </w:rPr>
              <w:t>fy</w:t>
            </w:r>
            <w:r>
              <w:rPr>
                <w:rFonts w:ascii="Arial" w:hAnsi="Arial" w:cs="Arial"/>
              </w:rPr>
              <w:t>zická osoba podnikající dle živnostenského zákona nezaps</w:t>
            </w:r>
            <w:r w:rsidRPr="00227979">
              <w:rPr>
                <w:rFonts w:ascii="Arial" w:hAnsi="Arial" w:cs="Arial"/>
              </w:rPr>
              <w:t>án</w:t>
            </w:r>
            <w:r>
              <w:rPr>
                <w:rFonts w:ascii="Arial" w:hAnsi="Arial" w:cs="Arial"/>
              </w:rPr>
              <w:t>a</w:t>
            </w:r>
            <w:r w:rsidRPr="00227979">
              <w:rPr>
                <w:rFonts w:ascii="Arial" w:hAnsi="Arial" w:cs="Arial"/>
              </w:rPr>
              <w:t xml:space="preserve"> v obchodním rejstříku</w:t>
            </w:r>
          </w:p>
          <w:p w:rsidR="00A91642" w:rsidRPr="00227979" w:rsidRDefault="00A91642" w:rsidP="00987A09">
            <w:pPr>
              <w:rPr>
                <w:rFonts w:ascii="Arial" w:hAnsi="Arial" w:cs="Arial"/>
              </w:rPr>
            </w:pPr>
          </w:p>
        </w:tc>
      </w:tr>
      <w:tr w:rsidR="00A91642">
        <w:trPr>
          <w:gridAfter w:val="1"/>
          <w:wAfter w:w="160" w:type="dxa"/>
          <w:trHeight w:val="357"/>
        </w:trPr>
        <w:tc>
          <w:tcPr>
            <w:tcW w:w="2108" w:type="dxa"/>
          </w:tcPr>
          <w:p w:rsidR="00A91642" w:rsidRDefault="00A91642" w:rsidP="003637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sídlem: </w:t>
            </w:r>
          </w:p>
        </w:tc>
        <w:tc>
          <w:tcPr>
            <w:tcW w:w="8807" w:type="dxa"/>
            <w:gridSpan w:val="3"/>
          </w:tcPr>
          <w:p w:rsidR="00A91642" w:rsidRPr="00227979" w:rsidRDefault="00A91642" w:rsidP="004367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Opava</w:t>
            </w:r>
            <w:r w:rsidR="0043670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Kateřinky, Rolnická 1545/34, PSČ 747 05</w:t>
            </w:r>
          </w:p>
        </w:tc>
      </w:tr>
      <w:tr w:rsidR="00A91642">
        <w:trPr>
          <w:gridAfter w:val="1"/>
          <w:wAfter w:w="160" w:type="dxa"/>
          <w:trHeight w:val="357"/>
        </w:trPr>
        <w:tc>
          <w:tcPr>
            <w:tcW w:w="2108" w:type="dxa"/>
          </w:tcPr>
          <w:p w:rsidR="00A91642" w:rsidRPr="00B03987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8807" w:type="dxa"/>
            <w:gridSpan w:val="3"/>
          </w:tcPr>
          <w:p w:rsidR="00A91642" w:rsidRPr="00227979" w:rsidRDefault="00A91642" w:rsidP="005A10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63712946</w:t>
            </w:r>
          </w:p>
        </w:tc>
      </w:tr>
      <w:tr w:rsidR="00A91642">
        <w:trPr>
          <w:gridAfter w:val="1"/>
          <w:wAfter w:w="160" w:type="dxa"/>
          <w:trHeight w:val="357"/>
        </w:trPr>
        <w:tc>
          <w:tcPr>
            <w:tcW w:w="2108" w:type="dxa"/>
          </w:tcPr>
          <w:p w:rsidR="00A91642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8807" w:type="dxa"/>
            <w:gridSpan w:val="3"/>
          </w:tcPr>
          <w:p w:rsidR="00A91642" w:rsidRDefault="00A91642" w:rsidP="005A10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CZ7109105443</w:t>
            </w:r>
          </w:p>
        </w:tc>
      </w:tr>
      <w:tr w:rsidR="00A91642">
        <w:trPr>
          <w:gridAfter w:val="1"/>
          <w:wAfter w:w="160" w:type="dxa"/>
          <w:trHeight w:val="80"/>
        </w:trPr>
        <w:tc>
          <w:tcPr>
            <w:tcW w:w="10915" w:type="dxa"/>
            <w:gridSpan w:val="4"/>
          </w:tcPr>
          <w:p w:rsidR="00A91642" w:rsidRPr="009E2D2E" w:rsidRDefault="00A91642" w:rsidP="005A10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 w:rsidRPr="009E2D2E">
              <w:rPr>
                <w:rFonts w:ascii="Arial" w:hAnsi="Arial" w:cs="Arial"/>
              </w:rPr>
              <w:t>„</w:t>
            </w:r>
            <w:r w:rsidRPr="00CD7378">
              <w:rPr>
                <w:rFonts w:ascii="Arial" w:hAnsi="Arial" w:cs="Arial"/>
                <w:b/>
                <w:bCs/>
              </w:rPr>
              <w:t>nájemce</w:t>
            </w:r>
            <w:r w:rsidRPr="009E2D2E">
              <w:rPr>
                <w:rFonts w:ascii="Arial" w:hAnsi="Arial" w:cs="Arial"/>
              </w:rPr>
              <w:t>“</w:t>
            </w:r>
          </w:p>
          <w:p w:rsidR="00A91642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</w:p>
          <w:p w:rsidR="00A91642" w:rsidRPr="00B03987" w:rsidRDefault="00A91642" w:rsidP="005A10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1642" w:rsidRDefault="00A91642" w:rsidP="00F467CF">
      <w:pPr>
        <w:jc w:val="center"/>
        <w:rPr>
          <w:rFonts w:ascii="Arial" w:hAnsi="Arial" w:cs="Arial"/>
        </w:rPr>
      </w:pPr>
    </w:p>
    <w:p w:rsidR="00A91642" w:rsidRDefault="00A91642" w:rsidP="00F467CF">
      <w:pPr>
        <w:jc w:val="center"/>
        <w:rPr>
          <w:rFonts w:ascii="Arial" w:hAnsi="Arial" w:cs="Arial"/>
        </w:rPr>
      </w:pPr>
    </w:p>
    <w:p w:rsidR="006D16B6" w:rsidRDefault="00A91642" w:rsidP="00F467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D16B6" w:rsidRDefault="006D16B6" w:rsidP="00F467CF">
      <w:pPr>
        <w:jc w:val="center"/>
        <w:rPr>
          <w:rFonts w:ascii="Arial" w:hAnsi="Arial" w:cs="Arial"/>
        </w:rPr>
      </w:pPr>
    </w:p>
    <w:p w:rsidR="00A91642" w:rsidRPr="003F0997" w:rsidRDefault="00A91642" w:rsidP="00F467CF">
      <w:pPr>
        <w:jc w:val="center"/>
        <w:rPr>
          <w:rFonts w:ascii="Arial" w:hAnsi="Arial" w:cs="Arial"/>
        </w:rPr>
      </w:pPr>
      <w:r w:rsidRPr="003F0997">
        <w:rPr>
          <w:rFonts w:ascii="Arial" w:hAnsi="Arial" w:cs="Arial"/>
        </w:rPr>
        <w:t>Článek II.</w:t>
      </w:r>
    </w:p>
    <w:p w:rsidR="00A91642" w:rsidRPr="003F0997" w:rsidRDefault="00A91642" w:rsidP="00F467CF">
      <w:pPr>
        <w:jc w:val="center"/>
        <w:rPr>
          <w:rFonts w:ascii="Arial" w:hAnsi="Arial" w:cs="Arial"/>
          <w:b/>
          <w:bCs/>
        </w:rPr>
      </w:pPr>
      <w:r w:rsidRPr="003F0997">
        <w:rPr>
          <w:rFonts w:ascii="Arial" w:hAnsi="Arial" w:cs="Arial"/>
          <w:b/>
          <w:bCs/>
        </w:rPr>
        <w:t>Úvodní ustanovení</w:t>
      </w:r>
    </w:p>
    <w:p w:rsidR="00A3706A" w:rsidRDefault="00A3706A" w:rsidP="00A3706A">
      <w:pPr>
        <w:pStyle w:val="Zkladntext3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Smluvní strany uzavřely dne 8. 10. 2012 Smlouvu o nájmu nebytových prostor a věcí tvořících jejich zařízení </w:t>
      </w:r>
      <w:r>
        <w:rPr>
          <w:rFonts w:ascii="Arial" w:hAnsi="Arial" w:cs="Arial"/>
          <w:sz w:val="20"/>
          <w:szCs w:val="20"/>
        </w:rPr>
        <w:br/>
        <w:t xml:space="preserve">a vybavení (PID: MMOPP00C7QVQ), k níž dne 18. 7. 2014 sjednaly Dodatek č. 1 (PID: MMOPP00DZPP6) a dne </w:t>
      </w:r>
      <w:r>
        <w:rPr>
          <w:rFonts w:ascii="Arial" w:hAnsi="Arial" w:cs="Arial"/>
          <w:sz w:val="20"/>
          <w:szCs w:val="20"/>
        </w:rPr>
        <w:br/>
        <w:t>1. 10. 2015 Dodatek č. 2 (MMOPP00GDAHQ) a na jejímž základě má nájemce na dobu určitou do dne 30. 6. 2016 v nájmu vymezené prostory (restauraci včetně souvisejících prostor) nacházející se v budovách tvořících komplex Zimního stadionu v Opavě, jakož i příslušné zařízení a vybavení těchto prostor (dále také jen „</w:t>
      </w:r>
      <w:r>
        <w:rPr>
          <w:rFonts w:ascii="Arial" w:hAnsi="Arial" w:cs="Arial"/>
          <w:b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 xml:space="preserve">“). </w:t>
      </w:r>
    </w:p>
    <w:p w:rsidR="00A91642" w:rsidRDefault="00A91642" w:rsidP="009E2D2E">
      <w:pPr>
        <w:pStyle w:val="Zkladntext3"/>
        <w:rPr>
          <w:rFonts w:ascii="Arial" w:hAnsi="Arial" w:cs="Arial"/>
          <w:sz w:val="20"/>
          <w:szCs w:val="20"/>
        </w:rPr>
      </w:pPr>
    </w:p>
    <w:p w:rsidR="00A91642" w:rsidRPr="003F0997" w:rsidRDefault="00A91642" w:rsidP="00F467CF">
      <w:pPr>
        <w:pStyle w:val="Zkladntext3"/>
        <w:jc w:val="center"/>
        <w:rPr>
          <w:rFonts w:ascii="Arial" w:hAnsi="Arial" w:cs="Arial"/>
          <w:sz w:val="20"/>
          <w:szCs w:val="20"/>
        </w:rPr>
      </w:pPr>
      <w:r w:rsidRPr="003F0997">
        <w:rPr>
          <w:rFonts w:ascii="Arial" w:hAnsi="Arial" w:cs="Arial"/>
          <w:sz w:val="20"/>
          <w:szCs w:val="20"/>
        </w:rPr>
        <w:t>Článek III.</w:t>
      </w:r>
    </w:p>
    <w:p w:rsidR="00A91642" w:rsidRPr="003F0997" w:rsidRDefault="00A91642" w:rsidP="00F467CF">
      <w:pPr>
        <w:pStyle w:val="Zkladntext3"/>
        <w:jc w:val="center"/>
        <w:rPr>
          <w:rFonts w:ascii="Arial" w:hAnsi="Arial" w:cs="Arial"/>
          <w:b/>
          <w:bCs/>
          <w:sz w:val="20"/>
          <w:szCs w:val="20"/>
        </w:rPr>
      </w:pPr>
      <w:r w:rsidRPr="003F0997">
        <w:rPr>
          <w:rFonts w:ascii="Arial" w:hAnsi="Arial" w:cs="Arial"/>
          <w:b/>
          <w:bCs/>
          <w:sz w:val="20"/>
          <w:szCs w:val="20"/>
        </w:rPr>
        <w:t xml:space="preserve">Předmět </w:t>
      </w:r>
      <w:r>
        <w:rPr>
          <w:rFonts w:ascii="Arial" w:hAnsi="Arial" w:cs="Arial"/>
          <w:b/>
          <w:bCs/>
          <w:sz w:val="20"/>
          <w:szCs w:val="20"/>
        </w:rPr>
        <w:t>dodatku</w:t>
      </w:r>
    </w:p>
    <w:p w:rsidR="00A7598D" w:rsidRDefault="00A7598D" w:rsidP="009475B9">
      <w:pPr>
        <w:pStyle w:val="Zkladntext3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doba trvání Smlouvy a nájmu jí založeného se prodlužuje </w:t>
      </w:r>
      <w:r w:rsidR="00BA3117">
        <w:rPr>
          <w:rFonts w:ascii="Arial" w:hAnsi="Arial" w:cs="Arial"/>
          <w:sz w:val="20"/>
          <w:szCs w:val="20"/>
        </w:rPr>
        <w:t xml:space="preserve">o 29 dnů, tedy </w:t>
      </w:r>
      <w:r w:rsidR="0008376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do dne 29. 7. 2016.  </w:t>
      </w:r>
    </w:p>
    <w:p w:rsidR="00A021EC" w:rsidRPr="005552D4" w:rsidRDefault="00A021EC" w:rsidP="00816F79">
      <w:pPr>
        <w:jc w:val="both"/>
        <w:rPr>
          <w:rFonts w:ascii="Arial" w:hAnsi="Arial" w:cs="Arial"/>
          <w:iCs/>
        </w:rPr>
      </w:pPr>
    </w:p>
    <w:p w:rsidR="00A91642" w:rsidRPr="003F0997" w:rsidRDefault="00A91642" w:rsidP="00F467CF">
      <w:pPr>
        <w:pStyle w:val="Zkladntext3"/>
        <w:jc w:val="center"/>
        <w:rPr>
          <w:rFonts w:ascii="Arial" w:hAnsi="Arial" w:cs="Arial"/>
          <w:b/>
          <w:bCs/>
          <w:sz w:val="20"/>
          <w:szCs w:val="20"/>
        </w:rPr>
      </w:pPr>
      <w:r w:rsidRPr="003F0997">
        <w:rPr>
          <w:rFonts w:ascii="Arial" w:hAnsi="Arial" w:cs="Arial"/>
          <w:sz w:val="20"/>
          <w:szCs w:val="20"/>
        </w:rPr>
        <w:t>Článek IV.</w:t>
      </w:r>
      <w:r w:rsidRPr="003F0997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A91642" w:rsidRPr="003F0997" w:rsidRDefault="00A91642" w:rsidP="00816F79">
      <w:pPr>
        <w:pStyle w:val="Zkladntext3"/>
        <w:spacing w:after="120"/>
        <w:rPr>
          <w:rFonts w:ascii="Arial" w:hAnsi="Arial" w:cs="Arial"/>
          <w:sz w:val="20"/>
          <w:szCs w:val="20"/>
        </w:rPr>
      </w:pPr>
      <w:r w:rsidRPr="003F0997">
        <w:rPr>
          <w:rFonts w:ascii="Arial" w:hAnsi="Arial" w:cs="Arial"/>
          <w:sz w:val="20"/>
          <w:szCs w:val="20"/>
        </w:rPr>
        <w:t>Ostatní ujednání Smlouvy tímto dodatkem nedotčen</w:t>
      </w:r>
      <w:r>
        <w:rPr>
          <w:rFonts w:ascii="Arial" w:hAnsi="Arial" w:cs="Arial"/>
          <w:sz w:val="20"/>
          <w:szCs w:val="20"/>
        </w:rPr>
        <w:t>á</w:t>
      </w:r>
      <w:r w:rsidRPr="003F0997">
        <w:rPr>
          <w:rFonts w:ascii="Arial" w:hAnsi="Arial" w:cs="Arial"/>
          <w:sz w:val="20"/>
          <w:szCs w:val="20"/>
        </w:rPr>
        <w:t xml:space="preserve"> zůstávají nezměněn</w:t>
      </w:r>
      <w:r>
        <w:rPr>
          <w:rFonts w:ascii="Arial" w:hAnsi="Arial" w:cs="Arial"/>
          <w:sz w:val="20"/>
          <w:szCs w:val="20"/>
        </w:rPr>
        <w:t>a</w:t>
      </w:r>
      <w:r w:rsidRPr="003F0997">
        <w:rPr>
          <w:rFonts w:ascii="Arial" w:hAnsi="Arial" w:cs="Arial"/>
          <w:sz w:val="20"/>
          <w:szCs w:val="20"/>
        </w:rPr>
        <w:t xml:space="preserve"> a v platnosti.</w:t>
      </w:r>
    </w:p>
    <w:p w:rsidR="00A91642" w:rsidRPr="003F0997" w:rsidRDefault="00A91642" w:rsidP="00816F79">
      <w:pPr>
        <w:pStyle w:val="Zkladntext3"/>
        <w:spacing w:after="120"/>
        <w:rPr>
          <w:rFonts w:ascii="Arial" w:hAnsi="Arial" w:cs="Arial"/>
          <w:sz w:val="20"/>
          <w:szCs w:val="20"/>
        </w:rPr>
      </w:pPr>
      <w:r w:rsidRPr="003F0997">
        <w:rPr>
          <w:rFonts w:ascii="Arial" w:hAnsi="Arial" w:cs="Arial"/>
          <w:sz w:val="20"/>
          <w:szCs w:val="20"/>
        </w:rPr>
        <w:t xml:space="preserve">Tento dodatek je vyhotoven v pěti </w:t>
      </w:r>
      <w:r>
        <w:rPr>
          <w:rFonts w:ascii="Arial" w:hAnsi="Arial" w:cs="Arial"/>
          <w:sz w:val="20"/>
          <w:szCs w:val="20"/>
        </w:rPr>
        <w:t>stejnopisech s </w:t>
      </w:r>
      <w:r w:rsidRPr="003F0997">
        <w:rPr>
          <w:rFonts w:ascii="Arial" w:hAnsi="Arial" w:cs="Arial"/>
          <w:sz w:val="20"/>
          <w:szCs w:val="20"/>
        </w:rPr>
        <w:t>platností</w:t>
      </w:r>
      <w:r>
        <w:rPr>
          <w:rFonts w:ascii="Arial" w:hAnsi="Arial" w:cs="Arial"/>
          <w:sz w:val="20"/>
          <w:szCs w:val="20"/>
        </w:rPr>
        <w:t xml:space="preserve"> originálu.</w:t>
      </w:r>
      <w:r w:rsidRPr="003F0997">
        <w:rPr>
          <w:rFonts w:ascii="Arial" w:hAnsi="Arial" w:cs="Arial"/>
          <w:sz w:val="20"/>
          <w:szCs w:val="20"/>
        </w:rPr>
        <w:t xml:space="preserve"> Každá smluvní strana obdrží dvě vyhotovení </w:t>
      </w:r>
      <w:r>
        <w:rPr>
          <w:rFonts w:ascii="Arial" w:hAnsi="Arial" w:cs="Arial"/>
          <w:sz w:val="20"/>
          <w:szCs w:val="20"/>
        </w:rPr>
        <w:br/>
      </w:r>
      <w:r w:rsidRPr="003F0997">
        <w:rPr>
          <w:rFonts w:ascii="Arial" w:hAnsi="Arial" w:cs="Arial"/>
          <w:sz w:val="20"/>
          <w:szCs w:val="20"/>
        </w:rPr>
        <w:t>a jedno vyhotovení obdrží společnost Technické služby Opava s.r.o.</w:t>
      </w:r>
    </w:p>
    <w:p w:rsidR="00A91642" w:rsidRPr="003F0997" w:rsidRDefault="00A91642" w:rsidP="00816F79">
      <w:pPr>
        <w:pStyle w:val="Zkladntext3"/>
        <w:spacing w:after="120"/>
        <w:rPr>
          <w:rFonts w:ascii="Arial" w:hAnsi="Arial" w:cs="Arial"/>
          <w:sz w:val="20"/>
          <w:szCs w:val="20"/>
        </w:rPr>
      </w:pPr>
      <w:r w:rsidRPr="003F0997">
        <w:rPr>
          <w:rFonts w:ascii="Arial" w:hAnsi="Arial" w:cs="Arial"/>
          <w:sz w:val="20"/>
          <w:szCs w:val="20"/>
        </w:rPr>
        <w:t>Smluvní stany potvrzují autentičnost tohoto dodatku a zároveň prohlašují, že si tento dodatek přečetly, že jeho obsahu v celé šíři rozumějí. Na důkaz své pravé, svobodné a vážné vůle tak připojují své podpisy.</w:t>
      </w:r>
    </w:p>
    <w:p w:rsidR="00722C91" w:rsidRDefault="00722C91" w:rsidP="009E2D2E">
      <w:pPr>
        <w:spacing w:after="120"/>
        <w:jc w:val="both"/>
        <w:rPr>
          <w:rFonts w:ascii="Arial" w:hAnsi="Arial" w:cs="Arial"/>
          <w:bCs/>
        </w:rPr>
      </w:pPr>
      <w:r w:rsidRPr="00722C91">
        <w:rPr>
          <w:rFonts w:ascii="Arial" w:hAnsi="Arial" w:cs="Arial"/>
          <w:bCs/>
        </w:rPr>
        <w:t xml:space="preserve">Smluvní strany se dohodly, že tento dodatek – ať už je dána povinnost jej uveřejnit dle zákona o registru smluv, či nikoli – bude uveřejněn společně se smlouvou v registru smluv, a to v celém rozsahu, neboť obsahují-li tyto dokumenty informace či </w:t>
      </w:r>
      <w:proofErr w:type="spellStart"/>
      <w:r w:rsidRPr="00722C91">
        <w:rPr>
          <w:rFonts w:ascii="Arial" w:hAnsi="Arial" w:cs="Arial"/>
          <w:bCs/>
        </w:rPr>
        <w:t>metadata</w:t>
      </w:r>
      <w:proofErr w:type="spellEnd"/>
      <w:r w:rsidRPr="00722C91">
        <w:rPr>
          <w:rFonts w:ascii="Arial" w:hAnsi="Arial" w:cs="Arial"/>
          <w:bCs/>
        </w:rPr>
        <w:t xml:space="preserve">, které se dle zákona o registru smluv obecně neuveřejňují nebo které mají či mohou být vyloučeny, smluvní strany výslovně souhlasí s tím, aby tento dodatek i smlouva byly uveřejněny jako celek včetně takových informací a </w:t>
      </w:r>
      <w:proofErr w:type="spellStart"/>
      <w:r w:rsidRPr="00722C91">
        <w:rPr>
          <w:rFonts w:ascii="Arial" w:hAnsi="Arial" w:cs="Arial"/>
          <w:bCs/>
        </w:rPr>
        <w:t>metadat</w:t>
      </w:r>
      <w:proofErr w:type="spellEnd"/>
      <w:r w:rsidRPr="00722C91">
        <w:rPr>
          <w:rFonts w:ascii="Arial" w:hAnsi="Arial" w:cs="Arial"/>
          <w:bCs/>
        </w:rPr>
        <w:t xml:space="preserve"> (osobních údajů apod.). Uveřejnění tohoto dodatku včetně smlouvy v registru smluv zajistí bez zbytečného odkladu po uzavření tohoto dodatku Statuární město Opava. Nezajistí-li však uveřejnění tohoto dodatku včetně smlouvy v registru smluv v souladu se zákonem Statutární město Opava nejpozději do 15 dnů od uzavření tohoto dodatku, je uveřejnění povinna nejpozději do 30 dnů od uzavření tohoto dodatku v souladu se zákonem zajistit druhá smluvní strana. Strana uveřejňující dodatek včetně smlouvy se zavazuje splnit podmínky pro to, aby správce registru smluv zaslal potvrzení o uveřejnění dodatku včetně smlouvy také druhé smluvní straně.</w:t>
      </w:r>
    </w:p>
    <w:p w:rsidR="00C91648" w:rsidRDefault="00C91648" w:rsidP="00CB03F0">
      <w:pPr>
        <w:pStyle w:val="Zkladntext3"/>
        <w:rPr>
          <w:rFonts w:ascii="Arial" w:hAnsi="Arial" w:cs="Arial"/>
          <w:sz w:val="20"/>
          <w:szCs w:val="20"/>
        </w:rPr>
      </w:pPr>
    </w:p>
    <w:p w:rsidR="00CB03F0" w:rsidRPr="003F0997" w:rsidRDefault="00CB03F0" w:rsidP="00CB03F0">
      <w:pPr>
        <w:pStyle w:val="Zkladntext3"/>
        <w:rPr>
          <w:rFonts w:ascii="Arial" w:hAnsi="Arial" w:cs="Arial"/>
          <w:sz w:val="20"/>
          <w:szCs w:val="20"/>
        </w:rPr>
      </w:pPr>
      <w:r w:rsidRPr="003F0997">
        <w:rPr>
          <w:rFonts w:ascii="Arial" w:hAnsi="Arial" w:cs="Arial"/>
          <w:sz w:val="20"/>
          <w:szCs w:val="20"/>
        </w:rPr>
        <w:t>Tento dodatek byl schválen Radou Statutárního města Opavy dne</w:t>
      </w:r>
      <w:r w:rsidR="0008376F">
        <w:rPr>
          <w:rFonts w:ascii="Arial" w:hAnsi="Arial" w:cs="Arial"/>
          <w:sz w:val="20"/>
          <w:szCs w:val="20"/>
        </w:rPr>
        <w:t xml:space="preserve"> 22. 06. 2016</w:t>
      </w:r>
      <w:r w:rsidRPr="003F0997">
        <w:rPr>
          <w:rFonts w:ascii="Arial" w:hAnsi="Arial" w:cs="Arial"/>
          <w:sz w:val="20"/>
          <w:szCs w:val="20"/>
        </w:rPr>
        <w:t>, číslo usnesení</w:t>
      </w:r>
      <w:r w:rsidR="0008376F">
        <w:rPr>
          <w:rFonts w:ascii="Arial" w:hAnsi="Arial" w:cs="Arial"/>
          <w:sz w:val="20"/>
          <w:szCs w:val="20"/>
        </w:rPr>
        <w:t xml:space="preserve"> </w:t>
      </w:r>
      <w:r w:rsidR="00C72BF9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="00C72BF9">
        <w:rPr>
          <w:rFonts w:ascii="Arial" w:hAnsi="Arial" w:cs="Arial"/>
          <w:sz w:val="20"/>
          <w:szCs w:val="20"/>
        </w:rPr>
        <w:t>1441/41 RM 16 písm. a)</w:t>
      </w:r>
      <w:r w:rsidR="006D464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B03F0" w:rsidRDefault="00CB03F0" w:rsidP="00CB03F0">
      <w:pPr>
        <w:pStyle w:val="Zkladntext3"/>
        <w:rPr>
          <w:rFonts w:ascii="Arial" w:hAnsi="Arial" w:cs="Arial"/>
          <w:sz w:val="20"/>
          <w:szCs w:val="20"/>
        </w:rPr>
      </w:pPr>
    </w:p>
    <w:p w:rsidR="005B76EF" w:rsidRDefault="005B76EF" w:rsidP="00CB03F0">
      <w:pPr>
        <w:pStyle w:val="Zkladntext3"/>
        <w:rPr>
          <w:rFonts w:ascii="Arial" w:hAnsi="Arial" w:cs="Arial"/>
          <w:sz w:val="20"/>
          <w:szCs w:val="20"/>
        </w:rPr>
      </w:pPr>
    </w:p>
    <w:p w:rsidR="00CB03F0" w:rsidRPr="003F0997" w:rsidRDefault="00CB03F0" w:rsidP="00CB03F0">
      <w:pPr>
        <w:pStyle w:val="Zkladntext3"/>
        <w:rPr>
          <w:rFonts w:ascii="Arial" w:hAnsi="Arial" w:cs="Arial"/>
          <w:sz w:val="20"/>
          <w:szCs w:val="20"/>
        </w:rPr>
      </w:pPr>
      <w:r w:rsidRPr="003F0997">
        <w:rPr>
          <w:rFonts w:ascii="Arial" w:hAnsi="Arial" w:cs="Arial"/>
          <w:sz w:val="20"/>
          <w:szCs w:val="20"/>
        </w:rPr>
        <w:t>V Opavě, dne</w:t>
      </w:r>
      <w:r>
        <w:rPr>
          <w:rFonts w:ascii="Arial" w:hAnsi="Arial" w:cs="Arial"/>
          <w:sz w:val="20"/>
          <w:szCs w:val="20"/>
        </w:rPr>
        <w:t xml:space="preserve"> ……………201</w:t>
      </w:r>
      <w:r w:rsidR="00722C91">
        <w:rPr>
          <w:rFonts w:ascii="Arial" w:hAnsi="Arial" w:cs="Arial"/>
          <w:sz w:val="20"/>
          <w:szCs w:val="20"/>
        </w:rPr>
        <w:t>6</w:t>
      </w:r>
      <w:r w:rsidRPr="003F0997">
        <w:rPr>
          <w:rFonts w:ascii="Arial" w:hAnsi="Arial" w:cs="Arial"/>
          <w:sz w:val="20"/>
          <w:szCs w:val="20"/>
        </w:rPr>
        <w:tab/>
      </w:r>
      <w:r w:rsidRPr="003F0997">
        <w:rPr>
          <w:rFonts w:ascii="Arial" w:hAnsi="Arial" w:cs="Arial"/>
          <w:sz w:val="20"/>
          <w:szCs w:val="20"/>
        </w:rPr>
        <w:tab/>
      </w:r>
      <w:r w:rsidRPr="003F0997">
        <w:rPr>
          <w:rFonts w:ascii="Arial" w:hAnsi="Arial" w:cs="Arial"/>
          <w:sz w:val="20"/>
          <w:szCs w:val="20"/>
        </w:rPr>
        <w:tab/>
      </w:r>
      <w:r w:rsidRPr="003F099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F0997">
        <w:rPr>
          <w:rFonts w:ascii="Arial" w:hAnsi="Arial" w:cs="Arial"/>
          <w:sz w:val="20"/>
          <w:szCs w:val="20"/>
        </w:rPr>
        <w:t>V Opavě, dne ……………</w:t>
      </w:r>
      <w:proofErr w:type="gramStart"/>
      <w:r w:rsidRPr="003F0997">
        <w:rPr>
          <w:rFonts w:ascii="Arial" w:hAnsi="Arial" w:cs="Arial"/>
          <w:sz w:val="20"/>
          <w:szCs w:val="20"/>
        </w:rPr>
        <w:t>….</w:t>
      </w:r>
      <w:r w:rsidR="00623208">
        <w:rPr>
          <w:rFonts w:ascii="Arial" w:hAnsi="Arial" w:cs="Arial"/>
          <w:sz w:val="20"/>
          <w:szCs w:val="20"/>
        </w:rPr>
        <w:t>201</w:t>
      </w:r>
      <w:r w:rsidR="00722C91">
        <w:rPr>
          <w:rFonts w:ascii="Arial" w:hAnsi="Arial" w:cs="Arial"/>
          <w:sz w:val="20"/>
          <w:szCs w:val="20"/>
        </w:rPr>
        <w:t>6</w:t>
      </w:r>
      <w:proofErr w:type="gramEnd"/>
    </w:p>
    <w:p w:rsidR="00A91642" w:rsidRPr="003F3AFE" w:rsidRDefault="00A91642" w:rsidP="003F0997">
      <w:pPr>
        <w:jc w:val="both"/>
        <w:rPr>
          <w:rFonts w:ascii="Arial" w:hAnsi="Arial" w:cs="Arial"/>
        </w:rPr>
      </w:pPr>
    </w:p>
    <w:p w:rsidR="00A91642" w:rsidRPr="003F3AFE" w:rsidRDefault="00A91642" w:rsidP="003F0997">
      <w:pPr>
        <w:pStyle w:val="Zkladntext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pronajímatele: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</w:t>
      </w:r>
      <w:r w:rsidRPr="003F3AFE">
        <w:rPr>
          <w:rFonts w:ascii="Arial" w:hAnsi="Arial" w:cs="Arial"/>
          <w:sz w:val="20"/>
          <w:szCs w:val="20"/>
        </w:rPr>
        <w:t>ájemce:</w:t>
      </w:r>
    </w:p>
    <w:p w:rsidR="00DA2814" w:rsidRDefault="00DA2814" w:rsidP="003F0997">
      <w:pPr>
        <w:pStyle w:val="Zkladntext3"/>
        <w:rPr>
          <w:rFonts w:ascii="Arial" w:hAnsi="Arial" w:cs="Arial"/>
          <w:sz w:val="20"/>
          <w:szCs w:val="20"/>
        </w:rPr>
      </w:pPr>
    </w:p>
    <w:p w:rsidR="004377FA" w:rsidRDefault="004377FA" w:rsidP="003F0997">
      <w:pPr>
        <w:pStyle w:val="Zkladntext3"/>
        <w:rPr>
          <w:rFonts w:ascii="Arial" w:hAnsi="Arial" w:cs="Arial"/>
          <w:sz w:val="20"/>
          <w:szCs w:val="20"/>
        </w:rPr>
      </w:pPr>
    </w:p>
    <w:p w:rsidR="004377FA" w:rsidRDefault="004377FA" w:rsidP="003F0997">
      <w:pPr>
        <w:pStyle w:val="Zkladntext3"/>
        <w:rPr>
          <w:rFonts w:ascii="Arial" w:hAnsi="Arial" w:cs="Arial"/>
          <w:sz w:val="20"/>
          <w:szCs w:val="20"/>
        </w:rPr>
      </w:pPr>
    </w:p>
    <w:p w:rsidR="004377FA" w:rsidRPr="003F3AFE" w:rsidRDefault="00722C91" w:rsidP="003F0997">
      <w:pPr>
        <w:pStyle w:val="Zkladntext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                                                                      …………………………………..</w:t>
      </w:r>
    </w:p>
    <w:p w:rsidR="00722C91" w:rsidRPr="00B00D3F" w:rsidRDefault="00722C91" w:rsidP="00722C91">
      <w:pPr>
        <w:pStyle w:val="Zkladntext3"/>
        <w:rPr>
          <w:rFonts w:ascii="Arial" w:hAnsi="Arial" w:cs="Arial"/>
          <w:sz w:val="20"/>
          <w:szCs w:val="20"/>
        </w:rPr>
      </w:pPr>
      <w:r w:rsidRPr="00B00D3F">
        <w:rPr>
          <w:rFonts w:ascii="Arial" w:hAnsi="Arial" w:cs="Arial"/>
          <w:sz w:val="20"/>
          <w:szCs w:val="20"/>
        </w:rPr>
        <w:t xml:space="preserve">        Ing. Jan Hazucha</w:t>
      </w:r>
      <w:r w:rsidRPr="00B00D3F">
        <w:rPr>
          <w:rFonts w:ascii="Arial" w:hAnsi="Arial" w:cs="Arial"/>
          <w:sz w:val="20"/>
          <w:szCs w:val="20"/>
        </w:rPr>
        <w:tab/>
      </w:r>
      <w:r w:rsidRPr="00B00D3F">
        <w:rPr>
          <w:rFonts w:ascii="Arial" w:hAnsi="Arial" w:cs="Arial"/>
          <w:sz w:val="20"/>
          <w:szCs w:val="20"/>
        </w:rPr>
        <w:tab/>
      </w:r>
      <w:r w:rsidRPr="00B00D3F">
        <w:rPr>
          <w:rFonts w:ascii="Arial" w:hAnsi="Arial" w:cs="Arial"/>
          <w:sz w:val="20"/>
          <w:szCs w:val="20"/>
        </w:rPr>
        <w:tab/>
      </w:r>
      <w:r w:rsidRPr="00B00D3F">
        <w:rPr>
          <w:rFonts w:ascii="Arial" w:hAnsi="Arial" w:cs="Arial"/>
          <w:sz w:val="20"/>
          <w:szCs w:val="20"/>
        </w:rPr>
        <w:tab/>
      </w:r>
      <w:r w:rsidRPr="00B00D3F">
        <w:rPr>
          <w:rFonts w:ascii="Arial" w:hAnsi="Arial" w:cs="Arial"/>
          <w:sz w:val="20"/>
          <w:szCs w:val="20"/>
        </w:rPr>
        <w:tab/>
      </w:r>
      <w:r w:rsidRPr="00B00D3F">
        <w:rPr>
          <w:rFonts w:ascii="Arial" w:hAnsi="Arial" w:cs="Arial"/>
          <w:sz w:val="20"/>
          <w:szCs w:val="20"/>
        </w:rPr>
        <w:tab/>
        <w:t xml:space="preserve">                       Miroslav Kupka</w:t>
      </w:r>
    </w:p>
    <w:p w:rsidR="00722C91" w:rsidRPr="00B00D3F" w:rsidRDefault="00722C91" w:rsidP="00722C91">
      <w:pPr>
        <w:pStyle w:val="Zkladntext3"/>
        <w:rPr>
          <w:rFonts w:ascii="Arial" w:hAnsi="Arial" w:cs="Arial"/>
          <w:sz w:val="20"/>
          <w:szCs w:val="20"/>
        </w:rPr>
      </w:pPr>
      <w:r w:rsidRPr="00B00D3F">
        <w:rPr>
          <w:rFonts w:ascii="Arial" w:hAnsi="Arial" w:cs="Arial"/>
          <w:sz w:val="20"/>
          <w:szCs w:val="20"/>
        </w:rPr>
        <w:t xml:space="preserve">      jednatel společnosti</w:t>
      </w:r>
      <w:r w:rsidRPr="00B00D3F">
        <w:rPr>
          <w:rFonts w:ascii="Arial" w:hAnsi="Arial" w:cs="Arial"/>
          <w:sz w:val="20"/>
          <w:szCs w:val="20"/>
        </w:rPr>
        <w:tab/>
      </w:r>
      <w:r w:rsidRPr="00B00D3F">
        <w:rPr>
          <w:rFonts w:ascii="Arial" w:hAnsi="Arial" w:cs="Arial"/>
          <w:sz w:val="20"/>
          <w:szCs w:val="20"/>
        </w:rPr>
        <w:tab/>
      </w:r>
      <w:r w:rsidRPr="00B00D3F">
        <w:rPr>
          <w:rFonts w:ascii="Arial" w:hAnsi="Arial" w:cs="Arial"/>
          <w:sz w:val="20"/>
          <w:szCs w:val="20"/>
        </w:rPr>
        <w:tab/>
      </w:r>
      <w:r w:rsidRPr="00B00D3F">
        <w:rPr>
          <w:rFonts w:ascii="Arial" w:hAnsi="Arial" w:cs="Arial"/>
          <w:sz w:val="20"/>
          <w:szCs w:val="20"/>
        </w:rPr>
        <w:tab/>
      </w:r>
      <w:r w:rsidRPr="00B00D3F">
        <w:rPr>
          <w:rFonts w:ascii="Arial" w:hAnsi="Arial" w:cs="Arial"/>
          <w:sz w:val="20"/>
          <w:szCs w:val="20"/>
        </w:rPr>
        <w:tab/>
        <w:t xml:space="preserve">                             </w:t>
      </w:r>
    </w:p>
    <w:p w:rsidR="004D4CEA" w:rsidRDefault="00722C91" w:rsidP="00722C91">
      <w:pPr>
        <w:pStyle w:val="Zkladntext3"/>
        <w:rPr>
          <w:rFonts w:ascii="Arial" w:hAnsi="Arial" w:cs="Arial"/>
          <w:sz w:val="20"/>
          <w:szCs w:val="20"/>
        </w:rPr>
      </w:pPr>
      <w:r w:rsidRPr="00B00D3F">
        <w:rPr>
          <w:rFonts w:ascii="Arial" w:hAnsi="Arial" w:cs="Arial"/>
          <w:sz w:val="20"/>
          <w:szCs w:val="20"/>
        </w:rPr>
        <w:t>Technické služby Opava s.r.o.</w:t>
      </w:r>
    </w:p>
    <w:p w:rsidR="00C91648" w:rsidRPr="00AD7883" w:rsidRDefault="00C91648" w:rsidP="00722C91">
      <w:pPr>
        <w:pStyle w:val="Zkladntext3"/>
        <w:rPr>
          <w:rFonts w:ascii="Arial" w:hAnsi="Arial" w:cs="Arial"/>
          <w:sz w:val="20"/>
          <w:szCs w:val="20"/>
        </w:rPr>
      </w:pPr>
    </w:p>
    <w:sectPr w:rsidR="00C91648" w:rsidRPr="00AD7883" w:rsidSect="008E27CB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B90" w:rsidRDefault="00256B90">
      <w:r>
        <w:separator/>
      </w:r>
    </w:p>
  </w:endnote>
  <w:endnote w:type="continuationSeparator" w:id="0">
    <w:p w:rsidR="00256B90" w:rsidRDefault="0025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0D5" w:rsidRDefault="00296E2D" w:rsidP="004645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D20D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D20D5" w:rsidRDefault="001D20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0D5" w:rsidRDefault="00296E2D" w:rsidP="004645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D20D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72BF9">
      <w:rPr>
        <w:rStyle w:val="slostrnky"/>
        <w:noProof/>
      </w:rPr>
      <w:t>2</w:t>
    </w:r>
    <w:r>
      <w:rPr>
        <w:rStyle w:val="slostrnky"/>
      </w:rPr>
      <w:fldChar w:fldCharType="end"/>
    </w:r>
  </w:p>
  <w:p w:rsidR="001D20D5" w:rsidRDefault="001D20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B90" w:rsidRDefault="00256B90">
      <w:r>
        <w:separator/>
      </w:r>
    </w:p>
  </w:footnote>
  <w:footnote w:type="continuationSeparator" w:id="0">
    <w:p w:rsidR="00256B90" w:rsidRDefault="0025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09DA"/>
    <w:multiLevelType w:val="hybridMultilevel"/>
    <w:tmpl w:val="390E2D7A"/>
    <w:lvl w:ilvl="0" w:tplc="295E561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111837"/>
    <w:multiLevelType w:val="hybridMultilevel"/>
    <w:tmpl w:val="6550415A"/>
    <w:lvl w:ilvl="0" w:tplc="7B38949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925AD0"/>
    <w:multiLevelType w:val="hybridMultilevel"/>
    <w:tmpl w:val="C4F6AEB8"/>
    <w:lvl w:ilvl="0" w:tplc="C338E1EC">
      <w:start w:val="2"/>
      <w:numFmt w:val="bullet"/>
      <w:lvlText w:val="­"/>
      <w:lvlJc w:val="left"/>
      <w:pPr>
        <w:tabs>
          <w:tab w:val="num" w:pos="454"/>
        </w:tabs>
        <w:ind w:left="454" w:hanging="454"/>
      </w:pPr>
      <w:rPr>
        <w:rFonts w:ascii="Courier New" w:hAnsi="Courier New" w:hint="default"/>
        <w:b w:val="0"/>
        <w:bCs w:val="0"/>
        <w:i w:val="0"/>
        <w:i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65611"/>
    <w:multiLevelType w:val="hybridMultilevel"/>
    <w:tmpl w:val="FE50F9A4"/>
    <w:lvl w:ilvl="0" w:tplc="1162204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984B6C"/>
    <w:multiLevelType w:val="hybridMultilevel"/>
    <w:tmpl w:val="FC666374"/>
    <w:lvl w:ilvl="0" w:tplc="11AC3612">
      <w:start w:val="2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2F243E82"/>
    <w:multiLevelType w:val="hybridMultilevel"/>
    <w:tmpl w:val="A074EFAC"/>
    <w:lvl w:ilvl="0" w:tplc="7F1CC83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21362B"/>
    <w:multiLevelType w:val="hybridMultilevel"/>
    <w:tmpl w:val="8BE8C994"/>
    <w:lvl w:ilvl="0" w:tplc="55A64C9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4283C"/>
    <w:multiLevelType w:val="hybridMultilevel"/>
    <w:tmpl w:val="5E3826C6"/>
    <w:lvl w:ilvl="0" w:tplc="F4A02F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>
    <w:nsid w:val="46AA2798"/>
    <w:multiLevelType w:val="multilevel"/>
    <w:tmpl w:val="5E3826C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9">
    <w:nsid w:val="474B5874"/>
    <w:multiLevelType w:val="multilevel"/>
    <w:tmpl w:val="D0FCF820"/>
    <w:lvl w:ilvl="0">
      <w:start w:val="2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hint="default"/>
      </w:rPr>
    </w:lvl>
    <w:lvl w:ilvl="1">
      <w:start w:val="3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2"/>
      <w:numFmt w:val="bullet"/>
      <w:lvlText w:val="­"/>
      <w:lvlJc w:val="left"/>
      <w:pPr>
        <w:tabs>
          <w:tab w:val="num" w:pos="907"/>
        </w:tabs>
        <w:ind w:left="907" w:hanging="453"/>
      </w:pPr>
      <w:rPr>
        <w:rFonts w:ascii="Courier New" w:hAnsi="Courier New" w:cs="Courier New" w:hint="default"/>
        <w:b w:val="0"/>
        <w:bCs w:val="0"/>
        <w:i w:val="0"/>
        <w:iCs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121308"/>
    <w:multiLevelType w:val="hybridMultilevel"/>
    <w:tmpl w:val="1B8C5222"/>
    <w:lvl w:ilvl="0" w:tplc="487AD90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5F52553A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89648E"/>
    <w:multiLevelType w:val="hybridMultilevel"/>
    <w:tmpl w:val="6A300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11C32"/>
    <w:multiLevelType w:val="multilevel"/>
    <w:tmpl w:val="390E2D7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F73A6A"/>
    <w:multiLevelType w:val="hybridMultilevel"/>
    <w:tmpl w:val="5E86AAA6"/>
    <w:lvl w:ilvl="0" w:tplc="975C4DB0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Courier New" w:hAnsi="Courier New" w:cs="Courier New" w:hint="default"/>
        <w:b w:val="0"/>
        <w:bCs w:val="0"/>
        <w:i w:val="0"/>
        <w:iCs w:val="0"/>
      </w:rPr>
    </w:lvl>
    <w:lvl w:ilvl="1" w:tplc="568829EE">
      <w:start w:val="3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B6F0AF7A">
      <w:start w:val="2"/>
      <w:numFmt w:val="bullet"/>
      <w:lvlText w:val="­"/>
      <w:lvlJc w:val="left"/>
      <w:pPr>
        <w:tabs>
          <w:tab w:val="num" w:pos="907"/>
        </w:tabs>
        <w:ind w:left="907" w:hanging="453"/>
      </w:pPr>
      <w:rPr>
        <w:rFonts w:ascii="Courier New" w:hAnsi="Courier New" w:cs="Courier New" w:hint="default"/>
        <w:b w:val="0"/>
        <w:bCs w:val="0"/>
        <w:i w:val="0"/>
        <w:iCs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3105D9"/>
    <w:multiLevelType w:val="hybridMultilevel"/>
    <w:tmpl w:val="A3FC7B90"/>
    <w:lvl w:ilvl="0" w:tplc="A9989738">
      <w:start w:val="2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5B6507F2"/>
    <w:multiLevelType w:val="hybridMultilevel"/>
    <w:tmpl w:val="EA960C94"/>
    <w:lvl w:ilvl="0" w:tplc="1162204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1569B00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E6C3B"/>
    <w:multiLevelType w:val="hybridMultilevel"/>
    <w:tmpl w:val="7C8A50A4"/>
    <w:lvl w:ilvl="0" w:tplc="16F6576E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E08A9"/>
    <w:multiLevelType w:val="hybridMultilevel"/>
    <w:tmpl w:val="4C446248"/>
    <w:lvl w:ilvl="0" w:tplc="11CE492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66145659"/>
    <w:multiLevelType w:val="hybridMultilevel"/>
    <w:tmpl w:val="181C5942"/>
    <w:lvl w:ilvl="0" w:tplc="6CCC5E18">
      <w:start w:val="2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695A67C0"/>
    <w:multiLevelType w:val="hybridMultilevel"/>
    <w:tmpl w:val="E8D4C614"/>
    <w:lvl w:ilvl="0" w:tplc="F4A02F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6AEEBA4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D5485F"/>
    <w:multiLevelType w:val="hybridMultilevel"/>
    <w:tmpl w:val="56044E8E"/>
    <w:lvl w:ilvl="0" w:tplc="E0280400">
      <w:start w:val="2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hint="default"/>
      </w:rPr>
    </w:lvl>
    <w:lvl w:ilvl="1" w:tplc="17C2D62A">
      <w:start w:val="2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B6F0AF7A">
      <w:start w:val="2"/>
      <w:numFmt w:val="bullet"/>
      <w:lvlText w:val="­"/>
      <w:lvlJc w:val="left"/>
      <w:pPr>
        <w:tabs>
          <w:tab w:val="num" w:pos="907"/>
        </w:tabs>
        <w:ind w:left="907" w:hanging="453"/>
      </w:pPr>
      <w:rPr>
        <w:rFonts w:ascii="Courier New" w:hAnsi="Courier New" w:cs="Courier New" w:hint="default"/>
        <w:b w:val="0"/>
        <w:bCs w:val="0"/>
        <w:i w:val="0"/>
        <w:iCs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F405EE"/>
    <w:multiLevelType w:val="hybridMultilevel"/>
    <w:tmpl w:val="62920E3E"/>
    <w:lvl w:ilvl="0" w:tplc="1AD6D0A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D35AB1"/>
    <w:multiLevelType w:val="hybridMultilevel"/>
    <w:tmpl w:val="E4089472"/>
    <w:lvl w:ilvl="0" w:tplc="9EE08402">
      <w:start w:val="6"/>
      <w:numFmt w:val="decimal"/>
      <w:lvlText w:val="%1. 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FD09F5"/>
    <w:multiLevelType w:val="hybridMultilevel"/>
    <w:tmpl w:val="746AA8FC"/>
    <w:lvl w:ilvl="0" w:tplc="4FA2731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Courier New" w:hAnsi="Courier New" w:cs="Courier New" w:hint="default"/>
        <w:b w:val="0"/>
        <w:bCs w:val="0"/>
        <w:i w:val="0"/>
        <w:iCs w:val="0"/>
      </w:rPr>
    </w:lvl>
    <w:lvl w:ilvl="1" w:tplc="568829EE">
      <w:start w:val="3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B6F0AF7A">
      <w:start w:val="2"/>
      <w:numFmt w:val="bullet"/>
      <w:lvlText w:val="­"/>
      <w:lvlJc w:val="left"/>
      <w:pPr>
        <w:tabs>
          <w:tab w:val="num" w:pos="907"/>
        </w:tabs>
        <w:ind w:left="907" w:hanging="453"/>
      </w:pPr>
      <w:rPr>
        <w:rFonts w:ascii="Courier New" w:hAnsi="Courier New" w:cs="Courier New" w:hint="default"/>
        <w:b w:val="0"/>
        <w:bCs w:val="0"/>
        <w:i w:val="0"/>
        <w:iCs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0"/>
  </w:num>
  <w:num w:numId="3">
    <w:abstractNumId w:val="7"/>
  </w:num>
  <w:num w:numId="4">
    <w:abstractNumId w:val="19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23"/>
  </w:num>
  <w:num w:numId="10">
    <w:abstractNumId w:val="13"/>
  </w:num>
  <w:num w:numId="11">
    <w:abstractNumId w:val="21"/>
  </w:num>
  <w:num w:numId="12">
    <w:abstractNumId w:val="5"/>
  </w:num>
  <w:num w:numId="13">
    <w:abstractNumId w:val="12"/>
  </w:num>
  <w:num w:numId="14">
    <w:abstractNumId w:val="8"/>
  </w:num>
  <w:num w:numId="15">
    <w:abstractNumId w:val="9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1"/>
  </w:num>
  <w:num w:numId="19">
    <w:abstractNumId w:val="14"/>
  </w:num>
  <w:num w:numId="20">
    <w:abstractNumId w:val="18"/>
  </w:num>
  <w:num w:numId="21">
    <w:abstractNumId w:val="4"/>
  </w:num>
  <w:num w:numId="22">
    <w:abstractNumId w:val="6"/>
  </w:num>
  <w:num w:numId="23">
    <w:abstractNumId w:val="2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CF"/>
    <w:rsid w:val="00000E50"/>
    <w:rsid w:val="00001319"/>
    <w:rsid w:val="00006C76"/>
    <w:rsid w:val="00007EDA"/>
    <w:rsid w:val="00021902"/>
    <w:rsid w:val="000255D5"/>
    <w:rsid w:val="00043B01"/>
    <w:rsid w:val="00046A1C"/>
    <w:rsid w:val="0004780A"/>
    <w:rsid w:val="00047E02"/>
    <w:rsid w:val="00061089"/>
    <w:rsid w:val="0006205C"/>
    <w:rsid w:val="00065613"/>
    <w:rsid w:val="00066781"/>
    <w:rsid w:val="0006799A"/>
    <w:rsid w:val="00073142"/>
    <w:rsid w:val="00073921"/>
    <w:rsid w:val="00075151"/>
    <w:rsid w:val="0007539F"/>
    <w:rsid w:val="00081D60"/>
    <w:rsid w:val="0008376F"/>
    <w:rsid w:val="000845C1"/>
    <w:rsid w:val="00086FD2"/>
    <w:rsid w:val="0008743F"/>
    <w:rsid w:val="00093564"/>
    <w:rsid w:val="00097CCE"/>
    <w:rsid w:val="000A0C4E"/>
    <w:rsid w:val="000A257B"/>
    <w:rsid w:val="000A4899"/>
    <w:rsid w:val="000A6C9A"/>
    <w:rsid w:val="000B299C"/>
    <w:rsid w:val="000B3A7C"/>
    <w:rsid w:val="000C1825"/>
    <w:rsid w:val="000C2619"/>
    <w:rsid w:val="000C3106"/>
    <w:rsid w:val="000C5C70"/>
    <w:rsid w:val="000D1DB6"/>
    <w:rsid w:val="000D58D1"/>
    <w:rsid w:val="000D6D68"/>
    <w:rsid w:val="000E0F1F"/>
    <w:rsid w:val="000E3F10"/>
    <w:rsid w:val="000E6885"/>
    <w:rsid w:val="000F6674"/>
    <w:rsid w:val="000F77E3"/>
    <w:rsid w:val="0010243D"/>
    <w:rsid w:val="00106EAD"/>
    <w:rsid w:val="0011697A"/>
    <w:rsid w:val="00117D91"/>
    <w:rsid w:val="00123E58"/>
    <w:rsid w:val="001243D3"/>
    <w:rsid w:val="00124A6B"/>
    <w:rsid w:val="001277DB"/>
    <w:rsid w:val="001320BC"/>
    <w:rsid w:val="00140975"/>
    <w:rsid w:val="00142507"/>
    <w:rsid w:val="001507B8"/>
    <w:rsid w:val="00153DFC"/>
    <w:rsid w:val="001604E6"/>
    <w:rsid w:val="00160E6A"/>
    <w:rsid w:val="00172B2F"/>
    <w:rsid w:val="00174826"/>
    <w:rsid w:val="00174AE0"/>
    <w:rsid w:val="00174D9A"/>
    <w:rsid w:val="001770B0"/>
    <w:rsid w:val="00185F8D"/>
    <w:rsid w:val="00187842"/>
    <w:rsid w:val="0019371A"/>
    <w:rsid w:val="001A5894"/>
    <w:rsid w:val="001B2150"/>
    <w:rsid w:val="001B251D"/>
    <w:rsid w:val="001C04BC"/>
    <w:rsid w:val="001C0A9D"/>
    <w:rsid w:val="001C400C"/>
    <w:rsid w:val="001C6885"/>
    <w:rsid w:val="001D20D5"/>
    <w:rsid w:val="001D6F10"/>
    <w:rsid w:val="001E71B9"/>
    <w:rsid w:val="001F1524"/>
    <w:rsid w:val="001F16C6"/>
    <w:rsid w:val="001F1AB2"/>
    <w:rsid w:val="001F42D6"/>
    <w:rsid w:val="001F68AD"/>
    <w:rsid w:val="0020119B"/>
    <w:rsid w:val="0020137A"/>
    <w:rsid w:val="002017C3"/>
    <w:rsid w:val="00206C7C"/>
    <w:rsid w:val="0021317A"/>
    <w:rsid w:val="0021428C"/>
    <w:rsid w:val="002218C4"/>
    <w:rsid w:val="0022702C"/>
    <w:rsid w:val="00227979"/>
    <w:rsid w:val="00236B9E"/>
    <w:rsid w:val="00242CC8"/>
    <w:rsid w:val="00256B90"/>
    <w:rsid w:val="00256BE6"/>
    <w:rsid w:val="002605B5"/>
    <w:rsid w:val="00263060"/>
    <w:rsid w:val="00271099"/>
    <w:rsid w:val="00271840"/>
    <w:rsid w:val="00284395"/>
    <w:rsid w:val="002900BB"/>
    <w:rsid w:val="002907D9"/>
    <w:rsid w:val="00294A69"/>
    <w:rsid w:val="00296195"/>
    <w:rsid w:val="00296E2D"/>
    <w:rsid w:val="002A518E"/>
    <w:rsid w:val="002A731D"/>
    <w:rsid w:val="002B288D"/>
    <w:rsid w:val="002B2B1B"/>
    <w:rsid w:val="002C230B"/>
    <w:rsid w:val="002C4291"/>
    <w:rsid w:val="002D4354"/>
    <w:rsid w:val="002E2BE1"/>
    <w:rsid w:val="002E5A62"/>
    <w:rsid w:val="002F6AE3"/>
    <w:rsid w:val="00300BF0"/>
    <w:rsid w:val="003032C8"/>
    <w:rsid w:val="003043DE"/>
    <w:rsid w:val="00304A0F"/>
    <w:rsid w:val="00306074"/>
    <w:rsid w:val="00312F62"/>
    <w:rsid w:val="00313800"/>
    <w:rsid w:val="003138BE"/>
    <w:rsid w:val="003147C4"/>
    <w:rsid w:val="00314B70"/>
    <w:rsid w:val="00320712"/>
    <w:rsid w:val="003212D9"/>
    <w:rsid w:val="00322947"/>
    <w:rsid w:val="0032412F"/>
    <w:rsid w:val="0033043D"/>
    <w:rsid w:val="003347E3"/>
    <w:rsid w:val="003432DE"/>
    <w:rsid w:val="00347184"/>
    <w:rsid w:val="0034782B"/>
    <w:rsid w:val="00352243"/>
    <w:rsid w:val="00357871"/>
    <w:rsid w:val="00362D1A"/>
    <w:rsid w:val="0036376E"/>
    <w:rsid w:val="003637AF"/>
    <w:rsid w:val="0036399B"/>
    <w:rsid w:val="003724F1"/>
    <w:rsid w:val="003738BC"/>
    <w:rsid w:val="00373CD8"/>
    <w:rsid w:val="00374890"/>
    <w:rsid w:val="00375242"/>
    <w:rsid w:val="0038283E"/>
    <w:rsid w:val="00393CC3"/>
    <w:rsid w:val="00394BF7"/>
    <w:rsid w:val="003952C5"/>
    <w:rsid w:val="00397D5E"/>
    <w:rsid w:val="003A13C0"/>
    <w:rsid w:val="003B032B"/>
    <w:rsid w:val="003B5D45"/>
    <w:rsid w:val="003C7BD8"/>
    <w:rsid w:val="003D01B2"/>
    <w:rsid w:val="003D1C70"/>
    <w:rsid w:val="003E33F6"/>
    <w:rsid w:val="003F0997"/>
    <w:rsid w:val="003F3AFE"/>
    <w:rsid w:val="003F4945"/>
    <w:rsid w:val="003F6FFC"/>
    <w:rsid w:val="0040456E"/>
    <w:rsid w:val="00405D89"/>
    <w:rsid w:val="00410262"/>
    <w:rsid w:val="00416935"/>
    <w:rsid w:val="0042230D"/>
    <w:rsid w:val="004224E1"/>
    <w:rsid w:val="004231BB"/>
    <w:rsid w:val="004348A6"/>
    <w:rsid w:val="00436708"/>
    <w:rsid w:val="004377FA"/>
    <w:rsid w:val="004407B9"/>
    <w:rsid w:val="004425AB"/>
    <w:rsid w:val="00450BBC"/>
    <w:rsid w:val="00451750"/>
    <w:rsid w:val="004521F4"/>
    <w:rsid w:val="0045276A"/>
    <w:rsid w:val="0046158B"/>
    <w:rsid w:val="00462E1D"/>
    <w:rsid w:val="0046451A"/>
    <w:rsid w:val="00471A8F"/>
    <w:rsid w:val="00472731"/>
    <w:rsid w:val="00474242"/>
    <w:rsid w:val="0048043C"/>
    <w:rsid w:val="00480814"/>
    <w:rsid w:val="00481C06"/>
    <w:rsid w:val="004877D1"/>
    <w:rsid w:val="00490267"/>
    <w:rsid w:val="0049274C"/>
    <w:rsid w:val="00493597"/>
    <w:rsid w:val="004A1E92"/>
    <w:rsid w:val="004A2A7F"/>
    <w:rsid w:val="004A30C8"/>
    <w:rsid w:val="004B02D2"/>
    <w:rsid w:val="004B3231"/>
    <w:rsid w:val="004B5FBC"/>
    <w:rsid w:val="004C00A0"/>
    <w:rsid w:val="004C149A"/>
    <w:rsid w:val="004C1B10"/>
    <w:rsid w:val="004C1DAA"/>
    <w:rsid w:val="004C24D1"/>
    <w:rsid w:val="004C69F3"/>
    <w:rsid w:val="004D25CE"/>
    <w:rsid w:val="004D3D77"/>
    <w:rsid w:val="004D3E85"/>
    <w:rsid w:val="004D4CEA"/>
    <w:rsid w:val="004E0D0B"/>
    <w:rsid w:val="004E26FD"/>
    <w:rsid w:val="004E5D50"/>
    <w:rsid w:val="004E7806"/>
    <w:rsid w:val="004E7C64"/>
    <w:rsid w:val="004F136C"/>
    <w:rsid w:val="004F57CC"/>
    <w:rsid w:val="00502F37"/>
    <w:rsid w:val="00505F3B"/>
    <w:rsid w:val="00506701"/>
    <w:rsid w:val="00513504"/>
    <w:rsid w:val="00523647"/>
    <w:rsid w:val="0052472F"/>
    <w:rsid w:val="00531B78"/>
    <w:rsid w:val="00542988"/>
    <w:rsid w:val="00546541"/>
    <w:rsid w:val="00547609"/>
    <w:rsid w:val="0054791D"/>
    <w:rsid w:val="0055481D"/>
    <w:rsid w:val="005552D4"/>
    <w:rsid w:val="005607F7"/>
    <w:rsid w:val="00561ADF"/>
    <w:rsid w:val="005637C4"/>
    <w:rsid w:val="005677C7"/>
    <w:rsid w:val="00573835"/>
    <w:rsid w:val="0058674D"/>
    <w:rsid w:val="00590F3F"/>
    <w:rsid w:val="00595A28"/>
    <w:rsid w:val="005A1060"/>
    <w:rsid w:val="005A63FC"/>
    <w:rsid w:val="005A736A"/>
    <w:rsid w:val="005A7414"/>
    <w:rsid w:val="005B153F"/>
    <w:rsid w:val="005B26D2"/>
    <w:rsid w:val="005B5224"/>
    <w:rsid w:val="005B76EF"/>
    <w:rsid w:val="005D1A97"/>
    <w:rsid w:val="005E2083"/>
    <w:rsid w:val="005E5DBD"/>
    <w:rsid w:val="005F194E"/>
    <w:rsid w:val="005F1B36"/>
    <w:rsid w:val="005F29B3"/>
    <w:rsid w:val="00601112"/>
    <w:rsid w:val="0060280E"/>
    <w:rsid w:val="00606363"/>
    <w:rsid w:val="006103C4"/>
    <w:rsid w:val="006130C7"/>
    <w:rsid w:val="00614021"/>
    <w:rsid w:val="00615BD6"/>
    <w:rsid w:val="006229D2"/>
    <w:rsid w:val="00623208"/>
    <w:rsid w:val="006249D6"/>
    <w:rsid w:val="00626C90"/>
    <w:rsid w:val="00631736"/>
    <w:rsid w:val="006342BD"/>
    <w:rsid w:val="00640F38"/>
    <w:rsid w:val="00642CCA"/>
    <w:rsid w:val="00643DD4"/>
    <w:rsid w:val="00652BBE"/>
    <w:rsid w:val="00656DCB"/>
    <w:rsid w:val="00657AD0"/>
    <w:rsid w:val="006629DB"/>
    <w:rsid w:val="00681134"/>
    <w:rsid w:val="0068443C"/>
    <w:rsid w:val="00684AF3"/>
    <w:rsid w:val="00691941"/>
    <w:rsid w:val="006A116C"/>
    <w:rsid w:val="006A4544"/>
    <w:rsid w:val="006B1B42"/>
    <w:rsid w:val="006B3D4A"/>
    <w:rsid w:val="006B5935"/>
    <w:rsid w:val="006B6A21"/>
    <w:rsid w:val="006B7D66"/>
    <w:rsid w:val="006C2187"/>
    <w:rsid w:val="006C5635"/>
    <w:rsid w:val="006D08E2"/>
    <w:rsid w:val="006D099A"/>
    <w:rsid w:val="006D16B6"/>
    <w:rsid w:val="006D4642"/>
    <w:rsid w:val="006D62A4"/>
    <w:rsid w:val="006E3C78"/>
    <w:rsid w:val="006E6243"/>
    <w:rsid w:val="006F0364"/>
    <w:rsid w:val="0070209A"/>
    <w:rsid w:val="007042B7"/>
    <w:rsid w:val="00707609"/>
    <w:rsid w:val="00721ADA"/>
    <w:rsid w:val="0072223E"/>
    <w:rsid w:val="00722C91"/>
    <w:rsid w:val="00733991"/>
    <w:rsid w:val="00735376"/>
    <w:rsid w:val="007442BE"/>
    <w:rsid w:val="00746A3D"/>
    <w:rsid w:val="0075161B"/>
    <w:rsid w:val="00757FBC"/>
    <w:rsid w:val="0076023E"/>
    <w:rsid w:val="00760C2E"/>
    <w:rsid w:val="00760C49"/>
    <w:rsid w:val="007642AB"/>
    <w:rsid w:val="00764FB9"/>
    <w:rsid w:val="00770EA9"/>
    <w:rsid w:val="007830CB"/>
    <w:rsid w:val="007831DD"/>
    <w:rsid w:val="0078379B"/>
    <w:rsid w:val="00785C42"/>
    <w:rsid w:val="0079381D"/>
    <w:rsid w:val="00797E4C"/>
    <w:rsid w:val="00797E74"/>
    <w:rsid w:val="007A7C63"/>
    <w:rsid w:val="007A7CAD"/>
    <w:rsid w:val="007B313B"/>
    <w:rsid w:val="007B4719"/>
    <w:rsid w:val="007B60F6"/>
    <w:rsid w:val="007B671D"/>
    <w:rsid w:val="007C00C7"/>
    <w:rsid w:val="007C272D"/>
    <w:rsid w:val="007C2FD7"/>
    <w:rsid w:val="007C49E2"/>
    <w:rsid w:val="007D2CB2"/>
    <w:rsid w:val="007D5E47"/>
    <w:rsid w:val="007E3BFD"/>
    <w:rsid w:val="007E685B"/>
    <w:rsid w:val="007F3551"/>
    <w:rsid w:val="00801DAF"/>
    <w:rsid w:val="00804D84"/>
    <w:rsid w:val="00806F90"/>
    <w:rsid w:val="00810491"/>
    <w:rsid w:val="00811C4C"/>
    <w:rsid w:val="00816F79"/>
    <w:rsid w:val="0082568B"/>
    <w:rsid w:val="00826762"/>
    <w:rsid w:val="008307BA"/>
    <w:rsid w:val="008323B7"/>
    <w:rsid w:val="00833393"/>
    <w:rsid w:val="00841240"/>
    <w:rsid w:val="0084259E"/>
    <w:rsid w:val="00846050"/>
    <w:rsid w:val="0084651E"/>
    <w:rsid w:val="00851F7A"/>
    <w:rsid w:val="008612AC"/>
    <w:rsid w:val="008648A5"/>
    <w:rsid w:val="00864ACA"/>
    <w:rsid w:val="00873FE6"/>
    <w:rsid w:val="00881AD2"/>
    <w:rsid w:val="00881FFA"/>
    <w:rsid w:val="008854A2"/>
    <w:rsid w:val="00890E70"/>
    <w:rsid w:val="00895E81"/>
    <w:rsid w:val="00896B2D"/>
    <w:rsid w:val="00896B9B"/>
    <w:rsid w:val="008A0A9A"/>
    <w:rsid w:val="008A0F0A"/>
    <w:rsid w:val="008A7E02"/>
    <w:rsid w:val="008B008C"/>
    <w:rsid w:val="008B60FB"/>
    <w:rsid w:val="008C07A3"/>
    <w:rsid w:val="008C36BE"/>
    <w:rsid w:val="008C4340"/>
    <w:rsid w:val="008D68C2"/>
    <w:rsid w:val="008E1433"/>
    <w:rsid w:val="008E27CB"/>
    <w:rsid w:val="008E6450"/>
    <w:rsid w:val="008F24EA"/>
    <w:rsid w:val="00901D48"/>
    <w:rsid w:val="00903442"/>
    <w:rsid w:val="00907874"/>
    <w:rsid w:val="00907C8E"/>
    <w:rsid w:val="00933DDE"/>
    <w:rsid w:val="00940522"/>
    <w:rsid w:val="00940BD6"/>
    <w:rsid w:val="009475B9"/>
    <w:rsid w:val="00950ACD"/>
    <w:rsid w:val="00953DF7"/>
    <w:rsid w:val="009547CC"/>
    <w:rsid w:val="0095634B"/>
    <w:rsid w:val="00956EA8"/>
    <w:rsid w:val="009764E0"/>
    <w:rsid w:val="00987663"/>
    <w:rsid w:val="00987A09"/>
    <w:rsid w:val="009945DE"/>
    <w:rsid w:val="00997624"/>
    <w:rsid w:val="009A1F9D"/>
    <w:rsid w:val="009A4071"/>
    <w:rsid w:val="009A5D79"/>
    <w:rsid w:val="009B1ADC"/>
    <w:rsid w:val="009B3EE5"/>
    <w:rsid w:val="009B5DEF"/>
    <w:rsid w:val="009B6B2D"/>
    <w:rsid w:val="009C11D0"/>
    <w:rsid w:val="009C1235"/>
    <w:rsid w:val="009C2B71"/>
    <w:rsid w:val="009C38D5"/>
    <w:rsid w:val="009C5F0F"/>
    <w:rsid w:val="009D4BEC"/>
    <w:rsid w:val="009D51DB"/>
    <w:rsid w:val="009D7BED"/>
    <w:rsid w:val="009E0FEE"/>
    <w:rsid w:val="009E2D2E"/>
    <w:rsid w:val="009E3CC7"/>
    <w:rsid w:val="009E493B"/>
    <w:rsid w:val="009E586B"/>
    <w:rsid w:val="009F73F9"/>
    <w:rsid w:val="00A021EC"/>
    <w:rsid w:val="00A11C54"/>
    <w:rsid w:val="00A169BB"/>
    <w:rsid w:val="00A169D0"/>
    <w:rsid w:val="00A20597"/>
    <w:rsid w:val="00A3009F"/>
    <w:rsid w:val="00A3022F"/>
    <w:rsid w:val="00A30D7C"/>
    <w:rsid w:val="00A3706A"/>
    <w:rsid w:val="00A40017"/>
    <w:rsid w:val="00A46447"/>
    <w:rsid w:val="00A468E7"/>
    <w:rsid w:val="00A50D96"/>
    <w:rsid w:val="00A56500"/>
    <w:rsid w:val="00A6015B"/>
    <w:rsid w:val="00A67384"/>
    <w:rsid w:val="00A67E1F"/>
    <w:rsid w:val="00A70556"/>
    <w:rsid w:val="00A7215B"/>
    <w:rsid w:val="00A72D26"/>
    <w:rsid w:val="00A7598D"/>
    <w:rsid w:val="00A80234"/>
    <w:rsid w:val="00A84BF7"/>
    <w:rsid w:val="00A91642"/>
    <w:rsid w:val="00AA2CD8"/>
    <w:rsid w:val="00AA4C7C"/>
    <w:rsid w:val="00AA65C4"/>
    <w:rsid w:val="00AB3B72"/>
    <w:rsid w:val="00AC112E"/>
    <w:rsid w:val="00AC634E"/>
    <w:rsid w:val="00AC6E66"/>
    <w:rsid w:val="00AD1ECB"/>
    <w:rsid w:val="00AD30F0"/>
    <w:rsid w:val="00AD50E1"/>
    <w:rsid w:val="00AD6027"/>
    <w:rsid w:val="00AD7883"/>
    <w:rsid w:val="00AE063D"/>
    <w:rsid w:val="00AE2E4E"/>
    <w:rsid w:val="00AE468C"/>
    <w:rsid w:val="00AF38A3"/>
    <w:rsid w:val="00AF3D77"/>
    <w:rsid w:val="00B00815"/>
    <w:rsid w:val="00B0086B"/>
    <w:rsid w:val="00B03987"/>
    <w:rsid w:val="00B03C9D"/>
    <w:rsid w:val="00B0458F"/>
    <w:rsid w:val="00B04DAB"/>
    <w:rsid w:val="00B06332"/>
    <w:rsid w:val="00B064FA"/>
    <w:rsid w:val="00B1031F"/>
    <w:rsid w:val="00B1084C"/>
    <w:rsid w:val="00B124D4"/>
    <w:rsid w:val="00B13A6E"/>
    <w:rsid w:val="00B1411A"/>
    <w:rsid w:val="00B15F58"/>
    <w:rsid w:val="00B23297"/>
    <w:rsid w:val="00B232B2"/>
    <w:rsid w:val="00B241B7"/>
    <w:rsid w:val="00B30CF8"/>
    <w:rsid w:val="00B33770"/>
    <w:rsid w:val="00B4033E"/>
    <w:rsid w:val="00B41510"/>
    <w:rsid w:val="00B4213A"/>
    <w:rsid w:val="00B4422C"/>
    <w:rsid w:val="00B573B9"/>
    <w:rsid w:val="00B60F60"/>
    <w:rsid w:val="00B6538E"/>
    <w:rsid w:val="00B664E7"/>
    <w:rsid w:val="00B66EF6"/>
    <w:rsid w:val="00B672C5"/>
    <w:rsid w:val="00B749E6"/>
    <w:rsid w:val="00B7652F"/>
    <w:rsid w:val="00B77942"/>
    <w:rsid w:val="00B82E59"/>
    <w:rsid w:val="00B90131"/>
    <w:rsid w:val="00B91A5D"/>
    <w:rsid w:val="00B932E5"/>
    <w:rsid w:val="00B95DAE"/>
    <w:rsid w:val="00BA2C34"/>
    <w:rsid w:val="00BA3117"/>
    <w:rsid w:val="00BA311C"/>
    <w:rsid w:val="00BA548D"/>
    <w:rsid w:val="00BA620E"/>
    <w:rsid w:val="00BA652B"/>
    <w:rsid w:val="00BB2D1A"/>
    <w:rsid w:val="00BB38D7"/>
    <w:rsid w:val="00BB5B0E"/>
    <w:rsid w:val="00BC1DE9"/>
    <w:rsid w:val="00BD18B0"/>
    <w:rsid w:val="00BD4058"/>
    <w:rsid w:val="00BD47DD"/>
    <w:rsid w:val="00BE12DD"/>
    <w:rsid w:val="00BE2008"/>
    <w:rsid w:val="00BF7675"/>
    <w:rsid w:val="00C10D54"/>
    <w:rsid w:val="00C13E5F"/>
    <w:rsid w:val="00C2012D"/>
    <w:rsid w:val="00C20F6B"/>
    <w:rsid w:val="00C272BE"/>
    <w:rsid w:val="00C36669"/>
    <w:rsid w:val="00C4232E"/>
    <w:rsid w:val="00C42C7F"/>
    <w:rsid w:val="00C4514E"/>
    <w:rsid w:val="00C500D0"/>
    <w:rsid w:val="00C53ABC"/>
    <w:rsid w:val="00C601DF"/>
    <w:rsid w:val="00C6076B"/>
    <w:rsid w:val="00C615A2"/>
    <w:rsid w:val="00C632FF"/>
    <w:rsid w:val="00C71658"/>
    <w:rsid w:val="00C71F99"/>
    <w:rsid w:val="00C72BF9"/>
    <w:rsid w:val="00C73BDF"/>
    <w:rsid w:val="00C828BB"/>
    <w:rsid w:val="00C8506B"/>
    <w:rsid w:val="00C86C9B"/>
    <w:rsid w:val="00C87484"/>
    <w:rsid w:val="00C91648"/>
    <w:rsid w:val="00C92379"/>
    <w:rsid w:val="00C953E5"/>
    <w:rsid w:val="00C961F0"/>
    <w:rsid w:val="00C96B20"/>
    <w:rsid w:val="00CA1D56"/>
    <w:rsid w:val="00CA2FF5"/>
    <w:rsid w:val="00CA5213"/>
    <w:rsid w:val="00CB0040"/>
    <w:rsid w:val="00CB0189"/>
    <w:rsid w:val="00CB03F0"/>
    <w:rsid w:val="00CB2148"/>
    <w:rsid w:val="00CB4265"/>
    <w:rsid w:val="00CC1007"/>
    <w:rsid w:val="00CC273A"/>
    <w:rsid w:val="00CC390C"/>
    <w:rsid w:val="00CC6261"/>
    <w:rsid w:val="00CC77BA"/>
    <w:rsid w:val="00CD1833"/>
    <w:rsid w:val="00CD2C4D"/>
    <w:rsid w:val="00CD7378"/>
    <w:rsid w:val="00CE7D43"/>
    <w:rsid w:val="00CF2638"/>
    <w:rsid w:val="00CF374F"/>
    <w:rsid w:val="00D02159"/>
    <w:rsid w:val="00D021D5"/>
    <w:rsid w:val="00D05547"/>
    <w:rsid w:val="00D07B45"/>
    <w:rsid w:val="00D1440B"/>
    <w:rsid w:val="00D1459E"/>
    <w:rsid w:val="00D23BC7"/>
    <w:rsid w:val="00D31823"/>
    <w:rsid w:val="00D4213F"/>
    <w:rsid w:val="00D46590"/>
    <w:rsid w:val="00D51E3B"/>
    <w:rsid w:val="00D52BD5"/>
    <w:rsid w:val="00D57864"/>
    <w:rsid w:val="00D71214"/>
    <w:rsid w:val="00D71B1D"/>
    <w:rsid w:val="00D809D7"/>
    <w:rsid w:val="00D86AD8"/>
    <w:rsid w:val="00D87616"/>
    <w:rsid w:val="00D9168B"/>
    <w:rsid w:val="00D958E1"/>
    <w:rsid w:val="00DA2814"/>
    <w:rsid w:val="00DA3F0F"/>
    <w:rsid w:val="00DA5BA8"/>
    <w:rsid w:val="00DB67CE"/>
    <w:rsid w:val="00DB7E58"/>
    <w:rsid w:val="00DC2BEC"/>
    <w:rsid w:val="00DC5F84"/>
    <w:rsid w:val="00DD0383"/>
    <w:rsid w:val="00DD157F"/>
    <w:rsid w:val="00DD3FF4"/>
    <w:rsid w:val="00DD77A1"/>
    <w:rsid w:val="00DE1446"/>
    <w:rsid w:val="00DE3DC3"/>
    <w:rsid w:val="00DF1576"/>
    <w:rsid w:val="00DF3F42"/>
    <w:rsid w:val="00DF750D"/>
    <w:rsid w:val="00DF79F2"/>
    <w:rsid w:val="00DF7FA3"/>
    <w:rsid w:val="00E10A4D"/>
    <w:rsid w:val="00E1326C"/>
    <w:rsid w:val="00E211EC"/>
    <w:rsid w:val="00E25B66"/>
    <w:rsid w:val="00E26648"/>
    <w:rsid w:val="00E302CC"/>
    <w:rsid w:val="00E3217F"/>
    <w:rsid w:val="00E32E75"/>
    <w:rsid w:val="00E353F3"/>
    <w:rsid w:val="00E429C0"/>
    <w:rsid w:val="00E44C83"/>
    <w:rsid w:val="00E579D9"/>
    <w:rsid w:val="00E6128E"/>
    <w:rsid w:val="00E7144B"/>
    <w:rsid w:val="00E721E8"/>
    <w:rsid w:val="00E72257"/>
    <w:rsid w:val="00E73B00"/>
    <w:rsid w:val="00E74834"/>
    <w:rsid w:val="00E76648"/>
    <w:rsid w:val="00E76D51"/>
    <w:rsid w:val="00E77B5C"/>
    <w:rsid w:val="00E808B0"/>
    <w:rsid w:val="00E86831"/>
    <w:rsid w:val="00E879A2"/>
    <w:rsid w:val="00E904BB"/>
    <w:rsid w:val="00E9610C"/>
    <w:rsid w:val="00EA4C5C"/>
    <w:rsid w:val="00EB33EF"/>
    <w:rsid w:val="00EB40D1"/>
    <w:rsid w:val="00EC010D"/>
    <w:rsid w:val="00EC262C"/>
    <w:rsid w:val="00ED2F63"/>
    <w:rsid w:val="00EE190B"/>
    <w:rsid w:val="00EF0688"/>
    <w:rsid w:val="00F0573B"/>
    <w:rsid w:val="00F13644"/>
    <w:rsid w:val="00F16330"/>
    <w:rsid w:val="00F21874"/>
    <w:rsid w:val="00F3240F"/>
    <w:rsid w:val="00F42F03"/>
    <w:rsid w:val="00F43728"/>
    <w:rsid w:val="00F467CF"/>
    <w:rsid w:val="00F5757D"/>
    <w:rsid w:val="00F710BB"/>
    <w:rsid w:val="00F7597F"/>
    <w:rsid w:val="00F75B6F"/>
    <w:rsid w:val="00F76954"/>
    <w:rsid w:val="00F81F86"/>
    <w:rsid w:val="00F823A2"/>
    <w:rsid w:val="00F831CB"/>
    <w:rsid w:val="00F83635"/>
    <w:rsid w:val="00F855AD"/>
    <w:rsid w:val="00F8740C"/>
    <w:rsid w:val="00F910B3"/>
    <w:rsid w:val="00F92240"/>
    <w:rsid w:val="00F9280F"/>
    <w:rsid w:val="00F928FD"/>
    <w:rsid w:val="00F92ADE"/>
    <w:rsid w:val="00F956D4"/>
    <w:rsid w:val="00FA7B9D"/>
    <w:rsid w:val="00FB4813"/>
    <w:rsid w:val="00FB5BF2"/>
    <w:rsid w:val="00FC1005"/>
    <w:rsid w:val="00FC1C98"/>
    <w:rsid w:val="00FC7360"/>
    <w:rsid w:val="00FD2420"/>
    <w:rsid w:val="00FD2B01"/>
    <w:rsid w:val="00FD3AC2"/>
    <w:rsid w:val="00FD3C67"/>
    <w:rsid w:val="00FD4620"/>
    <w:rsid w:val="00FD571E"/>
    <w:rsid w:val="00FD73AE"/>
    <w:rsid w:val="00FE038D"/>
    <w:rsid w:val="00FE18C4"/>
    <w:rsid w:val="00FE2B24"/>
    <w:rsid w:val="00FE3AC9"/>
    <w:rsid w:val="00FE4DBC"/>
    <w:rsid w:val="00FF2BA0"/>
    <w:rsid w:val="00FF2EAF"/>
    <w:rsid w:val="00FF424E"/>
    <w:rsid w:val="00FF45DD"/>
    <w:rsid w:val="00FF5385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7CF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467CF"/>
    <w:pPr>
      <w:keepNext/>
      <w:spacing w:after="120"/>
      <w:ind w:left="2126"/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BD18B0"/>
    <w:rPr>
      <w:rFonts w:ascii="Cambria" w:hAnsi="Cambria" w:cs="Cambria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F467CF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BD18B0"/>
    <w:rPr>
      <w:rFonts w:ascii="Cambria" w:hAnsi="Cambria" w:cs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F467C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D18B0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467CF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D18B0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F467CF"/>
    <w:pPr>
      <w:jc w:val="center"/>
    </w:pPr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18B0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F467CF"/>
    <w:pPr>
      <w:ind w:left="45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D18B0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F467C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3229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2294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29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D18B0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E429C0"/>
  </w:style>
  <w:style w:type="character" w:styleId="Sledovanodkaz">
    <w:name w:val="FollowedHyperlink"/>
    <w:basedOn w:val="Standardnpsmoodstavce"/>
    <w:uiPriority w:val="99"/>
    <w:rsid w:val="00A67384"/>
    <w:rPr>
      <w:color w:val="606420"/>
      <w:u w:val="single"/>
    </w:rPr>
  </w:style>
  <w:style w:type="paragraph" w:styleId="Odstavecseseznamem">
    <w:name w:val="List Paragraph"/>
    <w:basedOn w:val="Normln"/>
    <w:uiPriority w:val="34"/>
    <w:qFormat/>
    <w:rsid w:val="005F19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40F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F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F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F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0F3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868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7CF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467CF"/>
    <w:pPr>
      <w:keepNext/>
      <w:spacing w:after="120"/>
      <w:ind w:left="2126"/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BD18B0"/>
    <w:rPr>
      <w:rFonts w:ascii="Cambria" w:hAnsi="Cambria" w:cs="Cambria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F467CF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BD18B0"/>
    <w:rPr>
      <w:rFonts w:ascii="Cambria" w:hAnsi="Cambria" w:cs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F467C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D18B0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467CF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D18B0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F467CF"/>
    <w:pPr>
      <w:jc w:val="center"/>
    </w:pPr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18B0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F467CF"/>
    <w:pPr>
      <w:ind w:left="45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D18B0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F467C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3229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2294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29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D18B0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E429C0"/>
  </w:style>
  <w:style w:type="character" w:styleId="Sledovanodkaz">
    <w:name w:val="FollowedHyperlink"/>
    <w:basedOn w:val="Standardnpsmoodstavce"/>
    <w:uiPriority w:val="99"/>
    <w:rsid w:val="00A67384"/>
    <w:rPr>
      <w:color w:val="606420"/>
      <w:u w:val="single"/>
    </w:rPr>
  </w:style>
  <w:style w:type="paragraph" w:styleId="Odstavecseseznamem">
    <w:name w:val="List Paragraph"/>
    <w:basedOn w:val="Normln"/>
    <w:uiPriority w:val="34"/>
    <w:qFormat/>
    <w:rsid w:val="005F19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40F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F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F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F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0F3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868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D6FD4-7CA7-44C8-9309-F42823D0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Technické služby Opava s.r.o.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Vladimíra Reznerová</dc:creator>
  <cp:lastModifiedBy>Halfarová Ladislava</cp:lastModifiedBy>
  <cp:revision>6</cp:revision>
  <cp:lastPrinted>2016-06-06T07:39:00Z</cp:lastPrinted>
  <dcterms:created xsi:type="dcterms:W3CDTF">2016-06-21T04:54:00Z</dcterms:created>
  <dcterms:modified xsi:type="dcterms:W3CDTF">2016-06-27T10:31:00Z</dcterms:modified>
</cp:coreProperties>
</file>