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97CB3" w14:textId="77777777" w:rsidR="00C86CC6" w:rsidRPr="007E4023" w:rsidRDefault="00C86CC6" w:rsidP="00C86CC6">
      <w:pPr>
        <w:tabs>
          <w:tab w:val="left" w:pos="993"/>
        </w:tabs>
        <w:rPr>
          <w:rFonts w:ascii="Calibri Light" w:hAnsi="Calibri Light" w:cs="Calibri Light"/>
          <w:sz w:val="18"/>
          <w:szCs w:val="18"/>
        </w:rPr>
      </w:pPr>
      <w:r w:rsidRPr="007E4023">
        <w:rPr>
          <w:rFonts w:ascii="Calibri Light" w:hAnsi="Calibri Light" w:cs="Calibri Light"/>
          <w:sz w:val="18"/>
          <w:szCs w:val="18"/>
        </w:rPr>
        <w:t>Níže uvedeného dne, měsíce a roku uzavřeli/y</w:t>
      </w:r>
    </w:p>
    <w:p w14:paraId="4051D4D1" w14:textId="77777777" w:rsidR="00C86CC6" w:rsidRPr="007E4023" w:rsidRDefault="00C86CC6" w:rsidP="00C86CC6">
      <w:pPr>
        <w:tabs>
          <w:tab w:val="left" w:pos="-567"/>
        </w:tabs>
        <w:ind w:left="-567"/>
        <w:jc w:val="both"/>
        <w:rPr>
          <w:rFonts w:ascii="Calibri Light" w:hAnsi="Calibri Light" w:cs="Calibri Light"/>
          <w:sz w:val="18"/>
          <w:szCs w:val="18"/>
        </w:rPr>
      </w:pPr>
      <w:r w:rsidRPr="007E4023">
        <w:rPr>
          <w:rFonts w:ascii="Calibri Light" w:hAnsi="Calibri Light" w:cs="Calibri Light"/>
          <w:b/>
          <w:bCs/>
          <w:sz w:val="18"/>
          <w:szCs w:val="18"/>
        </w:rPr>
        <w:t>MADE GROUP, a.s.</w:t>
      </w:r>
      <w:r w:rsidRPr="007E4023">
        <w:rPr>
          <w:rFonts w:ascii="Calibri Light" w:hAnsi="Calibri Light" w:cs="Calibri Light"/>
          <w:bCs/>
          <w:sz w:val="18"/>
          <w:szCs w:val="18"/>
        </w:rPr>
        <w:t>,</w:t>
      </w:r>
      <w:r w:rsidRPr="007E4023">
        <w:rPr>
          <w:rFonts w:ascii="Calibri Light" w:hAnsi="Calibri Light" w:cs="Calibri Light"/>
          <w:b/>
          <w:bCs/>
          <w:sz w:val="18"/>
          <w:szCs w:val="18"/>
        </w:rPr>
        <w:t xml:space="preserve"> </w:t>
      </w:r>
      <w:r w:rsidRPr="007E4023">
        <w:rPr>
          <w:rFonts w:ascii="Calibri Light" w:hAnsi="Calibri Light" w:cs="Calibri Light"/>
          <w:sz w:val="18"/>
          <w:szCs w:val="18"/>
        </w:rPr>
        <w:t>se sídlem Kostelecká 894/61, 196 00 Praha 9, IČO: 271 24 151, DIČ: CZ271 24 151, zapsaná v obchodním rejstříku, vedeného Městským soudem v Praze, oddíl B, vložka 9156, zastoupená p. Markem Novotným, předsedou představenstva</w:t>
      </w:r>
    </w:p>
    <w:p w14:paraId="1E5E1E16" w14:textId="77777777" w:rsidR="00C86CC6" w:rsidRPr="007E4023" w:rsidRDefault="00C86CC6" w:rsidP="00C86CC6">
      <w:pPr>
        <w:tabs>
          <w:tab w:val="left" w:pos="-567"/>
        </w:tabs>
        <w:ind w:left="-567"/>
        <w:jc w:val="both"/>
        <w:rPr>
          <w:rFonts w:ascii="Calibri Light" w:hAnsi="Calibri Light" w:cs="Calibri Light"/>
          <w:sz w:val="18"/>
          <w:szCs w:val="18"/>
        </w:rPr>
      </w:pPr>
      <w:r w:rsidRPr="007E4023">
        <w:rPr>
          <w:rFonts w:ascii="Calibri Light" w:hAnsi="Calibri Light" w:cs="Calibri Light"/>
          <w:sz w:val="18"/>
          <w:szCs w:val="18"/>
        </w:rPr>
        <w:t>na straně jedné (dál jen „</w:t>
      </w:r>
      <w:r w:rsidRPr="007E4023">
        <w:rPr>
          <w:rFonts w:ascii="Calibri Light" w:hAnsi="Calibri Light" w:cs="Calibri Light"/>
          <w:b/>
          <w:sz w:val="18"/>
          <w:szCs w:val="18"/>
        </w:rPr>
        <w:t>dodavatel</w:t>
      </w:r>
      <w:r w:rsidRPr="007E4023">
        <w:rPr>
          <w:rFonts w:ascii="Calibri Light" w:hAnsi="Calibri Light" w:cs="Calibri Light"/>
          <w:sz w:val="18"/>
          <w:szCs w:val="18"/>
        </w:rPr>
        <w:t xml:space="preserve">“)         </w:t>
      </w:r>
    </w:p>
    <w:p w14:paraId="1BB4E266" w14:textId="77777777" w:rsidR="00C86CC6" w:rsidRDefault="00C86CC6" w:rsidP="00C86CC6">
      <w:pPr>
        <w:tabs>
          <w:tab w:val="left" w:pos="993"/>
        </w:tabs>
        <w:ind w:hanging="567"/>
        <w:jc w:val="both"/>
        <w:rPr>
          <w:rFonts w:ascii="Calibri Light" w:hAnsi="Calibri Light" w:cs="Calibri Light"/>
          <w:sz w:val="18"/>
          <w:szCs w:val="18"/>
        </w:rPr>
      </w:pPr>
      <w:r w:rsidRPr="007E4023">
        <w:rPr>
          <w:rFonts w:ascii="Calibri Light" w:hAnsi="Calibri Light" w:cs="Calibri Light"/>
          <w:sz w:val="18"/>
          <w:szCs w:val="18"/>
        </w:rPr>
        <w:t>a</w:t>
      </w:r>
    </w:p>
    <w:p w14:paraId="055E2392" w14:textId="521B459D" w:rsidR="00C86CC6" w:rsidRPr="007E4023" w:rsidRDefault="004B6812" w:rsidP="00C86CC6">
      <w:pPr>
        <w:pStyle w:val="Bezmezer"/>
        <w:ind w:hanging="567"/>
        <w:rPr>
          <w:rFonts w:ascii="Calibri Light" w:hAnsi="Calibri Light" w:cs="Calibri Light"/>
          <w:sz w:val="18"/>
          <w:szCs w:val="18"/>
        </w:rPr>
      </w:pPr>
      <w:r w:rsidRPr="004B6812">
        <w:rPr>
          <w:rFonts w:ascii="Calibri Light" w:hAnsi="Calibri Light" w:cs="Calibri Light"/>
          <w:b/>
          <w:bCs/>
          <w:sz w:val="18"/>
          <w:szCs w:val="18"/>
        </w:rPr>
        <w:t xml:space="preserve">Gymnázium, </w:t>
      </w:r>
      <w:proofErr w:type="gramStart"/>
      <w:r w:rsidRPr="004B6812">
        <w:rPr>
          <w:rFonts w:ascii="Calibri Light" w:hAnsi="Calibri Light" w:cs="Calibri Light"/>
          <w:b/>
          <w:bCs/>
          <w:sz w:val="18"/>
          <w:szCs w:val="18"/>
        </w:rPr>
        <w:t xml:space="preserve">Olomouc - </w:t>
      </w:r>
      <w:proofErr w:type="spellStart"/>
      <w:r w:rsidRPr="004B6812">
        <w:rPr>
          <w:rFonts w:ascii="Calibri Light" w:hAnsi="Calibri Light" w:cs="Calibri Light"/>
          <w:b/>
          <w:bCs/>
          <w:sz w:val="18"/>
          <w:szCs w:val="18"/>
        </w:rPr>
        <w:t>Hejčín</w:t>
      </w:r>
      <w:proofErr w:type="spellEnd"/>
      <w:proofErr w:type="gramEnd"/>
      <w:r w:rsidRPr="004B6812">
        <w:rPr>
          <w:rFonts w:ascii="Calibri Light" w:hAnsi="Calibri Light" w:cs="Calibri Light"/>
          <w:b/>
          <w:bCs/>
          <w:sz w:val="18"/>
          <w:szCs w:val="18"/>
        </w:rPr>
        <w:t>, Tomkova 45</w:t>
      </w:r>
      <w:r w:rsidR="00C86CC6" w:rsidRPr="007E4023">
        <w:rPr>
          <w:rFonts w:ascii="Calibri Light" w:hAnsi="Calibri Light" w:cs="Calibri Light"/>
          <w:sz w:val="18"/>
          <w:szCs w:val="18"/>
        </w:rPr>
        <w:t xml:space="preserve">, </w:t>
      </w:r>
      <w:r w:rsidR="00C86CC6">
        <w:rPr>
          <w:rFonts w:ascii="Calibri Light" w:hAnsi="Calibri Light" w:cs="Calibri Light"/>
          <w:sz w:val="18"/>
          <w:szCs w:val="18"/>
        </w:rPr>
        <w:t xml:space="preserve">se sídlem </w:t>
      </w:r>
      <w:r w:rsidRPr="004B6812">
        <w:rPr>
          <w:rFonts w:ascii="Calibri Light" w:hAnsi="Calibri Light" w:cs="Calibri Light"/>
          <w:sz w:val="18"/>
          <w:szCs w:val="18"/>
        </w:rPr>
        <w:t xml:space="preserve">Tomkova 314/45, 779 00 Olomouc - </w:t>
      </w:r>
      <w:proofErr w:type="spellStart"/>
      <w:r w:rsidRPr="004B6812">
        <w:rPr>
          <w:rFonts w:ascii="Calibri Light" w:hAnsi="Calibri Light" w:cs="Calibri Light"/>
          <w:sz w:val="18"/>
          <w:szCs w:val="18"/>
        </w:rPr>
        <w:t>Hejčín</w:t>
      </w:r>
      <w:proofErr w:type="spellEnd"/>
      <w:r w:rsidRPr="004B6812">
        <w:rPr>
          <w:rFonts w:ascii="Calibri Light" w:hAnsi="Calibri Light" w:cs="Calibri Light"/>
          <w:sz w:val="18"/>
          <w:szCs w:val="18"/>
        </w:rPr>
        <w:t xml:space="preserve">, </w:t>
      </w:r>
    </w:p>
    <w:p w14:paraId="07875A94" w14:textId="2D405326" w:rsidR="00C86CC6" w:rsidRPr="007E4023" w:rsidRDefault="00C86CC6" w:rsidP="00C86CC6">
      <w:pPr>
        <w:pStyle w:val="Bezmezer"/>
        <w:ind w:hanging="567"/>
        <w:rPr>
          <w:rFonts w:ascii="Calibri Light" w:hAnsi="Calibri Light" w:cs="Calibri Light"/>
          <w:sz w:val="18"/>
          <w:szCs w:val="18"/>
        </w:rPr>
      </w:pPr>
      <w:r w:rsidRPr="007E4023">
        <w:rPr>
          <w:rFonts w:ascii="Calibri Light" w:hAnsi="Calibri Light" w:cs="Calibri Light"/>
          <w:sz w:val="18"/>
          <w:szCs w:val="18"/>
        </w:rPr>
        <w:t xml:space="preserve">IČO: </w:t>
      </w:r>
      <w:r w:rsidR="004B6812" w:rsidRPr="004B6812">
        <w:rPr>
          <w:rFonts w:ascii="Calibri Light" w:hAnsi="Calibri Light" w:cs="Calibri Light"/>
          <w:sz w:val="18"/>
          <w:szCs w:val="18"/>
        </w:rPr>
        <w:t>00601799</w:t>
      </w:r>
      <w:r w:rsidR="004B6812">
        <w:rPr>
          <w:rFonts w:ascii="Calibri Light" w:hAnsi="Calibri Light" w:cs="Calibri Light"/>
          <w:sz w:val="18"/>
          <w:szCs w:val="18"/>
        </w:rPr>
        <w:t xml:space="preserve"> </w:t>
      </w:r>
      <w:r w:rsidRPr="007E4023">
        <w:rPr>
          <w:rFonts w:ascii="Calibri Light" w:hAnsi="Calibri Light" w:cs="Calibri Light"/>
          <w:sz w:val="18"/>
          <w:szCs w:val="18"/>
        </w:rPr>
        <w:t xml:space="preserve">DIČ: </w:t>
      </w:r>
      <w:r w:rsidR="004B6812">
        <w:rPr>
          <w:rFonts w:ascii="Calibri Light" w:hAnsi="Calibri Light" w:cs="Calibri Light"/>
          <w:sz w:val="18"/>
          <w:szCs w:val="18"/>
        </w:rPr>
        <w:t>CZ</w:t>
      </w:r>
      <w:r w:rsidR="004B6812" w:rsidRPr="004B6812">
        <w:rPr>
          <w:rFonts w:ascii="Calibri Light" w:hAnsi="Calibri Light" w:cs="Calibri Light"/>
          <w:sz w:val="18"/>
          <w:szCs w:val="18"/>
        </w:rPr>
        <w:t>00601799</w:t>
      </w:r>
    </w:p>
    <w:p w14:paraId="6EAA9EA1" w14:textId="2D776053" w:rsidR="00C86CC6" w:rsidRDefault="00C86CC6" w:rsidP="00C86CC6">
      <w:pPr>
        <w:pStyle w:val="Bezmezer"/>
        <w:ind w:hanging="567"/>
        <w:rPr>
          <w:rFonts w:ascii="Calibri Light" w:hAnsi="Calibri Light" w:cs="Calibri Light"/>
          <w:sz w:val="18"/>
          <w:szCs w:val="18"/>
        </w:rPr>
      </w:pPr>
      <w:r>
        <w:rPr>
          <w:rFonts w:ascii="Calibri Light" w:hAnsi="Calibri Light" w:cs="Calibri Light"/>
          <w:sz w:val="18"/>
          <w:szCs w:val="18"/>
        </w:rPr>
        <w:t>z</w:t>
      </w:r>
      <w:r w:rsidRPr="007E4023">
        <w:rPr>
          <w:rFonts w:ascii="Calibri Light" w:hAnsi="Calibri Light" w:cs="Calibri Light"/>
          <w:sz w:val="18"/>
          <w:szCs w:val="18"/>
        </w:rPr>
        <w:t xml:space="preserve">astoupená: </w:t>
      </w:r>
      <w:r w:rsidR="004B6812">
        <w:rPr>
          <w:rFonts w:ascii="Calibri Light" w:hAnsi="Calibri Light" w:cs="Calibri Light"/>
          <w:sz w:val="18"/>
          <w:szCs w:val="18"/>
        </w:rPr>
        <w:t>PhDr. Karel Goš</w:t>
      </w:r>
    </w:p>
    <w:p w14:paraId="22946F8A" w14:textId="77777777" w:rsidR="00C86CC6" w:rsidRPr="007E4023" w:rsidRDefault="00C86CC6" w:rsidP="00C86CC6">
      <w:pPr>
        <w:pStyle w:val="Bezmezer"/>
        <w:ind w:hanging="567"/>
        <w:rPr>
          <w:rFonts w:ascii="Calibri Light" w:hAnsi="Calibri Light" w:cs="Calibri Light"/>
          <w:sz w:val="18"/>
          <w:szCs w:val="18"/>
        </w:rPr>
      </w:pPr>
    </w:p>
    <w:p w14:paraId="3387CE16" w14:textId="77777777" w:rsidR="00C86CC6" w:rsidRPr="007E4023" w:rsidRDefault="00C86CC6" w:rsidP="00C86CC6">
      <w:pPr>
        <w:tabs>
          <w:tab w:val="left" w:pos="993"/>
        </w:tabs>
        <w:ind w:hanging="567"/>
        <w:jc w:val="both"/>
        <w:rPr>
          <w:rFonts w:ascii="Calibri Light" w:hAnsi="Calibri Light" w:cs="Calibri Light"/>
          <w:sz w:val="18"/>
          <w:szCs w:val="18"/>
        </w:rPr>
      </w:pPr>
      <w:r w:rsidRPr="007E4023">
        <w:rPr>
          <w:rFonts w:ascii="Calibri Light" w:hAnsi="Calibri Light" w:cs="Calibri Light"/>
          <w:sz w:val="18"/>
          <w:szCs w:val="18"/>
        </w:rPr>
        <w:t>na straně druhé (dále jen „</w:t>
      </w:r>
      <w:r w:rsidRPr="007E4023">
        <w:rPr>
          <w:rFonts w:ascii="Calibri Light" w:hAnsi="Calibri Light" w:cs="Calibri Light"/>
          <w:b/>
          <w:sz w:val="18"/>
          <w:szCs w:val="18"/>
        </w:rPr>
        <w:t>odběratel</w:t>
      </w:r>
      <w:r w:rsidRPr="007E4023">
        <w:rPr>
          <w:rFonts w:ascii="Calibri Light" w:hAnsi="Calibri Light" w:cs="Calibri Light"/>
          <w:sz w:val="18"/>
          <w:szCs w:val="18"/>
        </w:rPr>
        <w:t>“)</w:t>
      </w:r>
    </w:p>
    <w:p w14:paraId="7BF9EA5F" w14:textId="77777777" w:rsidR="00C86CC6" w:rsidRPr="007E4023" w:rsidRDefault="00C86CC6" w:rsidP="00C86CC6">
      <w:pPr>
        <w:ind w:hanging="567"/>
        <w:rPr>
          <w:rFonts w:ascii="Calibri Light" w:hAnsi="Calibri Light" w:cs="Calibri Light"/>
          <w:sz w:val="18"/>
          <w:szCs w:val="18"/>
        </w:rPr>
      </w:pPr>
      <w:r w:rsidRPr="007E4023">
        <w:rPr>
          <w:rFonts w:ascii="Calibri Light" w:hAnsi="Calibri Light" w:cs="Calibri Light"/>
          <w:sz w:val="18"/>
          <w:szCs w:val="18"/>
        </w:rPr>
        <w:t>dodavatel a odběratel dále označeni jen jako „</w:t>
      </w:r>
      <w:r w:rsidRPr="007E4023">
        <w:rPr>
          <w:rFonts w:ascii="Calibri Light" w:hAnsi="Calibri Light" w:cs="Calibri Light"/>
          <w:b/>
          <w:sz w:val="18"/>
          <w:szCs w:val="18"/>
        </w:rPr>
        <w:t>strany</w:t>
      </w:r>
      <w:r w:rsidRPr="007E4023">
        <w:rPr>
          <w:rFonts w:ascii="Calibri Light" w:hAnsi="Calibri Light" w:cs="Calibri Light"/>
          <w:sz w:val="18"/>
          <w:szCs w:val="18"/>
        </w:rPr>
        <w:t xml:space="preserve">“ či </w:t>
      </w:r>
      <w:proofErr w:type="gramStart"/>
      <w:r w:rsidRPr="007E4023">
        <w:rPr>
          <w:rFonts w:ascii="Calibri Light" w:hAnsi="Calibri Light" w:cs="Calibri Light"/>
          <w:sz w:val="18"/>
          <w:szCs w:val="18"/>
        </w:rPr>
        <w:t xml:space="preserve">„ </w:t>
      </w:r>
      <w:r w:rsidRPr="007E4023">
        <w:rPr>
          <w:rFonts w:ascii="Calibri Light" w:hAnsi="Calibri Light" w:cs="Calibri Light"/>
          <w:b/>
          <w:sz w:val="18"/>
          <w:szCs w:val="18"/>
        </w:rPr>
        <w:t>smluvní</w:t>
      </w:r>
      <w:proofErr w:type="gramEnd"/>
      <w:r w:rsidRPr="007E4023">
        <w:rPr>
          <w:rFonts w:ascii="Calibri Light" w:hAnsi="Calibri Light" w:cs="Calibri Light"/>
          <w:b/>
          <w:sz w:val="18"/>
          <w:szCs w:val="18"/>
        </w:rPr>
        <w:t xml:space="preserve"> strany</w:t>
      </w:r>
      <w:r w:rsidRPr="007E4023">
        <w:rPr>
          <w:rFonts w:ascii="Calibri Light" w:hAnsi="Calibri Light" w:cs="Calibri Light"/>
          <w:sz w:val="18"/>
          <w:szCs w:val="18"/>
        </w:rPr>
        <w:t xml:space="preserve">“ následující </w:t>
      </w:r>
    </w:p>
    <w:p w14:paraId="3DA12A2F" w14:textId="77777777" w:rsidR="00C86CC6" w:rsidRPr="007E4023" w:rsidRDefault="00C86CC6" w:rsidP="00C86CC6">
      <w:pPr>
        <w:pStyle w:val="Nzev"/>
        <w:ind w:hanging="567"/>
        <w:rPr>
          <w:rFonts w:ascii="Calibri Light" w:hAnsi="Calibri Light" w:cs="Calibri Light"/>
          <w:sz w:val="18"/>
          <w:szCs w:val="18"/>
        </w:rPr>
      </w:pPr>
    </w:p>
    <w:p w14:paraId="6ADC27A9" w14:textId="77777777" w:rsidR="00C86CC6" w:rsidRPr="007E4023" w:rsidRDefault="00C86CC6" w:rsidP="00C86CC6">
      <w:pPr>
        <w:pStyle w:val="Nzev"/>
        <w:ind w:hanging="567"/>
        <w:rPr>
          <w:rFonts w:ascii="Calibri Light" w:hAnsi="Calibri Light" w:cs="Calibri Light"/>
          <w:sz w:val="18"/>
          <w:szCs w:val="18"/>
        </w:rPr>
      </w:pPr>
      <w:r w:rsidRPr="007E4023">
        <w:rPr>
          <w:rFonts w:ascii="Calibri Light" w:hAnsi="Calibri Light" w:cs="Calibri Light"/>
          <w:sz w:val="18"/>
          <w:szCs w:val="18"/>
        </w:rPr>
        <w:t>RÁMCOVOU SMLOUVU O DODÁVKÁCH ZBOŽÍ</w:t>
      </w:r>
    </w:p>
    <w:p w14:paraId="1AEA6F64" w14:textId="77777777" w:rsidR="00C86CC6" w:rsidRPr="007E4023" w:rsidRDefault="00C86CC6" w:rsidP="00C86CC6">
      <w:pPr>
        <w:ind w:hanging="567"/>
        <w:jc w:val="both"/>
        <w:rPr>
          <w:rFonts w:ascii="Calibri Light" w:hAnsi="Calibri Light" w:cs="Calibri Light"/>
          <w:b/>
          <w:sz w:val="18"/>
          <w:szCs w:val="18"/>
        </w:rPr>
      </w:pPr>
      <w:r w:rsidRPr="007E4023">
        <w:rPr>
          <w:rFonts w:ascii="Calibri Light" w:hAnsi="Calibri Light" w:cs="Calibri Light"/>
          <w:b/>
          <w:sz w:val="18"/>
          <w:szCs w:val="18"/>
        </w:rPr>
        <w:t xml:space="preserve">I.  </w:t>
      </w:r>
      <w:r w:rsidRPr="007E4023">
        <w:rPr>
          <w:rFonts w:ascii="Calibri Light" w:hAnsi="Calibri Light" w:cs="Calibri Light"/>
          <w:b/>
          <w:sz w:val="18"/>
          <w:szCs w:val="18"/>
        </w:rPr>
        <w:tab/>
        <w:t xml:space="preserve">PŘEDMĚT SMLOUVY </w:t>
      </w:r>
    </w:p>
    <w:p w14:paraId="2EBFFF82"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 xml:space="preserve">1. </w:t>
      </w:r>
      <w:r w:rsidRPr="007E4023">
        <w:rPr>
          <w:rFonts w:ascii="Calibri Light" w:hAnsi="Calibri Light" w:cs="Calibri Light"/>
          <w:sz w:val="18"/>
          <w:szCs w:val="18"/>
        </w:rPr>
        <w:tab/>
        <w:t>Dodavatel podniká v oboru prodeje potravinářského zboží (dále jen „</w:t>
      </w:r>
      <w:r w:rsidRPr="007E4023">
        <w:rPr>
          <w:rFonts w:ascii="Calibri Light" w:hAnsi="Calibri Light" w:cs="Calibri Light"/>
          <w:b/>
          <w:sz w:val="18"/>
          <w:szCs w:val="18"/>
        </w:rPr>
        <w:t>zboží</w:t>
      </w:r>
      <w:r w:rsidRPr="007E4023">
        <w:rPr>
          <w:rFonts w:ascii="Calibri Light" w:hAnsi="Calibri Light" w:cs="Calibri Light"/>
          <w:sz w:val="18"/>
          <w:szCs w:val="18"/>
        </w:rPr>
        <w:t>“), přičemž je připraven v rámci výkonu své podnikatelské činnosti dodávat zboží ze své nabídky odběrateli.</w:t>
      </w:r>
    </w:p>
    <w:p w14:paraId="16B9F033"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 xml:space="preserve">2. </w:t>
      </w:r>
      <w:r w:rsidRPr="007E4023">
        <w:rPr>
          <w:rFonts w:ascii="Calibri Light" w:hAnsi="Calibri Light" w:cs="Calibri Light"/>
          <w:sz w:val="18"/>
          <w:szCs w:val="18"/>
        </w:rPr>
        <w:tab/>
        <w:t>Na základě této smlouvy budou formou přijatých objednávek uzavírány samostatné dílčí smlouvy o dodávce zboží dle jednotlivých objednávek odběratele (dále jen „</w:t>
      </w:r>
      <w:r w:rsidRPr="007E4023">
        <w:rPr>
          <w:rFonts w:ascii="Calibri Light" w:hAnsi="Calibri Light" w:cs="Calibri Light"/>
          <w:b/>
          <w:sz w:val="18"/>
          <w:szCs w:val="18"/>
        </w:rPr>
        <w:t>dílčí smlouva</w:t>
      </w:r>
      <w:r w:rsidRPr="007E4023">
        <w:rPr>
          <w:rFonts w:ascii="Calibri Light" w:hAnsi="Calibri Light" w:cs="Calibri Light"/>
          <w:sz w:val="18"/>
          <w:szCs w:val="18"/>
        </w:rPr>
        <w:t>“).</w:t>
      </w:r>
    </w:p>
    <w:p w14:paraId="7640A36D"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3.</w:t>
      </w:r>
      <w:r w:rsidRPr="007E4023">
        <w:rPr>
          <w:rFonts w:ascii="Calibri Light" w:hAnsi="Calibri Light" w:cs="Calibri Light"/>
          <w:sz w:val="18"/>
          <w:szCs w:val="18"/>
        </w:rPr>
        <w:tab/>
        <w:t xml:space="preserve">Tato rámcová smlouva upravuje práva a povinnosti stran z dílčích smluv při dodávkách zboží z nabídky dodavatele odběrateli.  </w:t>
      </w:r>
    </w:p>
    <w:p w14:paraId="28CA70B4" w14:textId="77777777" w:rsidR="00C86CC6" w:rsidRPr="007E4023" w:rsidRDefault="00C86CC6" w:rsidP="00C86CC6">
      <w:pPr>
        <w:ind w:hanging="567"/>
        <w:jc w:val="both"/>
        <w:rPr>
          <w:rFonts w:ascii="Calibri Light" w:hAnsi="Calibri Light" w:cs="Calibri Light"/>
          <w:b/>
          <w:sz w:val="18"/>
          <w:szCs w:val="18"/>
        </w:rPr>
      </w:pPr>
      <w:r w:rsidRPr="007E4023">
        <w:rPr>
          <w:rFonts w:ascii="Calibri Light" w:hAnsi="Calibri Light" w:cs="Calibri Light"/>
          <w:b/>
          <w:sz w:val="18"/>
          <w:szCs w:val="18"/>
        </w:rPr>
        <w:t>II.</w:t>
      </w:r>
      <w:r w:rsidRPr="007E4023">
        <w:rPr>
          <w:rFonts w:ascii="Calibri Light" w:hAnsi="Calibri Light" w:cs="Calibri Light"/>
          <w:b/>
          <w:sz w:val="18"/>
          <w:szCs w:val="18"/>
        </w:rPr>
        <w:tab/>
        <w:t xml:space="preserve">UZAVŘENÍ DÍLČÍ SMLOUVY   </w:t>
      </w:r>
    </w:p>
    <w:p w14:paraId="795276A3"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 xml:space="preserve">1. </w:t>
      </w:r>
      <w:r w:rsidRPr="007E4023">
        <w:rPr>
          <w:rFonts w:ascii="Calibri Light" w:hAnsi="Calibri Light" w:cs="Calibri Light"/>
          <w:sz w:val="18"/>
          <w:szCs w:val="18"/>
        </w:rPr>
        <w:tab/>
        <w:t xml:space="preserve">Jednotlivé objednávky činí odběratel e-mailem, písemně (dopisem, faxem) nebo telefonicky. Odběratel je vždy povinen v objednávce uvést druh zboží, počet kusů, datum a čas objednání zboží, požadovaný datum, čas a místo dodání zboží, telefonní spojení, podpis kontaktní osoby odběratele (v případě objednávky učiněné písemně) a identifikační údaje odběratele. Objednávka doručená dodavateli je závazná a odběratel nemá od okamžiku doručení objednávky dodavateli právo měnit podmínky objednávky, není-li mezi stranami výslovně dohodnuto jinak. </w:t>
      </w:r>
    </w:p>
    <w:p w14:paraId="6B9E55D4" w14:textId="77777777" w:rsidR="00C86CC6" w:rsidRPr="007E4023" w:rsidRDefault="00C86CC6" w:rsidP="00C86CC6">
      <w:pPr>
        <w:ind w:hanging="567"/>
        <w:jc w:val="both"/>
        <w:rPr>
          <w:rFonts w:ascii="Calibri Light" w:hAnsi="Calibri Light" w:cs="Calibri Light"/>
          <w:b/>
          <w:sz w:val="18"/>
          <w:szCs w:val="18"/>
        </w:rPr>
      </w:pPr>
      <w:r w:rsidRPr="007E4023">
        <w:rPr>
          <w:rFonts w:ascii="Calibri Light" w:hAnsi="Calibri Light" w:cs="Calibri Light"/>
          <w:b/>
          <w:sz w:val="18"/>
          <w:szCs w:val="18"/>
        </w:rPr>
        <w:t>III.</w:t>
      </w:r>
      <w:r w:rsidRPr="007E4023">
        <w:rPr>
          <w:rFonts w:ascii="Calibri Light" w:hAnsi="Calibri Light" w:cs="Calibri Light"/>
          <w:b/>
          <w:sz w:val="18"/>
          <w:szCs w:val="18"/>
        </w:rPr>
        <w:tab/>
        <w:t xml:space="preserve">KUPNÍ CENA   </w:t>
      </w:r>
    </w:p>
    <w:p w14:paraId="344FA7B8"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 xml:space="preserve">1. </w:t>
      </w:r>
      <w:r w:rsidRPr="007E4023">
        <w:rPr>
          <w:rFonts w:ascii="Calibri Light" w:hAnsi="Calibri Light" w:cs="Calibri Light"/>
          <w:sz w:val="18"/>
          <w:szCs w:val="18"/>
        </w:rPr>
        <w:tab/>
        <w:t xml:space="preserve">Není-li v další větě uvedeno jinak, cena za jednotlivé kusy zboží se řídí dle ceníku dodavatele, který je platný v době přijetí objednávky a byl předán odběrateli. Ke všem cenám bude připočtena DPH v zákonné výši. </w:t>
      </w:r>
    </w:p>
    <w:p w14:paraId="6EE20180" w14:textId="480B42B6"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2.</w:t>
      </w:r>
      <w:r w:rsidRPr="007E4023">
        <w:rPr>
          <w:rFonts w:ascii="Calibri Light" w:hAnsi="Calibri Light" w:cs="Calibri Light"/>
          <w:sz w:val="18"/>
          <w:szCs w:val="18"/>
        </w:rPr>
        <w:tab/>
        <w:t xml:space="preserve">Kupní cena je splatná na účet dodavatele uvedený v čl. VII. odst. 2 této smlouvy na základě vystavené faktury, která má náležitosti řádného daňového dokladu, doručené odběrateli, případně v hotovosti oproti dodání a převzetí zboží. Doba splatnosti vystavených faktur činí </w:t>
      </w:r>
      <w:r w:rsidR="004B6812">
        <w:rPr>
          <w:rFonts w:ascii="Calibri Light" w:hAnsi="Calibri Light" w:cs="Calibri Light"/>
          <w:sz w:val="18"/>
          <w:szCs w:val="18"/>
        </w:rPr>
        <w:t>14</w:t>
      </w:r>
      <w:r>
        <w:rPr>
          <w:rFonts w:ascii="Calibri Light" w:hAnsi="Calibri Light" w:cs="Calibri Light"/>
          <w:sz w:val="18"/>
          <w:szCs w:val="18"/>
        </w:rPr>
        <w:t xml:space="preserve"> </w:t>
      </w:r>
      <w:r w:rsidRPr="007E4023">
        <w:rPr>
          <w:rFonts w:ascii="Calibri Light" w:hAnsi="Calibri Light" w:cs="Calibri Light"/>
          <w:sz w:val="18"/>
          <w:szCs w:val="18"/>
        </w:rPr>
        <w:t xml:space="preserve">dnů ode dne vystavení faktury.  </w:t>
      </w:r>
    </w:p>
    <w:p w14:paraId="6F608C86"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3.</w:t>
      </w:r>
      <w:r w:rsidRPr="007E4023">
        <w:rPr>
          <w:rFonts w:ascii="Calibri Light" w:hAnsi="Calibri Light" w:cs="Calibri Light"/>
          <w:sz w:val="18"/>
          <w:szCs w:val="18"/>
        </w:rPr>
        <w:tab/>
        <w:t>Na základě dohody stran budou veškeré daňové doklady (faktury i dobropisy) odběrateli zasílány elektronicky e-mailem, případně osobně předány při platbě v hotovosti.</w:t>
      </w:r>
    </w:p>
    <w:p w14:paraId="65FBE8CA"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4.</w:t>
      </w:r>
      <w:r w:rsidRPr="007E4023">
        <w:rPr>
          <w:rFonts w:ascii="Calibri Light" w:hAnsi="Calibri Light" w:cs="Calibri Light"/>
          <w:sz w:val="18"/>
          <w:szCs w:val="18"/>
        </w:rPr>
        <w:tab/>
        <w:t xml:space="preserve">Jakákoliv platba podle této smlouvy se považuje za uhrazenou okamžikem jejího připsání ve prospěch účtu dodavatele, případně jejím předáním odpovědné osobě při platbě v hotovosti. </w:t>
      </w:r>
    </w:p>
    <w:p w14:paraId="0C1E6DD2"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lastRenderedPageBreak/>
        <w:t>5.</w:t>
      </w:r>
      <w:r w:rsidRPr="007E4023">
        <w:rPr>
          <w:rFonts w:ascii="Calibri Light" w:hAnsi="Calibri Light" w:cs="Calibri Light"/>
          <w:sz w:val="18"/>
          <w:szCs w:val="18"/>
        </w:rPr>
        <w:tab/>
        <w:t xml:space="preserve">V případě prodlení odběratele s úhradou kupní ceny zboží či jakékoliv její části je odběratel povinen uhradit dodavateli úrok z prodlení ve výši 0,05 % z dlužné částky za každý započatý den prodlení. </w:t>
      </w:r>
    </w:p>
    <w:p w14:paraId="0667BC01" w14:textId="77777777" w:rsidR="00C86CC6" w:rsidRPr="007E4023" w:rsidRDefault="00C86CC6" w:rsidP="00C86CC6">
      <w:pPr>
        <w:ind w:hanging="567"/>
        <w:jc w:val="both"/>
        <w:rPr>
          <w:rFonts w:ascii="Calibri Light" w:hAnsi="Calibri Light" w:cs="Calibri Light"/>
          <w:sz w:val="18"/>
          <w:szCs w:val="18"/>
          <w:highlight w:val="yellow"/>
        </w:rPr>
      </w:pPr>
      <w:r w:rsidRPr="007E4023">
        <w:rPr>
          <w:rFonts w:ascii="Calibri Light" w:hAnsi="Calibri Light" w:cs="Calibri Light"/>
          <w:sz w:val="18"/>
          <w:szCs w:val="18"/>
        </w:rPr>
        <w:t>6.</w:t>
      </w:r>
      <w:r w:rsidRPr="007E4023">
        <w:rPr>
          <w:rFonts w:ascii="Calibri Light" w:hAnsi="Calibri Light" w:cs="Calibri Light"/>
          <w:sz w:val="18"/>
          <w:szCs w:val="18"/>
        </w:rPr>
        <w:tab/>
        <w:t>V případě prodlení odběratele s úhradou kupní ceny zboží či jakékoliv její části je dodavatel oprávněn pozastavit jakékoliv další dodávky zboží.</w:t>
      </w:r>
    </w:p>
    <w:p w14:paraId="54A41401" w14:textId="77777777" w:rsidR="00C86CC6" w:rsidRPr="007E4023" w:rsidRDefault="00C86CC6" w:rsidP="00C86CC6">
      <w:pPr>
        <w:ind w:hanging="567"/>
        <w:jc w:val="both"/>
        <w:rPr>
          <w:rFonts w:ascii="Calibri Light" w:hAnsi="Calibri Light" w:cs="Calibri Light"/>
          <w:b/>
          <w:sz w:val="18"/>
          <w:szCs w:val="18"/>
        </w:rPr>
      </w:pPr>
      <w:r w:rsidRPr="007E4023">
        <w:rPr>
          <w:rFonts w:ascii="Calibri Light" w:hAnsi="Calibri Light" w:cs="Calibri Light"/>
          <w:b/>
          <w:sz w:val="18"/>
          <w:szCs w:val="18"/>
        </w:rPr>
        <w:t>IV.</w:t>
      </w:r>
      <w:r w:rsidRPr="007E4023">
        <w:rPr>
          <w:rFonts w:ascii="Calibri Light" w:hAnsi="Calibri Light" w:cs="Calibri Light"/>
          <w:b/>
          <w:sz w:val="18"/>
          <w:szCs w:val="18"/>
        </w:rPr>
        <w:tab/>
        <w:t xml:space="preserve">PRÁVA A POVINNOSTI STRAN </w:t>
      </w:r>
    </w:p>
    <w:p w14:paraId="35A0598F"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 xml:space="preserve">1. </w:t>
      </w:r>
      <w:r w:rsidRPr="007E4023">
        <w:rPr>
          <w:rFonts w:ascii="Calibri Light" w:hAnsi="Calibri Light" w:cs="Calibri Light"/>
          <w:sz w:val="18"/>
          <w:szCs w:val="18"/>
        </w:rPr>
        <w:tab/>
        <w:t>Odběratel je na základě této smlouvy oprávněn objednávat u dodavatele zboží. Objednávky musí mít náležitosti uvedené v čl. II této smlouvy.</w:t>
      </w:r>
    </w:p>
    <w:p w14:paraId="63988BB4"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 xml:space="preserve">2. </w:t>
      </w:r>
      <w:r w:rsidRPr="007E4023">
        <w:rPr>
          <w:rFonts w:ascii="Calibri Light" w:hAnsi="Calibri Light" w:cs="Calibri Light"/>
          <w:sz w:val="18"/>
          <w:szCs w:val="18"/>
        </w:rPr>
        <w:tab/>
        <w:t>Odběratel se zavazuje dodané zboží převzít a zaplatit za něj sjednanou kupní cenu.</w:t>
      </w:r>
    </w:p>
    <w:p w14:paraId="6E34608A"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 xml:space="preserve">3. </w:t>
      </w:r>
      <w:r w:rsidRPr="007E4023">
        <w:rPr>
          <w:rFonts w:ascii="Calibri Light" w:hAnsi="Calibri Light" w:cs="Calibri Light"/>
          <w:sz w:val="18"/>
          <w:szCs w:val="18"/>
        </w:rPr>
        <w:tab/>
        <w:t xml:space="preserve">Odběratel se zavazuje poskytnout dodavateli součinnost nezbytnou k řádnému splnění dílčí smlouvy. Součinnost spočívá zejména v časném a úplném udělování pokynů ve vztahu k podmínkám objednávky a zajištění součinnosti ze strany zaměstnanců odběratele a případně třetích osob, kterým bude zboží dodáváno. </w:t>
      </w:r>
    </w:p>
    <w:p w14:paraId="6A687A67"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 xml:space="preserve">4. </w:t>
      </w:r>
      <w:r w:rsidRPr="007E4023">
        <w:rPr>
          <w:rFonts w:ascii="Calibri Light" w:hAnsi="Calibri Light" w:cs="Calibri Light"/>
          <w:sz w:val="18"/>
          <w:szCs w:val="18"/>
        </w:rPr>
        <w:tab/>
        <w:t>Dodavatel se zavazuje dodávat odběrateli zboží dle podmínek uvedených v dílčí smlouvě (tj. potvrzené objednávce). Není-li výslovně sjednáno jinak, je doprava do sjednaného místa dodání zboží v rámci České republiky zahrnuta v ceně zboží.</w:t>
      </w:r>
    </w:p>
    <w:p w14:paraId="452CAD64"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 xml:space="preserve">5. </w:t>
      </w:r>
      <w:r w:rsidRPr="007E4023">
        <w:rPr>
          <w:rFonts w:ascii="Calibri Light" w:hAnsi="Calibri Light" w:cs="Calibri Light"/>
          <w:sz w:val="18"/>
          <w:szCs w:val="18"/>
        </w:rPr>
        <w:tab/>
      </w:r>
      <w:bookmarkStart w:id="0" w:name="_Ref444856151"/>
      <w:r w:rsidRPr="007E4023">
        <w:rPr>
          <w:rFonts w:ascii="Calibri Light" w:hAnsi="Calibri Light" w:cs="Calibri Light"/>
          <w:sz w:val="18"/>
          <w:szCs w:val="18"/>
        </w:rPr>
        <w:t>Dodavatel je povinen předat zboží podle dokladu, který byl vystaven k dodávce nebo podle kontrolního přehledu, které obsahují druh zboží, množství a celkovou hmotnost dodávky. Odběratel potvrdí převzetí dodávky a její bezvadnost podpisem na doklad nebo do elektronického zařízení, které má dodavatel.</w:t>
      </w:r>
    </w:p>
    <w:p w14:paraId="5E04A55A"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6.</w:t>
      </w:r>
      <w:r w:rsidRPr="007E4023">
        <w:rPr>
          <w:rFonts w:ascii="Calibri Light" w:hAnsi="Calibri Light" w:cs="Calibri Light"/>
          <w:sz w:val="18"/>
          <w:szCs w:val="18"/>
        </w:rPr>
        <w:tab/>
        <w:t xml:space="preserve">Při převzetí zboží je odběratel povinen se osobně seznámit se stavem dodaného zboží a dodavateli označit případné zjištěné vady nebo neúplnost počtu dodaných kusů, jakož i případné porušení obalů či jiné nedostatky, které lze při takové prohlídce zjistit. Zjištěné nedostatky je odběratel povinen uvést v dodacím listě.  </w:t>
      </w:r>
      <w:bookmarkEnd w:id="0"/>
      <w:r w:rsidRPr="007E4023">
        <w:rPr>
          <w:rFonts w:ascii="Calibri Light" w:hAnsi="Calibri Light" w:cs="Calibri Light"/>
          <w:sz w:val="18"/>
          <w:szCs w:val="18"/>
        </w:rPr>
        <w:t>Na vady neuvedené v dodacím listě nebude brán zřetel, uvedené se netýká vad, které nebylo možno zjistit řádnou prohlídkou při převzetí zboží. Pokud odběratel zboží na místě nepřevezme a vrátí toto dodavateli zpět, vystaví dodavatel ve svém elektronickém zařízení vratku, která bude obsahovat všechny náležitosti dokladu, ke kterému bude vystavena.</w:t>
      </w:r>
    </w:p>
    <w:p w14:paraId="7348473B"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7.</w:t>
      </w:r>
      <w:r w:rsidRPr="007E4023">
        <w:rPr>
          <w:rFonts w:ascii="Calibri Light" w:hAnsi="Calibri Light" w:cs="Calibri Light"/>
          <w:sz w:val="18"/>
          <w:szCs w:val="18"/>
        </w:rPr>
        <w:tab/>
        <w:t xml:space="preserve">Převzetím zboží přechází na odběratele riziko vzniku škody či ztráty zboží. </w:t>
      </w:r>
    </w:p>
    <w:p w14:paraId="36E1A4F6"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8.</w:t>
      </w:r>
      <w:r w:rsidRPr="007E4023">
        <w:rPr>
          <w:rFonts w:ascii="Calibri Light" w:hAnsi="Calibri Light" w:cs="Calibri Light"/>
          <w:sz w:val="18"/>
          <w:szCs w:val="18"/>
        </w:rPr>
        <w:tab/>
        <w:t>Pokud odběratel neposkytne dodavateli součinnost s převzetím zboží, a to ani ve lhůtě dle upozornění dodavatele, přechází na odběratele marným uplynutím této lhůty nebezpečí škody a/nebo ztráty na zboží a odběratel je povinen dodavateli nahradit náklady, jež dodavateli vzniknou v důsledku zmaření dodání. Pokud odběratel předmětnou součinnost neposkytne ani v dodatečné lhůtě, má dodavatel právo od dílčí smlouvy odstoupit.</w:t>
      </w:r>
    </w:p>
    <w:p w14:paraId="09823508" w14:textId="77777777" w:rsidR="00C86CC6" w:rsidRPr="007E4023" w:rsidRDefault="00C86CC6" w:rsidP="00C86CC6">
      <w:pPr>
        <w:ind w:hanging="567"/>
        <w:jc w:val="both"/>
        <w:rPr>
          <w:rFonts w:ascii="Calibri Light" w:hAnsi="Calibri Light" w:cs="Calibri Light"/>
          <w:b/>
          <w:caps/>
          <w:sz w:val="18"/>
          <w:szCs w:val="18"/>
        </w:rPr>
      </w:pPr>
      <w:bookmarkStart w:id="1" w:name="_Ref428536157"/>
      <w:r w:rsidRPr="007E4023">
        <w:rPr>
          <w:rFonts w:ascii="Calibri Light" w:hAnsi="Calibri Light" w:cs="Calibri Light"/>
          <w:b/>
          <w:sz w:val="18"/>
          <w:szCs w:val="18"/>
        </w:rPr>
        <w:t>V.</w:t>
      </w:r>
      <w:r w:rsidRPr="007E4023">
        <w:rPr>
          <w:rFonts w:ascii="Calibri Light" w:hAnsi="Calibri Light" w:cs="Calibri Light"/>
          <w:b/>
          <w:sz w:val="18"/>
          <w:szCs w:val="18"/>
        </w:rPr>
        <w:tab/>
      </w:r>
      <w:r w:rsidRPr="007E4023">
        <w:rPr>
          <w:rFonts w:ascii="Calibri Light" w:hAnsi="Calibri Light" w:cs="Calibri Light"/>
          <w:b/>
          <w:caps/>
          <w:sz w:val="18"/>
          <w:szCs w:val="18"/>
        </w:rPr>
        <w:t xml:space="preserve">odpovědnost Dodavatele </w:t>
      </w:r>
      <w:bookmarkEnd w:id="1"/>
    </w:p>
    <w:p w14:paraId="63392834"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1.</w:t>
      </w:r>
      <w:r w:rsidRPr="007E4023">
        <w:rPr>
          <w:rFonts w:ascii="Calibri Light" w:hAnsi="Calibri Light" w:cs="Calibri Light"/>
          <w:sz w:val="18"/>
          <w:szCs w:val="18"/>
        </w:rPr>
        <w:tab/>
        <w:t>Odběratel je oprávněn uplatňovat práva z odpovědnosti za vady, které bylo možné zjistit při převzetí zboží pouze tehdy, pokud tyto vady uvede v dodacím listu a/nebo v předávacím protokolu. Uvedené se netýká odpovědnosti dodavatele za tzv. skryté vady (dále jen „</w:t>
      </w:r>
      <w:r w:rsidRPr="007E4023">
        <w:rPr>
          <w:rFonts w:ascii="Calibri Light" w:hAnsi="Calibri Light" w:cs="Calibri Light"/>
          <w:b/>
          <w:sz w:val="18"/>
          <w:szCs w:val="18"/>
        </w:rPr>
        <w:t>ostatní vady</w:t>
      </w:r>
      <w:r w:rsidRPr="007E4023">
        <w:rPr>
          <w:rFonts w:ascii="Calibri Light" w:hAnsi="Calibri Light" w:cs="Calibri Light"/>
          <w:sz w:val="18"/>
          <w:szCs w:val="18"/>
        </w:rPr>
        <w:t>“).</w:t>
      </w:r>
    </w:p>
    <w:p w14:paraId="22C84ADA"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2.</w:t>
      </w:r>
      <w:r w:rsidRPr="007E4023">
        <w:rPr>
          <w:rFonts w:ascii="Calibri Light" w:hAnsi="Calibri Light" w:cs="Calibri Light"/>
          <w:sz w:val="18"/>
          <w:szCs w:val="18"/>
        </w:rPr>
        <w:tab/>
        <w:t>Odběratel je oprávněn uplatňovat práva z odpovědnosti za ostatní vady pouze na základě jejich písemné nebo telefonické reklamace učiněné neprodleně po jejich zjištění, resp. poté, co tyto vady bylo možné zjistit při vynaložení obvyklé péče. Oznámení vady musí obsahovat přesný popis zboží, datum dodání, doklad, kterým bylo dodáno, množství a důvod reklamace a musí být doručeno dodavateli. Odběratel není oprávněn uplatňovat práva z odpovědnosti za vady zboží v případě, že nedodržoval pravidla nakládání se zbožím či skladování zboží. Dodavatel si vyhrazuje právo toto posoudit a podle tohoto reklamaci vyřídit.</w:t>
      </w:r>
    </w:p>
    <w:p w14:paraId="78EC5F9D"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lastRenderedPageBreak/>
        <w:t>3.</w:t>
      </w:r>
      <w:r w:rsidRPr="007E4023">
        <w:rPr>
          <w:rFonts w:ascii="Calibri Light" w:hAnsi="Calibri Light" w:cs="Calibri Light"/>
          <w:sz w:val="18"/>
          <w:szCs w:val="18"/>
        </w:rPr>
        <w:tab/>
        <w:t xml:space="preserve">Pokud dojde k zaviněnému porušení sjednaných podmínek dílčí smlouvy dodavatelem, je rozsah odpovědnosti dodavatele za škodu u každé jednotlivé dílčí smlouvy omezen v rozsahu, v jakém to připouštějí příslušné právní předpisy, do výše dílčí smlouvou stanovené kupní ceny zboží (netýká se škody způsobené úmyslně). </w:t>
      </w:r>
    </w:p>
    <w:p w14:paraId="1F1D02BF"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4.</w:t>
      </w:r>
      <w:r w:rsidRPr="007E4023">
        <w:rPr>
          <w:rFonts w:ascii="Calibri Light" w:hAnsi="Calibri Light" w:cs="Calibri Light"/>
          <w:sz w:val="18"/>
          <w:szCs w:val="18"/>
        </w:rPr>
        <w:tab/>
        <w:t xml:space="preserve">Pokud v souladu s výše uvedenými ustanoveními nese dodavatel odpovědnost za škodu, nese ji v rozsahu, v jakém to připouštějí příslušné právní předpisy, pouze za skutečnou škodu, nikoliv však za ušlý zisk nebo jakékoliv nepřímé nebo následné škody. </w:t>
      </w:r>
    </w:p>
    <w:p w14:paraId="36FF24D7"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5.</w:t>
      </w:r>
      <w:r w:rsidRPr="007E4023">
        <w:rPr>
          <w:rFonts w:ascii="Calibri Light" w:hAnsi="Calibri Light" w:cs="Calibri Light"/>
          <w:sz w:val="18"/>
          <w:szCs w:val="18"/>
        </w:rPr>
        <w:tab/>
        <w:t>Dodavatel nenese odpovědnost za případy neplnění smlouvy z důvodu vyšší moci, včetně případů stávek nebo výluk, z důvodu neposkytnutí řádné součinnosti ze strany odběratele, případně z důvodu jakýchkoliv dalších nepředvídatelných překážek, které vznikly nezávisle na jeho vůli. To platí i tehdy, pokud okolnosti nastaly u dodavatelova dodavatele. V takovém případě se dodací lhůta přiměřeně prodlužuje. Za neplnění smlouvy pro uvedené okolnosti není dodavatel odpovědný ani tehdy, jestliže tyto nastaly během už existujícího prodlení. Začátek a konec trvání těchto překážek sdělí dodavatel odběrateli co nejdříve.</w:t>
      </w:r>
    </w:p>
    <w:p w14:paraId="75352292" w14:textId="77777777" w:rsidR="00C86CC6" w:rsidRPr="007E4023" w:rsidRDefault="00C86CC6" w:rsidP="00C86CC6">
      <w:pPr>
        <w:ind w:hanging="567"/>
        <w:jc w:val="both"/>
        <w:rPr>
          <w:rFonts w:ascii="Calibri Light" w:hAnsi="Calibri Light" w:cs="Calibri Light"/>
          <w:b/>
          <w:sz w:val="18"/>
          <w:szCs w:val="18"/>
        </w:rPr>
      </w:pPr>
      <w:r w:rsidRPr="007E4023">
        <w:rPr>
          <w:rFonts w:ascii="Calibri Light" w:hAnsi="Calibri Light" w:cs="Calibri Light"/>
          <w:b/>
          <w:sz w:val="18"/>
          <w:szCs w:val="18"/>
        </w:rPr>
        <w:t>VI.</w:t>
      </w:r>
      <w:r w:rsidRPr="007E4023">
        <w:rPr>
          <w:rFonts w:ascii="Calibri Light" w:hAnsi="Calibri Light" w:cs="Calibri Light"/>
          <w:b/>
          <w:sz w:val="18"/>
          <w:szCs w:val="18"/>
        </w:rPr>
        <w:tab/>
        <w:t xml:space="preserve">DOBA TRVÁNÍ SMLOUVY   </w:t>
      </w:r>
    </w:p>
    <w:p w14:paraId="127C2C69"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1.</w:t>
      </w:r>
      <w:r w:rsidRPr="007E4023">
        <w:rPr>
          <w:rFonts w:ascii="Calibri Light" w:hAnsi="Calibri Light" w:cs="Calibri Light"/>
          <w:sz w:val="18"/>
          <w:szCs w:val="18"/>
        </w:rPr>
        <w:tab/>
        <w:t>Tato smlouva nabývá platnosti a účinnosti dnem jejího podpisu. Tato smlouva se uzavírá na dobu neurčitou.</w:t>
      </w:r>
    </w:p>
    <w:p w14:paraId="40C064E1"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2.</w:t>
      </w:r>
      <w:r w:rsidRPr="007E4023">
        <w:rPr>
          <w:rFonts w:ascii="Calibri Light" w:hAnsi="Calibri Light" w:cs="Calibri Light"/>
          <w:sz w:val="18"/>
          <w:szCs w:val="18"/>
        </w:rPr>
        <w:tab/>
        <w:t xml:space="preserve">Kterákoliv ze stran je oprávněna tuto smlouvu vypovědět z jakéhokoli důvodu či bez uvedení důvodu, při výpovědní lhůtě v délce trvání tří měsíců. Výpovědní lhůta začíná běžet prvním dnem měsíce následujícího po měsíci, v němž byla písemná výpověď doručena druhé smluvní straně. </w:t>
      </w:r>
    </w:p>
    <w:p w14:paraId="2FEAD013"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3.</w:t>
      </w:r>
      <w:r w:rsidRPr="007E4023">
        <w:rPr>
          <w:rFonts w:ascii="Calibri Light" w:hAnsi="Calibri Light" w:cs="Calibri Light"/>
          <w:sz w:val="18"/>
          <w:szCs w:val="18"/>
        </w:rPr>
        <w:tab/>
        <w:t xml:space="preserve">Kterákoliv ze stran je oprávněna tuto smlouvu vypovědět bez výpovědní doby v případě, že je příslušným soudem zjištěn úpadek druhé strany, nebo se druhá strana nachází v úpadku. </w:t>
      </w:r>
    </w:p>
    <w:p w14:paraId="5E3D358D"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4.</w:t>
      </w:r>
      <w:r w:rsidRPr="007E4023">
        <w:rPr>
          <w:rFonts w:ascii="Calibri Light" w:hAnsi="Calibri Light" w:cs="Calibri Light"/>
          <w:sz w:val="18"/>
          <w:szCs w:val="18"/>
        </w:rPr>
        <w:tab/>
        <w:t xml:space="preserve">Tuto smlouvu je kterákoliv ze stran oprávněna vypovědět bez výpovědní doby v případě, kdy druhá strana závažným způsobem či opakovaně porušuje kteroukoliv ze svých povinností sjednaných touto smlouvou, na tuto skutečnost byla písemně upozorněna a závadný stav nenapravila ani v náhradní lhůtě poskytnuté jí v takovém upozornění. Za závažné porušení povinností odběratele se považuje mimo jiné i prodlení odběratele s úhradou kupní ceny zboží dodaného mu dodavatelem.  </w:t>
      </w:r>
    </w:p>
    <w:p w14:paraId="6D3C5B74"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5.</w:t>
      </w:r>
      <w:r w:rsidRPr="007E4023">
        <w:rPr>
          <w:rFonts w:ascii="Calibri Light" w:hAnsi="Calibri Light" w:cs="Calibri Light"/>
          <w:sz w:val="18"/>
          <w:szCs w:val="18"/>
        </w:rPr>
        <w:tab/>
        <w:t>Tato smlouva však nezanikne dříve, než dojde ke splnění všech dílčích smluv, které dosud nebyly ke dni uplynutí výpovědní doby (pro případ výpovědi dle odst. 2) či doručení výpovědi (pro případ dle odst. 3 či 4) splněny.</w:t>
      </w:r>
    </w:p>
    <w:p w14:paraId="3F8D6D4C" w14:textId="77777777" w:rsidR="00C86CC6" w:rsidRPr="007E4023" w:rsidRDefault="00C86CC6" w:rsidP="00C86CC6">
      <w:pPr>
        <w:ind w:hanging="567"/>
        <w:jc w:val="both"/>
        <w:rPr>
          <w:rFonts w:ascii="Calibri Light" w:hAnsi="Calibri Light" w:cs="Calibri Light"/>
          <w:b/>
          <w:sz w:val="18"/>
          <w:szCs w:val="18"/>
        </w:rPr>
      </w:pPr>
      <w:r w:rsidRPr="007E4023">
        <w:rPr>
          <w:rFonts w:ascii="Calibri Light" w:hAnsi="Calibri Light" w:cs="Calibri Light"/>
          <w:b/>
          <w:sz w:val="18"/>
          <w:szCs w:val="18"/>
        </w:rPr>
        <w:t xml:space="preserve">VII. </w:t>
      </w:r>
      <w:r w:rsidRPr="007E4023">
        <w:rPr>
          <w:rFonts w:ascii="Calibri Light" w:hAnsi="Calibri Light" w:cs="Calibri Light"/>
          <w:b/>
          <w:sz w:val="18"/>
          <w:szCs w:val="18"/>
        </w:rPr>
        <w:tab/>
        <w:t xml:space="preserve">OSTATNÍ UJEDNÁNÍ </w:t>
      </w:r>
    </w:p>
    <w:p w14:paraId="2FA6D5B3"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 xml:space="preserve">1. </w:t>
      </w:r>
      <w:r w:rsidRPr="007E4023">
        <w:rPr>
          <w:rFonts w:ascii="Calibri Light" w:hAnsi="Calibri Light" w:cs="Calibri Light"/>
          <w:sz w:val="18"/>
          <w:szCs w:val="18"/>
        </w:rPr>
        <w:tab/>
        <w:t xml:space="preserve">Podmínky uvedené v této smlouvě jsou závazné pro všechny dílčí smlouvy uzavřené mezi dodavatelem a odběratelem, pokud není v dílčí smlouvě stanoveno jinak.  </w:t>
      </w:r>
    </w:p>
    <w:p w14:paraId="2E610CBE"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 xml:space="preserve">2. </w:t>
      </w:r>
      <w:r w:rsidRPr="007E4023">
        <w:rPr>
          <w:rFonts w:ascii="Calibri Light" w:hAnsi="Calibri Light" w:cs="Calibri Light"/>
          <w:sz w:val="18"/>
          <w:szCs w:val="18"/>
        </w:rPr>
        <w:tab/>
        <w:t>Smluvní strany prohlašují, že kontaktními osobami k jednání ve věci jednotlivých objednávek, korespondenčními adresami, bankovním spojením a telefonními kontakty pro účely této smlouvy jsou:</w:t>
      </w:r>
    </w:p>
    <w:p w14:paraId="08B1AA1E" w14:textId="77777777" w:rsidR="00FA3351" w:rsidRDefault="004B6812" w:rsidP="004B6812">
      <w:pPr>
        <w:pStyle w:val="Vchozstyl"/>
        <w:spacing w:before="60" w:after="0"/>
        <w:jc w:val="both"/>
        <w:rPr>
          <w:rFonts w:ascii="Calibri Light" w:hAnsi="Calibri Light" w:cs="Calibri Light"/>
          <w:sz w:val="18"/>
          <w:szCs w:val="18"/>
        </w:rPr>
      </w:pPr>
      <w:r>
        <w:rPr>
          <w:rFonts w:ascii="Calibri Light" w:hAnsi="Calibri Light" w:cs="Calibri Light"/>
          <w:sz w:val="18"/>
          <w:szCs w:val="18"/>
        </w:rPr>
        <w:t>(kontaktní osoba dodavatele):</w:t>
      </w:r>
      <w:r>
        <w:rPr>
          <w:rFonts w:ascii="Calibri Light" w:hAnsi="Calibri Light" w:cs="Calibri Light"/>
          <w:sz w:val="18"/>
          <w:szCs w:val="18"/>
        </w:rPr>
        <w:tab/>
      </w:r>
      <w:r>
        <w:rPr>
          <w:rFonts w:ascii="Calibri Light" w:hAnsi="Calibri Light" w:cs="Calibri Light"/>
          <w:sz w:val="18"/>
          <w:szCs w:val="18"/>
        </w:rPr>
        <w:tab/>
      </w:r>
      <w:r>
        <w:rPr>
          <w:rFonts w:ascii="Calibri Light" w:hAnsi="Calibri Light" w:cs="Calibri Light"/>
          <w:sz w:val="18"/>
          <w:szCs w:val="18"/>
        </w:rPr>
        <w:tab/>
      </w:r>
      <w:proofErr w:type="spellStart"/>
      <w:r w:rsidR="00FA3351">
        <w:rPr>
          <w:rFonts w:ascii="Calibri Light" w:hAnsi="Calibri Light" w:cs="Calibri Light"/>
          <w:sz w:val="18"/>
          <w:szCs w:val="18"/>
        </w:rPr>
        <w:t>xxxxxxxxxxxxxxxxxxxxxxxx</w:t>
      </w:r>
      <w:proofErr w:type="spellEnd"/>
    </w:p>
    <w:p w14:paraId="4FC43713" w14:textId="79F81490" w:rsidR="004B6812" w:rsidRDefault="004B6812" w:rsidP="004B6812">
      <w:pPr>
        <w:pStyle w:val="Vchozstyl"/>
        <w:spacing w:before="60" w:after="0"/>
        <w:jc w:val="both"/>
        <w:rPr>
          <w:rFonts w:ascii="Calibri Light" w:hAnsi="Calibri Light" w:cs="Calibri Light"/>
          <w:sz w:val="18"/>
          <w:szCs w:val="18"/>
        </w:rPr>
      </w:pPr>
      <w:r>
        <w:rPr>
          <w:rFonts w:ascii="Calibri Light" w:hAnsi="Calibri Light" w:cs="Calibri Light"/>
          <w:sz w:val="18"/>
          <w:szCs w:val="18"/>
        </w:rPr>
        <w:t>(e-mail obchodního zástupce dodavatele):</w:t>
      </w:r>
      <w:r>
        <w:rPr>
          <w:rFonts w:ascii="Calibri Light" w:hAnsi="Calibri Light" w:cs="Calibri Light"/>
          <w:sz w:val="18"/>
          <w:szCs w:val="18"/>
        </w:rPr>
        <w:tab/>
      </w:r>
      <w:r>
        <w:rPr>
          <w:rFonts w:ascii="Calibri Light" w:hAnsi="Calibri Light" w:cs="Calibri Light"/>
          <w:sz w:val="18"/>
          <w:szCs w:val="18"/>
        </w:rPr>
        <w:tab/>
      </w:r>
      <w:proofErr w:type="spellStart"/>
      <w:r w:rsidR="00FA3351">
        <w:rPr>
          <w:rFonts w:ascii="Calibri Light" w:hAnsi="Calibri Light" w:cs="Calibri Light"/>
          <w:sz w:val="18"/>
          <w:szCs w:val="18"/>
        </w:rPr>
        <w:t>xxxxxxxxxxxxxxxxxxxxxxxx</w:t>
      </w:r>
      <w:proofErr w:type="spellEnd"/>
      <w:r>
        <w:rPr>
          <w:rFonts w:ascii="Calibri Light" w:hAnsi="Calibri Light" w:cs="Calibri Light"/>
          <w:sz w:val="18"/>
          <w:szCs w:val="18"/>
        </w:rPr>
        <w:fldChar w:fldCharType="begin"/>
      </w:r>
      <w:r>
        <w:rPr>
          <w:rFonts w:ascii="Calibri Light" w:hAnsi="Calibri Light" w:cs="Calibri Light"/>
          <w:sz w:val="18"/>
          <w:szCs w:val="18"/>
        </w:rPr>
        <w:instrText xml:space="preserve"> DOCVARIABLE  EmailDod  \* MERGEFORMAT </w:instrText>
      </w:r>
      <w:r>
        <w:rPr>
          <w:rFonts w:ascii="Calibri Light" w:hAnsi="Calibri Light" w:cs="Calibri Light"/>
          <w:sz w:val="18"/>
          <w:szCs w:val="18"/>
        </w:rPr>
        <w:fldChar w:fldCharType="separate"/>
      </w:r>
      <w:r>
        <w:rPr>
          <w:rFonts w:ascii="Calibri Light" w:hAnsi="Calibri Light" w:cs="Calibri Light"/>
          <w:sz w:val="18"/>
          <w:szCs w:val="18"/>
        </w:rPr>
        <w:t> </w:t>
      </w:r>
      <w:r>
        <w:rPr>
          <w:rFonts w:ascii="Calibri Light" w:hAnsi="Calibri Light" w:cs="Calibri Light"/>
          <w:sz w:val="18"/>
          <w:szCs w:val="18"/>
        </w:rPr>
        <w:fldChar w:fldCharType="end"/>
      </w:r>
    </w:p>
    <w:p w14:paraId="3581A3A1" w14:textId="77777777" w:rsidR="004B6812" w:rsidRDefault="004B6812" w:rsidP="004B6812">
      <w:pPr>
        <w:pStyle w:val="Vchozstyl"/>
        <w:spacing w:before="60" w:after="0"/>
        <w:jc w:val="both"/>
        <w:rPr>
          <w:rFonts w:ascii="Calibri Light" w:hAnsi="Calibri Light" w:cs="Calibri Light"/>
          <w:sz w:val="18"/>
          <w:szCs w:val="18"/>
        </w:rPr>
      </w:pPr>
      <w:r>
        <w:rPr>
          <w:rFonts w:ascii="Calibri Light" w:hAnsi="Calibri Light" w:cs="Calibri Light"/>
          <w:sz w:val="18"/>
          <w:szCs w:val="18"/>
        </w:rPr>
        <w:t>(korespondenční adresa dodavatele):</w:t>
      </w:r>
      <w:r>
        <w:rPr>
          <w:rFonts w:ascii="Calibri Light" w:hAnsi="Calibri Light" w:cs="Calibri Light"/>
          <w:sz w:val="18"/>
          <w:szCs w:val="18"/>
        </w:rPr>
        <w:tab/>
      </w:r>
      <w:r>
        <w:rPr>
          <w:rFonts w:ascii="Calibri Light" w:hAnsi="Calibri Light" w:cs="Calibri Light"/>
          <w:sz w:val="18"/>
          <w:szCs w:val="18"/>
        </w:rPr>
        <w:tab/>
      </w:r>
      <w:r>
        <w:rPr>
          <w:rFonts w:ascii="Calibri Light" w:hAnsi="Calibri Light" w:cs="Calibri Light"/>
          <w:sz w:val="18"/>
          <w:szCs w:val="18"/>
        </w:rPr>
        <w:tab/>
        <w:t>Hněvotín 455, 783 47 Hněvotín</w:t>
      </w:r>
      <w:r>
        <w:rPr>
          <w:rFonts w:ascii="Calibri Light" w:hAnsi="Calibri Light" w:cs="Calibri Light"/>
          <w:sz w:val="18"/>
          <w:szCs w:val="18"/>
        </w:rPr>
        <w:fldChar w:fldCharType="begin"/>
      </w:r>
      <w:r>
        <w:rPr>
          <w:rFonts w:ascii="Calibri Light" w:hAnsi="Calibri Light" w:cs="Calibri Light"/>
          <w:sz w:val="18"/>
          <w:szCs w:val="18"/>
        </w:rPr>
        <w:instrText xml:space="preserve"> DOCVARIABLE  KorAdreDod  \* MERGEFORMAT </w:instrText>
      </w:r>
      <w:r>
        <w:rPr>
          <w:rFonts w:ascii="Calibri Light" w:hAnsi="Calibri Light" w:cs="Calibri Light"/>
          <w:sz w:val="18"/>
          <w:szCs w:val="18"/>
        </w:rPr>
        <w:fldChar w:fldCharType="separate"/>
      </w:r>
      <w:r>
        <w:rPr>
          <w:rFonts w:ascii="Calibri Light" w:hAnsi="Calibri Light" w:cs="Calibri Light"/>
          <w:sz w:val="18"/>
          <w:szCs w:val="18"/>
        </w:rPr>
        <w:t> </w:t>
      </w:r>
      <w:r>
        <w:rPr>
          <w:rFonts w:ascii="Calibri Light" w:hAnsi="Calibri Light" w:cs="Calibri Light"/>
          <w:sz w:val="18"/>
          <w:szCs w:val="18"/>
        </w:rPr>
        <w:fldChar w:fldCharType="end"/>
      </w:r>
    </w:p>
    <w:p w14:paraId="496F1527" w14:textId="7DD1B007" w:rsidR="004B6812" w:rsidRDefault="004B6812" w:rsidP="004B6812">
      <w:pPr>
        <w:pStyle w:val="Vchozstyl"/>
        <w:spacing w:before="60" w:after="0"/>
        <w:jc w:val="both"/>
        <w:rPr>
          <w:rFonts w:ascii="Calibri Light" w:hAnsi="Calibri Light" w:cs="Calibri Light"/>
          <w:sz w:val="18"/>
          <w:szCs w:val="18"/>
        </w:rPr>
      </w:pPr>
      <w:r>
        <w:rPr>
          <w:rFonts w:ascii="Calibri Light" w:hAnsi="Calibri Light" w:cs="Calibri Light"/>
          <w:sz w:val="18"/>
          <w:szCs w:val="18"/>
        </w:rPr>
        <w:t>(číslo bankovního účtu dodavatele v dohodnuté měně):</w:t>
      </w:r>
      <w:r>
        <w:rPr>
          <w:rFonts w:ascii="Calibri Light" w:hAnsi="Calibri Light" w:cs="Calibri Light"/>
          <w:sz w:val="18"/>
          <w:szCs w:val="18"/>
        </w:rPr>
        <w:tab/>
      </w:r>
      <w:proofErr w:type="spellStart"/>
      <w:r w:rsidR="00C74E3D">
        <w:rPr>
          <w:rFonts w:ascii="Calibri Light" w:hAnsi="Calibri Light" w:cs="Calibri Light"/>
          <w:sz w:val="18"/>
          <w:szCs w:val="18"/>
        </w:rPr>
        <w:t>xxxxxxxxxxxxxxxxxxxxxxxx</w:t>
      </w:r>
      <w:proofErr w:type="spellEnd"/>
      <w:r>
        <w:rPr>
          <w:rFonts w:ascii="Calibri Light" w:hAnsi="Calibri Light" w:cs="Calibri Light"/>
          <w:sz w:val="18"/>
          <w:szCs w:val="18"/>
        </w:rPr>
        <w:fldChar w:fldCharType="begin"/>
      </w:r>
      <w:r>
        <w:rPr>
          <w:rFonts w:ascii="Calibri Light" w:hAnsi="Calibri Light" w:cs="Calibri Light"/>
          <w:sz w:val="18"/>
          <w:szCs w:val="18"/>
        </w:rPr>
        <w:instrText xml:space="preserve"> DOCVARIABLE  CisBankUctDod  \* MERGEFORMAT </w:instrText>
      </w:r>
      <w:r>
        <w:rPr>
          <w:rFonts w:ascii="Calibri Light" w:hAnsi="Calibri Light" w:cs="Calibri Light"/>
          <w:sz w:val="18"/>
          <w:szCs w:val="18"/>
        </w:rPr>
        <w:fldChar w:fldCharType="separate"/>
      </w:r>
      <w:r>
        <w:rPr>
          <w:rFonts w:ascii="Calibri Light" w:hAnsi="Calibri Light" w:cs="Calibri Light"/>
          <w:sz w:val="18"/>
          <w:szCs w:val="18"/>
        </w:rPr>
        <w:t> </w:t>
      </w:r>
      <w:r>
        <w:rPr>
          <w:rFonts w:ascii="Calibri Light" w:hAnsi="Calibri Light" w:cs="Calibri Light"/>
          <w:sz w:val="18"/>
          <w:szCs w:val="18"/>
        </w:rPr>
        <w:fldChar w:fldCharType="end"/>
      </w:r>
    </w:p>
    <w:p w14:paraId="458B65D0" w14:textId="28D4B11C" w:rsidR="004B6812" w:rsidRPr="009B5A93" w:rsidRDefault="004B6812" w:rsidP="004B6812">
      <w:pPr>
        <w:pStyle w:val="Vchozstyl"/>
        <w:spacing w:before="60" w:after="0"/>
        <w:jc w:val="both"/>
        <w:rPr>
          <w:rFonts w:ascii="Calibri Light" w:hAnsi="Calibri Light" w:cs="Calibri Light"/>
          <w:sz w:val="18"/>
          <w:szCs w:val="18"/>
        </w:rPr>
      </w:pPr>
      <w:r w:rsidRPr="009B5A93">
        <w:rPr>
          <w:rFonts w:ascii="Calibri Light" w:hAnsi="Calibri Light" w:cs="Calibri Light"/>
          <w:sz w:val="18"/>
          <w:szCs w:val="18"/>
        </w:rPr>
        <w:t>(telefonní spojení na dodavatele):</w:t>
      </w:r>
      <w:r w:rsidRPr="009B5A93">
        <w:rPr>
          <w:rFonts w:ascii="Calibri Light" w:hAnsi="Calibri Light" w:cs="Calibri Light"/>
          <w:sz w:val="18"/>
          <w:szCs w:val="18"/>
        </w:rPr>
        <w:tab/>
      </w:r>
      <w:r w:rsidRPr="009B5A93">
        <w:rPr>
          <w:rFonts w:ascii="Calibri Light" w:hAnsi="Calibri Light" w:cs="Calibri Light"/>
          <w:sz w:val="18"/>
          <w:szCs w:val="18"/>
        </w:rPr>
        <w:tab/>
      </w:r>
      <w:r w:rsidRPr="009B5A93">
        <w:rPr>
          <w:rFonts w:ascii="Calibri Light" w:hAnsi="Calibri Light" w:cs="Calibri Light"/>
          <w:sz w:val="18"/>
          <w:szCs w:val="18"/>
        </w:rPr>
        <w:tab/>
      </w:r>
      <w:proofErr w:type="spellStart"/>
      <w:r w:rsidR="006E4E37">
        <w:rPr>
          <w:rFonts w:ascii="Calibri Light" w:hAnsi="Calibri Light" w:cs="Calibri Light"/>
          <w:sz w:val="18"/>
          <w:szCs w:val="18"/>
        </w:rPr>
        <w:t>xxxxxxxxx</w:t>
      </w:r>
      <w:proofErr w:type="spellEnd"/>
    </w:p>
    <w:p w14:paraId="3242B0C5" w14:textId="5E9DD92C" w:rsidR="00C86CC6" w:rsidRPr="007E4023" w:rsidRDefault="00C86CC6" w:rsidP="00C86CC6">
      <w:pPr>
        <w:pStyle w:val="Vchozstyl"/>
        <w:spacing w:before="60" w:after="0"/>
        <w:jc w:val="both"/>
        <w:rPr>
          <w:rFonts w:ascii="Calibri Light" w:hAnsi="Calibri Light" w:cs="Calibri Light"/>
          <w:sz w:val="18"/>
          <w:szCs w:val="18"/>
        </w:rPr>
      </w:pPr>
      <w:r w:rsidRPr="007E4023">
        <w:rPr>
          <w:rFonts w:ascii="Calibri Light" w:hAnsi="Calibri Light" w:cs="Calibri Light"/>
          <w:sz w:val="18"/>
          <w:szCs w:val="18"/>
        </w:rPr>
        <w:t>(kontaktní osoba odběratele – věci smluvní):</w:t>
      </w:r>
      <w:r w:rsidRPr="007E4023">
        <w:rPr>
          <w:rFonts w:ascii="Calibri Light" w:hAnsi="Calibri Light" w:cs="Calibri Light"/>
          <w:sz w:val="18"/>
          <w:szCs w:val="18"/>
        </w:rPr>
        <w:tab/>
      </w:r>
      <w:r>
        <w:rPr>
          <w:rFonts w:ascii="Calibri Light" w:hAnsi="Calibri Light" w:cs="Calibri Light"/>
          <w:sz w:val="18"/>
          <w:szCs w:val="18"/>
        </w:rPr>
        <w:tab/>
      </w:r>
      <w:r w:rsidR="008F3067">
        <w:rPr>
          <w:rFonts w:ascii="Calibri Light" w:hAnsi="Calibri Light" w:cs="Calibri Light"/>
          <w:sz w:val="18"/>
          <w:szCs w:val="18"/>
        </w:rPr>
        <w:t>PhDr. Karle Goš</w:t>
      </w:r>
    </w:p>
    <w:p w14:paraId="2876B868" w14:textId="77777777" w:rsidR="006E4E37" w:rsidRDefault="00C86CC6" w:rsidP="00C86CC6">
      <w:pPr>
        <w:pStyle w:val="Vchozstyl"/>
        <w:spacing w:before="60" w:after="0"/>
        <w:jc w:val="both"/>
        <w:rPr>
          <w:rFonts w:ascii="Calibri Light" w:hAnsi="Calibri Light" w:cs="Calibri Light"/>
          <w:sz w:val="18"/>
          <w:szCs w:val="18"/>
        </w:rPr>
      </w:pPr>
      <w:r w:rsidRPr="007E4023">
        <w:rPr>
          <w:rFonts w:ascii="Calibri Light" w:hAnsi="Calibri Light" w:cs="Calibri Light"/>
          <w:sz w:val="18"/>
          <w:szCs w:val="18"/>
        </w:rPr>
        <w:t xml:space="preserve">(kontaktní osoba </w:t>
      </w:r>
      <w:proofErr w:type="gramStart"/>
      <w:r w:rsidRPr="007E4023">
        <w:rPr>
          <w:rFonts w:ascii="Calibri Light" w:hAnsi="Calibri Light" w:cs="Calibri Light"/>
          <w:sz w:val="18"/>
          <w:szCs w:val="18"/>
        </w:rPr>
        <w:t>odběratele - objednávky</w:t>
      </w:r>
      <w:proofErr w:type="gramEnd"/>
      <w:r w:rsidRPr="007E4023">
        <w:rPr>
          <w:rFonts w:ascii="Calibri Light" w:hAnsi="Calibri Light" w:cs="Calibri Light"/>
          <w:sz w:val="18"/>
          <w:szCs w:val="18"/>
        </w:rPr>
        <w:t>):</w:t>
      </w:r>
      <w:r w:rsidRPr="007E4023">
        <w:rPr>
          <w:rFonts w:ascii="Calibri Light" w:hAnsi="Calibri Light" w:cs="Calibri Light"/>
          <w:sz w:val="18"/>
          <w:szCs w:val="18"/>
        </w:rPr>
        <w:tab/>
      </w:r>
      <w:r>
        <w:rPr>
          <w:rFonts w:ascii="Calibri Light" w:hAnsi="Calibri Light" w:cs="Calibri Light"/>
          <w:sz w:val="18"/>
          <w:szCs w:val="18"/>
        </w:rPr>
        <w:tab/>
      </w:r>
      <w:proofErr w:type="spellStart"/>
      <w:r w:rsidR="006E4E37">
        <w:rPr>
          <w:rFonts w:ascii="Calibri Light" w:hAnsi="Calibri Light" w:cs="Calibri Light"/>
          <w:sz w:val="18"/>
          <w:szCs w:val="18"/>
        </w:rPr>
        <w:t>xxxxxxxxxxxxxxxxxxxxxxxxx</w:t>
      </w:r>
      <w:proofErr w:type="spellEnd"/>
    </w:p>
    <w:p w14:paraId="46E9CED0" w14:textId="1A1811FC" w:rsidR="00C86CC6" w:rsidRPr="007E4023" w:rsidRDefault="00C86CC6" w:rsidP="00C86CC6">
      <w:pPr>
        <w:pStyle w:val="Vchozstyl"/>
        <w:spacing w:before="60" w:after="0"/>
        <w:jc w:val="both"/>
        <w:rPr>
          <w:rFonts w:ascii="Calibri Light" w:hAnsi="Calibri Light" w:cs="Calibri Light"/>
          <w:sz w:val="18"/>
          <w:szCs w:val="18"/>
        </w:rPr>
      </w:pPr>
      <w:r w:rsidRPr="007E4023">
        <w:rPr>
          <w:rFonts w:ascii="Calibri Light" w:hAnsi="Calibri Light" w:cs="Calibri Light"/>
          <w:sz w:val="18"/>
          <w:szCs w:val="18"/>
        </w:rPr>
        <w:t>(korespondenční adresa odběratele):</w:t>
      </w:r>
      <w:r w:rsidRPr="007E4023">
        <w:rPr>
          <w:rFonts w:ascii="Calibri Light" w:hAnsi="Calibri Light" w:cs="Calibri Light"/>
          <w:sz w:val="18"/>
          <w:szCs w:val="18"/>
        </w:rPr>
        <w:tab/>
      </w:r>
      <w:r w:rsidRPr="007E4023">
        <w:rPr>
          <w:rFonts w:ascii="Calibri Light" w:hAnsi="Calibri Light" w:cs="Calibri Light"/>
          <w:sz w:val="18"/>
          <w:szCs w:val="18"/>
        </w:rPr>
        <w:tab/>
      </w:r>
      <w:r>
        <w:rPr>
          <w:rFonts w:ascii="Calibri Light" w:hAnsi="Calibri Light" w:cs="Calibri Light"/>
          <w:sz w:val="18"/>
          <w:szCs w:val="18"/>
        </w:rPr>
        <w:tab/>
      </w:r>
      <w:r w:rsidR="008F3067">
        <w:rPr>
          <w:rFonts w:ascii="Calibri Light" w:hAnsi="Calibri Light" w:cs="Calibri Light"/>
          <w:sz w:val="18"/>
          <w:szCs w:val="18"/>
        </w:rPr>
        <w:t xml:space="preserve">Tomkova 314/45, 779 </w:t>
      </w:r>
      <w:proofErr w:type="gramStart"/>
      <w:r w:rsidR="008F3067">
        <w:rPr>
          <w:rFonts w:ascii="Calibri Light" w:hAnsi="Calibri Light" w:cs="Calibri Light"/>
          <w:sz w:val="18"/>
          <w:szCs w:val="18"/>
        </w:rPr>
        <w:t>00  Olomouc</w:t>
      </w:r>
      <w:proofErr w:type="gramEnd"/>
    </w:p>
    <w:p w14:paraId="12AFE7B1" w14:textId="79CC2FFF" w:rsidR="00C86CC6" w:rsidRPr="007E4023" w:rsidRDefault="00C86CC6" w:rsidP="00C86CC6">
      <w:pPr>
        <w:pStyle w:val="Vchozstyl"/>
        <w:spacing w:before="60" w:after="0"/>
        <w:jc w:val="both"/>
        <w:rPr>
          <w:rFonts w:ascii="Calibri Light" w:hAnsi="Calibri Light" w:cs="Calibri Light"/>
          <w:sz w:val="18"/>
          <w:szCs w:val="18"/>
        </w:rPr>
      </w:pPr>
      <w:r w:rsidRPr="007E4023">
        <w:rPr>
          <w:rFonts w:ascii="Calibri Light" w:hAnsi="Calibri Light" w:cs="Calibri Light"/>
          <w:sz w:val="18"/>
          <w:szCs w:val="18"/>
        </w:rPr>
        <w:lastRenderedPageBreak/>
        <w:t>(číslo bankovního účtu odběratele):</w:t>
      </w:r>
      <w:r w:rsidRPr="007E4023">
        <w:rPr>
          <w:rFonts w:ascii="Calibri Light" w:hAnsi="Calibri Light" w:cs="Calibri Light"/>
          <w:sz w:val="18"/>
          <w:szCs w:val="18"/>
        </w:rPr>
        <w:tab/>
      </w:r>
      <w:r w:rsidRPr="007E4023">
        <w:rPr>
          <w:rFonts w:ascii="Calibri Light" w:hAnsi="Calibri Light" w:cs="Calibri Light"/>
          <w:sz w:val="18"/>
          <w:szCs w:val="18"/>
        </w:rPr>
        <w:tab/>
      </w:r>
      <w:r>
        <w:rPr>
          <w:rFonts w:ascii="Calibri Light" w:hAnsi="Calibri Light" w:cs="Calibri Light"/>
          <w:sz w:val="18"/>
          <w:szCs w:val="18"/>
        </w:rPr>
        <w:tab/>
      </w:r>
      <w:proofErr w:type="spellStart"/>
      <w:r w:rsidR="00B33A18">
        <w:rPr>
          <w:rFonts w:ascii="Calibri Light" w:hAnsi="Calibri Light" w:cs="Calibri Light"/>
          <w:sz w:val="18"/>
          <w:szCs w:val="18"/>
        </w:rPr>
        <w:t>xxxxxxxxxxxxxxxxxxxxxxxx</w:t>
      </w:r>
      <w:proofErr w:type="spellEnd"/>
    </w:p>
    <w:p w14:paraId="01583AE2" w14:textId="586020FA" w:rsidR="00C86CC6" w:rsidRDefault="00C86CC6" w:rsidP="00C86CC6">
      <w:pPr>
        <w:pStyle w:val="Vchozstyl"/>
        <w:spacing w:before="60" w:after="0"/>
        <w:jc w:val="both"/>
        <w:rPr>
          <w:rFonts w:ascii="Calibri Light" w:hAnsi="Calibri Light" w:cs="Calibri Light"/>
          <w:sz w:val="18"/>
          <w:szCs w:val="18"/>
        </w:rPr>
      </w:pPr>
      <w:r w:rsidRPr="007E4023">
        <w:rPr>
          <w:rFonts w:ascii="Calibri Light" w:hAnsi="Calibri Light" w:cs="Calibri Light"/>
          <w:sz w:val="18"/>
          <w:szCs w:val="18"/>
        </w:rPr>
        <w:t>(telefonní spojení na odběratele):</w:t>
      </w:r>
      <w:r w:rsidRPr="007E4023">
        <w:rPr>
          <w:rFonts w:ascii="Calibri Light" w:hAnsi="Calibri Light" w:cs="Calibri Light"/>
          <w:sz w:val="18"/>
          <w:szCs w:val="18"/>
        </w:rPr>
        <w:tab/>
      </w:r>
      <w:r w:rsidRPr="007E4023">
        <w:rPr>
          <w:rFonts w:ascii="Calibri Light" w:hAnsi="Calibri Light" w:cs="Calibri Light"/>
          <w:sz w:val="18"/>
          <w:szCs w:val="18"/>
        </w:rPr>
        <w:tab/>
      </w:r>
      <w:r>
        <w:rPr>
          <w:rFonts w:ascii="Calibri Light" w:hAnsi="Calibri Light" w:cs="Calibri Light"/>
          <w:sz w:val="18"/>
          <w:szCs w:val="18"/>
        </w:rPr>
        <w:tab/>
      </w:r>
      <w:proofErr w:type="spellStart"/>
      <w:r w:rsidR="00B33A18">
        <w:rPr>
          <w:rFonts w:ascii="Calibri Light" w:hAnsi="Calibri Light" w:cs="Calibri Light"/>
          <w:sz w:val="18"/>
          <w:szCs w:val="18"/>
        </w:rPr>
        <w:t>xxxxxxxxx</w:t>
      </w:r>
      <w:proofErr w:type="spellEnd"/>
    </w:p>
    <w:p w14:paraId="30D7B1D1" w14:textId="05296506" w:rsidR="00C86CC6" w:rsidRPr="007E4023" w:rsidRDefault="00C86CC6" w:rsidP="00C86CC6">
      <w:pPr>
        <w:pStyle w:val="Vchozstyl"/>
        <w:spacing w:before="60" w:after="0"/>
        <w:jc w:val="both"/>
        <w:rPr>
          <w:rFonts w:ascii="Calibri Light" w:hAnsi="Calibri Light" w:cs="Calibri Light"/>
          <w:sz w:val="18"/>
          <w:szCs w:val="18"/>
        </w:rPr>
      </w:pPr>
      <w:r>
        <w:rPr>
          <w:rFonts w:ascii="Calibri Light" w:hAnsi="Calibri Light" w:cs="Calibri Light"/>
          <w:sz w:val="18"/>
          <w:szCs w:val="18"/>
        </w:rPr>
        <w:t xml:space="preserve">(e-mail </w:t>
      </w:r>
      <w:r w:rsidRPr="007E4023">
        <w:rPr>
          <w:rFonts w:ascii="Calibri Light" w:hAnsi="Calibri Light" w:cs="Calibri Light"/>
          <w:sz w:val="18"/>
          <w:szCs w:val="18"/>
        </w:rPr>
        <w:t>odběratele</w:t>
      </w:r>
      <w:r>
        <w:rPr>
          <w:rFonts w:ascii="Calibri Light" w:hAnsi="Calibri Light" w:cs="Calibri Light"/>
          <w:sz w:val="18"/>
          <w:szCs w:val="18"/>
        </w:rPr>
        <w:t xml:space="preserve"> na odesílání faktur elektronicky):</w:t>
      </w:r>
      <w:r>
        <w:rPr>
          <w:rFonts w:ascii="Calibri Light" w:hAnsi="Calibri Light" w:cs="Calibri Light"/>
          <w:sz w:val="18"/>
          <w:szCs w:val="18"/>
        </w:rPr>
        <w:tab/>
      </w:r>
      <w:proofErr w:type="spellStart"/>
      <w:r w:rsidR="00B33A18">
        <w:rPr>
          <w:rFonts w:ascii="Calibri Light" w:hAnsi="Calibri Light" w:cs="Calibri Light"/>
          <w:sz w:val="18"/>
          <w:szCs w:val="18"/>
        </w:rPr>
        <w:t>xxxxxxxxxxxxxxxxxxxxxxxxx</w:t>
      </w:r>
      <w:proofErr w:type="spellEnd"/>
    </w:p>
    <w:p w14:paraId="5DCD5DDD" w14:textId="77777777" w:rsidR="00C86CC6" w:rsidRPr="007E4023" w:rsidRDefault="00C86CC6" w:rsidP="00C86CC6">
      <w:pPr>
        <w:pStyle w:val="Vchozstyl"/>
        <w:spacing w:before="60" w:after="0"/>
        <w:jc w:val="both"/>
        <w:rPr>
          <w:rFonts w:ascii="Calibri Light" w:hAnsi="Calibri Light" w:cs="Calibri Light"/>
          <w:sz w:val="18"/>
          <w:szCs w:val="18"/>
        </w:rPr>
      </w:pPr>
    </w:p>
    <w:p w14:paraId="2A96E2CE"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3.</w:t>
      </w:r>
      <w:r w:rsidRPr="007E4023">
        <w:rPr>
          <w:rFonts w:ascii="Calibri Light" w:hAnsi="Calibri Light" w:cs="Calibri Light"/>
          <w:sz w:val="18"/>
          <w:szCs w:val="18"/>
        </w:rPr>
        <w:tab/>
        <w:t xml:space="preserve">Smluvní strany se zavazují oznámit druhé smluvní straně bez zbytečného odkladu všechny změny týkající obchodní firmy, sídla společnosti apod. případně dalších skutečností, které by mohly mít vliv na oboustranná plnění podle této smlouvy.  </w:t>
      </w:r>
    </w:p>
    <w:p w14:paraId="7987D033"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4.</w:t>
      </w:r>
      <w:r w:rsidRPr="007E4023">
        <w:rPr>
          <w:rFonts w:ascii="Calibri Light" w:hAnsi="Calibri Light" w:cs="Calibri Light"/>
          <w:sz w:val="18"/>
          <w:szCs w:val="18"/>
        </w:rPr>
        <w:tab/>
        <w:t>Pokud není v této smlouvě ujednáno jinak, řídí se ostatní práva a povinnosti ustanoveními zák. č. 89/2012 Sb., občanský zákoník, v platném znění a dalšími obecně závaznými předpisy.</w:t>
      </w:r>
    </w:p>
    <w:p w14:paraId="6A4B2CC9"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5.</w:t>
      </w:r>
      <w:r w:rsidRPr="007E4023">
        <w:rPr>
          <w:rFonts w:ascii="Calibri Light" w:hAnsi="Calibri Light" w:cs="Calibri Light"/>
          <w:sz w:val="18"/>
          <w:szCs w:val="18"/>
        </w:rPr>
        <w:tab/>
        <w:t>Smlouvu je možno měnit či doplňovat pouze vzájemně odsouhlasenými písemnými projevy smluvních stran, které budou označeny jako dodatek nebo dohoda o změně smlouvy a vzestupně číslovány.</w:t>
      </w:r>
    </w:p>
    <w:p w14:paraId="61020963"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6.</w:t>
      </w:r>
      <w:r w:rsidRPr="007E4023">
        <w:rPr>
          <w:rFonts w:ascii="Calibri Light" w:hAnsi="Calibri Light" w:cs="Calibri Light"/>
          <w:sz w:val="18"/>
          <w:szCs w:val="18"/>
        </w:rPr>
        <w:tab/>
        <w:t>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neúčinného.</w:t>
      </w:r>
    </w:p>
    <w:p w14:paraId="262F0A29"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7.</w:t>
      </w:r>
      <w:r w:rsidRPr="007E4023">
        <w:rPr>
          <w:rFonts w:ascii="Calibri Light" w:hAnsi="Calibri Light" w:cs="Calibri Light"/>
          <w:sz w:val="18"/>
          <w:szCs w:val="18"/>
        </w:rPr>
        <w:tab/>
        <w:t>Smluvní strany se v souladu s ustanovením § 89a zákona č. 99/1963 Sb. dohodly, že případné spory mezi stranami budou rozhodovány Obvodním soudem pro Prahu 9.</w:t>
      </w:r>
    </w:p>
    <w:p w14:paraId="75A58FA6"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8.</w:t>
      </w:r>
      <w:r w:rsidRPr="007E4023">
        <w:rPr>
          <w:rFonts w:ascii="Calibri Light" w:hAnsi="Calibri Light" w:cs="Calibri Light"/>
          <w:sz w:val="18"/>
          <w:szCs w:val="18"/>
        </w:rPr>
        <w:tab/>
        <w:t>Obě smluvní strany potvrzují, že tato smlouva byla uzavřena svobodně a vážně, na základě projevené vůle obou smluvních stran, že strany souhlasí s jejím obsahem a že tato smlouva nebyla ujednána v tísni ani za jinak jednostranně nevýhodných podmínek.</w:t>
      </w:r>
    </w:p>
    <w:p w14:paraId="6B84BB74"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9.</w:t>
      </w:r>
      <w:r w:rsidRPr="007E4023">
        <w:rPr>
          <w:rFonts w:ascii="Calibri Light" w:hAnsi="Calibri Light" w:cs="Calibri Light"/>
          <w:sz w:val="18"/>
          <w:szCs w:val="18"/>
        </w:rPr>
        <w:tab/>
        <w:t xml:space="preserve">Tato smlouva je vyhotovena ve dvou stejnopisech s platností originálu, z nichž každá smluvní strana </w:t>
      </w:r>
      <w:proofErr w:type="gramStart"/>
      <w:r w:rsidRPr="007E4023">
        <w:rPr>
          <w:rFonts w:ascii="Calibri Light" w:hAnsi="Calibri Light" w:cs="Calibri Light"/>
          <w:sz w:val="18"/>
          <w:szCs w:val="18"/>
        </w:rPr>
        <w:t>obdrží</w:t>
      </w:r>
      <w:proofErr w:type="gramEnd"/>
      <w:r w:rsidRPr="007E4023">
        <w:rPr>
          <w:rFonts w:ascii="Calibri Light" w:hAnsi="Calibri Light" w:cs="Calibri Light"/>
          <w:sz w:val="18"/>
          <w:szCs w:val="18"/>
        </w:rPr>
        <w:t xml:space="preserve"> po jednom.</w:t>
      </w:r>
    </w:p>
    <w:p w14:paraId="62FE90DB" w14:textId="77777777" w:rsidR="00C86CC6" w:rsidRPr="007E4023" w:rsidRDefault="00C86CC6" w:rsidP="00C86CC6">
      <w:pPr>
        <w:jc w:val="both"/>
        <w:rPr>
          <w:rFonts w:ascii="Calibri Light" w:hAnsi="Calibri Light" w:cs="Calibri Light"/>
          <w:sz w:val="18"/>
          <w:szCs w:val="18"/>
        </w:rPr>
      </w:pPr>
    </w:p>
    <w:p w14:paraId="5B080FB4" w14:textId="0EBF1B02"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V</w:t>
      </w:r>
      <w:r>
        <w:rPr>
          <w:rFonts w:ascii="Calibri Light" w:hAnsi="Calibri Light" w:cs="Calibri Light"/>
          <w:sz w:val="18"/>
          <w:szCs w:val="18"/>
        </w:rPr>
        <w:t> </w:t>
      </w:r>
      <w:r w:rsidR="00263AF6">
        <w:rPr>
          <w:rFonts w:ascii="Calibri Light" w:hAnsi="Calibri Light" w:cs="Calibri Light"/>
          <w:sz w:val="18"/>
          <w:szCs w:val="18"/>
        </w:rPr>
        <w:t>Hněvotíně</w:t>
      </w:r>
      <w:r>
        <w:rPr>
          <w:rFonts w:ascii="Calibri Light" w:hAnsi="Calibri Light" w:cs="Calibri Light"/>
          <w:sz w:val="18"/>
          <w:szCs w:val="18"/>
        </w:rPr>
        <w:t xml:space="preserve">, </w:t>
      </w:r>
      <w:r w:rsidRPr="007E4023">
        <w:rPr>
          <w:rFonts w:ascii="Calibri Light" w:hAnsi="Calibri Light" w:cs="Calibri Light"/>
          <w:sz w:val="18"/>
          <w:szCs w:val="18"/>
        </w:rPr>
        <w:t xml:space="preserve">dne </w:t>
      </w:r>
      <w:r w:rsidR="004B6812">
        <w:rPr>
          <w:rFonts w:ascii="Calibri Light" w:hAnsi="Calibri Light" w:cs="Calibri Light"/>
          <w:sz w:val="18"/>
          <w:szCs w:val="18"/>
        </w:rPr>
        <w:t>1</w:t>
      </w:r>
      <w:r w:rsidR="00E91BD3">
        <w:rPr>
          <w:rFonts w:ascii="Calibri Light" w:hAnsi="Calibri Light" w:cs="Calibri Light"/>
          <w:sz w:val="18"/>
          <w:szCs w:val="18"/>
        </w:rPr>
        <w:t>7</w:t>
      </w:r>
      <w:r w:rsidR="004B6812">
        <w:rPr>
          <w:rFonts w:ascii="Calibri Light" w:hAnsi="Calibri Light" w:cs="Calibri Light"/>
          <w:sz w:val="18"/>
          <w:szCs w:val="18"/>
        </w:rPr>
        <w:t>.5.</w:t>
      </w:r>
      <w:r>
        <w:rPr>
          <w:rFonts w:ascii="Calibri Light" w:hAnsi="Calibri Light" w:cs="Calibri Light"/>
          <w:sz w:val="18"/>
          <w:szCs w:val="18"/>
        </w:rPr>
        <w:t>202</w:t>
      </w:r>
      <w:r w:rsidR="004B6812">
        <w:rPr>
          <w:rFonts w:ascii="Calibri Light" w:hAnsi="Calibri Light" w:cs="Calibri Light"/>
          <w:sz w:val="18"/>
          <w:szCs w:val="18"/>
        </w:rPr>
        <w:t>4</w:t>
      </w:r>
      <w:r w:rsidRPr="007E4023">
        <w:rPr>
          <w:rFonts w:ascii="Calibri Light" w:hAnsi="Calibri Light" w:cs="Calibri Light"/>
          <w:sz w:val="18"/>
          <w:szCs w:val="18"/>
        </w:rPr>
        <w:tab/>
      </w:r>
      <w:r w:rsidRPr="007E4023">
        <w:rPr>
          <w:rFonts w:ascii="Calibri Light" w:hAnsi="Calibri Light" w:cs="Calibri Light"/>
          <w:sz w:val="18"/>
          <w:szCs w:val="18"/>
        </w:rPr>
        <w:tab/>
      </w:r>
      <w:r w:rsidRPr="007E4023">
        <w:rPr>
          <w:rFonts w:ascii="Calibri Light" w:hAnsi="Calibri Light" w:cs="Calibri Light"/>
          <w:sz w:val="18"/>
          <w:szCs w:val="18"/>
        </w:rPr>
        <w:tab/>
      </w:r>
      <w:r w:rsidRPr="007E4023">
        <w:rPr>
          <w:rFonts w:ascii="Calibri Light" w:hAnsi="Calibri Light" w:cs="Calibri Light"/>
          <w:sz w:val="18"/>
          <w:szCs w:val="18"/>
        </w:rPr>
        <w:tab/>
      </w:r>
      <w:r>
        <w:rPr>
          <w:rFonts w:ascii="Calibri Light" w:hAnsi="Calibri Light" w:cs="Calibri Light"/>
          <w:sz w:val="18"/>
          <w:szCs w:val="18"/>
        </w:rPr>
        <w:t xml:space="preserve">    </w:t>
      </w:r>
      <w:r w:rsidRPr="007E4023">
        <w:rPr>
          <w:rFonts w:ascii="Calibri Light" w:hAnsi="Calibri Light" w:cs="Calibri Light"/>
          <w:sz w:val="18"/>
          <w:szCs w:val="18"/>
        </w:rPr>
        <w:tab/>
        <w:t>V</w:t>
      </w:r>
      <w:r w:rsidR="00837168">
        <w:rPr>
          <w:rFonts w:ascii="Calibri Light" w:hAnsi="Calibri Light" w:cs="Calibri Light"/>
          <w:sz w:val="18"/>
          <w:szCs w:val="18"/>
        </w:rPr>
        <w:t> </w:t>
      </w:r>
      <w:r w:rsidR="00516936">
        <w:rPr>
          <w:rFonts w:ascii="Calibri Light" w:hAnsi="Calibri Light" w:cs="Calibri Light"/>
          <w:sz w:val="18"/>
          <w:szCs w:val="18"/>
        </w:rPr>
        <w:t>Olomouci</w:t>
      </w:r>
      <w:r w:rsidR="00837168">
        <w:rPr>
          <w:rFonts w:ascii="Calibri Light" w:hAnsi="Calibri Light" w:cs="Calibri Light"/>
          <w:sz w:val="18"/>
          <w:szCs w:val="18"/>
        </w:rPr>
        <w:t>,</w:t>
      </w:r>
      <w:r w:rsidR="00516936">
        <w:rPr>
          <w:rFonts w:ascii="Calibri Light" w:hAnsi="Calibri Light" w:cs="Calibri Light"/>
          <w:sz w:val="18"/>
          <w:szCs w:val="18"/>
        </w:rPr>
        <w:t xml:space="preserve"> </w:t>
      </w:r>
      <w:r w:rsidRPr="007E4023">
        <w:rPr>
          <w:rFonts w:ascii="Calibri Light" w:hAnsi="Calibri Light" w:cs="Calibri Light"/>
          <w:sz w:val="18"/>
          <w:szCs w:val="18"/>
        </w:rPr>
        <w:t>dne</w:t>
      </w:r>
      <w:r w:rsidR="00516936">
        <w:rPr>
          <w:rFonts w:ascii="Calibri Light" w:hAnsi="Calibri Light" w:cs="Calibri Light"/>
          <w:sz w:val="18"/>
          <w:szCs w:val="18"/>
        </w:rPr>
        <w:t xml:space="preserve"> 17.5.2024</w:t>
      </w:r>
      <w:r w:rsidRPr="007E4023">
        <w:rPr>
          <w:rFonts w:ascii="Calibri Light" w:hAnsi="Calibri Light" w:cs="Calibri Light"/>
          <w:sz w:val="18"/>
          <w:szCs w:val="18"/>
        </w:rPr>
        <w:tab/>
      </w:r>
    </w:p>
    <w:p w14:paraId="5F4F46AD" w14:textId="77777777" w:rsidR="00C86CC6" w:rsidRPr="007E4023" w:rsidRDefault="00C86CC6" w:rsidP="00C86CC6">
      <w:pPr>
        <w:ind w:hanging="567"/>
        <w:jc w:val="both"/>
        <w:rPr>
          <w:rFonts w:ascii="Calibri Light" w:hAnsi="Calibri Light" w:cs="Calibri Light"/>
          <w:sz w:val="18"/>
          <w:szCs w:val="18"/>
        </w:rPr>
      </w:pPr>
      <w:r w:rsidRPr="007E4023">
        <w:rPr>
          <w:rFonts w:ascii="Calibri Light" w:hAnsi="Calibri Light" w:cs="Calibri Light"/>
          <w:sz w:val="18"/>
          <w:szCs w:val="18"/>
        </w:rPr>
        <w:tab/>
      </w:r>
      <w:r w:rsidRPr="007E4023">
        <w:rPr>
          <w:rFonts w:ascii="Calibri Light" w:hAnsi="Calibri Light" w:cs="Calibri Light"/>
          <w:sz w:val="18"/>
          <w:szCs w:val="18"/>
        </w:rPr>
        <w:tab/>
      </w:r>
    </w:p>
    <w:p w14:paraId="7F575653" w14:textId="77777777" w:rsidR="00C86CC6" w:rsidRPr="007E4023" w:rsidRDefault="00C86CC6" w:rsidP="00C86CC6">
      <w:pPr>
        <w:widowControl w:val="0"/>
        <w:autoSpaceDE w:val="0"/>
        <w:autoSpaceDN w:val="0"/>
        <w:adjustRightInd w:val="0"/>
        <w:ind w:hanging="567"/>
        <w:jc w:val="both"/>
        <w:rPr>
          <w:rFonts w:ascii="Calibri Light" w:hAnsi="Calibri Light" w:cs="Calibri Light"/>
          <w:sz w:val="18"/>
          <w:szCs w:val="18"/>
        </w:rPr>
      </w:pPr>
      <w:r w:rsidRPr="007E4023">
        <w:rPr>
          <w:rFonts w:ascii="Calibri Light" w:hAnsi="Calibri Light" w:cs="Calibri Light"/>
          <w:sz w:val="18"/>
          <w:szCs w:val="18"/>
        </w:rPr>
        <w:t xml:space="preserve">  ___________________________</w:t>
      </w:r>
      <w:r w:rsidRPr="007E4023">
        <w:rPr>
          <w:rFonts w:ascii="Calibri Light" w:hAnsi="Calibri Light" w:cs="Calibri Light"/>
          <w:sz w:val="18"/>
          <w:szCs w:val="18"/>
        </w:rPr>
        <w:tab/>
      </w:r>
      <w:r w:rsidRPr="007E4023">
        <w:rPr>
          <w:rFonts w:ascii="Calibri Light" w:hAnsi="Calibri Light" w:cs="Calibri Light"/>
          <w:sz w:val="18"/>
          <w:szCs w:val="18"/>
        </w:rPr>
        <w:tab/>
      </w:r>
      <w:r w:rsidRPr="007E4023">
        <w:rPr>
          <w:rFonts w:ascii="Calibri Light" w:hAnsi="Calibri Light" w:cs="Calibri Light"/>
          <w:sz w:val="18"/>
          <w:szCs w:val="18"/>
        </w:rPr>
        <w:tab/>
      </w:r>
      <w:r w:rsidRPr="007E4023">
        <w:rPr>
          <w:rFonts w:ascii="Calibri Light" w:hAnsi="Calibri Light" w:cs="Calibri Light"/>
          <w:sz w:val="18"/>
          <w:szCs w:val="18"/>
        </w:rPr>
        <w:tab/>
      </w:r>
      <w:r w:rsidRPr="007E4023">
        <w:rPr>
          <w:rFonts w:ascii="Calibri Light" w:hAnsi="Calibri Light" w:cs="Calibri Light"/>
          <w:sz w:val="18"/>
          <w:szCs w:val="18"/>
        </w:rPr>
        <w:tab/>
        <w:t>___________________________</w:t>
      </w:r>
    </w:p>
    <w:p w14:paraId="5497BB8B" w14:textId="49C5B378" w:rsidR="00C86CC6" w:rsidRPr="007E4023" w:rsidRDefault="00C86CC6" w:rsidP="00C86CC6">
      <w:pPr>
        <w:widowControl w:val="0"/>
        <w:autoSpaceDE w:val="0"/>
        <w:autoSpaceDN w:val="0"/>
        <w:adjustRightInd w:val="0"/>
        <w:ind w:hanging="567"/>
        <w:jc w:val="both"/>
        <w:rPr>
          <w:rFonts w:ascii="Calibri Light" w:hAnsi="Calibri Light" w:cs="Calibri Light"/>
          <w:bCs/>
          <w:sz w:val="18"/>
          <w:szCs w:val="18"/>
        </w:rPr>
      </w:pPr>
      <w:r w:rsidRPr="007E4023">
        <w:rPr>
          <w:rFonts w:ascii="Calibri Light" w:hAnsi="Calibri Light" w:cs="Calibri Light"/>
          <w:b/>
          <w:sz w:val="18"/>
          <w:szCs w:val="18"/>
        </w:rPr>
        <w:t xml:space="preserve">MADE GROUP, a.s.    </w:t>
      </w:r>
      <w:r w:rsidRPr="007E4023">
        <w:rPr>
          <w:rFonts w:ascii="Calibri Light" w:hAnsi="Calibri Light" w:cs="Calibri Light"/>
          <w:b/>
          <w:sz w:val="18"/>
          <w:szCs w:val="18"/>
        </w:rPr>
        <w:tab/>
      </w:r>
      <w:r w:rsidRPr="007E4023">
        <w:rPr>
          <w:rFonts w:ascii="Calibri Light" w:hAnsi="Calibri Light" w:cs="Calibri Light"/>
          <w:b/>
          <w:sz w:val="18"/>
          <w:szCs w:val="18"/>
        </w:rPr>
        <w:tab/>
      </w:r>
      <w:r w:rsidRPr="007E4023">
        <w:rPr>
          <w:rFonts w:ascii="Calibri Light" w:hAnsi="Calibri Light" w:cs="Calibri Light"/>
          <w:b/>
          <w:sz w:val="18"/>
          <w:szCs w:val="18"/>
        </w:rPr>
        <w:tab/>
      </w:r>
      <w:r w:rsidRPr="007E4023">
        <w:rPr>
          <w:rFonts w:ascii="Calibri Light" w:hAnsi="Calibri Light" w:cs="Calibri Light"/>
          <w:b/>
          <w:sz w:val="18"/>
          <w:szCs w:val="18"/>
        </w:rPr>
        <w:tab/>
      </w:r>
      <w:r w:rsidRPr="007E4023">
        <w:rPr>
          <w:rFonts w:ascii="Calibri Light" w:hAnsi="Calibri Light" w:cs="Calibri Light"/>
          <w:b/>
          <w:sz w:val="18"/>
          <w:szCs w:val="18"/>
        </w:rPr>
        <w:tab/>
      </w:r>
      <w:r w:rsidRPr="007E4023">
        <w:rPr>
          <w:rFonts w:ascii="Calibri Light" w:hAnsi="Calibri Light" w:cs="Calibri Light"/>
          <w:b/>
          <w:sz w:val="18"/>
          <w:szCs w:val="18"/>
        </w:rPr>
        <w:tab/>
      </w:r>
      <w:r w:rsidR="00E91BD3" w:rsidRPr="00E91BD3">
        <w:rPr>
          <w:rFonts w:ascii="Calibri Light" w:hAnsi="Calibri Light" w:cs="Calibri Light"/>
          <w:b/>
          <w:bCs/>
          <w:sz w:val="18"/>
          <w:szCs w:val="18"/>
        </w:rPr>
        <w:t>Gymnázium, Olomouc-</w:t>
      </w:r>
      <w:proofErr w:type="spellStart"/>
      <w:r w:rsidR="00E91BD3" w:rsidRPr="00E91BD3">
        <w:rPr>
          <w:rFonts w:ascii="Calibri Light" w:hAnsi="Calibri Light" w:cs="Calibri Light"/>
          <w:b/>
          <w:bCs/>
          <w:sz w:val="18"/>
          <w:szCs w:val="18"/>
        </w:rPr>
        <w:t>Hejčín</w:t>
      </w:r>
      <w:proofErr w:type="spellEnd"/>
      <w:r w:rsidRPr="007E4023">
        <w:rPr>
          <w:rFonts w:ascii="Calibri Light" w:hAnsi="Calibri Light" w:cs="Calibri Light"/>
          <w:bCs/>
          <w:sz w:val="18"/>
          <w:szCs w:val="18"/>
        </w:rPr>
        <w:t xml:space="preserve"> </w:t>
      </w:r>
    </w:p>
    <w:p w14:paraId="5C02940B" w14:textId="3779AA7D" w:rsidR="00C86CC6" w:rsidRPr="007E4023" w:rsidRDefault="00C86CC6" w:rsidP="00C86CC6">
      <w:pPr>
        <w:widowControl w:val="0"/>
        <w:autoSpaceDE w:val="0"/>
        <w:autoSpaceDN w:val="0"/>
        <w:adjustRightInd w:val="0"/>
        <w:ind w:hanging="567"/>
        <w:jc w:val="both"/>
        <w:rPr>
          <w:rFonts w:ascii="Calibri Light" w:hAnsi="Calibri Light" w:cs="Calibri Light"/>
          <w:sz w:val="18"/>
          <w:szCs w:val="18"/>
        </w:rPr>
      </w:pPr>
      <w:r w:rsidRPr="007E4023">
        <w:rPr>
          <w:rFonts w:ascii="Calibri Light" w:hAnsi="Calibri Light" w:cs="Calibri Light"/>
          <w:sz w:val="18"/>
          <w:szCs w:val="18"/>
        </w:rPr>
        <w:t xml:space="preserve">Zastoupena panem Ing. </w:t>
      </w:r>
      <w:r w:rsidR="00913228">
        <w:rPr>
          <w:rFonts w:ascii="Calibri Light" w:hAnsi="Calibri Light" w:cs="Calibri Light"/>
          <w:sz w:val="18"/>
          <w:szCs w:val="18"/>
        </w:rPr>
        <w:t>Janem Novotným</w:t>
      </w:r>
      <w:r w:rsidR="00E91BD3">
        <w:rPr>
          <w:rFonts w:ascii="Calibri Light" w:hAnsi="Calibri Light" w:cs="Calibri Light"/>
          <w:sz w:val="18"/>
          <w:szCs w:val="18"/>
        </w:rPr>
        <w:tab/>
      </w:r>
      <w:r w:rsidR="00E91BD3">
        <w:rPr>
          <w:rFonts w:ascii="Calibri Light" w:hAnsi="Calibri Light" w:cs="Calibri Light"/>
          <w:sz w:val="18"/>
          <w:szCs w:val="18"/>
        </w:rPr>
        <w:tab/>
      </w:r>
      <w:r w:rsidR="00E91BD3">
        <w:rPr>
          <w:rFonts w:ascii="Calibri Light" w:hAnsi="Calibri Light" w:cs="Calibri Light"/>
          <w:sz w:val="18"/>
          <w:szCs w:val="18"/>
        </w:rPr>
        <w:tab/>
      </w:r>
      <w:r w:rsidR="00E91BD3">
        <w:rPr>
          <w:rFonts w:ascii="Calibri Light" w:hAnsi="Calibri Light" w:cs="Calibri Light"/>
          <w:sz w:val="18"/>
          <w:szCs w:val="18"/>
        </w:rPr>
        <w:tab/>
        <w:t xml:space="preserve">Zastoupena panem PhDr. Karlem </w:t>
      </w:r>
      <w:proofErr w:type="spellStart"/>
      <w:r w:rsidR="00E91BD3">
        <w:rPr>
          <w:rFonts w:ascii="Calibri Light" w:hAnsi="Calibri Light" w:cs="Calibri Light"/>
          <w:sz w:val="18"/>
          <w:szCs w:val="18"/>
        </w:rPr>
        <w:t>Gošem</w:t>
      </w:r>
      <w:proofErr w:type="spellEnd"/>
      <w:r w:rsidR="00E91BD3">
        <w:rPr>
          <w:rFonts w:ascii="Calibri Light" w:hAnsi="Calibri Light" w:cs="Calibri Light"/>
          <w:sz w:val="18"/>
          <w:szCs w:val="18"/>
        </w:rPr>
        <w:tab/>
      </w:r>
    </w:p>
    <w:p w14:paraId="69F64DF3" w14:textId="2D0A6D4D" w:rsidR="00C86CC6" w:rsidRPr="007E4023" w:rsidRDefault="00C86CC6" w:rsidP="00C86CC6">
      <w:pPr>
        <w:widowControl w:val="0"/>
        <w:autoSpaceDE w:val="0"/>
        <w:autoSpaceDN w:val="0"/>
        <w:adjustRightInd w:val="0"/>
        <w:ind w:hanging="567"/>
        <w:jc w:val="both"/>
        <w:rPr>
          <w:rFonts w:ascii="Calibri Light" w:hAnsi="Calibri Light" w:cs="Calibri Light"/>
          <w:sz w:val="18"/>
          <w:szCs w:val="18"/>
        </w:rPr>
      </w:pPr>
      <w:r w:rsidRPr="007E4023">
        <w:rPr>
          <w:rFonts w:ascii="Calibri Light" w:hAnsi="Calibri Light" w:cs="Calibri Light"/>
          <w:sz w:val="18"/>
          <w:szCs w:val="18"/>
        </w:rPr>
        <w:t xml:space="preserve">na základě plné moci udělené panem Markem Novotným, </w:t>
      </w:r>
      <w:r w:rsidR="00E91BD3">
        <w:rPr>
          <w:rFonts w:ascii="Calibri Light" w:hAnsi="Calibri Light" w:cs="Calibri Light"/>
          <w:sz w:val="18"/>
          <w:szCs w:val="18"/>
        </w:rPr>
        <w:tab/>
      </w:r>
      <w:r w:rsidR="00E91BD3">
        <w:rPr>
          <w:rFonts w:ascii="Calibri Light" w:hAnsi="Calibri Light" w:cs="Calibri Light"/>
          <w:sz w:val="18"/>
          <w:szCs w:val="18"/>
        </w:rPr>
        <w:tab/>
        <w:t>ředitelem školy</w:t>
      </w:r>
    </w:p>
    <w:p w14:paraId="07B81094" w14:textId="70E49100" w:rsidR="003F56F8" w:rsidRPr="00C86CC6" w:rsidRDefault="00C86CC6" w:rsidP="00C86CC6">
      <w:pPr>
        <w:widowControl w:val="0"/>
        <w:autoSpaceDE w:val="0"/>
        <w:autoSpaceDN w:val="0"/>
        <w:adjustRightInd w:val="0"/>
        <w:ind w:hanging="567"/>
        <w:jc w:val="both"/>
        <w:rPr>
          <w:rFonts w:ascii="Calibri Light" w:hAnsi="Calibri Light" w:cs="Calibri Light"/>
          <w:bCs/>
          <w:sz w:val="18"/>
          <w:szCs w:val="18"/>
        </w:rPr>
      </w:pPr>
      <w:r w:rsidRPr="007E4023">
        <w:rPr>
          <w:rFonts w:ascii="Calibri Light" w:hAnsi="Calibri Light" w:cs="Calibri Light"/>
          <w:sz w:val="18"/>
          <w:szCs w:val="18"/>
        </w:rPr>
        <w:t>předsedou představenstva</w:t>
      </w:r>
      <w:r w:rsidRPr="007E4023">
        <w:rPr>
          <w:rFonts w:ascii="Calibri Light" w:hAnsi="Calibri Light" w:cs="Calibri Light"/>
          <w:bCs/>
          <w:kern w:val="2"/>
          <w:sz w:val="18"/>
          <w:szCs w:val="18"/>
          <w:lang w:eastAsia="ar-SA"/>
        </w:rPr>
        <w:tab/>
      </w:r>
      <w:r w:rsidRPr="007E4023">
        <w:rPr>
          <w:rFonts w:ascii="Calibri Light" w:hAnsi="Calibri Light" w:cs="Calibri Light"/>
          <w:bCs/>
          <w:kern w:val="2"/>
          <w:sz w:val="18"/>
          <w:szCs w:val="18"/>
          <w:lang w:eastAsia="ar-SA"/>
        </w:rPr>
        <w:tab/>
      </w:r>
      <w:r w:rsidRPr="007E4023">
        <w:rPr>
          <w:rFonts w:ascii="Calibri Light" w:hAnsi="Calibri Light" w:cs="Calibri Light"/>
          <w:bCs/>
          <w:kern w:val="2"/>
          <w:sz w:val="18"/>
          <w:szCs w:val="18"/>
          <w:lang w:eastAsia="ar-SA"/>
        </w:rPr>
        <w:tab/>
      </w:r>
      <w:r w:rsidRPr="007E4023">
        <w:rPr>
          <w:rFonts w:ascii="Calibri Light" w:hAnsi="Calibri Light" w:cs="Calibri Light"/>
          <w:bCs/>
          <w:kern w:val="2"/>
          <w:sz w:val="18"/>
          <w:szCs w:val="18"/>
          <w:lang w:eastAsia="ar-SA"/>
        </w:rPr>
        <w:tab/>
      </w:r>
      <w:r w:rsidRPr="007E4023">
        <w:rPr>
          <w:rFonts w:ascii="Calibri Light" w:hAnsi="Calibri Light" w:cs="Calibri Light"/>
          <w:bCs/>
          <w:kern w:val="2"/>
          <w:sz w:val="18"/>
          <w:szCs w:val="18"/>
          <w:lang w:eastAsia="ar-SA"/>
        </w:rPr>
        <w:tab/>
      </w:r>
      <w:r w:rsidRPr="007E4023">
        <w:rPr>
          <w:rFonts w:ascii="Calibri Light" w:hAnsi="Calibri Light" w:cs="Calibri Light"/>
          <w:bCs/>
          <w:sz w:val="18"/>
          <w:szCs w:val="18"/>
        </w:rPr>
        <w:t xml:space="preserve"> </w:t>
      </w:r>
    </w:p>
    <w:p w14:paraId="52DE1E91" w14:textId="77777777" w:rsidR="003F56F8" w:rsidRPr="003F56F8" w:rsidRDefault="003F56F8" w:rsidP="003F56F8"/>
    <w:p w14:paraId="2E477E6A" w14:textId="77777777" w:rsidR="003F56F8" w:rsidRPr="003F56F8" w:rsidRDefault="003F56F8" w:rsidP="003F56F8"/>
    <w:p w14:paraId="07C964E7" w14:textId="77777777" w:rsidR="003F56F8" w:rsidRPr="003F56F8" w:rsidRDefault="003F56F8" w:rsidP="003F56F8"/>
    <w:p w14:paraId="1502376D" w14:textId="77777777" w:rsidR="003F56F8" w:rsidRPr="003F56F8" w:rsidRDefault="003F56F8" w:rsidP="003F56F8"/>
    <w:sectPr w:rsidR="003F56F8" w:rsidRPr="003F56F8" w:rsidSect="00B4770A">
      <w:headerReference w:type="default" r:id="rId6"/>
      <w:footerReference w:type="even" r:id="rId7"/>
      <w:footerReference w:type="default" r:id="rId8"/>
      <w:pgSz w:w="11900" w:h="16840"/>
      <w:pgMar w:top="2833" w:right="1418" w:bottom="1701" w:left="1418" w:header="2214" w:footer="7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ACCB9" w14:textId="77777777" w:rsidR="00E00EA3" w:rsidRDefault="00E00EA3" w:rsidP="00665366">
      <w:r>
        <w:separator/>
      </w:r>
    </w:p>
  </w:endnote>
  <w:endnote w:type="continuationSeparator" w:id="0">
    <w:p w14:paraId="66C948E2" w14:textId="77777777" w:rsidR="00E00EA3" w:rsidRDefault="00E00EA3" w:rsidP="0066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289362499"/>
      <w:docPartObj>
        <w:docPartGallery w:val="Page Numbers (Bottom of Page)"/>
        <w:docPartUnique/>
      </w:docPartObj>
    </w:sdtPr>
    <w:sdtContent>
      <w:p w14:paraId="2C7AA0AD" w14:textId="77777777" w:rsidR="00640E58" w:rsidRDefault="00640E58" w:rsidP="00665366">
        <w:pPr>
          <w:pStyle w:val="Zpat"/>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7772E33D" w14:textId="77777777" w:rsidR="00832F51" w:rsidRDefault="00832F51" w:rsidP="006653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49618" w14:textId="77777777" w:rsidR="00832F51" w:rsidRPr="00665366" w:rsidRDefault="00A10FC6" w:rsidP="00665366">
    <w:pPr>
      <w:pStyle w:val="Zpat"/>
      <w:ind w:firstLine="1416"/>
      <w:rPr>
        <w:sz w:val="14"/>
        <w:szCs w:val="14"/>
      </w:rPr>
    </w:pPr>
    <w:r>
      <w:rPr>
        <w:rStyle w:val="slostrnky"/>
        <w:sz w:val="14"/>
        <w:szCs w:val="14"/>
      </w:rPr>
      <w:t>s</w:t>
    </w:r>
    <w:r w:rsidR="00FF1602" w:rsidRPr="00665366">
      <w:rPr>
        <w:rStyle w:val="slostrnky"/>
        <w:sz w:val="14"/>
        <w:szCs w:val="14"/>
      </w:rPr>
      <w:t xml:space="preserve">trana </w:t>
    </w:r>
    <w:sdt>
      <w:sdtPr>
        <w:rPr>
          <w:rStyle w:val="slostrnky"/>
          <w:sz w:val="14"/>
          <w:szCs w:val="14"/>
        </w:rPr>
        <w:id w:val="977113546"/>
        <w:docPartObj>
          <w:docPartGallery w:val="Page Numbers (Bottom of Page)"/>
          <w:docPartUnique/>
        </w:docPartObj>
      </w:sdtPr>
      <w:sdtContent>
        <w:r w:rsidR="00FF1602" w:rsidRPr="00665366">
          <w:rPr>
            <w:rStyle w:val="slostrnky"/>
            <w:sz w:val="14"/>
            <w:szCs w:val="14"/>
          </w:rPr>
          <w:fldChar w:fldCharType="begin"/>
        </w:r>
        <w:r w:rsidR="00FF1602" w:rsidRPr="00665366">
          <w:rPr>
            <w:rStyle w:val="slostrnky"/>
            <w:sz w:val="14"/>
            <w:szCs w:val="14"/>
          </w:rPr>
          <w:instrText xml:space="preserve"> PAGE </w:instrText>
        </w:r>
        <w:r w:rsidR="00FF1602" w:rsidRPr="00665366">
          <w:rPr>
            <w:rStyle w:val="slostrnky"/>
            <w:sz w:val="14"/>
            <w:szCs w:val="14"/>
          </w:rPr>
          <w:fldChar w:fldCharType="separate"/>
        </w:r>
        <w:r w:rsidR="001D7653">
          <w:rPr>
            <w:rStyle w:val="slostrnky"/>
            <w:noProof/>
            <w:sz w:val="14"/>
            <w:szCs w:val="14"/>
          </w:rPr>
          <w:t>2</w:t>
        </w:r>
        <w:r w:rsidR="00FF1602" w:rsidRPr="00665366">
          <w:rPr>
            <w:rStyle w:val="slostrnky"/>
            <w:sz w:val="14"/>
            <w:szCs w:val="14"/>
          </w:rPr>
          <w:fldChar w:fldCharType="end"/>
        </w:r>
        <w:r w:rsidR="00FF1602" w:rsidRPr="00665366">
          <w:rPr>
            <w:rStyle w:val="slostrnky"/>
            <w:sz w:val="14"/>
            <w:szCs w:val="14"/>
          </w:rPr>
          <w:t xml:space="preserve"> / </w:t>
        </w:r>
        <w:r w:rsidR="00FF1602" w:rsidRPr="00665366">
          <w:rPr>
            <w:sz w:val="14"/>
            <w:szCs w:val="14"/>
          </w:rPr>
          <w:fldChar w:fldCharType="begin"/>
        </w:r>
        <w:r w:rsidR="00FF1602" w:rsidRPr="00665366">
          <w:rPr>
            <w:sz w:val="14"/>
            <w:szCs w:val="14"/>
          </w:rPr>
          <w:instrText xml:space="preserve"> NUMPAGES  \* MERGEFORMAT </w:instrText>
        </w:r>
        <w:r w:rsidR="00FF1602" w:rsidRPr="00665366">
          <w:rPr>
            <w:sz w:val="14"/>
            <w:szCs w:val="14"/>
          </w:rPr>
          <w:fldChar w:fldCharType="separate"/>
        </w:r>
        <w:r w:rsidR="001D7653">
          <w:rPr>
            <w:noProof/>
            <w:sz w:val="14"/>
            <w:szCs w:val="14"/>
          </w:rPr>
          <w:t>2</w:t>
        </w:r>
        <w:r w:rsidR="00FF1602" w:rsidRPr="00665366">
          <w:rPr>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DA07A" w14:textId="77777777" w:rsidR="00E00EA3" w:rsidRDefault="00E00EA3" w:rsidP="00665366">
      <w:r>
        <w:separator/>
      </w:r>
    </w:p>
  </w:footnote>
  <w:footnote w:type="continuationSeparator" w:id="0">
    <w:p w14:paraId="6AB0B040" w14:textId="77777777" w:rsidR="00E00EA3" w:rsidRDefault="00E00EA3" w:rsidP="0066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5933C" w14:textId="77777777" w:rsidR="00FA664C" w:rsidRDefault="001D7653" w:rsidP="00665366">
    <w:pPr>
      <w:pStyle w:val="Zhlav"/>
    </w:pPr>
    <w:r w:rsidRPr="001D7653">
      <w:rPr>
        <w:noProof/>
        <w:lang w:eastAsia="cs-CZ"/>
      </w:rPr>
      <w:drawing>
        <wp:anchor distT="0" distB="0" distL="114300" distR="114300" simplePos="0" relativeHeight="251658240" behindDoc="1" locked="1" layoutInCell="1" allowOverlap="1" wp14:anchorId="4D64C03F" wp14:editId="2D300854">
          <wp:simplePos x="902825" y="-6609144"/>
          <wp:positionH relativeFrom="page">
            <wp:align>left</wp:align>
          </wp:positionH>
          <wp:positionV relativeFrom="page">
            <wp:align>top</wp:align>
          </wp:positionV>
          <wp:extent cx="7560000" cy="10699200"/>
          <wp:effectExtent l="0" t="0" r="0" b="0"/>
          <wp:wrapNone/>
          <wp:docPr id="2" name="Obrázek 2" descr="C:\Users\ucitel\Downloads\Made_Dopisni_Papir_297x210_ALL_FIN_MD_varianta export_MADE+IC_OPR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itel\Downloads\Made_Dopisni_Papir_297x210_ALL_FIN_MD_varianta export_MADE+IC_OPRAV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6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C6"/>
    <w:rsid w:val="00026987"/>
    <w:rsid w:val="00036ADF"/>
    <w:rsid w:val="00073A49"/>
    <w:rsid w:val="00093AB2"/>
    <w:rsid w:val="00117F59"/>
    <w:rsid w:val="001D7653"/>
    <w:rsid w:val="0025114B"/>
    <w:rsid w:val="00251E0C"/>
    <w:rsid w:val="00263AF6"/>
    <w:rsid w:val="002A7C8F"/>
    <w:rsid w:val="002B7047"/>
    <w:rsid w:val="00373427"/>
    <w:rsid w:val="003E4D5C"/>
    <w:rsid w:val="003F56F8"/>
    <w:rsid w:val="004639DF"/>
    <w:rsid w:val="004B6812"/>
    <w:rsid w:val="004E6432"/>
    <w:rsid w:val="00512B6B"/>
    <w:rsid w:val="00516936"/>
    <w:rsid w:val="0054487D"/>
    <w:rsid w:val="005E31C0"/>
    <w:rsid w:val="005F4853"/>
    <w:rsid w:val="005F5F15"/>
    <w:rsid w:val="0061123A"/>
    <w:rsid w:val="00632AEB"/>
    <w:rsid w:val="00632C01"/>
    <w:rsid w:val="00640E58"/>
    <w:rsid w:val="00651B8C"/>
    <w:rsid w:val="00665366"/>
    <w:rsid w:val="006A2352"/>
    <w:rsid w:val="006A4D39"/>
    <w:rsid w:val="006E4E37"/>
    <w:rsid w:val="00832F51"/>
    <w:rsid w:val="00837168"/>
    <w:rsid w:val="008F3067"/>
    <w:rsid w:val="00913228"/>
    <w:rsid w:val="00920E53"/>
    <w:rsid w:val="009702B4"/>
    <w:rsid w:val="0097280C"/>
    <w:rsid w:val="0099392D"/>
    <w:rsid w:val="00A10FC6"/>
    <w:rsid w:val="00A91371"/>
    <w:rsid w:val="00AE36EE"/>
    <w:rsid w:val="00B03684"/>
    <w:rsid w:val="00B33A18"/>
    <w:rsid w:val="00B4770A"/>
    <w:rsid w:val="00B53F16"/>
    <w:rsid w:val="00B94102"/>
    <w:rsid w:val="00BD212F"/>
    <w:rsid w:val="00C2478E"/>
    <w:rsid w:val="00C378E9"/>
    <w:rsid w:val="00C74E3D"/>
    <w:rsid w:val="00C86CC6"/>
    <w:rsid w:val="00CB4AAC"/>
    <w:rsid w:val="00D111DF"/>
    <w:rsid w:val="00D412CB"/>
    <w:rsid w:val="00D910CC"/>
    <w:rsid w:val="00E00EA3"/>
    <w:rsid w:val="00E20078"/>
    <w:rsid w:val="00E66600"/>
    <w:rsid w:val="00E91BD3"/>
    <w:rsid w:val="00EE41EB"/>
    <w:rsid w:val="00FA3351"/>
    <w:rsid w:val="00FA664C"/>
    <w:rsid w:val="00FD45B4"/>
    <w:rsid w:val="00FF16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10E6A"/>
  <w14:defaultImageDpi w14:val="32767"/>
  <w15:chartTrackingRefBased/>
  <w15:docId w15:val="{6F62E71B-15E5-4D70-92A0-6DEC1E78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6CC6"/>
    <w:pPr>
      <w:spacing w:after="200" w:line="276" w:lineRule="auto"/>
    </w:pPr>
    <w:rPr>
      <w:rFonts w:eastAsiaTheme="minorEastAsia"/>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A664C"/>
    <w:pPr>
      <w:tabs>
        <w:tab w:val="center" w:pos="4536"/>
        <w:tab w:val="right" w:pos="9072"/>
      </w:tabs>
      <w:spacing w:after="0" w:line="260" w:lineRule="exact"/>
    </w:pPr>
    <w:rPr>
      <w:rFonts w:ascii="Verdana" w:eastAsiaTheme="minorHAnsi" w:hAnsi="Verdana"/>
      <w:sz w:val="19"/>
      <w:szCs w:val="19"/>
      <w:lang w:eastAsia="en-US"/>
    </w:rPr>
  </w:style>
  <w:style w:type="character" w:customStyle="1" w:styleId="ZhlavChar">
    <w:name w:val="Záhlaví Char"/>
    <w:basedOn w:val="Standardnpsmoodstavce"/>
    <w:link w:val="Zhlav"/>
    <w:uiPriority w:val="99"/>
    <w:rsid w:val="00FA664C"/>
  </w:style>
  <w:style w:type="paragraph" w:styleId="Zpat">
    <w:name w:val="footer"/>
    <w:basedOn w:val="Normln"/>
    <w:link w:val="ZpatChar"/>
    <w:uiPriority w:val="99"/>
    <w:unhideWhenUsed/>
    <w:rsid w:val="00FA664C"/>
    <w:pPr>
      <w:tabs>
        <w:tab w:val="center" w:pos="4536"/>
        <w:tab w:val="right" w:pos="9072"/>
      </w:tabs>
      <w:spacing w:after="0" w:line="260" w:lineRule="exact"/>
    </w:pPr>
    <w:rPr>
      <w:rFonts w:ascii="Verdana" w:eastAsiaTheme="minorHAnsi" w:hAnsi="Verdana"/>
      <w:sz w:val="19"/>
      <w:szCs w:val="19"/>
      <w:lang w:eastAsia="en-US"/>
    </w:rPr>
  </w:style>
  <w:style w:type="character" w:customStyle="1" w:styleId="ZpatChar">
    <w:name w:val="Zápatí Char"/>
    <w:basedOn w:val="Standardnpsmoodstavce"/>
    <w:link w:val="Zpat"/>
    <w:uiPriority w:val="99"/>
    <w:rsid w:val="00FA664C"/>
  </w:style>
  <w:style w:type="character" w:styleId="slostrnky">
    <w:name w:val="page number"/>
    <w:basedOn w:val="Standardnpsmoodstavce"/>
    <w:uiPriority w:val="99"/>
    <w:semiHidden/>
    <w:unhideWhenUsed/>
    <w:rsid w:val="00640E58"/>
  </w:style>
  <w:style w:type="paragraph" w:styleId="Odstavecseseznamem">
    <w:name w:val="List Paragraph"/>
    <w:basedOn w:val="Normln"/>
    <w:uiPriority w:val="34"/>
    <w:qFormat/>
    <w:rsid w:val="00651B8C"/>
    <w:pPr>
      <w:spacing w:after="0" w:line="260" w:lineRule="exact"/>
      <w:ind w:left="720"/>
      <w:contextualSpacing/>
    </w:pPr>
    <w:rPr>
      <w:rFonts w:ascii="Verdana" w:eastAsiaTheme="minorHAnsi" w:hAnsi="Verdana"/>
      <w:sz w:val="19"/>
      <w:szCs w:val="19"/>
      <w:lang w:eastAsia="en-US"/>
    </w:rPr>
  </w:style>
  <w:style w:type="paragraph" w:customStyle="1" w:styleId="Vchozstyl">
    <w:name w:val="Výchozí styl"/>
    <w:rsid w:val="00C86CC6"/>
    <w:pPr>
      <w:suppressAutoHyphens/>
      <w:spacing w:after="200" w:line="276" w:lineRule="auto"/>
    </w:pPr>
    <w:rPr>
      <w:rFonts w:ascii="Times New Roman" w:eastAsia="Times New Roman" w:hAnsi="Times New Roman" w:cs="Times New Roman"/>
      <w:color w:val="00000A"/>
      <w:lang w:eastAsia="cs-CZ"/>
    </w:rPr>
  </w:style>
  <w:style w:type="paragraph" w:styleId="Nzev">
    <w:name w:val="Title"/>
    <w:basedOn w:val="Vchozstyl"/>
    <w:link w:val="NzevChar"/>
    <w:rsid w:val="00C86CC6"/>
    <w:pPr>
      <w:jc w:val="center"/>
    </w:pPr>
    <w:rPr>
      <w:b/>
      <w:bCs/>
    </w:rPr>
  </w:style>
  <w:style w:type="character" w:customStyle="1" w:styleId="NzevChar">
    <w:name w:val="Název Char"/>
    <w:basedOn w:val="Standardnpsmoodstavce"/>
    <w:link w:val="Nzev"/>
    <w:rsid w:val="00C86CC6"/>
    <w:rPr>
      <w:rFonts w:ascii="Times New Roman" w:eastAsia="Times New Roman" w:hAnsi="Times New Roman" w:cs="Times New Roman"/>
      <w:b/>
      <w:bCs/>
      <w:color w:val="00000A"/>
      <w:lang w:eastAsia="cs-CZ"/>
    </w:rPr>
  </w:style>
  <w:style w:type="paragraph" w:styleId="Bezmezer">
    <w:name w:val="No Spacing"/>
    <w:uiPriority w:val="1"/>
    <w:qFormat/>
    <w:rsid w:val="00C86CC6"/>
    <w:rPr>
      <w:rFonts w:eastAsiaTheme="minorEastAsia"/>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tumova\AppData\Local\Temp\Temp1_MADE_hl%20papir_revize2022.zip\MADE_hl%20papir_revize2022\Made-IC-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Made-IC-A</Template>
  <TotalTime>15</TotalTime>
  <Pages>4</Pages>
  <Words>1704</Words>
  <Characters>10057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Tůmová</dc:creator>
  <cp:keywords/>
  <dc:description/>
  <cp:lastModifiedBy>Stejskalová, Pavla</cp:lastModifiedBy>
  <cp:revision>13</cp:revision>
  <cp:lastPrinted>2024-05-17T06:20:00Z</cp:lastPrinted>
  <dcterms:created xsi:type="dcterms:W3CDTF">2024-05-17T06:08:00Z</dcterms:created>
  <dcterms:modified xsi:type="dcterms:W3CDTF">2024-05-24T11:18:00Z</dcterms:modified>
</cp:coreProperties>
</file>