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C19" w:rsidRDefault="00B66C19" w:rsidP="00B66C1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SKD-stavební Lipník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May 23, 2024 6:44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Mgr. Pavel Völkl 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CENOVÉ NABÍDKY - ČOV - OPRAVA SCHODIŠTĚ</w:t>
      </w:r>
    </w:p>
    <w:p w:rsidR="00B66C19" w:rsidRDefault="00B66C19" w:rsidP="00B66C19">
      <w:pPr>
        <w:rPr>
          <w:rFonts w:ascii="Times New Roman" w:hAnsi="Times New Roman" w:cs="Times New Roman"/>
          <w:sz w:val="24"/>
          <w:szCs w:val="24"/>
        </w:rPr>
      </w:pPr>
    </w:p>
    <w:p w:rsidR="00B66C19" w:rsidRDefault="00B66C19" w:rsidP="00B66C19">
      <w:pPr>
        <w:rPr>
          <w:rFonts w:eastAsia="Times New Roman"/>
        </w:rPr>
      </w:pPr>
      <w:r>
        <w:rPr>
          <w:rFonts w:eastAsia="Times New Roman"/>
        </w:rPr>
        <w:t>Dobrý den</w:t>
      </w:r>
    </w:p>
    <w:p w:rsidR="00B66C19" w:rsidRDefault="00B66C19" w:rsidP="00B66C19">
      <w:pPr>
        <w:rPr>
          <w:rFonts w:eastAsia="Times New Roman"/>
        </w:rPr>
      </w:pPr>
    </w:p>
    <w:p w:rsidR="00B66C19" w:rsidRDefault="00B66C19" w:rsidP="00B66C19">
      <w:pPr>
        <w:rPr>
          <w:rFonts w:eastAsia="Times New Roman"/>
        </w:rPr>
      </w:pPr>
      <w:r>
        <w:rPr>
          <w:rFonts w:eastAsia="Times New Roman"/>
        </w:rPr>
        <w:t xml:space="preserve">Děkuji a </w:t>
      </w:r>
      <w:proofErr w:type="gramStart"/>
      <w:r>
        <w:rPr>
          <w:rFonts w:eastAsia="Times New Roman"/>
        </w:rPr>
        <w:t>souhlasím</w:t>
      </w:r>
      <w:proofErr w:type="gramEnd"/>
      <w:r>
        <w:rPr>
          <w:rFonts w:eastAsia="Times New Roman"/>
        </w:rPr>
        <w:t xml:space="preserve"> s objednávkou o termínu nástupu Vás </w:t>
      </w:r>
      <w:proofErr w:type="gramStart"/>
      <w:r>
        <w:rPr>
          <w:rFonts w:eastAsia="Times New Roman"/>
        </w:rPr>
        <w:t>budeme</w:t>
      </w:r>
      <w:proofErr w:type="gramEnd"/>
      <w:r>
        <w:rPr>
          <w:rFonts w:eastAsia="Times New Roman"/>
        </w:rPr>
        <w:t xml:space="preserve"> předem informovat.</w:t>
      </w:r>
    </w:p>
    <w:p w:rsidR="00B66C19" w:rsidRDefault="00B66C19" w:rsidP="00B66C19">
      <w:pPr>
        <w:rPr>
          <w:rFonts w:eastAsia="Times New Roman"/>
        </w:rPr>
      </w:pPr>
    </w:p>
    <w:p w:rsidR="00B66C19" w:rsidRDefault="00B66C19" w:rsidP="00B66C19">
      <w:pPr>
        <w:outlineLvl w:val="0"/>
        <w:rPr>
          <w:rFonts w:eastAsia="Times New Roman"/>
        </w:rPr>
      </w:pPr>
      <w:r>
        <w:rPr>
          <w:rFonts w:eastAsia="Times New Roman"/>
        </w:rPr>
        <w:t xml:space="preserve">S pozdravem </w:t>
      </w:r>
      <w:proofErr w:type="spellStart"/>
      <w:r>
        <w:rPr>
          <w:rFonts w:eastAsia="Times New Roman"/>
        </w:rPr>
        <w:t>Špunar</w:t>
      </w:r>
      <w:proofErr w:type="spellEnd"/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>SKD-stavební Lipník nad Bečvou s.r.o.</w:t>
      </w:r>
      <w:r>
        <w:rPr>
          <w:rFonts w:eastAsia="Times New Roman"/>
        </w:rPr>
        <w:br/>
      </w:r>
    </w:p>
    <w:p w:rsidR="00B66C19" w:rsidRDefault="00B66C19" w:rsidP="00B66C19">
      <w:pPr>
        <w:outlineLvl w:val="0"/>
      </w:pPr>
    </w:p>
    <w:p w:rsidR="00B66C19" w:rsidRDefault="00B66C19" w:rsidP="00B66C19">
      <w:pPr>
        <w:pStyle w:val="-wm-msonormal"/>
        <w:spacing w:before="0" w:beforeAutospacing="0" w:after="0" w:afterAutospacing="0"/>
        <w:outlineLvl w:val="0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Mgr. Pavel Völkl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>, May 2, 2024 1:37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'skdlipnik@seznam.cz'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CENOVÉ NABÍDKY - ČOV - OPRAVA SCHODIŠTĚ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t> 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Dobrý den, pane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Špunare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, 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děkuji za zaslané cenové nabídky. Přiloženu zasílám objednávku na realizace prací. 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Vzhledem k tomu, že plnění zaslané objednávky překračuje částku 50 tis. Kč bez DPH, jsme povinni objednávku zveřejnit v registru smluv. 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 xml:space="preserve">Prosím o akceptaci naší objednávky souhlasnou odpovědí na tento email a o zaslání cenové nabídky pro zveřejnění v registru smluv. 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Děkuji za spolupráci!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S pozdravem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Mgr. Pavel Völkl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vedoucí oblasti ČOV Přerov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Vodovody a kanalizace Přerov, a.s.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rPr>
          <w:lang w:eastAsia="en-US"/>
        </w:rPr>
        <w:t> </w:t>
      </w:r>
    </w:p>
    <w:p w:rsidR="00B66C19" w:rsidRDefault="00B66C19" w:rsidP="00B66C19">
      <w:pPr>
        <w:pStyle w:val="-wm-msonormal"/>
        <w:spacing w:before="0" w:beforeAutospacing="0" w:after="0" w:afterAutospacing="0"/>
        <w:outlineLvl w:val="0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SKD-stavební Lipník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23, 2024 9:16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CENOVÉ NABÍDKY - ČOV - OPRAVA SCHODIŠTĚ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t> </w:t>
      </w:r>
    </w:p>
    <w:p w:rsidR="00B66C19" w:rsidRDefault="00B66C19" w:rsidP="00B66C19">
      <w:pPr>
        <w:pStyle w:val="-wm-msonormal"/>
        <w:spacing w:before="0" w:beforeAutospacing="0" w:after="0" w:afterAutospacing="0"/>
      </w:pPr>
      <w:proofErr w:type="gramStart"/>
      <w:r>
        <w:rPr>
          <w:b/>
          <w:bCs/>
          <w:u w:val="single"/>
        </w:rPr>
        <w:t>Příloha :   CENOVÉ</w:t>
      </w:r>
      <w:proofErr w:type="gramEnd"/>
      <w:r>
        <w:rPr>
          <w:b/>
          <w:bCs/>
          <w:u w:val="single"/>
        </w:rPr>
        <w:t xml:space="preserve"> NABÍDKY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t>1. ČOV - oprava schodiště dvouramenného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t xml:space="preserve">2. ČOV - oprava schodiště jednoramenného 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t>3. ČOV - oprava venkovního betonového schodiště</w:t>
      </w:r>
    </w:p>
    <w:p w:rsidR="00B66C19" w:rsidRDefault="00B66C19" w:rsidP="00B66C19">
      <w:pPr>
        <w:pStyle w:val="-wm-msonormal"/>
        <w:spacing w:before="0" w:beforeAutospacing="0" w:after="0" w:afterAutospacing="0"/>
      </w:pPr>
      <w:r>
        <w:t> </w:t>
      </w:r>
    </w:p>
    <w:p w:rsidR="00387C6D" w:rsidRPr="00B66C19" w:rsidRDefault="00B66C19" w:rsidP="00B66C19">
      <w:pPr>
        <w:pStyle w:val="-wm-msonormal"/>
        <w:spacing w:before="0" w:beforeAutospacing="0" w:after="0" w:afterAutospacing="0"/>
      </w:pPr>
      <w:r>
        <w:t xml:space="preserve">Vyřizuje : Radek </w:t>
      </w:r>
      <w:proofErr w:type="spellStart"/>
      <w:r>
        <w:t>Špunar</w:t>
      </w:r>
      <w:proofErr w:type="spellEnd"/>
      <w:r>
        <w:br/>
        <w:t>SKD-stavební Lipník nad Bečvou s.r.o.</w:t>
      </w:r>
      <w:r>
        <w:br/>
      </w:r>
      <w:bookmarkStart w:id="0" w:name="_GoBack"/>
      <w:bookmarkEnd w:id="0"/>
    </w:p>
    <w:sectPr w:rsidR="00387C6D" w:rsidRPr="00B66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6E"/>
    <w:rsid w:val="00375D6E"/>
    <w:rsid w:val="00387C6D"/>
    <w:rsid w:val="00466655"/>
    <w:rsid w:val="00B66C19"/>
    <w:rsid w:val="00C5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F54D"/>
  <w15:chartTrackingRefBased/>
  <w15:docId w15:val="{5A3D8428-C998-49AC-BE9C-C543E259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D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75D6E"/>
    <w:rPr>
      <w:color w:val="0563C1"/>
      <w:u w:val="single"/>
    </w:rPr>
  </w:style>
  <w:style w:type="paragraph" w:customStyle="1" w:styleId="-wm-msonormal">
    <w:name w:val="-wm-msonormal"/>
    <w:basedOn w:val="Normln"/>
    <w:rsid w:val="00387C6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Pavel Völkl</dc:creator>
  <cp:keywords/>
  <dc:description/>
  <cp:lastModifiedBy>Mgr. Pavel Völkl </cp:lastModifiedBy>
  <cp:revision>7</cp:revision>
  <dcterms:created xsi:type="dcterms:W3CDTF">2022-06-02T06:27:00Z</dcterms:created>
  <dcterms:modified xsi:type="dcterms:W3CDTF">2024-05-23T04:57:00Z</dcterms:modified>
</cp:coreProperties>
</file>