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3F90D" w14:textId="77777777" w:rsidR="00AD4CDE" w:rsidRDefault="00AD4CDE">
      <w:pPr>
        <w:widowControl/>
        <w:rPr>
          <w:rFonts w:ascii="Arial" w:hAnsi="Arial" w:cs="Arial"/>
        </w:rPr>
      </w:pPr>
    </w:p>
    <w:p w14:paraId="74FA26E6" w14:textId="77777777" w:rsidR="00A62311" w:rsidRDefault="00A62311" w:rsidP="00A62311">
      <w:pPr>
        <w:pStyle w:val="Default"/>
        <w:rPr>
          <w:rFonts w:ascii="Arial" w:hAnsi="Arial" w:cs="Arial"/>
          <w:b/>
          <w:color w:val="auto"/>
          <w:sz w:val="20"/>
          <w:szCs w:val="20"/>
        </w:rPr>
      </w:pPr>
    </w:p>
    <w:p w14:paraId="78788925" w14:textId="4E60DC8F" w:rsidR="00A62311" w:rsidRPr="00D27771" w:rsidRDefault="00A62311" w:rsidP="00A62311">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33237B1" w14:textId="77777777" w:rsidR="00A62311" w:rsidRPr="00D27771" w:rsidRDefault="00A62311" w:rsidP="00A62311">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Pr>
          <w:rFonts w:ascii="Arial" w:hAnsi="Arial" w:cs="Arial"/>
          <w:color w:val="auto"/>
          <w:sz w:val="20"/>
          <w:szCs w:val="20"/>
        </w:rPr>
        <w:t>O</w:t>
      </w:r>
      <w:r w:rsidRPr="00D27771">
        <w:rPr>
          <w:rFonts w:ascii="Arial" w:hAnsi="Arial" w:cs="Arial"/>
          <w:color w:val="auto"/>
          <w:sz w:val="20"/>
          <w:szCs w:val="20"/>
        </w:rPr>
        <w:t>: 01312774, DIČ: CZ01312774</w:t>
      </w:r>
    </w:p>
    <w:p w14:paraId="788F66D3" w14:textId="77777777" w:rsidR="00A62311" w:rsidRPr="00D27771" w:rsidRDefault="00A62311" w:rsidP="00A62311">
      <w:pPr>
        <w:pStyle w:val="Default"/>
        <w:tabs>
          <w:tab w:val="left" w:pos="709"/>
          <w:tab w:val="left" w:pos="851"/>
        </w:tabs>
        <w:rPr>
          <w:rFonts w:ascii="Arial" w:hAnsi="Arial" w:cs="Arial"/>
          <w:color w:val="auto"/>
          <w:sz w:val="20"/>
          <w:szCs w:val="20"/>
        </w:rPr>
      </w:pPr>
    </w:p>
    <w:p w14:paraId="3068B194" w14:textId="77777777" w:rsidR="00A62311" w:rsidRPr="00D27771" w:rsidRDefault="00A62311" w:rsidP="00A62311">
      <w:pPr>
        <w:widowControl/>
        <w:rPr>
          <w:rFonts w:ascii="Arial" w:hAnsi="Arial" w:cs="Arial"/>
        </w:rPr>
      </w:pPr>
      <w:r w:rsidRPr="00D27771">
        <w:rPr>
          <w:rFonts w:ascii="Arial" w:hAnsi="Arial" w:cs="Arial"/>
        </w:rPr>
        <w:t>zastoupená ředitelem Krajského pozemkového úřadu pro Ústecký kraj (dále jen “KPÚ“),</w:t>
      </w:r>
    </w:p>
    <w:p w14:paraId="3B71373C" w14:textId="77777777" w:rsidR="00A62311" w:rsidRPr="00D27771" w:rsidRDefault="00A62311" w:rsidP="00A62311">
      <w:pPr>
        <w:widowControl/>
        <w:rPr>
          <w:rFonts w:ascii="Arial" w:hAnsi="Arial" w:cs="Arial"/>
        </w:rPr>
      </w:pPr>
      <w:r w:rsidRPr="00D27771">
        <w:rPr>
          <w:rFonts w:ascii="Arial" w:hAnsi="Arial" w:cs="Arial"/>
          <w:color w:val="000000"/>
        </w:rPr>
        <w:t>adresa: Husitská 1071/2, 415</w:t>
      </w:r>
      <w:r>
        <w:rPr>
          <w:rFonts w:ascii="Arial" w:hAnsi="Arial" w:cs="Arial"/>
          <w:color w:val="000000"/>
        </w:rPr>
        <w:t xml:space="preserve"> </w:t>
      </w:r>
      <w:r w:rsidRPr="00D27771">
        <w:rPr>
          <w:rFonts w:ascii="Arial" w:hAnsi="Arial" w:cs="Arial"/>
          <w:color w:val="000000"/>
        </w:rPr>
        <w:t>02 Teplice</w:t>
      </w:r>
    </w:p>
    <w:p w14:paraId="0160C2AE" w14:textId="77777777" w:rsidR="00A62311" w:rsidRPr="00D27771" w:rsidRDefault="00A62311" w:rsidP="00A62311">
      <w:pPr>
        <w:widowControl/>
        <w:rPr>
          <w:rFonts w:ascii="Arial" w:hAnsi="Arial" w:cs="Arial"/>
        </w:rPr>
      </w:pPr>
    </w:p>
    <w:p w14:paraId="7819446E" w14:textId="77777777" w:rsidR="00A62311" w:rsidRPr="00D27771" w:rsidRDefault="00A62311" w:rsidP="00A62311">
      <w:pPr>
        <w:widowControl/>
        <w:rPr>
          <w:rFonts w:ascii="Arial" w:hAnsi="Arial" w:cs="Arial"/>
        </w:rPr>
      </w:pPr>
      <w:r w:rsidRPr="00604DEF">
        <w:rPr>
          <w:rFonts w:ascii="Arial" w:hAnsi="Arial" w:cs="Arial"/>
          <w:b/>
          <w:bCs/>
        </w:rPr>
        <w:t>Ing. Pavel Pojer</w:t>
      </w:r>
    </w:p>
    <w:p w14:paraId="7C632B24" w14:textId="77777777" w:rsidR="00A62311" w:rsidRPr="00D27771" w:rsidRDefault="00A62311" w:rsidP="00A62311">
      <w:pPr>
        <w:widowControl/>
        <w:rPr>
          <w:rFonts w:ascii="Arial" w:hAnsi="Arial" w:cs="Arial"/>
        </w:rPr>
      </w:pPr>
    </w:p>
    <w:p w14:paraId="037B0123" w14:textId="77777777" w:rsidR="00A62311" w:rsidRPr="00D27771" w:rsidRDefault="00A62311" w:rsidP="00A62311">
      <w:pPr>
        <w:jc w:val="both"/>
        <w:rPr>
          <w:rFonts w:ascii="Arial" w:hAnsi="Arial" w:cs="Arial"/>
        </w:rPr>
      </w:pPr>
      <w:r w:rsidRPr="00D27771">
        <w:rPr>
          <w:rFonts w:ascii="Arial" w:hAnsi="Arial" w:cs="Arial"/>
        </w:rPr>
        <w:t xml:space="preserve">(dále jen </w:t>
      </w:r>
      <w:r w:rsidRPr="00835624">
        <w:rPr>
          <w:rFonts w:ascii="Arial" w:hAnsi="Arial" w:cs="Arial"/>
        </w:rPr>
        <w:t>"</w:t>
      </w:r>
      <w:r w:rsidRPr="00D27771">
        <w:rPr>
          <w:rFonts w:ascii="Arial" w:hAnsi="Arial" w:cs="Arial"/>
          <w:b/>
        </w:rPr>
        <w:t>převádějící</w:t>
      </w:r>
      <w:r w:rsidRPr="00835624">
        <w:rPr>
          <w:rFonts w:ascii="Arial" w:hAnsi="Arial" w:cs="Arial"/>
        </w:rPr>
        <w:t>"</w:t>
      </w:r>
      <w:r w:rsidRPr="00D27771">
        <w:rPr>
          <w:rFonts w:ascii="Arial" w:hAnsi="Arial" w:cs="Arial"/>
        </w:rPr>
        <w:t>)</w:t>
      </w:r>
    </w:p>
    <w:p w14:paraId="4B222880" w14:textId="77777777" w:rsidR="00A62311" w:rsidRPr="00D27771" w:rsidRDefault="00A62311">
      <w:pPr>
        <w:widowControl/>
        <w:rPr>
          <w:rFonts w:ascii="Arial" w:hAnsi="Arial" w:cs="Arial"/>
        </w:rPr>
      </w:pPr>
    </w:p>
    <w:p w14:paraId="13E6642E" w14:textId="77777777" w:rsidR="00AD4CDE" w:rsidRPr="00D27771" w:rsidRDefault="00DC5978">
      <w:pPr>
        <w:widowControl/>
        <w:rPr>
          <w:rFonts w:ascii="Arial" w:hAnsi="Arial" w:cs="Arial"/>
          <w:b/>
        </w:rPr>
      </w:pPr>
      <w:r w:rsidRPr="00D27771">
        <w:rPr>
          <w:rFonts w:ascii="Arial" w:hAnsi="Arial" w:cs="Arial"/>
          <w:b/>
        </w:rPr>
        <w:t>a</w:t>
      </w:r>
    </w:p>
    <w:p w14:paraId="089E0750" w14:textId="77777777" w:rsidR="00DC5978" w:rsidRPr="00D27771" w:rsidRDefault="00DC5978">
      <w:pPr>
        <w:widowControl/>
        <w:rPr>
          <w:rFonts w:ascii="Arial" w:hAnsi="Arial" w:cs="Arial"/>
          <w:b/>
        </w:rPr>
      </w:pPr>
    </w:p>
    <w:p w14:paraId="318B504B" w14:textId="3C12AE3C" w:rsidR="00AD4CDE" w:rsidRPr="00D27771" w:rsidRDefault="00AD4CDE">
      <w:pPr>
        <w:widowControl/>
        <w:tabs>
          <w:tab w:val="left" w:pos="2835"/>
        </w:tabs>
        <w:rPr>
          <w:rFonts w:ascii="Arial" w:hAnsi="Arial" w:cs="Arial"/>
        </w:rPr>
      </w:pPr>
      <w:r w:rsidRPr="00D27771">
        <w:rPr>
          <w:rFonts w:ascii="Arial" w:hAnsi="Arial" w:cs="Arial"/>
        </w:rPr>
        <w:t xml:space="preserve">pan </w:t>
      </w:r>
      <w:r w:rsidRPr="00A62311">
        <w:rPr>
          <w:rFonts w:ascii="Arial" w:hAnsi="Arial" w:cs="Arial"/>
          <w:b/>
          <w:bCs/>
        </w:rPr>
        <w:t>Kafka Václav</w:t>
      </w:r>
      <w:r w:rsidR="00A62311">
        <w:rPr>
          <w:rFonts w:ascii="Arial" w:hAnsi="Arial" w:cs="Arial"/>
        </w:rPr>
        <w:t xml:space="preserve">, </w:t>
      </w:r>
      <w:r w:rsidRPr="00D27771">
        <w:rPr>
          <w:rFonts w:ascii="Arial" w:hAnsi="Arial" w:cs="Arial"/>
        </w:rPr>
        <w:t>r. č. 70</w:t>
      </w:r>
      <w:r w:rsidR="00A26819">
        <w:rPr>
          <w:rFonts w:ascii="Arial" w:hAnsi="Arial" w:cs="Arial"/>
        </w:rPr>
        <w:t>xxxxxxxx</w:t>
      </w:r>
      <w:r w:rsidRPr="00D27771">
        <w:rPr>
          <w:rFonts w:ascii="Arial" w:hAnsi="Arial" w:cs="Arial"/>
        </w:rPr>
        <w:t xml:space="preserve">, trvale bytem </w:t>
      </w:r>
      <w:proofErr w:type="spellStart"/>
      <w:r w:rsidR="00A26819">
        <w:rPr>
          <w:rFonts w:ascii="Arial" w:hAnsi="Arial" w:cs="Arial"/>
        </w:rPr>
        <w:t>xxxxxxxxxxxxxxxxx</w:t>
      </w:r>
      <w:proofErr w:type="spellEnd"/>
      <w:r w:rsidRPr="00D27771">
        <w:rPr>
          <w:rFonts w:ascii="Arial" w:hAnsi="Arial" w:cs="Arial"/>
        </w:rPr>
        <w:t>, 106</w:t>
      </w:r>
      <w:r w:rsidR="00A62311">
        <w:rPr>
          <w:rFonts w:ascii="Arial" w:hAnsi="Arial" w:cs="Arial"/>
        </w:rPr>
        <w:t xml:space="preserve"> </w:t>
      </w:r>
      <w:r w:rsidRPr="00D27771">
        <w:rPr>
          <w:rFonts w:ascii="Arial" w:hAnsi="Arial" w:cs="Arial"/>
        </w:rPr>
        <w:t>00 Praha</w:t>
      </w:r>
      <w:r w:rsidR="00A62311">
        <w:rPr>
          <w:rFonts w:ascii="Arial" w:hAnsi="Arial" w:cs="Arial"/>
        </w:rPr>
        <w:t xml:space="preserve"> 10 - </w:t>
      </w:r>
      <w:r w:rsidR="00A62311" w:rsidRPr="00D27771">
        <w:rPr>
          <w:rFonts w:ascii="Arial" w:hAnsi="Arial" w:cs="Arial"/>
        </w:rPr>
        <w:t>Záběhlic</w:t>
      </w:r>
      <w:r w:rsidR="00A62311">
        <w:rPr>
          <w:rFonts w:ascii="Arial" w:hAnsi="Arial" w:cs="Arial"/>
        </w:rPr>
        <w:t>e</w:t>
      </w:r>
    </w:p>
    <w:p w14:paraId="3165639D" w14:textId="1CD56000" w:rsidR="00A62311" w:rsidRPr="002A3A9C" w:rsidRDefault="00A62311" w:rsidP="00A62311">
      <w:pPr>
        <w:widowControl/>
        <w:tabs>
          <w:tab w:val="left" w:pos="2835"/>
        </w:tabs>
        <w:rPr>
          <w:rFonts w:ascii="Arial" w:hAnsi="Arial" w:cs="Arial"/>
        </w:rPr>
      </w:pPr>
      <w:r w:rsidRPr="002A3A9C">
        <w:rPr>
          <w:rFonts w:ascii="Arial" w:hAnsi="Arial" w:cs="Arial"/>
        </w:rPr>
        <w:t xml:space="preserve">zastoupen na základě plné moci </w:t>
      </w:r>
      <w:proofErr w:type="spellStart"/>
      <w:r w:rsidR="00A26819">
        <w:rPr>
          <w:rFonts w:ascii="Arial" w:hAnsi="Arial" w:cs="Arial"/>
        </w:rPr>
        <w:t>xxxxxxxxxxxxxxxxxxxxxxxxxxxxxxxxx</w:t>
      </w:r>
      <w:proofErr w:type="spellEnd"/>
    </w:p>
    <w:p w14:paraId="48942AFB" w14:textId="19AB49CA" w:rsidR="00AD4CDE" w:rsidRPr="00D27771" w:rsidRDefault="00AD4CDE">
      <w:pPr>
        <w:widowControl/>
        <w:tabs>
          <w:tab w:val="left" w:pos="2835"/>
        </w:tabs>
        <w:rPr>
          <w:rFonts w:ascii="Arial" w:hAnsi="Arial" w:cs="Arial"/>
        </w:rPr>
      </w:pPr>
    </w:p>
    <w:p w14:paraId="7741C1F0" w14:textId="34C20CDB"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6A3D79A5" w14:textId="365EDF69" w:rsidR="00AD4CDE" w:rsidRPr="00D27771" w:rsidRDefault="00AD4CDE">
      <w:pPr>
        <w:widowControl/>
        <w:tabs>
          <w:tab w:val="left" w:pos="2835"/>
        </w:tabs>
        <w:rPr>
          <w:rFonts w:ascii="Arial" w:hAnsi="Arial" w:cs="Arial"/>
        </w:rPr>
      </w:pPr>
      <w:r w:rsidRPr="00D27771">
        <w:rPr>
          <w:rFonts w:ascii="Arial" w:hAnsi="Arial" w:cs="Arial"/>
        </w:rPr>
        <w:t xml:space="preserve"> </w:t>
      </w:r>
    </w:p>
    <w:p w14:paraId="5370B0B7"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5384D66" w14:textId="77777777" w:rsidR="00AD4CDE" w:rsidRPr="00D27771" w:rsidRDefault="00AD4CDE">
      <w:pPr>
        <w:widowControl/>
        <w:tabs>
          <w:tab w:val="left" w:pos="2835"/>
        </w:tabs>
        <w:rPr>
          <w:rFonts w:ascii="Arial" w:hAnsi="Arial" w:cs="Arial"/>
        </w:rPr>
      </w:pPr>
    </w:p>
    <w:p w14:paraId="7BFE11A0" w14:textId="6820335A"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5CF72394" w14:textId="77777777" w:rsidR="00AD4CDE" w:rsidRPr="00D27771" w:rsidRDefault="00AD4CDE">
      <w:pPr>
        <w:widowControl/>
        <w:tabs>
          <w:tab w:val="left" w:pos="2835"/>
        </w:tabs>
        <w:rPr>
          <w:rFonts w:ascii="Arial" w:hAnsi="Arial" w:cs="Arial"/>
        </w:rPr>
      </w:pPr>
    </w:p>
    <w:p w14:paraId="101CD9BB" w14:textId="77777777" w:rsidR="00AD4CDE" w:rsidRDefault="00AD4CDE">
      <w:pPr>
        <w:widowControl/>
        <w:rPr>
          <w:rFonts w:ascii="Arial" w:hAnsi="Arial" w:cs="Arial"/>
        </w:rPr>
      </w:pPr>
    </w:p>
    <w:p w14:paraId="2CF625AB" w14:textId="77777777" w:rsidR="00971CD9" w:rsidRPr="00D27771" w:rsidRDefault="00971CD9">
      <w:pPr>
        <w:widowControl/>
        <w:rPr>
          <w:rFonts w:ascii="Arial" w:hAnsi="Arial" w:cs="Arial"/>
        </w:rPr>
      </w:pPr>
    </w:p>
    <w:p w14:paraId="3DD9A32A" w14:textId="77777777" w:rsidR="00AD4CDE" w:rsidRPr="00D27771" w:rsidRDefault="00AD4CDE">
      <w:pPr>
        <w:widowControl/>
        <w:rPr>
          <w:rFonts w:ascii="Arial" w:hAnsi="Arial" w:cs="Arial"/>
        </w:rPr>
      </w:pPr>
    </w:p>
    <w:p w14:paraId="61555FFE"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r>
      <w:r w:rsidR="00AD4CDE" w:rsidRPr="00A62311">
        <w:rPr>
          <w:rFonts w:ascii="Arial" w:hAnsi="Arial" w:cs="Arial"/>
          <w:sz w:val="26"/>
          <w:szCs w:val="26"/>
        </w:rPr>
        <w:t>číslo</w:t>
      </w:r>
      <w:r w:rsidR="001965CB" w:rsidRPr="00A62311">
        <w:rPr>
          <w:rFonts w:ascii="Arial" w:hAnsi="Arial" w:cs="Arial"/>
          <w:sz w:val="26"/>
          <w:szCs w:val="26"/>
        </w:rPr>
        <w:t>:</w:t>
      </w:r>
      <w:r w:rsidR="00AD4CDE" w:rsidRPr="00A62311">
        <w:rPr>
          <w:rFonts w:ascii="Arial" w:hAnsi="Arial" w:cs="Arial"/>
          <w:sz w:val="26"/>
          <w:szCs w:val="26"/>
        </w:rPr>
        <w:t xml:space="preserve"> 1PR24/69</w:t>
      </w:r>
    </w:p>
    <w:p w14:paraId="23507608" w14:textId="77777777" w:rsidR="00AD4CDE" w:rsidRPr="00D27771" w:rsidRDefault="00AD4CDE">
      <w:pPr>
        <w:pStyle w:val="para"/>
        <w:rPr>
          <w:rFonts w:ascii="Arial" w:hAnsi="Arial" w:cs="Arial"/>
          <w:sz w:val="20"/>
          <w:szCs w:val="20"/>
        </w:rPr>
      </w:pPr>
    </w:p>
    <w:p w14:paraId="60CCD3D1" w14:textId="77777777" w:rsidR="00AD4CDE" w:rsidRPr="00D27771" w:rsidRDefault="00AD4CDE">
      <w:pPr>
        <w:pStyle w:val="para"/>
        <w:rPr>
          <w:rFonts w:ascii="Arial" w:hAnsi="Arial" w:cs="Arial"/>
          <w:sz w:val="20"/>
          <w:szCs w:val="20"/>
        </w:rPr>
      </w:pPr>
    </w:p>
    <w:p w14:paraId="2CE6DAA2"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FC82B4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D315EB8" w14:textId="29606504"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Katastrální pracoviště Teplice pro </w:t>
      </w:r>
      <w:r w:rsidRPr="00A62311">
        <w:rPr>
          <w:rFonts w:ascii="Arial" w:hAnsi="Arial" w:cs="Arial"/>
          <w:b/>
          <w:bCs/>
        </w:rPr>
        <w:t xml:space="preserve">katastrální území </w:t>
      </w:r>
      <w:proofErr w:type="spellStart"/>
      <w:r w:rsidRPr="00A62311">
        <w:rPr>
          <w:rFonts w:ascii="Arial" w:hAnsi="Arial" w:cs="Arial"/>
          <w:b/>
          <w:bCs/>
        </w:rPr>
        <w:t>Křemýž</w:t>
      </w:r>
      <w:proofErr w:type="spellEnd"/>
      <w:r w:rsidRPr="00835624">
        <w:rPr>
          <w:rFonts w:ascii="Arial" w:hAnsi="Arial" w:cs="Arial"/>
        </w:rPr>
        <w:t>, obec Ohníč.</w:t>
      </w:r>
    </w:p>
    <w:p w14:paraId="7A0B9274" w14:textId="77777777" w:rsidR="00AD4CDE" w:rsidRPr="00835624" w:rsidRDefault="00AD4CDE" w:rsidP="00A62311">
      <w:pPr>
        <w:widowControl/>
        <w:tabs>
          <w:tab w:val="left" w:pos="1134"/>
          <w:tab w:val="left" w:pos="3402"/>
          <w:tab w:val="right" w:pos="6237"/>
          <w:tab w:val="right" w:pos="7513"/>
          <w:tab w:val="right" w:pos="9406"/>
        </w:tabs>
        <w:spacing w:before="120"/>
        <w:jc w:val="both"/>
        <w:rPr>
          <w:rFonts w:ascii="Arial" w:hAnsi="Arial" w:cs="Arial"/>
        </w:rPr>
      </w:pPr>
      <w:r w:rsidRPr="00835624">
        <w:rPr>
          <w:rFonts w:ascii="Arial" w:hAnsi="Arial" w:cs="Arial"/>
        </w:rPr>
        <w:t>SPÚ převádí touto smlouvou do vlastnictví nabyvatele následující pozemek:</w:t>
      </w:r>
    </w:p>
    <w:p w14:paraId="44F3ADAE" w14:textId="12FAD50E" w:rsidR="00AD4CDE" w:rsidRPr="00835624" w:rsidRDefault="00AD4CDE" w:rsidP="00A62311">
      <w:pPr>
        <w:widowControl/>
        <w:tabs>
          <w:tab w:val="left" w:pos="1134"/>
          <w:tab w:val="left" w:pos="3402"/>
          <w:tab w:val="right" w:pos="6237"/>
          <w:tab w:val="right" w:pos="7513"/>
          <w:tab w:val="right" w:pos="9406"/>
        </w:tabs>
        <w:spacing w:before="120"/>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A62311">
        <w:rPr>
          <w:rFonts w:ascii="Arial" w:hAnsi="Arial" w:cs="Arial"/>
          <w:b/>
          <w:sz w:val="18"/>
          <w:u w:val="single"/>
        </w:rPr>
        <w:t xml:space="preserve"> </w:t>
      </w:r>
      <w:r w:rsidRPr="00835624">
        <w:rPr>
          <w:rFonts w:ascii="Arial" w:hAnsi="Arial" w:cs="Arial"/>
          <w:b/>
          <w:sz w:val="18"/>
          <w:u w:val="single"/>
        </w:rPr>
        <w:t>č.</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A62311">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35AC04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5B8F5C5A"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673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1 006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3 508,43 Kč </w:t>
      </w:r>
    </w:p>
    <w:p w14:paraId="25D6CC8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3C70223E"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r>
      <w:r w:rsidRPr="00A62311">
        <w:rPr>
          <w:rFonts w:ascii="Arial" w:hAnsi="Arial" w:cs="Arial"/>
          <w:b/>
          <w:bCs/>
          <w:sz w:val="18"/>
        </w:rPr>
        <w:t>1 006 m</w:t>
      </w:r>
      <w:r w:rsidR="00E87358" w:rsidRPr="00A62311">
        <w:rPr>
          <w:rFonts w:cs="Arial"/>
          <w:b/>
          <w:bCs/>
          <w:vertAlign w:val="superscript"/>
        </w:rPr>
        <w:t>2</w:t>
      </w:r>
      <w:r w:rsidRPr="00A62311">
        <w:rPr>
          <w:rFonts w:ascii="Arial" w:hAnsi="Arial" w:cs="Arial"/>
          <w:b/>
          <w:bCs/>
          <w:sz w:val="18"/>
        </w:rPr>
        <w:t xml:space="preserve"> </w:t>
      </w:r>
      <w:r w:rsidRPr="00835624">
        <w:rPr>
          <w:rFonts w:ascii="Arial" w:hAnsi="Arial" w:cs="Arial"/>
          <w:sz w:val="18"/>
        </w:rPr>
        <w:tab/>
      </w:r>
      <w:r w:rsidRPr="00A62311">
        <w:rPr>
          <w:rFonts w:ascii="Arial" w:hAnsi="Arial" w:cs="Arial"/>
          <w:b/>
          <w:bCs/>
          <w:sz w:val="18"/>
        </w:rPr>
        <w:t>3 508,43 Kč</w:t>
      </w:r>
    </w:p>
    <w:p w14:paraId="34DE72E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C1E239F" w14:textId="77777777" w:rsidR="00AD4CDE" w:rsidRPr="00D27771" w:rsidRDefault="00AD4CDE">
      <w:pPr>
        <w:widowControl/>
        <w:tabs>
          <w:tab w:val="left" w:pos="2410"/>
          <w:tab w:val="left" w:pos="6804"/>
          <w:tab w:val="right" w:pos="9412"/>
        </w:tabs>
        <w:jc w:val="both"/>
        <w:rPr>
          <w:rFonts w:ascii="Arial" w:hAnsi="Arial" w:cs="Arial"/>
        </w:rPr>
      </w:pPr>
    </w:p>
    <w:p w14:paraId="3B496C65"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pravomocného rozhodnutí Státního pozemkového úřadu, Krajského pozemkového úřadu pro Ústecký kraj, Pobočky Teplice, čj. SPU 013878/2022 ze dne 23. 5. 2022, o výměně nebo přechodu vlastnických práv v obci Ohníč, katastrálním území </w:t>
      </w:r>
      <w:proofErr w:type="spellStart"/>
      <w:r w:rsidRPr="00D27771">
        <w:rPr>
          <w:rFonts w:ascii="Arial" w:hAnsi="Arial" w:cs="Arial"/>
        </w:rPr>
        <w:t>Křemýž</w:t>
      </w:r>
      <w:proofErr w:type="spellEnd"/>
      <w:r w:rsidRPr="00D27771">
        <w:rPr>
          <w:rFonts w:ascii="Arial" w:hAnsi="Arial" w:cs="Arial"/>
        </w:rPr>
        <w:t>.</w:t>
      </w:r>
    </w:p>
    <w:p w14:paraId="4F2317B2" w14:textId="040E1DC1" w:rsidR="00AD4CDE" w:rsidRPr="00D27771" w:rsidRDefault="00AD4CDE" w:rsidP="00A62311">
      <w:pPr>
        <w:widowControl/>
        <w:tabs>
          <w:tab w:val="left" w:pos="2410"/>
          <w:tab w:val="left" w:pos="6804"/>
          <w:tab w:val="right" w:pos="9412"/>
        </w:tabs>
        <w:spacing w:before="120"/>
        <w:jc w:val="both"/>
        <w:rPr>
          <w:rFonts w:ascii="Arial" w:hAnsi="Arial" w:cs="Arial"/>
        </w:rPr>
      </w:pPr>
      <w:r w:rsidRPr="00D27771">
        <w:rPr>
          <w:rFonts w:ascii="Arial" w:hAnsi="Arial" w:cs="Arial"/>
        </w:rPr>
        <w:t xml:space="preserve">Převáděný pozemek byl oceněn ve znaleckém posudku soudního znalce </w:t>
      </w:r>
      <w:proofErr w:type="spellStart"/>
      <w:r w:rsidR="00A26819">
        <w:rPr>
          <w:rFonts w:ascii="Arial" w:hAnsi="Arial" w:cs="Arial"/>
        </w:rPr>
        <w:t>xxxxxxxxxxxxxxxxxx</w:t>
      </w:r>
      <w:proofErr w:type="spellEnd"/>
      <w:r w:rsidRPr="00D27771">
        <w:rPr>
          <w:rFonts w:ascii="Arial" w:hAnsi="Arial" w:cs="Arial"/>
        </w:rPr>
        <w:t xml:space="preserve">, ze dne </w:t>
      </w:r>
      <w:r w:rsidR="00A62311">
        <w:rPr>
          <w:rFonts w:ascii="Arial" w:hAnsi="Arial" w:cs="Arial"/>
        </w:rPr>
        <w:t xml:space="preserve">         </w:t>
      </w:r>
      <w:r w:rsidRPr="00D27771">
        <w:rPr>
          <w:rFonts w:ascii="Arial" w:hAnsi="Arial" w:cs="Arial"/>
        </w:rPr>
        <w:t xml:space="preserve">30. 1. 2024, pod čj. 80/2024, podle </w:t>
      </w:r>
      <w:proofErr w:type="spellStart"/>
      <w:r w:rsidRPr="00D27771">
        <w:rPr>
          <w:rFonts w:ascii="Arial" w:hAnsi="Arial" w:cs="Arial"/>
        </w:rPr>
        <w:t>vyhl</w:t>
      </w:r>
      <w:proofErr w:type="spellEnd"/>
      <w:r w:rsidRPr="00D27771">
        <w:rPr>
          <w:rFonts w:ascii="Arial" w:hAnsi="Arial" w:cs="Arial"/>
        </w:rPr>
        <w:t>.</w:t>
      </w:r>
      <w:r w:rsidR="00A62311">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A62311">
        <w:rPr>
          <w:rFonts w:ascii="Arial" w:hAnsi="Arial" w:cs="Arial"/>
        </w:rPr>
        <w:t xml:space="preserve"> </w:t>
      </w:r>
      <w:r w:rsidRPr="00D27771">
        <w:rPr>
          <w:rFonts w:ascii="Arial" w:hAnsi="Arial" w:cs="Arial"/>
        </w:rPr>
        <w:t xml:space="preserve">č. 316/1990 Sb., celkovou částkou 3 508,43 Kč (slovy: </w:t>
      </w:r>
      <w:proofErr w:type="spellStart"/>
      <w:r w:rsidRPr="00D27771">
        <w:rPr>
          <w:rFonts w:ascii="Arial" w:hAnsi="Arial" w:cs="Arial"/>
        </w:rPr>
        <w:t>třitisícepětsetosm</w:t>
      </w:r>
      <w:proofErr w:type="spellEnd"/>
      <w:r w:rsidRPr="00D27771">
        <w:rPr>
          <w:rFonts w:ascii="Arial" w:hAnsi="Arial" w:cs="Arial"/>
        </w:rPr>
        <w:t xml:space="preserve"> korun českých </w:t>
      </w:r>
      <w:proofErr w:type="spellStart"/>
      <w:r w:rsidRPr="00D27771">
        <w:rPr>
          <w:rFonts w:ascii="Arial" w:hAnsi="Arial" w:cs="Arial"/>
        </w:rPr>
        <w:t>čtyřicettři</w:t>
      </w:r>
      <w:proofErr w:type="spellEnd"/>
      <w:r w:rsidRPr="00D27771">
        <w:rPr>
          <w:rFonts w:ascii="Arial" w:hAnsi="Arial" w:cs="Arial"/>
        </w:rPr>
        <w:t xml:space="preserve"> haléře). </w:t>
      </w:r>
    </w:p>
    <w:p w14:paraId="1050E4CE" w14:textId="77777777" w:rsidR="00AD4CDE" w:rsidRPr="00D27771" w:rsidRDefault="00AD4CDE">
      <w:pPr>
        <w:widowControl/>
        <w:tabs>
          <w:tab w:val="left" w:pos="2410"/>
          <w:tab w:val="left" w:pos="6804"/>
          <w:tab w:val="right" w:pos="9412"/>
        </w:tabs>
        <w:jc w:val="both"/>
        <w:rPr>
          <w:rFonts w:ascii="Arial" w:hAnsi="Arial" w:cs="Arial"/>
        </w:rPr>
      </w:pPr>
    </w:p>
    <w:p w14:paraId="0A665DD9" w14:textId="77777777" w:rsidR="00AD4CDE" w:rsidRPr="00D27771" w:rsidRDefault="00AD4CDE">
      <w:pPr>
        <w:widowControl/>
        <w:jc w:val="both"/>
        <w:rPr>
          <w:rFonts w:ascii="Arial" w:hAnsi="Arial" w:cs="Arial"/>
        </w:rPr>
      </w:pPr>
    </w:p>
    <w:p w14:paraId="525F340A" w14:textId="77777777"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295C5440" w14:textId="77777777" w:rsidR="00196594" w:rsidRPr="00D27771" w:rsidRDefault="00196594">
      <w:pPr>
        <w:pStyle w:val="para"/>
        <w:rPr>
          <w:rFonts w:ascii="Arial" w:hAnsi="Arial" w:cs="Arial"/>
          <w:sz w:val="20"/>
          <w:szCs w:val="20"/>
        </w:rPr>
      </w:pPr>
    </w:p>
    <w:p w14:paraId="5618F550"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765B349A" w14:textId="28A197A3" w:rsidR="00AD4CDE" w:rsidRPr="00714980" w:rsidRDefault="00AD4CDE" w:rsidP="00BB6301">
      <w:pPr>
        <w:widowControl/>
        <w:spacing w:before="120"/>
        <w:jc w:val="both"/>
        <w:rPr>
          <w:rFonts w:ascii="Arial" w:hAnsi="Arial" w:cs="Arial"/>
        </w:rPr>
      </w:pPr>
      <w:r w:rsidRPr="00714980">
        <w:rPr>
          <w:rFonts w:ascii="Arial" w:hAnsi="Arial" w:cs="Arial"/>
        </w:rPr>
        <w:t xml:space="preserve">- dědictvím nároku ze dne 30. 10. 2023 </w:t>
      </w:r>
      <w:r w:rsidR="00BB6301" w:rsidRPr="00714980">
        <w:rPr>
          <w:rFonts w:ascii="Arial" w:hAnsi="Arial" w:cs="Arial"/>
        </w:rPr>
        <w:t>po zůstaviteli</w:t>
      </w:r>
      <w:r w:rsidRPr="00714980">
        <w:rPr>
          <w:rFonts w:ascii="Arial" w:hAnsi="Arial" w:cs="Arial"/>
        </w:rPr>
        <w:t xml:space="preserve"> </w:t>
      </w:r>
      <w:proofErr w:type="spellStart"/>
      <w:r w:rsidR="00A26819">
        <w:rPr>
          <w:rFonts w:ascii="Arial" w:hAnsi="Arial" w:cs="Arial"/>
        </w:rPr>
        <w:t>xxxxxxxxxxxxxxxxxx</w:t>
      </w:r>
      <w:proofErr w:type="spellEnd"/>
      <w:r w:rsidRPr="00714980">
        <w:rPr>
          <w:rFonts w:ascii="Arial" w:hAnsi="Arial" w:cs="Arial"/>
        </w:rPr>
        <w:t xml:space="preserve">. </w:t>
      </w:r>
    </w:p>
    <w:p w14:paraId="5F932DA8" w14:textId="2AAB7CD6" w:rsidR="00AD4CDE" w:rsidRPr="00714980" w:rsidRDefault="00BB6301" w:rsidP="00BB6301">
      <w:pPr>
        <w:widowControl/>
        <w:jc w:val="both"/>
        <w:rPr>
          <w:rFonts w:ascii="Arial" w:hAnsi="Arial" w:cs="Arial"/>
        </w:rPr>
      </w:pPr>
      <w:r w:rsidRPr="00714980">
        <w:rPr>
          <w:rFonts w:ascii="Arial" w:hAnsi="Arial" w:cs="Arial"/>
        </w:rPr>
        <w:t>N</w:t>
      </w:r>
      <w:r w:rsidR="00AD4CDE" w:rsidRPr="00714980">
        <w:rPr>
          <w:rFonts w:ascii="Arial" w:hAnsi="Arial" w:cs="Arial"/>
        </w:rPr>
        <w:t xml:space="preserve">árok je doložen pravomocným rozhodnutím </w:t>
      </w:r>
      <w:r w:rsidR="00714980" w:rsidRPr="00714980">
        <w:rPr>
          <w:rFonts w:ascii="Arial" w:hAnsi="Arial" w:cs="Arial"/>
        </w:rPr>
        <w:t>P</w:t>
      </w:r>
      <w:r w:rsidR="00AD4CDE" w:rsidRPr="00714980">
        <w:rPr>
          <w:rFonts w:ascii="Arial" w:hAnsi="Arial" w:cs="Arial"/>
        </w:rPr>
        <w:t xml:space="preserve">ozemkového úřadu Praha-město, čj. PÚ 220/99 ze dne </w:t>
      </w:r>
      <w:r w:rsidR="00714980" w:rsidRPr="00714980">
        <w:rPr>
          <w:rFonts w:ascii="Arial" w:hAnsi="Arial" w:cs="Arial"/>
        </w:rPr>
        <w:t xml:space="preserve">       </w:t>
      </w:r>
      <w:r w:rsidR="00AD4CDE" w:rsidRPr="00714980">
        <w:rPr>
          <w:rFonts w:ascii="Arial" w:hAnsi="Arial" w:cs="Arial"/>
        </w:rPr>
        <w:t xml:space="preserve">22. 2. 1999, kterým oprávněné osobě </w:t>
      </w:r>
      <w:proofErr w:type="spellStart"/>
      <w:r w:rsidR="00A26819">
        <w:rPr>
          <w:rFonts w:ascii="Arial" w:hAnsi="Arial" w:cs="Arial"/>
        </w:rPr>
        <w:t>xxxxxxxxxxxxxxxxxxxx</w:t>
      </w:r>
      <w:proofErr w:type="spellEnd"/>
      <w:r w:rsidR="00A26819" w:rsidRPr="00714980">
        <w:rPr>
          <w:rFonts w:ascii="Arial" w:hAnsi="Arial" w:cs="Arial"/>
        </w:rPr>
        <w:t xml:space="preserve"> </w:t>
      </w:r>
      <w:r w:rsidR="00AD4CDE" w:rsidRPr="00714980">
        <w:rPr>
          <w:rFonts w:ascii="Arial" w:hAnsi="Arial" w:cs="Arial"/>
        </w:rPr>
        <w:t>nelze vydat pozemky nebo jejich části</w:t>
      </w:r>
      <w:r w:rsidRPr="00714980">
        <w:rPr>
          <w:rFonts w:ascii="Arial" w:hAnsi="Arial" w:cs="Arial"/>
        </w:rPr>
        <w:t xml:space="preserve"> </w:t>
      </w:r>
      <w:r w:rsidR="00714980">
        <w:rPr>
          <w:rFonts w:ascii="Arial" w:hAnsi="Arial" w:cs="Arial"/>
        </w:rPr>
        <w:t xml:space="preserve">                      </w:t>
      </w:r>
      <w:r w:rsidR="00AD4CDE" w:rsidRPr="00714980">
        <w:rPr>
          <w:rFonts w:ascii="Arial" w:hAnsi="Arial" w:cs="Arial"/>
        </w:rPr>
        <w:t xml:space="preserve">v katastrálním území Záběhlice, obce Praha, </w:t>
      </w:r>
      <w:r w:rsidR="00AD4CDE" w:rsidRPr="00714980">
        <w:rPr>
          <w:rFonts w:ascii="Arial" w:hAnsi="Arial" w:cs="Arial"/>
          <w:b/>
          <w:bCs/>
        </w:rPr>
        <w:t>okresu Praha-město</w:t>
      </w:r>
      <w:r w:rsidR="00AD4CDE" w:rsidRPr="00714980">
        <w:rPr>
          <w:rFonts w:ascii="Arial" w:hAnsi="Arial" w:cs="Arial"/>
        </w:rPr>
        <w:t xml:space="preserve">. </w:t>
      </w:r>
    </w:p>
    <w:p w14:paraId="5BAD902D" w14:textId="77777777" w:rsidR="00BB6301" w:rsidRPr="00714980" w:rsidRDefault="00AD4CDE" w:rsidP="00BB6301">
      <w:pPr>
        <w:widowControl/>
        <w:spacing w:before="120"/>
        <w:jc w:val="both"/>
        <w:rPr>
          <w:rFonts w:ascii="Arial" w:hAnsi="Arial" w:cs="Arial"/>
        </w:rPr>
      </w:pPr>
      <w:r w:rsidRPr="00714980">
        <w:rPr>
          <w:rFonts w:ascii="Arial" w:hAnsi="Arial" w:cs="Arial"/>
        </w:rPr>
        <w:t>Nevydané pozemky byly oceněny</w:t>
      </w:r>
      <w:r w:rsidR="00BB6301" w:rsidRPr="00714980">
        <w:rPr>
          <w:rFonts w:ascii="Arial" w:hAnsi="Arial" w:cs="Arial"/>
        </w:rPr>
        <w:t>:</w:t>
      </w:r>
    </w:p>
    <w:p w14:paraId="63DD51D8" w14:textId="2CAFEB4B" w:rsidR="00AD4CDE" w:rsidRPr="00714980" w:rsidRDefault="00BB6301" w:rsidP="00BB6301">
      <w:pPr>
        <w:widowControl/>
        <w:jc w:val="both"/>
        <w:rPr>
          <w:rFonts w:ascii="Arial" w:hAnsi="Arial" w:cs="Arial"/>
        </w:rPr>
      </w:pPr>
      <w:r w:rsidRPr="00714980">
        <w:rPr>
          <w:rFonts w:ascii="Arial" w:hAnsi="Arial" w:cs="Arial"/>
        </w:rPr>
        <w:t>-</w:t>
      </w:r>
      <w:r w:rsidR="00AD4CDE" w:rsidRPr="00714980">
        <w:rPr>
          <w:rFonts w:ascii="Arial" w:hAnsi="Arial" w:cs="Arial"/>
        </w:rPr>
        <w:t xml:space="preserve"> znaleckým posudkem znalce </w:t>
      </w:r>
      <w:proofErr w:type="spellStart"/>
      <w:r w:rsidR="00A26819">
        <w:rPr>
          <w:rFonts w:ascii="Arial" w:hAnsi="Arial" w:cs="Arial"/>
        </w:rPr>
        <w:t>xxxxxxxxxxxxxxxxxx</w:t>
      </w:r>
      <w:proofErr w:type="spellEnd"/>
      <w:r w:rsidR="00AD4CDE" w:rsidRPr="00714980">
        <w:rPr>
          <w:rFonts w:ascii="Arial" w:hAnsi="Arial" w:cs="Arial"/>
        </w:rPr>
        <w:t>, čj. 028879/2024, ze</w:t>
      </w:r>
      <w:r w:rsidRPr="00714980">
        <w:rPr>
          <w:rFonts w:ascii="Arial" w:hAnsi="Arial" w:cs="Arial"/>
        </w:rPr>
        <w:t xml:space="preserve"> d</w:t>
      </w:r>
      <w:r w:rsidR="00AD4CDE" w:rsidRPr="00714980">
        <w:rPr>
          <w:rFonts w:ascii="Arial" w:hAnsi="Arial" w:cs="Arial"/>
        </w:rPr>
        <w:t xml:space="preserve">ne 28. 3. 2024, podle </w:t>
      </w:r>
      <w:proofErr w:type="spellStart"/>
      <w:r w:rsidR="00AD4CDE" w:rsidRPr="00714980">
        <w:rPr>
          <w:rFonts w:ascii="Arial" w:hAnsi="Arial" w:cs="Arial"/>
        </w:rPr>
        <w:t>vyhl</w:t>
      </w:r>
      <w:proofErr w:type="spellEnd"/>
      <w:r w:rsidR="00AD4CDE" w:rsidRPr="00714980">
        <w:rPr>
          <w:rFonts w:ascii="Arial" w:hAnsi="Arial" w:cs="Arial"/>
        </w:rPr>
        <w:t>.</w:t>
      </w:r>
      <w:r w:rsidRPr="00714980">
        <w:rPr>
          <w:rFonts w:ascii="Arial" w:hAnsi="Arial" w:cs="Arial"/>
        </w:rPr>
        <w:t xml:space="preserve"> </w:t>
      </w:r>
      <w:r w:rsidR="00714980">
        <w:rPr>
          <w:rFonts w:ascii="Arial" w:hAnsi="Arial" w:cs="Arial"/>
        </w:rPr>
        <w:t xml:space="preserve">              </w:t>
      </w:r>
      <w:r w:rsidR="00AD4CDE" w:rsidRPr="00714980">
        <w:rPr>
          <w:rFonts w:ascii="Arial" w:hAnsi="Arial" w:cs="Arial"/>
        </w:rPr>
        <w:t xml:space="preserve">č. 182/1988 Sb. ve znění </w:t>
      </w:r>
      <w:proofErr w:type="spellStart"/>
      <w:r w:rsidR="00AD4CDE" w:rsidRPr="00714980">
        <w:rPr>
          <w:rFonts w:ascii="Arial" w:hAnsi="Arial" w:cs="Arial"/>
        </w:rPr>
        <w:t>vyhl</w:t>
      </w:r>
      <w:proofErr w:type="spellEnd"/>
      <w:r w:rsidR="00AD4CDE" w:rsidRPr="00714980">
        <w:rPr>
          <w:rFonts w:ascii="Arial" w:hAnsi="Arial" w:cs="Arial"/>
        </w:rPr>
        <w:t>.</w:t>
      </w:r>
      <w:r w:rsidRPr="00714980">
        <w:rPr>
          <w:rFonts w:ascii="Arial" w:hAnsi="Arial" w:cs="Arial"/>
        </w:rPr>
        <w:t xml:space="preserve"> </w:t>
      </w:r>
      <w:r w:rsidR="00AD4CDE" w:rsidRPr="00714980">
        <w:rPr>
          <w:rFonts w:ascii="Arial" w:hAnsi="Arial" w:cs="Arial"/>
        </w:rPr>
        <w:t xml:space="preserve">č. 316/1990 Sb., celkovou částkou </w:t>
      </w:r>
      <w:proofErr w:type="spellStart"/>
      <w:r w:rsidR="00A26819">
        <w:rPr>
          <w:rFonts w:ascii="Arial" w:hAnsi="Arial" w:cs="Arial"/>
        </w:rPr>
        <w:t>xxxxxxxxxxxx</w:t>
      </w:r>
      <w:proofErr w:type="spellEnd"/>
      <w:r w:rsidR="00A26819" w:rsidRPr="00714980">
        <w:rPr>
          <w:rFonts w:ascii="Arial" w:hAnsi="Arial" w:cs="Arial"/>
        </w:rPr>
        <w:t xml:space="preserve"> </w:t>
      </w:r>
      <w:r w:rsidR="00AD4CDE" w:rsidRPr="00714980">
        <w:rPr>
          <w:rFonts w:ascii="Arial" w:hAnsi="Arial" w:cs="Arial"/>
        </w:rPr>
        <w:t xml:space="preserve">Kč (slovy: </w:t>
      </w:r>
      <w:proofErr w:type="spellStart"/>
      <w:r w:rsidR="00A26819">
        <w:rPr>
          <w:rFonts w:ascii="Arial" w:hAnsi="Arial" w:cs="Arial"/>
        </w:rPr>
        <w:t>xxxxxxxxxxxxxxx</w:t>
      </w:r>
      <w:proofErr w:type="spellEnd"/>
      <w:r w:rsidR="00AD4CDE" w:rsidRPr="00714980">
        <w:rPr>
          <w:rFonts w:ascii="Arial" w:hAnsi="Arial" w:cs="Arial"/>
        </w:rPr>
        <w:t xml:space="preserve"> </w:t>
      </w:r>
      <w:proofErr w:type="spellStart"/>
      <w:r w:rsidR="00A26819">
        <w:rPr>
          <w:rFonts w:ascii="Arial" w:hAnsi="Arial" w:cs="Arial"/>
        </w:rPr>
        <w:t>xxxxxxxxxxxxxxxxxxxx</w:t>
      </w:r>
      <w:proofErr w:type="spellEnd"/>
      <w:r w:rsidR="00AD4CDE" w:rsidRPr="00714980">
        <w:rPr>
          <w:rFonts w:ascii="Arial" w:hAnsi="Arial" w:cs="Arial"/>
        </w:rPr>
        <w:t xml:space="preserve"> korun českých)</w:t>
      </w:r>
    </w:p>
    <w:p w14:paraId="3C99B844" w14:textId="6795C375" w:rsidR="00AD4CDE" w:rsidRPr="00D27771" w:rsidRDefault="00AD4CDE" w:rsidP="00BB6301">
      <w:pPr>
        <w:widowControl/>
        <w:jc w:val="both"/>
        <w:rPr>
          <w:rFonts w:ascii="Arial" w:hAnsi="Arial" w:cs="Arial"/>
        </w:rPr>
      </w:pPr>
      <w:r w:rsidRPr="00A50274">
        <w:rPr>
          <w:rFonts w:ascii="Arial" w:hAnsi="Arial" w:cs="Arial"/>
        </w:rPr>
        <w:t xml:space="preserve"> - sazbou za l m</w:t>
      </w:r>
      <w:r w:rsidR="00E87358" w:rsidRPr="00A50274">
        <w:rPr>
          <w:rFonts w:cs="Arial"/>
          <w:vertAlign w:val="superscript"/>
        </w:rPr>
        <w:t>2</w:t>
      </w:r>
      <w:r w:rsidRPr="00A50274">
        <w:rPr>
          <w:rFonts w:ascii="Arial" w:hAnsi="Arial" w:cs="Arial"/>
        </w:rPr>
        <w:t xml:space="preserve">. Ocenění podle </w:t>
      </w:r>
      <w:proofErr w:type="spellStart"/>
      <w:r w:rsidRPr="00A50274">
        <w:rPr>
          <w:rFonts w:ascii="Arial" w:hAnsi="Arial" w:cs="Arial"/>
        </w:rPr>
        <w:t>vyhl</w:t>
      </w:r>
      <w:proofErr w:type="spellEnd"/>
      <w:r w:rsidRPr="00A50274">
        <w:rPr>
          <w:rFonts w:ascii="Arial" w:hAnsi="Arial" w:cs="Arial"/>
        </w:rPr>
        <w:t>.</w:t>
      </w:r>
      <w:r w:rsidR="00BB6301" w:rsidRPr="00A50274">
        <w:rPr>
          <w:rFonts w:ascii="Arial" w:hAnsi="Arial" w:cs="Arial"/>
        </w:rPr>
        <w:t xml:space="preserve"> </w:t>
      </w:r>
      <w:r w:rsidRPr="00A50274">
        <w:rPr>
          <w:rFonts w:ascii="Arial" w:hAnsi="Arial" w:cs="Arial"/>
        </w:rPr>
        <w:t xml:space="preserve">č. 182/1988 Sb. ve znění </w:t>
      </w:r>
      <w:proofErr w:type="spellStart"/>
      <w:r w:rsidRPr="00A50274">
        <w:rPr>
          <w:rFonts w:ascii="Arial" w:hAnsi="Arial" w:cs="Arial"/>
        </w:rPr>
        <w:t>vyhl</w:t>
      </w:r>
      <w:proofErr w:type="spellEnd"/>
      <w:r w:rsidRPr="00A50274">
        <w:rPr>
          <w:rFonts w:ascii="Arial" w:hAnsi="Arial" w:cs="Arial"/>
        </w:rPr>
        <w:t>.</w:t>
      </w:r>
      <w:r w:rsidR="00BB6301" w:rsidRPr="00A50274">
        <w:rPr>
          <w:rFonts w:ascii="Arial" w:hAnsi="Arial" w:cs="Arial"/>
        </w:rPr>
        <w:t xml:space="preserve"> </w:t>
      </w:r>
      <w:r w:rsidRPr="00A50274">
        <w:rPr>
          <w:rFonts w:ascii="Arial" w:hAnsi="Arial" w:cs="Arial"/>
        </w:rPr>
        <w:t xml:space="preserve">č. 316/1990 Sb., provedl </w:t>
      </w:r>
      <w:r w:rsidR="00CB569A">
        <w:rPr>
          <w:rFonts w:ascii="Arial" w:hAnsi="Arial" w:cs="Arial"/>
        </w:rPr>
        <w:t>Pozemkový fond České republiky, územní pracoviště</w:t>
      </w:r>
      <w:r w:rsidRPr="00A50274">
        <w:rPr>
          <w:rFonts w:ascii="Arial" w:hAnsi="Arial" w:cs="Arial"/>
        </w:rPr>
        <w:t xml:space="preserve"> Praha dne </w:t>
      </w:r>
      <w:r w:rsidR="00A50274" w:rsidRPr="00A50274">
        <w:rPr>
          <w:rFonts w:ascii="Arial" w:hAnsi="Arial" w:cs="Arial"/>
        </w:rPr>
        <w:t>1</w:t>
      </w:r>
      <w:r w:rsidRPr="00A50274">
        <w:rPr>
          <w:rFonts w:ascii="Arial" w:hAnsi="Arial" w:cs="Arial"/>
        </w:rPr>
        <w:t xml:space="preserve">. </w:t>
      </w:r>
      <w:r w:rsidR="00A50274" w:rsidRPr="00A50274">
        <w:rPr>
          <w:rFonts w:ascii="Arial" w:hAnsi="Arial" w:cs="Arial"/>
        </w:rPr>
        <w:t>8</w:t>
      </w:r>
      <w:r w:rsidRPr="00A50274">
        <w:rPr>
          <w:rFonts w:ascii="Arial" w:hAnsi="Arial" w:cs="Arial"/>
        </w:rPr>
        <w:t xml:space="preserve">. </w:t>
      </w:r>
      <w:r w:rsidR="00A50274" w:rsidRPr="00A50274">
        <w:rPr>
          <w:rFonts w:ascii="Arial" w:hAnsi="Arial" w:cs="Arial"/>
        </w:rPr>
        <w:t>2000</w:t>
      </w:r>
      <w:r w:rsidRPr="00A50274">
        <w:rPr>
          <w:rFonts w:ascii="Arial" w:hAnsi="Arial" w:cs="Arial"/>
        </w:rPr>
        <w:t>.</w:t>
      </w:r>
      <w:r w:rsidRPr="00D27771">
        <w:rPr>
          <w:rFonts w:ascii="Arial" w:hAnsi="Arial" w:cs="Arial"/>
        </w:rPr>
        <w:t xml:space="preserve"> </w:t>
      </w:r>
    </w:p>
    <w:p w14:paraId="360A513D" w14:textId="77777777" w:rsidR="00AD4CDE" w:rsidRPr="00A62311" w:rsidRDefault="00AD4CDE" w:rsidP="00BB6301">
      <w:pPr>
        <w:widowControl/>
        <w:spacing w:before="120"/>
        <w:jc w:val="both"/>
        <w:rPr>
          <w:rFonts w:ascii="Arial" w:hAnsi="Arial" w:cs="Arial"/>
          <w:b/>
          <w:bCs/>
        </w:rPr>
      </w:pPr>
      <w:r w:rsidRPr="00A62311">
        <w:rPr>
          <w:rFonts w:ascii="Arial" w:hAnsi="Arial" w:cs="Arial"/>
          <w:b/>
          <w:bCs/>
        </w:rPr>
        <w:t xml:space="preserve">Z toho bude touto smlouvou vypořádáno 3 508,43 Kč. </w:t>
      </w:r>
    </w:p>
    <w:p w14:paraId="44DB7198" w14:textId="77777777" w:rsidR="00AD4CDE" w:rsidRPr="00D27771" w:rsidRDefault="00AD4CDE">
      <w:pPr>
        <w:widowControl/>
        <w:rPr>
          <w:rFonts w:ascii="Arial" w:hAnsi="Arial" w:cs="Arial"/>
        </w:rPr>
      </w:pPr>
    </w:p>
    <w:p w14:paraId="748C5DD5" w14:textId="2AB8AAA2" w:rsidR="00AD4CDE" w:rsidRPr="00D27771" w:rsidRDefault="00AD4CDE">
      <w:pPr>
        <w:pStyle w:val="para"/>
        <w:rPr>
          <w:rFonts w:ascii="Arial" w:hAnsi="Arial" w:cs="Arial"/>
          <w:sz w:val="20"/>
          <w:szCs w:val="20"/>
        </w:rPr>
      </w:pPr>
    </w:p>
    <w:p w14:paraId="47F8B4E1"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2B40095C" w14:textId="77777777" w:rsidR="00AD4CDE" w:rsidRPr="00D27771" w:rsidRDefault="00AD4CDE">
      <w:pPr>
        <w:widowControl/>
        <w:jc w:val="right"/>
        <w:rPr>
          <w:rFonts w:ascii="Arial" w:hAnsi="Arial" w:cs="Arial"/>
          <w:b/>
          <w:bCs/>
        </w:rPr>
      </w:pPr>
    </w:p>
    <w:p w14:paraId="52B3DE4B" w14:textId="4C3F019E"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w:t>
      </w:r>
      <w:r w:rsidR="003970C3">
        <w:rPr>
          <w:rFonts w:ascii="Arial" w:hAnsi="Arial" w:cs="Arial"/>
          <w:color w:val="000000"/>
          <w:sz w:val="20"/>
          <w:szCs w:val="20"/>
        </w:rPr>
        <w:t xml:space="preserve"> </w:t>
      </w:r>
      <w:r w:rsidRPr="00D27771">
        <w:rPr>
          <w:rFonts w:ascii="Arial" w:hAnsi="Arial" w:cs="Arial"/>
          <w:color w:val="000000"/>
          <w:sz w:val="20"/>
          <w:szCs w:val="20"/>
        </w:rPr>
        <w:t xml:space="preserve">se všemi právy a povinnostmi </w:t>
      </w:r>
      <w:r w:rsidR="00BB6301">
        <w:rPr>
          <w:rFonts w:ascii="Arial" w:hAnsi="Arial" w:cs="Arial"/>
          <w:color w:val="000000"/>
          <w:sz w:val="20"/>
          <w:szCs w:val="20"/>
        </w:rPr>
        <w:t xml:space="preserve">              </w:t>
      </w:r>
      <w:r w:rsidRPr="00D27771">
        <w:rPr>
          <w:rFonts w:ascii="Arial" w:hAnsi="Arial" w:cs="Arial"/>
          <w:color w:val="000000"/>
          <w:sz w:val="20"/>
          <w:szCs w:val="20"/>
        </w:rPr>
        <w:t>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5963D536" w14:textId="77777777" w:rsidR="00AD4CDE" w:rsidRPr="00D27771" w:rsidRDefault="00AD4CDE">
      <w:pPr>
        <w:pStyle w:val="para"/>
        <w:rPr>
          <w:rFonts w:ascii="Arial" w:hAnsi="Arial" w:cs="Arial"/>
          <w:color w:val="000000"/>
          <w:sz w:val="20"/>
          <w:szCs w:val="20"/>
        </w:rPr>
      </w:pPr>
    </w:p>
    <w:p w14:paraId="65F75D0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5DB871F0" w14:textId="77777777" w:rsidR="00AD4CDE" w:rsidRPr="00D27771" w:rsidRDefault="00AD4CDE">
      <w:pPr>
        <w:widowControl/>
        <w:rPr>
          <w:rFonts w:ascii="Arial" w:hAnsi="Arial" w:cs="Arial"/>
          <w:color w:val="000000"/>
        </w:rPr>
      </w:pPr>
    </w:p>
    <w:p w14:paraId="07F7FE53" w14:textId="5DBA0B0C"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w:t>
      </w:r>
      <w:r w:rsidR="00291675">
        <w:rPr>
          <w:rFonts w:ascii="Arial" w:hAnsi="Arial" w:cs="Arial"/>
          <w:color w:val="000000"/>
          <w:sz w:val="20"/>
          <w:szCs w:val="20"/>
        </w:rPr>
        <w:t xml:space="preserve">                      </w:t>
      </w:r>
      <w:r w:rsidRPr="00D27771">
        <w:rPr>
          <w:rFonts w:ascii="Arial" w:hAnsi="Arial" w:cs="Arial"/>
          <w:color w:val="000000"/>
          <w:sz w:val="20"/>
          <w:szCs w:val="20"/>
        </w:rPr>
        <w:t xml:space="preserve"> a vytyčování hranic pozemků.</w:t>
      </w:r>
    </w:p>
    <w:p w14:paraId="46004604" w14:textId="77777777" w:rsidR="00DF585D" w:rsidRDefault="00DF585D" w:rsidP="00DF585D">
      <w:pPr>
        <w:pStyle w:val="vniontext"/>
        <w:widowControl/>
        <w:spacing w:before="120"/>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w:t>
      </w:r>
    </w:p>
    <w:p w14:paraId="138AE27E" w14:textId="45FF18AD" w:rsidR="00DF585D" w:rsidRDefault="00DF585D" w:rsidP="00DF585D">
      <w:pPr>
        <w:pStyle w:val="vniontext"/>
        <w:widowControl/>
        <w:ind w:firstLine="0"/>
        <w:rPr>
          <w:rFonts w:ascii="Arial" w:hAnsi="Arial" w:cs="Arial"/>
          <w:color w:val="000000"/>
          <w:sz w:val="20"/>
          <w:szCs w:val="20"/>
        </w:rPr>
      </w:pPr>
      <w:r>
        <w:rPr>
          <w:rFonts w:ascii="Arial" w:hAnsi="Arial" w:cs="Arial"/>
          <w:color w:val="000000"/>
          <w:sz w:val="20"/>
          <w:szCs w:val="20"/>
        </w:rPr>
        <w:t xml:space="preserve">Užívací vztah k převáděnému pozemku je řešen </w:t>
      </w:r>
      <w:r w:rsidR="004440FE">
        <w:rPr>
          <w:rFonts w:ascii="Arial" w:hAnsi="Arial" w:cs="Arial"/>
          <w:color w:val="000000"/>
          <w:sz w:val="20"/>
          <w:szCs w:val="20"/>
        </w:rPr>
        <w:t>nájemní</w:t>
      </w:r>
      <w:r>
        <w:rPr>
          <w:rFonts w:ascii="Arial" w:hAnsi="Arial" w:cs="Arial"/>
          <w:color w:val="000000"/>
          <w:sz w:val="20"/>
          <w:szCs w:val="20"/>
        </w:rPr>
        <w:t xml:space="preserve"> smlouvou číslo 85N06/69, uzavřenou                          </w:t>
      </w:r>
      <w:r w:rsidRPr="00A26819">
        <w:rPr>
          <w:rFonts w:ascii="Arial" w:hAnsi="Arial" w:cs="Arial"/>
          <w:color w:val="000000"/>
          <w:sz w:val="20"/>
          <w:szCs w:val="20"/>
        </w:rPr>
        <w:t xml:space="preserve">s </w:t>
      </w:r>
      <w:proofErr w:type="spellStart"/>
      <w:r w:rsidR="00A26819" w:rsidRPr="00A26819">
        <w:rPr>
          <w:rFonts w:ascii="Arial" w:hAnsi="Arial" w:cs="Arial"/>
          <w:sz w:val="20"/>
          <w:szCs w:val="20"/>
        </w:rPr>
        <w:t>xxxxxxxxxxxxx</w:t>
      </w:r>
      <w:r w:rsidR="00A26819">
        <w:rPr>
          <w:rFonts w:ascii="Arial" w:hAnsi="Arial" w:cs="Arial"/>
          <w:sz w:val="20"/>
          <w:szCs w:val="20"/>
        </w:rPr>
        <w:t>xx</w:t>
      </w:r>
      <w:proofErr w:type="spellEnd"/>
      <w:r w:rsidR="00A26819" w:rsidRPr="00A26819">
        <w:rPr>
          <w:rFonts w:ascii="Arial" w:hAnsi="Arial" w:cs="Arial"/>
          <w:color w:val="000000"/>
          <w:sz w:val="20"/>
          <w:szCs w:val="20"/>
        </w:rPr>
        <w:t xml:space="preserve"> </w:t>
      </w:r>
      <w:r w:rsidRPr="00A26819">
        <w:rPr>
          <w:rFonts w:ascii="Arial" w:hAnsi="Arial" w:cs="Arial"/>
          <w:color w:val="000000"/>
          <w:sz w:val="20"/>
          <w:szCs w:val="20"/>
        </w:rPr>
        <w:t>jakožto</w:t>
      </w:r>
      <w:r>
        <w:rPr>
          <w:rFonts w:ascii="Arial" w:hAnsi="Arial" w:cs="Arial"/>
          <w:color w:val="000000"/>
          <w:sz w:val="20"/>
          <w:szCs w:val="20"/>
        </w:rPr>
        <w:t xml:space="preserve"> pachtýřem. S obsahem pachtovní smlouvy byl nabyvatel seznámen před podpisem této smlouvy, což stvrzuje svým podpisem.</w:t>
      </w:r>
    </w:p>
    <w:p w14:paraId="04BA1122" w14:textId="271C9D48" w:rsidR="00AD2C21" w:rsidRDefault="00AD2C21" w:rsidP="00DF585D">
      <w:pPr>
        <w:pStyle w:val="vniontext"/>
        <w:widowControl/>
        <w:spacing w:before="120"/>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Světec, jejímž držitelem je Honební společenstvo Světec. Tento pozemek je ve smyslu zákona č. 503/2012 Sb., o Státním pozemkovém úřadu, ve znění pozdějších předpisů, v režimu přičlenění. </w:t>
      </w:r>
    </w:p>
    <w:p w14:paraId="712FFB72" w14:textId="77777777" w:rsidR="00AD2C21" w:rsidRDefault="00AD2C21" w:rsidP="00AD2C21">
      <w:pPr>
        <w:pStyle w:val="vniontext"/>
        <w:widowControl/>
        <w:ind w:firstLine="0"/>
        <w:rPr>
          <w:rFonts w:ascii="Arial" w:hAnsi="Arial" w:cs="Arial"/>
          <w:color w:val="000000"/>
          <w:sz w:val="20"/>
          <w:szCs w:val="20"/>
        </w:rPr>
      </w:pPr>
    </w:p>
    <w:p w14:paraId="5BED263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3DF3AFC" w14:textId="77777777" w:rsidR="00AD4CDE" w:rsidRPr="00D27771" w:rsidRDefault="00AD4CDE">
      <w:pPr>
        <w:widowControl/>
        <w:rPr>
          <w:rFonts w:ascii="Arial" w:hAnsi="Arial" w:cs="Arial"/>
          <w:color w:val="000000"/>
        </w:rPr>
      </w:pPr>
    </w:p>
    <w:p w14:paraId="15E6A1D4"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8620DBD" w14:textId="77777777" w:rsidR="001E5055" w:rsidRPr="00D27771" w:rsidRDefault="001E5055" w:rsidP="00BB6301">
      <w:pPr>
        <w:pStyle w:val="vniontext"/>
        <w:widowControl/>
        <w:spacing w:before="120"/>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3A9DBCF5" w14:textId="3AA51DDE" w:rsidR="002B7458" w:rsidRPr="00D27771" w:rsidRDefault="00D75B4F" w:rsidP="00BB6301">
      <w:pPr>
        <w:spacing w:before="120"/>
        <w:jc w:val="both"/>
        <w:rPr>
          <w:rFonts w:ascii="Arial" w:hAnsi="Arial" w:cs="Arial"/>
          <w:lang w:eastAsia="en-US"/>
        </w:rPr>
      </w:pPr>
      <w:r w:rsidRPr="00E569A9">
        <w:rPr>
          <w:rFonts w:ascii="Arial" w:hAnsi="Arial" w:cs="Arial"/>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w:t>
      </w:r>
      <w:r w:rsidRPr="00E569A9">
        <w:rPr>
          <w:rFonts w:ascii="Arial" w:hAnsi="Arial" w:cs="Arial"/>
          <w:lang w:eastAsia="en-US"/>
        </w:rPr>
        <w:lastRenderedPageBreak/>
        <w:t xml:space="preserve">opravu osobních údajů, jakož i dalších práv vyplývajících z výše uvedené legislativy. Smluvní strany se zavazují, že při správě a zpracování osobních údajů budou dále postupovat v souladu s aktuální platnou </w:t>
      </w:r>
      <w:r w:rsidR="00BB6301">
        <w:rPr>
          <w:rFonts w:ascii="Arial" w:hAnsi="Arial" w:cs="Arial"/>
          <w:lang w:eastAsia="en-US"/>
        </w:rPr>
        <w:t xml:space="preserve">   </w:t>
      </w:r>
      <w:r w:rsidRPr="00E569A9">
        <w:rPr>
          <w:rFonts w:ascii="Arial" w:hAnsi="Arial" w:cs="Arial"/>
          <w:lang w:eastAsia="en-US"/>
        </w:rPr>
        <w:t>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1BFE2DF8" w14:textId="0A2D6CFF" w:rsidR="00683264" w:rsidRPr="00683264" w:rsidRDefault="00683264" w:rsidP="00BB6301">
      <w:pPr>
        <w:spacing w:before="120"/>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w:t>
      </w:r>
      <w:r w:rsidR="00BB6301">
        <w:rPr>
          <w:rFonts w:ascii="Arial" w:hAnsi="Arial" w:cs="Arial"/>
          <w:color w:val="000000" w:themeColor="text1"/>
          <w:lang w:eastAsia="en-US"/>
        </w:rPr>
        <w:t xml:space="preserve"> </w:t>
      </w:r>
      <w:r w:rsidRPr="00683264">
        <w:rPr>
          <w:rFonts w:ascii="Arial" w:hAnsi="Arial" w:cs="Arial"/>
          <w:color w:val="000000" w:themeColor="text1"/>
          <w:lang w:eastAsia="en-US"/>
        </w:rPr>
        <w:t xml:space="preserve">a bezpečnostní opatření, v rámci nabyvatele s nimi budou seznámeni jen případní zaměstnanci a partneři nabyvatele </w:t>
      </w:r>
      <w:r w:rsidR="00BB6301">
        <w:rPr>
          <w:rFonts w:ascii="Arial" w:hAnsi="Arial" w:cs="Arial"/>
          <w:color w:val="000000" w:themeColor="text1"/>
          <w:lang w:eastAsia="en-US"/>
        </w:rPr>
        <w:t xml:space="preserve">            </w:t>
      </w:r>
      <w:r w:rsidRPr="00683264">
        <w:rPr>
          <w:rFonts w:ascii="Arial" w:hAnsi="Arial" w:cs="Arial"/>
          <w:color w:val="000000" w:themeColor="text1"/>
          <w:lang w:eastAsia="en-US"/>
        </w:rPr>
        <w:t>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01364556" w14:textId="267239D7" w:rsidR="00683264" w:rsidRDefault="00683264" w:rsidP="00253A3C">
      <w:pPr>
        <w:spacing w:before="120"/>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2EE1FE7" w14:textId="77777777" w:rsidR="00AD4CDE" w:rsidRDefault="00AD4CDE">
      <w:pPr>
        <w:widowControl/>
        <w:rPr>
          <w:rFonts w:ascii="Arial" w:hAnsi="Arial" w:cs="Arial"/>
          <w:color w:val="000000"/>
        </w:rPr>
      </w:pPr>
    </w:p>
    <w:p w14:paraId="544A91C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4BC71CE4" w14:textId="77777777" w:rsidR="00AD4CDE" w:rsidRPr="00D27771" w:rsidRDefault="00AD4CDE">
      <w:pPr>
        <w:widowControl/>
        <w:rPr>
          <w:rFonts w:ascii="Arial" w:hAnsi="Arial" w:cs="Arial"/>
          <w:color w:val="000000"/>
        </w:rPr>
      </w:pPr>
    </w:p>
    <w:p w14:paraId="18AF63A8" w14:textId="3DCA8EB3" w:rsidR="00DF585D" w:rsidRDefault="00DF585D" w:rsidP="00DF585D">
      <w:pPr>
        <w:widowControl/>
        <w:jc w:val="both"/>
        <w:rPr>
          <w:rFonts w:ascii="Arial" w:hAnsi="Arial" w:cs="Arial"/>
          <w:color w:val="000000"/>
        </w:rPr>
      </w:pPr>
      <w:r w:rsidRPr="00D27771">
        <w:rPr>
          <w:rFonts w:ascii="Arial" w:hAnsi="Arial" w:cs="Arial"/>
          <w:color w:val="000000"/>
        </w:rPr>
        <w:t>N</w:t>
      </w:r>
      <w:r w:rsidRPr="00D27771">
        <w:rPr>
          <w:rFonts w:ascii="Arial" w:hAnsi="Arial" w:cs="Arial"/>
        </w:rPr>
        <w:t>ávrh na povolení vkladu vlastnického práva do katastru nemovitostí na základě této smlouvy u příslušného katastrálního úřadu podává převádějící.</w:t>
      </w:r>
      <w:r w:rsidRPr="00D27771">
        <w:rPr>
          <w:rFonts w:ascii="Arial" w:hAnsi="Arial" w:cs="Arial"/>
          <w:color w:val="000000"/>
        </w:rPr>
        <w:t xml:space="preserve"> Správní poplatky se dle ust</w:t>
      </w:r>
      <w:r>
        <w:rPr>
          <w:rFonts w:ascii="Arial" w:hAnsi="Arial" w:cs="Arial"/>
          <w:color w:val="000000"/>
        </w:rPr>
        <w:t>anovení</w:t>
      </w:r>
      <w:r w:rsidRPr="00D27771">
        <w:rPr>
          <w:rFonts w:ascii="Arial" w:hAnsi="Arial" w:cs="Arial"/>
          <w:color w:val="000000"/>
        </w:rPr>
        <w:t xml:space="preserve"> § 21a odst. 1 zákona o </w:t>
      </w:r>
      <w:r w:rsidRPr="00D27771">
        <w:rPr>
          <w:rFonts w:ascii="Arial" w:hAnsi="Arial" w:cs="Arial"/>
        </w:rPr>
        <w:t>půdě</w:t>
      </w:r>
      <w:r>
        <w:rPr>
          <w:rFonts w:ascii="Arial" w:hAnsi="Arial" w:cs="Arial"/>
        </w:rPr>
        <w:t xml:space="preserve">   </w:t>
      </w:r>
      <w:r w:rsidRPr="00D27771">
        <w:rPr>
          <w:rFonts w:ascii="Arial" w:hAnsi="Arial" w:cs="Arial"/>
        </w:rPr>
        <w:t xml:space="preserve"> a ust</w:t>
      </w:r>
      <w:r>
        <w:rPr>
          <w:rFonts w:ascii="Arial" w:hAnsi="Arial" w:cs="Arial"/>
        </w:rPr>
        <w:t>anovení</w:t>
      </w:r>
      <w:r w:rsidRPr="00D27771">
        <w:rPr>
          <w:rFonts w:ascii="Arial" w:hAnsi="Arial" w:cs="Arial"/>
        </w:rPr>
        <w:t xml:space="preserve"> § 8 odst. 1 zákona č. 634/2004 Sb., o správních poplatcích</w:t>
      </w:r>
      <w:r w:rsidRPr="00A74D99">
        <w:rPr>
          <w:rFonts w:ascii="Arial" w:hAnsi="Arial" w:cs="Arial"/>
        </w:rPr>
        <w:t xml:space="preserve"> </w:t>
      </w:r>
      <w:r>
        <w:rPr>
          <w:rFonts w:ascii="Arial" w:hAnsi="Arial" w:cs="Arial"/>
        </w:rPr>
        <w:t>ve znění pozdějších předpisů</w:t>
      </w:r>
      <w:r w:rsidRPr="00D27771">
        <w:rPr>
          <w:rFonts w:ascii="Arial" w:hAnsi="Arial" w:cs="Arial"/>
        </w:rPr>
        <w:t>, nevyměřují</w:t>
      </w:r>
      <w:r w:rsidRPr="00D27771">
        <w:rPr>
          <w:rFonts w:ascii="Arial" w:hAnsi="Arial" w:cs="Arial"/>
          <w:color w:val="000000"/>
        </w:rPr>
        <w:t>.</w:t>
      </w:r>
    </w:p>
    <w:p w14:paraId="5761127A" w14:textId="77777777" w:rsidR="00AD4CDE" w:rsidRPr="00D27771" w:rsidRDefault="00AD4CDE">
      <w:pPr>
        <w:widowControl/>
        <w:rPr>
          <w:rFonts w:ascii="Arial" w:hAnsi="Arial" w:cs="Arial"/>
          <w:color w:val="000000"/>
        </w:rPr>
      </w:pPr>
    </w:p>
    <w:p w14:paraId="420EA63D"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470C5CC8" w14:textId="77777777" w:rsidR="00AD4CDE" w:rsidRPr="00D27771" w:rsidRDefault="00AD4CDE">
      <w:pPr>
        <w:widowControl/>
        <w:rPr>
          <w:rFonts w:ascii="Arial" w:hAnsi="Arial" w:cs="Arial"/>
          <w:color w:val="000000"/>
        </w:rPr>
      </w:pPr>
    </w:p>
    <w:p w14:paraId="405050B4"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434E061" w14:textId="77777777" w:rsidR="00AD4CDE" w:rsidRPr="00D27771" w:rsidRDefault="00AD4CDE">
      <w:pPr>
        <w:pStyle w:val="adresa"/>
        <w:widowControl/>
        <w:rPr>
          <w:rFonts w:ascii="Arial" w:hAnsi="Arial" w:cs="Arial"/>
          <w:color w:val="000000"/>
          <w:sz w:val="20"/>
          <w:szCs w:val="20"/>
        </w:rPr>
      </w:pPr>
    </w:p>
    <w:p w14:paraId="67B6AA01" w14:textId="196E35C2" w:rsidR="00DF585D" w:rsidRPr="00D27771" w:rsidRDefault="00DF585D" w:rsidP="00DF585D">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Pr>
          <w:rFonts w:ascii="Arial" w:hAnsi="Arial" w:cs="Arial"/>
          <w:color w:val="000000"/>
          <w:sz w:val="20"/>
          <w:szCs w:val="20"/>
        </w:rPr>
        <w:t>Teplicích</w:t>
      </w:r>
      <w:r w:rsidRPr="00D27771">
        <w:rPr>
          <w:rFonts w:ascii="Arial" w:hAnsi="Arial" w:cs="Arial"/>
          <w:color w:val="000000"/>
          <w:sz w:val="20"/>
          <w:szCs w:val="20"/>
        </w:rPr>
        <w:t xml:space="preserve"> dne </w:t>
      </w:r>
      <w:r w:rsidR="00A26819">
        <w:rPr>
          <w:rFonts w:ascii="Arial" w:hAnsi="Arial" w:cs="Arial"/>
          <w:color w:val="000000"/>
          <w:sz w:val="20"/>
          <w:szCs w:val="20"/>
        </w:rPr>
        <w:t>24. 5. 2024</w:t>
      </w:r>
      <w:r w:rsidRPr="00D27771">
        <w:rPr>
          <w:rFonts w:ascii="Arial" w:hAnsi="Arial" w:cs="Arial"/>
          <w:color w:val="000000"/>
          <w:sz w:val="20"/>
          <w:szCs w:val="20"/>
        </w:rPr>
        <w:tab/>
        <w:t>V</w:t>
      </w:r>
      <w:r w:rsidR="00A26819">
        <w:rPr>
          <w:rFonts w:ascii="Arial" w:hAnsi="Arial" w:cs="Arial"/>
          <w:color w:val="000000"/>
          <w:sz w:val="20"/>
          <w:szCs w:val="20"/>
        </w:rPr>
        <w:t> Českých Budějovicích</w:t>
      </w:r>
      <w:r w:rsidRPr="00D27771">
        <w:rPr>
          <w:rFonts w:ascii="Arial" w:hAnsi="Arial" w:cs="Arial"/>
          <w:color w:val="000000"/>
          <w:sz w:val="20"/>
          <w:szCs w:val="20"/>
        </w:rPr>
        <w:t xml:space="preserve"> dne </w:t>
      </w:r>
      <w:r w:rsidR="00A26819">
        <w:rPr>
          <w:rFonts w:ascii="Arial" w:hAnsi="Arial" w:cs="Arial"/>
          <w:color w:val="000000"/>
          <w:sz w:val="20"/>
          <w:szCs w:val="20"/>
        </w:rPr>
        <w:t>21. 5. 2024</w:t>
      </w:r>
    </w:p>
    <w:p w14:paraId="65A4D263" w14:textId="77777777" w:rsidR="00DF585D" w:rsidRPr="00D27771" w:rsidRDefault="00DF585D" w:rsidP="00DF585D">
      <w:pPr>
        <w:pStyle w:val="adresa"/>
        <w:widowControl/>
        <w:tabs>
          <w:tab w:val="clear" w:pos="3402"/>
          <w:tab w:val="clear" w:pos="6237"/>
        </w:tabs>
        <w:rPr>
          <w:rFonts w:ascii="Arial" w:hAnsi="Arial" w:cs="Arial"/>
          <w:color w:val="000000"/>
          <w:sz w:val="20"/>
          <w:szCs w:val="20"/>
        </w:rPr>
      </w:pPr>
    </w:p>
    <w:p w14:paraId="7F27FAA0" w14:textId="77777777" w:rsidR="00DF585D" w:rsidRDefault="00DF585D" w:rsidP="00DF585D">
      <w:pPr>
        <w:pStyle w:val="adresa"/>
        <w:widowControl/>
        <w:tabs>
          <w:tab w:val="clear" w:pos="3402"/>
          <w:tab w:val="clear" w:pos="6237"/>
        </w:tabs>
        <w:rPr>
          <w:rFonts w:ascii="Arial" w:hAnsi="Arial" w:cs="Arial"/>
          <w:color w:val="000000"/>
          <w:sz w:val="20"/>
          <w:szCs w:val="20"/>
        </w:rPr>
      </w:pPr>
    </w:p>
    <w:p w14:paraId="3BC6C416" w14:textId="77777777" w:rsidR="00DF585D" w:rsidRDefault="00DF585D" w:rsidP="00DF585D">
      <w:pPr>
        <w:pStyle w:val="adresa"/>
        <w:widowControl/>
        <w:tabs>
          <w:tab w:val="clear" w:pos="3402"/>
          <w:tab w:val="clear" w:pos="6237"/>
        </w:tabs>
        <w:rPr>
          <w:rFonts w:ascii="Arial" w:hAnsi="Arial" w:cs="Arial"/>
          <w:color w:val="000000"/>
          <w:sz w:val="20"/>
          <w:szCs w:val="20"/>
        </w:rPr>
      </w:pPr>
    </w:p>
    <w:p w14:paraId="535D527D" w14:textId="77777777" w:rsidR="00DF585D" w:rsidRDefault="00DF585D" w:rsidP="00DF585D">
      <w:pPr>
        <w:pStyle w:val="adresa"/>
        <w:widowControl/>
        <w:tabs>
          <w:tab w:val="clear" w:pos="3402"/>
          <w:tab w:val="clear" w:pos="6237"/>
        </w:tabs>
        <w:rPr>
          <w:rFonts w:ascii="Arial" w:hAnsi="Arial" w:cs="Arial"/>
          <w:color w:val="000000"/>
          <w:sz w:val="20"/>
          <w:szCs w:val="20"/>
        </w:rPr>
      </w:pPr>
    </w:p>
    <w:p w14:paraId="3E325EBA" w14:textId="77777777" w:rsidR="00DF585D" w:rsidRDefault="00DF585D" w:rsidP="00DF585D">
      <w:pPr>
        <w:pStyle w:val="adresa"/>
        <w:widowControl/>
        <w:tabs>
          <w:tab w:val="clear" w:pos="3402"/>
          <w:tab w:val="clear" w:pos="6237"/>
        </w:tabs>
        <w:rPr>
          <w:rFonts w:ascii="Arial" w:hAnsi="Arial" w:cs="Arial"/>
          <w:color w:val="000000"/>
          <w:sz w:val="20"/>
          <w:szCs w:val="20"/>
        </w:rPr>
      </w:pPr>
    </w:p>
    <w:p w14:paraId="17F98538" w14:textId="77777777" w:rsidR="001F6152" w:rsidRDefault="001F6152" w:rsidP="00DF585D">
      <w:pPr>
        <w:pStyle w:val="adresa"/>
        <w:widowControl/>
        <w:tabs>
          <w:tab w:val="clear" w:pos="3402"/>
          <w:tab w:val="clear" w:pos="6237"/>
        </w:tabs>
        <w:rPr>
          <w:rFonts w:ascii="Arial" w:hAnsi="Arial" w:cs="Arial"/>
          <w:color w:val="000000"/>
          <w:sz w:val="20"/>
          <w:szCs w:val="20"/>
        </w:rPr>
      </w:pPr>
    </w:p>
    <w:p w14:paraId="0560EE5E" w14:textId="77777777" w:rsidR="00DF585D" w:rsidRDefault="00DF585D" w:rsidP="00DF585D">
      <w:pPr>
        <w:pStyle w:val="adresa"/>
        <w:widowControl/>
        <w:tabs>
          <w:tab w:val="clear" w:pos="3402"/>
          <w:tab w:val="clear" w:pos="6237"/>
        </w:tabs>
        <w:rPr>
          <w:rFonts w:ascii="Arial" w:hAnsi="Arial" w:cs="Arial"/>
          <w:color w:val="000000"/>
          <w:sz w:val="20"/>
          <w:szCs w:val="20"/>
        </w:rPr>
      </w:pPr>
    </w:p>
    <w:p w14:paraId="72A54EE8" w14:textId="77777777" w:rsidR="00DF585D" w:rsidRPr="00D27771" w:rsidRDefault="00DF585D" w:rsidP="00DF585D">
      <w:pPr>
        <w:pStyle w:val="adresa"/>
        <w:widowControl/>
        <w:tabs>
          <w:tab w:val="clear" w:pos="3402"/>
          <w:tab w:val="clear" w:pos="6237"/>
        </w:tabs>
        <w:rPr>
          <w:rFonts w:ascii="Arial" w:hAnsi="Arial" w:cs="Arial"/>
          <w:color w:val="000000"/>
          <w:sz w:val="20"/>
          <w:szCs w:val="20"/>
        </w:rPr>
      </w:pPr>
    </w:p>
    <w:p w14:paraId="4AD1146A" w14:textId="77777777" w:rsidR="00DF585D" w:rsidRPr="00D27771" w:rsidRDefault="00DF585D" w:rsidP="00DF585D">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Pr>
          <w:rFonts w:ascii="Arial" w:hAnsi="Arial" w:cs="Arial"/>
          <w:sz w:val="20"/>
          <w:szCs w:val="20"/>
        </w:rPr>
        <w:t>…………..</w:t>
      </w:r>
      <w:r w:rsidRPr="00D27771">
        <w:rPr>
          <w:rFonts w:ascii="Arial" w:hAnsi="Arial" w:cs="Arial"/>
          <w:sz w:val="20"/>
          <w:szCs w:val="20"/>
        </w:rPr>
        <w:t xml:space="preserve">      …………………………………………………</w:t>
      </w:r>
      <w:r>
        <w:rPr>
          <w:rFonts w:ascii="Arial" w:hAnsi="Arial" w:cs="Arial"/>
          <w:sz w:val="20"/>
          <w:szCs w:val="20"/>
        </w:rPr>
        <w:t>………..</w:t>
      </w:r>
    </w:p>
    <w:p w14:paraId="52090358" w14:textId="4C1E1077" w:rsidR="00DF585D" w:rsidRPr="00D27771" w:rsidRDefault="00DF585D" w:rsidP="00DF585D">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r>
      <w:r w:rsidRPr="00D27771">
        <w:rPr>
          <w:rFonts w:ascii="Arial" w:hAnsi="Arial" w:cs="Arial"/>
          <w:b/>
          <w:color w:val="000000"/>
          <w:sz w:val="20"/>
          <w:szCs w:val="20"/>
        </w:rPr>
        <w:t>nabyvatel</w:t>
      </w:r>
    </w:p>
    <w:p w14:paraId="3ED222D5" w14:textId="1C358438" w:rsidR="00DF585D" w:rsidRPr="001F6152" w:rsidRDefault="00DF585D" w:rsidP="00DF585D">
      <w:pPr>
        <w:pStyle w:val="adresa"/>
        <w:widowControl/>
        <w:tabs>
          <w:tab w:val="clear" w:pos="3402"/>
          <w:tab w:val="clear" w:pos="6237"/>
          <w:tab w:val="left" w:pos="5103"/>
        </w:tabs>
        <w:rPr>
          <w:rFonts w:ascii="Arial" w:hAnsi="Arial" w:cs="Arial"/>
          <w:color w:val="000000"/>
          <w:sz w:val="22"/>
          <w:szCs w:val="22"/>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sidR="001F6152">
        <w:rPr>
          <w:rFonts w:ascii="Arial" w:hAnsi="Arial" w:cs="Arial"/>
          <w:color w:val="000000"/>
          <w:sz w:val="20"/>
          <w:szCs w:val="20"/>
        </w:rPr>
        <w:tab/>
      </w:r>
      <w:r w:rsidR="001F6152">
        <w:rPr>
          <w:rFonts w:ascii="Arial" w:hAnsi="Arial" w:cs="Arial"/>
          <w:color w:val="000000"/>
          <w:sz w:val="20"/>
          <w:szCs w:val="20"/>
        </w:rPr>
        <w:tab/>
        <w:t xml:space="preserve">    </w:t>
      </w:r>
      <w:r w:rsidR="001F6152" w:rsidRPr="001F6152">
        <w:rPr>
          <w:rFonts w:ascii="Arial" w:hAnsi="Arial" w:cs="Arial"/>
          <w:sz w:val="20"/>
          <w:szCs w:val="20"/>
        </w:rPr>
        <w:t>Kafka Václav</w:t>
      </w:r>
      <w:r w:rsidRPr="001F6152">
        <w:rPr>
          <w:rFonts w:ascii="Arial" w:hAnsi="Arial" w:cs="Arial"/>
          <w:color w:val="000000"/>
          <w:sz w:val="22"/>
          <w:szCs w:val="22"/>
        </w:rPr>
        <w:t xml:space="preserve"> </w:t>
      </w:r>
    </w:p>
    <w:p w14:paraId="1E8F1362" w14:textId="1295C5AB" w:rsidR="00DF585D" w:rsidRPr="001F6152" w:rsidRDefault="00DF585D" w:rsidP="00DF585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w:t>
      </w:r>
      <w:r>
        <w:rPr>
          <w:rFonts w:ascii="Arial" w:hAnsi="Arial" w:cs="Arial"/>
          <w:color w:val="000000"/>
          <w:sz w:val="20"/>
          <w:szCs w:val="20"/>
        </w:rPr>
        <w:tab/>
        <w:t xml:space="preserve">        </w:t>
      </w:r>
      <w:r w:rsidR="001F6152">
        <w:rPr>
          <w:rFonts w:ascii="Arial" w:hAnsi="Arial" w:cs="Arial"/>
          <w:color w:val="000000"/>
          <w:sz w:val="20"/>
          <w:szCs w:val="20"/>
        </w:rPr>
        <w:t xml:space="preserve">        </w:t>
      </w:r>
      <w:r w:rsidRPr="008876CE">
        <w:rPr>
          <w:rFonts w:ascii="Arial" w:hAnsi="Arial" w:cs="Arial"/>
          <w:color w:val="000000"/>
          <w:sz w:val="20"/>
          <w:szCs w:val="20"/>
        </w:rPr>
        <w:t xml:space="preserve">v </w:t>
      </w:r>
      <w:r w:rsidRPr="00736F53">
        <w:rPr>
          <w:rFonts w:ascii="Arial" w:hAnsi="Arial" w:cs="Arial"/>
          <w:color w:val="000000"/>
          <w:sz w:val="20"/>
          <w:szCs w:val="20"/>
        </w:rPr>
        <w:t>plné moci</w:t>
      </w:r>
      <w:r w:rsidRPr="00736F53">
        <w:rPr>
          <w:rFonts w:ascii="Arial" w:hAnsi="Arial" w:cs="Arial"/>
          <w:sz w:val="20"/>
          <w:szCs w:val="20"/>
        </w:rPr>
        <w:t xml:space="preserve"> </w:t>
      </w:r>
      <w:proofErr w:type="spellStart"/>
      <w:r w:rsidR="00736F53" w:rsidRPr="00736F53">
        <w:rPr>
          <w:rFonts w:ascii="Arial" w:hAnsi="Arial" w:cs="Arial"/>
          <w:sz w:val="20"/>
          <w:szCs w:val="20"/>
        </w:rPr>
        <w:t>xxxxxxxxxxxxxx</w:t>
      </w:r>
      <w:proofErr w:type="spellEnd"/>
    </w:p>
    <w:p w14:paraId="71E74D72" w14:textId="77777777" w:rsidR="00DF585D" w:rsidRPr="00D27771" w:rsidRDefault="00DF585D" w:rsidP="00DF585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Krajského pozemkového úřadu pro Ústecký kraj</w:t>
      </w:r>
      <w:r w:rsidRPr="00D27771">
        <w:rPr>
          <w:rFonts w:ascii="Arial" w:hAnsi="Arial" w:cs="Arial"/>
          <w:color w:val="000000"/>
          <w:sz w:val="20"/>
          <w:szCs w:val="20"/>
        </w:rPr>
        <w:tab/>
        <w:t xml:space="preserve"> </w:t>
      </w:r>
    </w:p>
    <w:p w14:paraId="51930D1E" w14:textId="77777777" w:rsidR="00DF585D" w:rsidRPr="00D27771" w:rsidRDefault="00DF585D" w:rsidP="00DF585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Pavel Pojer</w:t>
      </w:r>
      <w:r w:rsidRPr="00D27771">
        <w:rPr>
          <w:rFonts w:ascii="Arial" w:hAnsi="Arial" w:cs="Arial"/>
          <w:color w:val="000000"/>
          <w:sz w:val="20"/>
          <w:szCs w:val="20"/>
        </w:rPr>
        <w:tab/>
        <w:t xml:space="preserve"> </w:t>
      </w:r>
    </w:p>
    <w:p w14:paraId="116B17BC" w14:textId="77777777" w:rsidR="00DF585D" w:rsidRDefault="00DF585D" w:rsidP="00DF585D">
      <w:pPr>
        <w:pStyle w:val="adresa"/>
        <w:widowControl/>
        <w:tabs>
          <w:tab w:val="clear" w:pos="3402"/>
          <w:tab w:val="clear" w:pos="6237"/>
          <w:tab w:val="left" w:pos="5103"/>
        </w:tabs>
        <w:rPr>
          <w:rFonts w:ascii="Arial" w:hAnsi="Arial" w:cs="Arial"/>
          <w:color w:val="000000"/>
          <w:sz w:val="20"/>
          <w:szCs w:val="20"/>
        </w:rPr>
      </w:pPr>
    </w:p>
    <w:p w14:paraId="547A46FC" w14:textId="77777777" w:rsidR="00DF585D" w:rsidRDefault="00DF585D" w:rsidP="00DF585D">
      <w:pPr>
        <w:pStyle w:val="adresa"/>
        <w:widowControl/>
        <w:tabs>
          <w:tab w:val="clear" w:pos="3402"/>
          <w:tab w:val="clear" w:pos="6237"/>
          <w:tab w:val="left" w:pos="4961"/>
        </w:tabs>
        <w:rPr>
          <w:rFonts w:ascii="Arial" w:hAnsi="Arial" w:cs="Arial"/>
          <w:color w:val="000000"/>
          <w:sz w:val="20"/>
          <w:szCs w:val="20"/>
        </w:rPr>
      </w:pPr>
    </w:p>
    <w:p w14:paraId="72021A85" w14:textId="77777777" w:rsidR="00DF585D" w:rsidRPr="00D27771" w:rsidRDefault="00DF585D" w:rsidP="00DF585D">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55C04C83" w14:textId="77777777" w:rsidR="00DF585D" w:rsidRDefault="00DF585D" w:rsidP="00DF585D">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14:paraId="4D442285" w14:textId="77777777" w:rsidR="00DF585D" w:rsidRPr="00D27771" w:rsidRDefault="00DF585D" w:rsidP="00DF585D">
      <w:pPr>
        <w:pStyle w:val="adresa"/>
        <w:widowControl/>
        <w:tabs>
          <w:tab w:val="clear" w:pos="3402"/>
          <w:tab w:val="clear" w:pos="6237"/>
          <w:tab w:val="left" w:pos="4961"/>
        </w:tabs>
        <w:rPr>
          <w:rFonts w:ascii="Arial" w:hAnsi="Arial" w:cs="Arial"/>
          <w:color w:val="000000"/>
          <w:sz w:val="20"/>
          <w:szCs w:val="20"/>
        </w:rPr>
      </w:pPr>
      <w:r w:rsidRPr="004F46EF">
        <w:rPr>
          <w:rFonts w:ascii="Arial" w:hAnsi="Arial" w:cs="Arial"/>
          <w:color w:val="000000"/>
          <w:sz w:val="20"/>
          <w:szCs w:val="20"/>
        </w:rPr>
        <w:t>Krajského pozemkového úřadu pro Ústecký kraj</w:t>
      </w:r>
      <w:r w:rsidRPr="00D27771">
        <w:rPr>
          <w:rFonts w:ascii="Arial" w:hAnsi="Arial" w:cs="Arial"/>
          <w:color w:val="000000"/>
          <w:sz w:val="20"/>
          <w:szCs w:val="20"/>
        </w:rPr>
        <w:tab/>
        <w:t xml:space="preserve"> </w:t>
      </w:r>
    </w:p>
    <w:p w14:paraId="49ED157E" w14:textId="77777777" w:rsidR="00DF585D" w:rsidRDefault="00DF585D" w:rsidP="00DF585D">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w:t>
      </w:r>
      <w:r>
        <w:rPr>
          <w:rFonts w:ascii="Arial" w:hAnsi="Arial" w:cs="Arial"/>
          <w:color w:val="000000"/>
          <w:sz w:val="20"/>
          <w:szCs w:val="20"/>
        </w:rPr>
        <w:t>Lenka Strnadová</w:t>
      </w:r>
    </w:p>
    <w:p w14:paraId="275E6010" w14:textId="77777777" w:rsidR="00DF585D" w:rsidRDefault="00DF585D" w:rsidP="00DF585D">
      <w:pPr>
        <w:pStyle w:val="adresa"/>
        <w:widowControl/>
        <w:tabs>
          <w:tab w:val="clear" w:pos="3402"/>
          <w:tab w:val="clear" w:pos="6237"/>
          <w:tab w:val="left" w:pos="4961"/>
        </w:tabs>
        <w:rPr>
          <w:rFonts w:ascii="Arial" w:hAnsi="Arial" w:cs="Arial"/>
          <w:color w:val="000000"/>
          <w:sz w:val="20"/>
          <w:szCs w:val="20"/>
        </w:rPr>
      </w:pPr>
    </w:p>
    <w:p w14:paraId="6A97FEC1" w14:textId="77777777" w:rsidR="00DF585D" w:rsidRDefault="00DF585D" w:rsidP="00DF585D">
      <w:pPr>
        <w:pStyle w:val="adresa"/>
        <w:widowControl/>
        <w:tabs>
          <w:tab w:val="clear" w:pos="3402"/>
          <w:tab w:val="clear" w:pos="6237"/>
          <w:tab w:val="left" w:pos="4961"/>
        </w:tabs>
        <w:rPr>
          <w:rFonts w:ascii="Arial" w:hAnsi="Arial" w:cs="Arial"/>
          <w:color w:val="000000"/>
          <w:sz w:val="20"/>
          <w:szCs w:val="20"/>
        </w:rPr>
      </w:pPr>
    </w:p>
    <w:p w14:paraId="6415341D" w14:textId="77777777" w:rsidR="00DF585D" w:rsidRPr="00D27771" w:rsidRDefault="00DF585D" w:rsidP="00DF585D">
      <w:pPr>
        <w:pStyle w:val="adresa"/>
        <w:widowControl/>
        <w:tabs>
          <w:tab w:val="clear" w:pos="3402"/>
          <w:tab w:val="clear" w:pos="6237"/>
          <w:tab w:val="left" w:pos="4961"/>
        </w:tabs>
        <w:rPr>
          <w:rFonts w:ascii="Arial" w:hAnsi="Arial" w:cs="Arial"/>
          <w:color w:val="000000"/>
          <w:sz w:val="20"/>
          <w:szCs w:val="20"/>
        </w:rPr>
      </w:pPr>
    </w:p>
    <w:p w14:paraId="1C7D1BFF" w14:textId="77777777" w:rsidR="00DF585D" w:rsidRDefault="00DF585D" w:rsidP="00DF585D">
      <w:pPr>
        <w:widowControl/>
        <w:rPr>
          <w:rFonts w:ascii="Arial" w:hAnsi="Arial" w:cs="Arial"/>
        </w:rPr>
      </w:pPr>
      <w:r w:rsidRPr="00D27771">
        <w:rPr>
          <w:rFonts w:ascii="Arial" w:hAnsi="Arial" w:cs="Arial"/>
        </w:rPr>
        <w:t>………………………………………………</w:t>
      </w:r>
    </w:p>
    <w:p w14:paraId="06A7C8DA" w14:textId="77777777" w:rsidR="00DF585D" w:rsidRDefault="00DF585D" w:rsidP="00DF585D">
      <w:pPr>
        <w:widowControl/>
        <w:rPr>
          <w:rFonts w:ascii="Arial" w:hAnsi="Arial" w:cs="Arial"/>
          <w:color w:val="000000"/>
        </w:rPr>
      </w:pPr>
    </w:p>
    <w:p w14:paraId="6DD1040C" w14:textId="77777777" w:rsidR="00DF585D" w:rsidRPr="00D27771" w:rsidRDefault="00DF585D" w:rsidP="00DF585D">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Bc. Karin Černíková </w:t>
      </w:r>
      <w:r w:rsidRPr="00D27771">
        <w:rPr>
          <w:rFonts w:ascii="Arial" w:hAnsi="Arial" w:cs="Arial"/>
        </w:rPr>
        <w:t>……………………</w:t>
      </w:r>
    </w:p>
    <w:p w14:paraId="06952AB0" w14:textId="77777777" w:rsidR="00DF585D" w:rsidRPr="00D27771" w:rsidRDefault="00DF585D" w:rsidP="00DF585D">
      <w:pPr>
        <w:widowControl/>
        <w:rPr>
          <w:rFonts w:ascii="Arial" w:hAnsi="Arial" w:cs="Arial"/>
          <w:color w:val="000000"/>
        </w:rPr>
      </w:pPr>
    </w:p>
    <w:p w14:paraId="23934BD3" w14:textId="77777777" w:rsidR="00DF585D" w:rsidRPr="00D27771" w:rsidRDefault="00DF585D" w:rsidP="00DF585D">
      <w:pPr>
        <w:widowControl/>
        <w:rPr>
          <w:rFonts w:ascii="Arial" w:hAnsi="Arial" w:cs="Arial"/>
          <w:color w:val="000000"/>
          <w:lang w:val="en-US"/>
        </w:rPr>
      </w:pPr>
      <w:bookmarkStart w:id="0" w:name="_Hlk49954978"/>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14:paraId="64D0A5BB" w14:textId="77777777" w:rsidR="00DF585D" w:rsidRPr="000506B9" w:rsidRDefault="00DF585D" w:rsidP="00DF585D">
      <w:pPr>
        <w:widowControl/>
        <w:rPr>
          <w:rFonts w:ascii="Arial" w:hAnsi="Arial" w:cs="Arial"/>
          <w:color w:val="000000"/>
          <w:sz w:val="16"/>
          <w:szCs w:val="16"/>
          <w:lang w:val="en-US"/>
        </w:rPr>
      </w:pPr>
    </w:p>
    <w:p w14:paraId="3372ED19" w14:textId="77777777" w:rsidR="00DF585D" w:rsidRPr="00D27771" w:rsidRDefault="00DF585D" w:rsidP="00DF585D">
      <w:pPr>
        <w:widowControl/>
        <w:rPr>
          <w:rFonts w:ascii="Arial" w:hAnsi="Arial" w:cs="Arial"/>
          <w:color w:val="000000"/>
          <w:lang w:val="en-US"/>
        </w:rPr>
      </w:pPr>
      <w:r w:rsidRPr="00D27771">
        <w:rPr>
          <w:rFonts w:ascii="Arial" w:hAnsi="Arial" w:cs="Arial"/>
          <w:color w:val="000000"/>
          <w:lang w:val="en-US"/>
        </w:rPr>
        <w:t>…………………………………………….</w:t>
      </w:r>
    </w:p>
    <w:p w14:paraId="5AFE9CB7" w14:textId="77777777" w:rsidR="00DF585D" w:rsidRPr="00D27771" w:rsidRDefault="00DF585D" w:rsidP="00DF585D">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74CF0101" w14:textId="77777777" w:rsidR="00DF585D" w:rsidRPr="000506B9" w:rsidRDefault="00DF585D" w:rsidP="00DF585D">
      <w:pPr>
        <w:widowControl/>
        <w:rPr>
          <w:rFonts w:ascii="Arial" w:hAnsi="Arial" w:cs="Arial"/>
          <w:color w:val="000000"/>
          <w:sz w:val="16"/>
          <w:szCs w:val="16"/>
          <w:lang w:val="en-US"/>
        </w:rPr>
      </w:pPr>
    </w:p>
    <w:p w14:paraId="44666C1D" w14:textId="77777777" w:rsidR="00DF585D" w:rsidRPr="00D27771" w:rsidRDefault="00DF585D" w:rsidP="00DF585D">
      <w:pPr>
        <w:widowControl/>
        <w:rPr>
          <w:rFonts w:ascii="Arial" w:hAnsi="Arial" w:cs="Arial"/>
          <w:color w:val="000000"/>
          <w:lang w:val="en-US"/>
        </w:rPr>
      </w:pPr>
      <w:r w:rsidRPr="00D27771">
        <w:rPr>
          <w:rFonts w:ascii="Arial" w:hAnsi="Arial" w:cs="Arial"/>
          <w:color w:val="000000"/>
          <w:lang w:val="en-US"/>
        </w:rPr>
        <w:t>…………………………………………….</w:t>
      </w:r>
    </w:p>
    <w:p w14:paraId="284E6BFA" w14:textId="77777777" w:rsidR="00DF585D" w:rsidRPr="00D27771" w:rsidRDefault="00DF585D" w:rsidP="00DF585D">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63912EAF" w14:textId="77777777" w:rsidR="00DF585D" w:rsidRPr="000506B9" w:rsidRDefault="00DF585D" w:rsidP="00DF585D">
      <w:pPr>
        <w:widowControl/>
        <w:rPr>
          <w:rFonts w:ascii="Arial" w:hAnsi="Arial" w:cs="Arial"/>
          <w:b/>
          <w:color w:val="000000"/>
          <w:sz w:val="16"/>
          <w:szCs w:val="16"/>
          <w:lang w:val="en-US"/>
        </w:rPr>
      </w:pPr>
    </w:p>
    <w:p w14:paraId="53B8D9BF" w14:textId="77777777" w:rsidR="00DF585D" w:rsidRPr="00D27771" w:rsidRDefault="00DF585D" w:rsidP="00DF585D">
      <w:pPr>
        <w:widowControl/>
        <w:rPr>
          <w:rFonts w:ascii="Arial" w:hAnsi="Arial" w:cs="Arial"/>
          <w:color w:val="000000"/>
          <w:lang w:val="en-US"/>
        </w:rPr>
      </w:pPr>
      <w:r w:rsidRPr="00D27771">
        <w:rPr>
          <w:rFonts w:ascii="Arial" w:hAnsi="Arial" w:cs="Arial"/>
          <w:color w:val="000000"/>
          <w:lang w:val="en-US"/>
        </w:rPr>
        <w:t>…………………………………………….</w:t>
      </w:r>
    </w:p>
    <w:p w14:paraId="75865CFC" w14:textId="77777777" w:rsidR="00DF585D" w:rsidRPr="00D27771" w:rsidRDefault="00DF585D" w:rsidP="00DF585D">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EAA1F44" w14:textId="77777777" w:rsidR="00DF585D" w:rsidRPr="00601173" w:rsidRDefault="00DF585D" w:rsidP="00DF585D">
      <w:pPr>
        <w:widowControl/>
        <w:rPr>
          <w:rFonts w:ascii="Arial" w:hAnsi="Arial" w:cs="Arial"/>
          <w:bCs/>
          <w:color w:val="000000"/>
          <w:lang w:val="en-US"/>
        </w:rPr>
      </w:pPr>
    </w:p>
    <w:p w14:paraId="1F7E46F3" w14:textId="77777777" w:rsidR="00DF585D" w:rsidRPr="00D27771" w:rsidRDefault="00DF585D" w:rsidP="00DF585D">
      <w:pPr>
        <w:widowControl/>
        <w:rPr>
          <w:rFonts w:ascii="Arial" w:hAnsi="Arial" w:cs="Arial"/>
          <w:color w:val="000000"/>
          <w:lang w:val="en-US"/>
        </w:rPr>
      </w:pPr>
      <w:proofErr w:type="spellStart"/>
      <w:r w:rsidRPr="00D27771">
        <w:rPr>
          <w:rFonts w:ascii="Arial" w:hAnsi="Arial" w:cs="Arial"/>
          <w:color w:val="000000"/>
          <w:lang w:val="en-US"/>
        </w:rPr>
        <w:t>registraci</w:t>
      </w:r>
      <w:proofErr w:type="spellEnd"/>
      <w:r w:rsidRPr="00D27771">
        <w:rPr>
          <w:rFonts w:ascii="Arial" w:hAnsi="Arial" w:cs="Arial"/>
          <w:color w:val="000000"/>
          <w:lang w:val="en-US"/>
        </w:rPr>
        <w:t xml:space="preserve"> </w:t>
      </w:r>
      <w:proofErr w:type="spellStart"/>
      <w:r>
        <w:rPr>
          <w:rFonts w:ascii="Arial" w:hAnsi="Arial" w:cs="Arial"/>
          <w:color w:val="000000"/>
          <w:lang w:val="en-US"/>
        </w:rPr>
        <w:t>provedl</w:t>
      </w:r>
      <w:proofErr w:type="spellEnd"/>
      <w:r>
        <w:rPr>
          <w:rFonts w:ascii="Arial" w:hAnsi="Arial" w:cs="Arial"/>
          <w:color w:val="000000"/>
          <w:lang w:val="en-US"/>
        </w:rPr>
        <w:t>: Bc. Karin Černíková ………………..</w:t>
      </w:r>
    </w:p>
    <w:p w14:paraId="4A74AA8C" w14:textId="77777777" w:rsidR="00DF585D" w:rsidRPr="000506B9" w:rsidRDefault="00DF585D" w:rsidP="00DF585D">
      <w:pPr>
        <w:widowControl/>
        <w:rPr>
          <w:rFonts w:ascii="Arial" w:hAnsi="Arial" w:cs="Arial"/>
          <w:color w:val="000000"/>
          <w:sz w:val="16"/>
          <w:szCs w:val="16"/>
        </w:rPr>
      </w:pPr>
    </w:p>
    <w:p w14:paraId="78BFA7A1" w14:textId="77777777" w:rsidR="00DF585D" w:rsidRPr="00D27771" w:rsidRDefault="00DF585D" w:rsidP="00DF585D">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w:t>
      </w:r>
      <w:r w:rsidRPr="00D27771">
        <w:rPr>
          <w:rFonts w:ascii="Arial" w:hAnsi="Arial" w:cs="Arial"/>
          <w:color w:val="000000"/>
        </w:rPr>
        <w:t>ne  …………………………</w:t>
      </w:r>
    </w:p>
    <w:bookmarkEnd w:id="0"/>
    <w:p w14:paraId="6B8EC578" w14:textId="77777777" w:rsidR="00DF585D" w:rsidRPr="00D27771" w:rsidRDefault="00DF585D" w:rsidP="00DF585D">
      <w:pPr>
        <w:widowControl/>
        <w:rPr>
          <w:rFonts w:ascii="Arial" w:hAnsi="Arial" w:cs="Arial"/>
          <w:color w:val="000000"/>
          <w:lang w:val="en-US"/>
        </w:rPr>
      </w:pPr>
    </w:p>
    <w:p w14:paraId="3CE9CABB" w14:textId="77777777" w:rsidR="00AB3D96" w:rsidRPr="00D27771" w:rsidRDefault="00AB3D96">
      <w:pPr>
        <w:widowControl/>
        <w:rPr>
          <w:rFonts w:ascii="Arial" w:hAnsi="Arial" w:cs="Arial"/>
          <w:color w:val="000000"/>
        </w:rPr>
      </w:pPr>
    </w:p>
    <w:p w14:paraId="70134BCF"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32218  </w:t>
      </w:r>
    </w:p>
    <w:p w14:paraId="3617CCAF" w14:textId="1B8EF4BB" w:rsidR="00AD4CDE" w:rsidRDefault="00AD4CDE">
      <w:pPr>
        <w:widowControl/>
        <w:rPr>
          <w:rFonts w:ascii="Arial" w:hAnsi="Arial" w:cs="Arial"/>
          <w:color w:val="000000"/>
        </w:rPr>
      </w:pPr>
      <w:r w:rsidRPr="00D27771">
        <w:rPr>
          <w:rFonts w:ascii="Arial" w:hAnsi="Arial" w:cs="Arial"/>
          <w:color w:val="000000"/>
        </w:rPr>
        <w:t>Datum tisku: 14. 5. 2024 Verze programu Restituce: 7.00</w:t>
      </w:r>
    </w:p>
    <w:p w14:paraId="42E5BE9B" w14:textId="77777777" w:rsidR="001F6152" w:rsidRDefault="001F6152">
      <w:pPr>
        <w:widowControl/>
        <w:rPr>
          <w:rFonts w:ascii="Arial" w:hAnsi="Arial" w:cs="Arial"/>
          <w:color w:val="000000"/>
        </w:rPr>
      </w:pPr>
    </w:p>
    <w:p w14:paraId="389A0C4C" w14:textId="77777777" w:rsidR="001F6152" w:rsidRDefault="001F6152">
      <w:pPr>
        <w:widowControl/>
        <w:rPr>
          <w:rFonts w:ascii="Arial" w:hAnsi="Arial" w:cs="Arial"/>
          <w:color w:val="000000"/>
        </w:rPr>
      </w:pPr>
    </w:p>
    <w:p w14:paraId="18EB2538" w14:textId="13833E58" w:rsidR="001F6152" w:rsidRPr="00D27771" w:rsidRDefault="001F6152" w:rsidP="001F6152">
      <w:pPr>
        <w:widowControl/>
        <w:spacing w:before="120"/>
        <w:rPr>
          <w:rFonts w:ascii="Arial" w:hAnsi="Arial" w:cs="Arial"/>
        </w:rPr>
      </w:pPr>
      <w:bookmarkStart w:id="1" w:name="_Hlk49955099"/>
      <w:r>
        <w:rPr>
          <w:rFonts w:ascii="Arial" w:hAnsi="Arial" w:cs="Arial"/>
        </w:rPr>
        <w:t xml:space="preserve">Čj. </w:t>
      </w:r>
      <w:bookmarkEnd w:id="1"/>
      <w:r w:rsidR="00971CD9" w:rsidRPr="00971CD9">
        <w:rPr>
          <w:rFonts w:ascii="Arial" w:hAnsi="Arial" w:cs="Arial"/>
        </w:rPr>
        <w:t>SPU 188891/2024/508100/</w:t>
      </w:r>
      <w:proofErr w:type="spellStart"/>
      <w:r w:rsidR="00971CD9" w:rsidRPr="00971CD9">
        <w:rPr>
          <w:rFonts w:ascii="Arial" w:hAnsi="Arial" w:cs="Arial"/>
        </w:rPr>
        <w:t>Če</w:t>
      </w:r>
      <w:proofErr w:type="spellEnd"/>
    </w:p>
    <w:p w14:paraId="281DC3BE" w14:textId="41470023" w:rsidR="001F6152" w:rsidRPr="00D27771" w:rsidRDefault="001F6152" w:rsidP="001F6152">
      <w:pPr>
        <w:widowControl/>
        <w:rPr>
          <w:rFonts w:ascii="Arial" w:hAnsi="Arial" w:cs="Arial"/>
        </w:rPr>
      </w:pPr>
      <w:r>
        <w:rPr>
          <w:rFonts w:ascii="Arial" w:hAnsi="Arial" w:cs="Arial"/>
        </w:rPr>
        <w:t>UID:</w:t>
      </w:r>
      <w:r w:rsidRPr="00BA52A2">
        <w:t xml:space="preserve"> </w:t>
      </w:r>
      <w:r w:rsidR="00971CD9" w:rsidRPr="00971CD9">
        <w:rPr>
          <w:rFonts w:ascii="Arial" w:hAnsi="Arial" w:cs="Arial"/>
        </w:rPr>
        <w:t>spuess920ae47f</w:t>
      </w:r>
    </w:p>
    <w:sectPr w:rsidR="001F6152"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05EDD" w14:textId="77777777" w:rsidR="00971CD9" w:rsidRDefault="00971CD9" w:rsidP="00971CD9">
      <w:r>
        <w:separator/>
      </w:r>
    </w:p>
  </w:endnote>
  <w:endnote w:type="continuationSeparator" w:id="0">
    <w:p w14:paraId="0C925318" w14:textId="77777777" w:rsidR="00971CD9" w:rsidRDefault="00971CD9" w:rsidP="00971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57983"/>
      <w:docPartObj>
        <w:docPartGallery w:val="Page Numbers (Bottom of Page)"/>
        <w:docPartUnique/>
      </w:docPartObj>
    </w:sdtPr>
    <w:sdtEndPr/>
    <w:sdtContent>
      <w:p w14:paraId="5240EE6D" w14:textId="46F9B67D" w:rsidR="00971CD9" w:rsidRDefault="00971CD9">
        <w:pPr>
          <w:pStyle w:val="Zpat"/>
          <w:jc w:val="right"/>
        </w:pPr>
        <w:r>
          <w:fldChar w:fldCharType="begin"/>
        </w:r>
        <w:r>
          <w:instrText>PAGE   \* MERGEFORMAT</w:instrText>
        </w:r>
        <w:r>
          <w:fldChar w:fldCharType="separate"/>
        </w:r>
        <w:r>
          <w:t>2</w:t>
        </w:r>
        <w:r>
          <w:fldChar w:fldCharType="end"/>
        </w:r>
        <w:r>
          <w:t>/4</w:t>
        </w:r>
      </w:p>
    </w:sdtContent>
  </w:sdt>
  <w:p w14:paraId="442CD9BF" w14:textId="77777777" w:rsidR="00971CD9" w:rsidRDefault="00971C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D202D" w14:textId="77777777" w:rsidR="00971CD9" w:rsidRDefault="00971CD9" w:rsidP="00971CD9">
      <w:r>
        <w:separator/>
      </w:r>
    </w:p>
  </w:footnote>
  <w:footnote w:type="continuationSeparator" w:id="0">
    <w:p w14:paraId="58B22497" w14:textId="77777777" w:rsidR="00971CD9" w:rsidRDefault="00971CD9" w:rsidP="00971C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0543D"/>
    <w:rsid w:val="0012285A"/>
    <w:rsid w:val="00125ACF"/>
    <w:rsid w:val="00150EBF"/>
    <w:rsid w:val="00162E8E"/>
    <w:rsid w:val="00165114"/>
    <w:rsid w:val="001914D2"/>
    <w:rsid w:val="00196594"/>
    <w:rsid w:val="001965CB"/>
    <w:rsid w:val="001A27D9"/>
    <w:rsid w:val="001A7B2C"/>
    <w:rsid w:val="001B6217"/>
    <w:rsid w:val="001D1353"/>
    <w:rsid w:val="001E5055"/>
    <w:rsid w:val="001F6152"/>
    <w:rsid w:val="0022182F"/>
    <w:rsid w:val="00225878"/>
    <w:rsid w:val="00231BB2"/>
    <w:rsid w:val="00253A3C"/>
    <w:rsid w:val="00291675"/>
    <w:rsid w:val="002A1AB9"/>
    <w:rsid w:val="002A2A4B"/>
    <w:rsid w:val="002B7458"/>
    <w:rsid w:val="002C7AD6"/>
    <w:rsid w:val="002D163D"/>
    <w:rsid w:val="002E0BC1"/>
    <w:rsid w:val="00306639"/>
    <w:rsid w:val="003271AE"/>
    <w:rsid w:val="003315E7"/>
    <w:rsid w:val="003970C3"/>
    <w:rsid w:val="003A69C2"/>
    <w:rsid w:val="00407016"/>
    <w:rsid w:val="00413BE1"/>
    <w:rsid w:val="0043267F"/>
    <w:rsid w:val="0044037E"/>
    <w:rsid w:val="004440FE"/>
    <w:rsid w:val="00475830"/>
    <w:rsid w:val="00490EB1"/>
    <w:rsid w:val="004934BF"/>
    <w:rsid w:val="00511ECA"/>
    <w:rsid w:val="005370FB"/>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F699E"/>
    <w:rsid w:val="00714980"/>
    <w:rsid w:val="00732FBB"/>
    <w:rsid w:val="00736F53"/>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362B"/>
    <w:rsid w:val="00924A3D"/>
    <w:rsid w:val="009519F9"/>
    <w:rsid w:val="00971CD9"/>
    <w:rsid w:val="00987BE8"/>
    <w:rsid w:val="009D5879"/>
    <w:rsid w:val="009D7CA0"/>
    <w:rsid w:val="00A21330"/>
    <w:rsid w:val="00A21E60"/>
    <w:rsid w:val="00A22F0A"/>
    <w:rsid w:val="00A26819"/>
    <w:rsid w:val="00A50274"/>
    <w:rsid w:val="00A616E9"/>
    <w:rsid w:val="00A62311"/>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B6301"/>
    <w:rsid w:val="00BC3F00"/>
    <w:rsid w:val="00BC52BE"/>
    <w:rsid w:val="00BC7680"/>
    <w:rsid w:val="00BE6FC3"/>
    <w:rsid w:val="00BF579A"/>
    <w:rsid w:val="00C20383"/>
    <w:rsid w:val="00C328C6"/>
    <w:rsid w:val="00C5124F"/>
    <w:rsid w:val="00C820A8"/>
    <w:rsid w:val="00C90E09"/>
    <w:rsid w:val="00C936B8"/>
    <w:rsid w:val="00CB569A"/>
    <w:rsid w:val="00CD4C2E"/>
    <w:rsid w:val="00CF1E23"/>
    <w:rsid w:val="00D27771"/>
    <w:rsid w:val="00D75B4F"/>
    <w:rsid w:val="00DB4679"/>
    <w:rsid w:val="00DC5978"/>
    <w:rsid w:val="00DE4537"/>
    <w:rsid w:val="00DF2443"/>
    <w:rsid w:val="00DF4838"/>
    <w:rsid w:val="00DF585D"/>
    <w:rsid w:val="00DF6D39"/>
    <w:rsid w:val="00E03B26"/>
    <w:rsid w:val="00E23DFA"/>
    <w:rsid w:val="00E262FD"/>
    <w:rsid w:val="00E569A9"/>
    <w:rsid w:val="00E64305"/>
    <w:rsid w:val="00E87358"/>
    <w:rsid w:val="00EB36A5"/>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7466CC"/>
  <w14:defaultImageDpi w14:val="0"/>
  <w15:docId w15:val="{00E0A873-F8F0-40D3-A9EB-87936812F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619828">
      <w:marLeft w:val="0"/>
      <w:marRight w:val="0"/>
      <w:marTop w:val="0"/>
      <w:marBottom w:val="0"/>
      <w:divBdr>
        <w:top w:val="none" w:sz="0" w:space="0" w:color="auto"/>
        <w:left w:val="none" w:sz="0" w:space="0" w:color="auto"/>
        <w:bottom w:val="none" w:sz="0" w:space="0" w:color="auto"/>
        <w:right w:val="none" w:sz="0" w:space="0" w:color="auto"/>
      </w:divBdr>
    </w:div>
    <w:div w:id="12866198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1193</Words>
  <Characters>7215</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Černíková Karin Bc.</dc:creator>
  <cp:keywords/>
  <dc:description/>
  <cp:lastModifiedBy>Černíková Karin Bc.</cp:lastModifiedBy>
  <cp:revision>3</cp:revision>
  <cp:lastPrinted>2024-05-24T08:42:00Z</cp:lastPrinted>
  <dcterms:created xsi:type="dcterms:W3CDTF">2024-05-24T08:38:00Z</dcterms:created>
  <dcterms:modified xsi:type="dcterms:W3CDTF">2024-05-24T08:42:00Z</dcterms:modified>
</cp:coreProperties>
</file>