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580"/>
        <w:gridCol w:w="14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40"/>
        <w:gridCol w:w="40"/>
        <w:gridCol w:w="1140"/>
      </w:tblGrid>
      <w:tr w:rsidR="0092270E">
        <w:trPr>
          <w:trHeight w:hRule="exact" w:val="28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6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40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2270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67458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2173230001</w:t>
                  </w:r>
                </w:p>
              </w:tc>
              <w:tc>
                <w:tcPr>
                  <w:tcW w:w="20" w:type="dxa"/>
                </w:tcPr>
                <w:p w:rsidR="0092270E" w:rsidRDefault="0092270E">
                  <w:pPr>
                    <w:pStyle w:val="EMPTYCELLSTYLE"/>
                  </w:pPr>
                </w:p>
              </w:tc>
            </w:tr>
          </w:tbl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6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674589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ind w:right="40"/>
              <w:jc w:val="right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67458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5175496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496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ind w:right="40"/>
              <w:jc w:val="right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ind w:right="40"/>
              <w:jc w:val="right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ind w:right="40"/>
              <w:jc w:val="right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30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30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24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bookmarkStart w:id="0" w:name="JR_PAGE_ANCHOR_0_1"/>
            <w:bookmarkEnd w:id="0"/>
          </w:p>
          <w:p w:rsidR="0092270E" w:rsidRDefault="00674589">
            <w:r>
              <w:br w:type="page"/>
            </w:r>
          </w:p>
          <w:p w:rsidR="0092270E" w:rsidRDefault="0092270E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67458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r>
              <w:rPr>
                <w:b/>
              </w:rPr>
              <w:t>27675645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r>
              <w:rPr>
                <w:b/>
              </w:rPr>
              <w:t>CZ27675645</w:t>
            </w: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6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8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2270E">
              <w:trPr>
                <w:trHeight w:hRule="exact" w:val="40"/>
              </w:trPr>
              <w:tc>
                <w:tcPr>
                  <w:tcW w:w="20" w:type="dxa"/>
                </w:tcPr>
                <w:p w:rsidR="0092270E" w:rsidRDefault="0092270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2270E" w:rsidRDefault="009227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270E" w:rsidRDefault="0092270E">
                  <w:pPr>
                    <w:pStyle w:val="EMPTYCELLSTYLE"/>
                  </w:pPr>
                </w:p>
              </w:tc>
            </w:tr>
            <w:tr w:rsidR="0092270E">
              <w:trPr>
                <w:trHeight w:hRule="exact" w:val="1700"/>
              </w:trPr>
              <w:tc>
                <w:tcPr>
                  <w:tcW w:w="20" w:type="dxa"/>
                </w:tcPr>
                <w:p w:rsidR="0092270E" w:rsidRDefault="0092270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70E" w:rsidRDefault="00674589">
                  <w:pPr>
                    <w:ind w:left="40"/>
                  </w:pPr>
                  <w:r>
                    <w:rPr>
                      <w:b/>
                      <w:sz w:val="24"/>
                    </w:rPr>
                    <w:t>C SYSTEM CZ a.s.</w:t>
                  </w:r>
                  <w:r>
                    <w:rPr>
                      <w:b/>
                      <w:sz w:val="24"/>
                    </w:rPr>
                    <w:br/>
                    <w:t>provozovna č. 1000545041</w:t>
                  </w:r>
                  <w:r>
                    <w:rPr>
                      <w:b/>
                      <w:sz w:val="24"/>
                    </w:rPr>
                    <w:br/>
                    <w:t>Barrandova 409/1</w:t>
                  </w:r>
                  <w:r>
                    <w:rPr>
                      <w:b/>
                      <w:sz w:val="24"/>
                    </w:rPr>
                    <w:br/>
                    <w:t>143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2270E" w:rsidRDefault="0092270E">
                  <w:pPr>
                    <w:pStyle w:val="EMPTYCELLSTYLE"/>
                  </w:pPr>
                </w:p>
              </w:tc>
            </w:tr>
            <w:tr w:rsidR="0092270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70E" w:rsidRDefault="0092270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2270E" w:rsidRDefault="0092270E">
                  <w:pPr>
                    <w:pStyle w:val="EMPTYCELLSTYLE"/>
                  </w:pPr>
                </w:p>
              </w:tc>
            </w:tr>
          </w:tbl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10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10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30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3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16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2270E">
              <w:trPr>
                <w:trHeight w:hRule="exact" w:val="20"/>
              </w:trPr>
              <w:tc>
                <w:tcPr>
                  <w:tcW w:w="20" w:type="dxa"/>
                </w:tcPr>
                <w:p w:rsidR="0092270E" w:rsidRDefault="0092270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270E" w:rsidRDefault="0092270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2270E" w:rsidRDefault="0092270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2270E" w:rsidRDefault="0092270E">
                  <w:pPr>
                    <w:pStyle w:val="EMPTYCELLSTYLE"/>
                  </w:pPr>
                </w:p>
              </w:tc>
            </w:tr>
            <w:tr w:rsidR="0092270E">
              <w:trPr>
                <w:trHeight w:hRule="exact" w:val="1420"/>
              </w:trPr>
              <w:tc>
                <w:tcPr>
                  <w:tcW w:w="20" w:type="dxa"/>
                </w:tcPr>
                <w:p w:rsidR="0092270E" w:rsidRDefault="0092270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70E" w:rsidRDefault="00674589">
                  <w:pPr>
                    <w:ind w:left="60" w:right="60"/>
                  </w:pPr>
                  <w:r>
                    <w:rPr>
                      <w:b/>
                    </w:rPr>
                    <w:t>Ústav analýzy potravin a výživy</w:t>
                  </w:r>
                  <w:r>
                    <w:rPr>
                      <w:b/>
                    </w:rPr>
                    <w:br/>
                    <w:t>NS323 Ústav analýzy potravin a výživy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92270E">
              <w:trPr>
                <w:trHeight w:hRule="exact" w:val="20"/>
              </w:trPr>
              <w:tc>
                <w:tcPr>
                  <w:tcW w:w="20" w:type="dxa"/>
                </w:tcPr>
                <w:p w:rsidR="0092270E" w:rsidRDefault="0092270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270E" w:rsidRDefault="0092270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70E" w:rsidRDefault="0092270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2270E" w:rsidRDefault="0092270E">
                  <w:pPr>
                    <w:pStyle w:val="EMPTYCELLSTYLE"/>
                  </w:pPr>
                </w:p>
              </w:tc>
            </w:tr>
            <w:tr w:rsidR="0092270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70E" w:rsidRDefault="0092270E">
                  <w:pPr>
                    <w:ind w:left="60" w:right="60"/>
                  </w:pPr>
                </w:p>
              </w:tc>
            </w:tr>
            <w:tr w:rsidR="0092270E" w:rsidTr="0062403A">
              <w:trPr>
                <w:trHeight w:hRule="exact" w:val="487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70E" w:rsidRDefault="0092270E">
                  <w:pPr>
                    <w:ind w:left="60" w:right="60"/>
                  </w:pPr>
                </w:p>
              </w:tc>
            </w:tr>
          </w:tbl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10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/>
              <w:jc w:val="center"/>
            </w:pPr>
            <w:proofErr w:type="gramStart"/>
            <w:r>
              <w:rPr>
                <w:b/>
              </w:rPr>
              <w:t>17.05.2017</w:t>
            </w:r>
            <w:proofErr w:type="gramEnd"/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0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2270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67458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67458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674589">
                  <w:r>
                    <w:rPr>
                      <w:b/>
                    </w:rPr>
                    <w:t>adresa konečného příjemce</w:t>
                  </w:r>
                </w:p>
              </w:tc>
            </w:tr>
          </w:tbl>
          <w:p w:rsidR="0092270E" w:rsidRDefault="009227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ind w:left="40"/>
              <w:jc w:val="center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0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2270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67458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67458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92270E"/>
              </w:tc>
            </w:tr>
          </w:tbl>
          <w:p w:rsidR="0092270E" w:rsidRDefault="009227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7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2270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67458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67458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92270E"/>
              </w:tc>
            </w:tr>
          </w:tbl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2270E">
              <w:trPr>
                <w:trHeight w:hRule="exact" w:val="20"/>
              </w:trPr>
              <w:tc>
                <w:tcPr>
                  <w:tcW w:w="200" w:type="dxa"/>
                </w:tcPr>
                <w:p w:rsidR="0092270E" w:rsidRDefault="0092270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2270E" w:rsidRDefault="0092270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70E" w:rsidRDefault="0092270E">
                  <w:pPr>
                    <w:pStyle w:val="EMPTYCELLSTYLE"/>
                  </w:pPr>
                </w:p>
              </w:tc>
            </w:tr>
            <w:tr w:rsidR="0092270E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270E" w:rsidRDefault="0092270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2270E" w:rsidRDefault="0092270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2270E" w:rsidRDefault="0092270E">
                  <w:pPr>
                    <w:pStyle w:val="EMPTYCELLSTYLE"/>
                  </w:pPr>
                </w:p>
              </w:tc>
            </w:tr>
          </w:tbl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12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50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674589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50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/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8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6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8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2270E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674589" w:rsidP="0062403A">
                  <w:pPr>
                    <w:ind w:left="40" w:right="40"/>
                  </w:pPr>
                  <w:r>
                    <w:rPr>
                      <w:sz w:val="18"/>
                    </w:rPr>
                    <w:t xml:space="preserve">Objednáváme u Vás HPZ440 Workstation dle nabídky ze dne </w:t>
                  </w:r>
                  <w:proofErr w:type="gramStart"/>
                  <w:r>
                    <w:rPr>
                      <w:sz w:val="18"/>
                    </w:rPr>
                    <w:t>21.4.2017</w:t>
                  </w:r>
                  <w:proofErr w:type="gram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AA117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70 342</w:t>
                  </w:r>
                  <w:r w:rsidR="00674589">
                    <w:rPr>
                      <w:sz w:val="18"/>
                    </w:rPr>
                    <w:t>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674589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4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92270E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674589">
                  <w:pPr>
                    <w:ind w:left="40" w:right="40"/>
                  </w:pPr>
                  <w:r>
                    <w:rPr>
                      <w:sz w:val="18"/>
                    </w:rPr>
                    <w:t>Technická specifikace je uvedena v nabídce.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92270E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92270E">
                  <w:pPr>
                    <w:ind w:right="40"/>
                    <w:jc w:val="right"/>
                  </w:pPr>
                </w:p>
              </w:tc>
            </w:tr>
          </w:tbl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6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8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7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AA1170">
            <w:pPr>
              <w:ind w:left="40" w:right="40"/>
              <w:jc w:val="right"/>
            </w:pPr>
            <w:r>
              <w:rPr>
                <w:b/>
                <w:sz w:val="24"/>
              </w:rPr>
              <w:t>70 342</w:t>
            </w:r>
            <w:r w:rsidR="00674589">
              <w:rPr>
                <w:b/>
                <w:sz w:val="24"/>
              </w:rPr>
              <w:t>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right="40"/>
              <w:jc w:val="right"/>
            </w:pPr>
            <w:r>
              <w:rPr>
                <w:b/>
                <w:sz w:val="24"/>
              </w:rPr>
              <w:t>CZK</w:t>
            </w: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6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8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30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2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AA1170" w:rsidP="00AA117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</w:t>
            </w:r>
            <w:r w:rsidR="00674589">
              <w:rPr>
                <w:b/>
                <w:i/>
                <w:sz w:val="24"/>
              </w:rPr>
              <w:t xml:space="preserve"> DPH):</w:t>
            </w: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2270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AA117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70 342</w:t>
                  </w:r>
                  <w:r w:rsidR="00674589">
                    <w:rPr>
                      <w:b/>
                      <w:sz w:val="24"/>
                    </w:rPr>
                    <w:t>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270E" w:rsidRDefault="0067458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  <w:tc>
                <w:tcPr>
                  <w:tcW w:w="20" w:type="dxa"/>
                </w:tcPr>
                <w:p w:rsidR="0092270E" w:rsidRDefault="0092270E">
                  <w:pPr>
                    <w:pStyle w:val="EMPTYCELLSTYLE"/>
                  </w:pPr>
                </w:p>
              </w:tc>
            </w:tr>
          </w:tbl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12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36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/>
            </w:pPr>
            <w:proofErr w:type="gramStart"/>
            <w:r>
              <w:rPr>
                <w:sz w:val="24"/>
              </w:rPr>
              <w:t>03.05.2017</w:t>
            </w:r>
            <w:proofErr w:type="gramEnd"/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10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32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8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3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67458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8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3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70E" w:rsidRDefault="0092270E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6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238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0000" w:type="dxa"/>
            <w:gridSpan w:val="3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67458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50000" cy="1460500"/>
                  <wp:effectExtent l="0" t="0" r="0" b="0"/>
                  <wp:wrapNone/>
                  <wp:docPr id="19216538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653868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172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3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3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6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0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9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58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4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18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270E" w:rsidRDefault="0067458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323</w:t>
            </w:r>
            <w:proofErr w:type="gramEnd"/>
            <w:r>
              <w:rPr>
                <w:b/>
                <w:sz w:val="14"/>
              </w:rPr>
              <w:t xml:space="preserve"> \ 82 \ 0070 000 I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>(82) \ 1   Deník: 2 \ Investiční objednávky</w:t>
            </w: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  <w:tr w:rsidR="0092270E">
        <w:trPr>
          <w:trHeight w:hRule="exact" w:val="660"/>
        </w:trPr>
        <w:tc>
          <w:tcPr>
            <w:tcW w:w="720" w:type="dxa"/>
          </w:tcPr>
          <w:p w:rsidR="0092270E" w:rsidRDefault="0092270E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70E" w:rsidRDefault="00674589"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140" w:type="dxa"/>
          </w:tcPr>
          <w:p w:rsidR="0092270E" w:rsidRDefault="0092270E">
            <w:pPr>
              <w:pStyle w:val="EMPTYCELLSTYLE"/>
            </w:pPr>
          </w:p>
        </w:tc>
      </w:tr>
    </w:tbl>
    <w:p w:rsidR="00674589" w:rsidRDefault="00674589"/>
    <w:sectPr w:rsidR="0067458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0E"/>
    <w:rsid w:val="0062403A"/>
    <w:rsid w:val="00674589"/>
    <w:rsid w:val="0092270E"/>
    <w:rsid w:val="00A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2348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Forstova Veronika</dc:creator>
  <cp:lastModifiedBy>Cadkova Dita</cp:lastModifiedBy>
  <cp:revision>2</cp:revision>
  <dcterms:created xsi:type="dcterms:W3CDTF">2017-07-10T08:32:00Z</dcterms:created>
  <dcterms:modified xsi:type="dcterms:W3CDTF">2017-07-10T08:32:00Z</dcterms:modified>
</cp:coreProperties>
</file>