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64F4" w14:textId="57DCD758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EF68D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K</w:t>
      </w:r>
      <w:r w:rsidR="00653F8F">
        <w:rPr>
          <w:b/>
          <w:sz w:val="36"/>
          <w:szCs w:val="36"/>
        </w:rPr>
        <w:t xml:space="preserve">E SMLOUVVĚ O ULOŽENÍ VĚCÍ V KONSIGNAČNÍM SKLADU A </w:t>
      </w:r>
      <w:r>
        <w:rPr>
          <w:b/>
          <w:sz w:val="36"/>
          <w:szCs w:val="36"/>
        </w:rPr>
        <w:t>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2AA7835C" w:rsidR="00726B26" w:rsidRPr="002B77A6" w:rsidRDefault="00593BA7" w:rsidP="00726B26">
      <w:pPr>
        <w:jc w:val="center"/>
      </w:pPr>
      <w:r>
        <w:t xml:space="preserve">uzavřené dne </w:t>
      </w:r>
      <w:r w:rsidR="00EF68DF">
        <w:t>31. 1. 2023</w:t>
      </w:r>
      <w:r>
        <w:t xml:space="preserve">, č. </w:t>
      </w:r>
      <w:r w:rsidR="00EF68DF">
        <w:t>KS/0014/2023/Pi</w:t>
      </w:r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2FA77F6D" w14:textId="77777777" w:rsidR="00E96DCA" w:rsidRDefault="00E96DCA" w:rsidP="00E96DCA">
      <w:pPr>
        <w:rPr>
          <w:b/>
        </w:rPr>
      </w:pPr>
      <w:r>
        <w:rPr>
          <w:b/>
        </w:rPr>
        <w:t>Medtronic Czechia s.r.o.</w:t>
      </w:r>
    </w:p>
    <w:p w14:paraId="47D04925" w14:textId="77777777" w:rsidR="00E96DCA" w:rsidRDefault="00E96DCA" w:rsidP="00E96DCA">
      <w:r>
        <w:t>IČ: 64583562</w:t>
      </w:r>
    </w:p>
    <w:p w14:paraId="1C92F466" w14:textId="77777777" w:rsidR="00E96DCA" w:rsidRDefault="00E96DCA" w:rsidP="00E96DCA">
      <w:r>
        <w:t>DIČ: CZ699005618</w:t>
      </w:r>
    </w:p>
    <w:p w14:paraId="4CB6AC5E" w14:textId="77777777" w:rsidR="00E96DCA" w:rsidRDefault="00E96DCA" w:rsidP="00E96DCA">
      <w:r>
        <w:t xml:space="preserve">se </w:t>
      </w:r>
      <w:proofErr w:type="gramStart"/>
      <w:r>
        <w:t>sídlem:  Prosecká</w:t>
      </w:r>
      <w:proofErr w:type="gramEnd"/>
      <w:r>
        <w:t xml:space="preserve"> 852/66, 190 00 Praha 9</w:t>
      </w:r>
    </w:p>
    <w:p w14:paraId="16FF7EA6" w14:textId="06A60B7B" w:rsidR="00E96DCA" w:rsidRDefault="00E96DCA" w:rsidP="00E96DCA">
      <w:r>
        <w:t xml:space="preserve">zastoupena: </w:t>
      </w:r>
      <w:r w:rsidR="00C10D9F">
        <w:t>XXXXXXXXX</w:t>
      </w:r>
      <w:r>
        <w:t xml:space="preserve">, </w:t>
      </w:r>
      <w:r w:rsidR="002B796A">
        <w:t>jednatelem</w:t>
      </w:r>
    </w:p>
    <w:p w14:paraId="62AA5A61" w14:textId="77777777" w:rsidR="00E96DCA" w:rsidRDefault="00E96DCA" w:rsidP="00E96DCA">
      <w:r>
        <w:t>bankovní spojení: UniCredit Bank, Czech Republic and Slovakia</w:t>
      </w:r>
    </w:p>
    <w:p w14:paraId="3C5A1E4B" w14:textId="062D5F8D" w:rsidR="00E96DCA" w:rsidRDefault="00E96DCA" w:rsidP="00E96DCA">
      <w:r>
        <w:t xml:space="preserve">číslo účtu: </w:t>
      </w:r>
      <w:r w:rsidR="00C10D9F">
        <w:t>XXXXXXXXX</w:t>
      </w:r>
    </w:p>
    <w:p w14:paraId="68490207" w14:textId="77777777" w:rsidR="00E96DCA" w:rsidRDefault="00E96DCA" w:rsidP="00E96DCA">
      <w:r>
        <w:t>zapsána v obchodním rejstříku vedeném Městským soudem v Praze, oddíl C, vložka 41171</w:t>
      </w:r>
    </w:p>
    <w:p w14:paraId="53DFBE21" w14:textId="77777777" w:rsidR="00E96DCA" w:rsidRDefault="00E96DCA" w:rsidP="00E96DCA">
      <w:pPr>
        <w:rPr>
          <w:noProof/>
        </w:rPr>
      </w:pP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3669F72A" w:rsidR="00726B26" w:rsidRPr="002B77A6" w:rsidRDefault="00726B26" w:rsidP="00726B26">
      <w:r>
        <w:t>zastoupena</w:t>
      </w:r>
      <w:r w:rsidRPr="002B77A6">
        <w:t xml:space="preserve">: </w:t>
      </w:r>
      <w:r w:rsidR="00C10D9F">
        <w:t>XXXXXXXXX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057B777C" w:rsidR="00726B26" w:rsidRPr="002B77A6" w:rsidRDefault="00726B26" w:rsidP="00726B26">
      <w:r w:rsidRPr="002B77A6">
        <w:t>číslo ban</w:t>
      </w:r>
      <w:r>
        <w:t xml:space="preserve">kovního účtu: </w:t>
      </w:r>
      <w:r w:rsidR="00C10D9F">
        <w:t>XXXXXXXXX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1191A966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EF68DF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jedno vyhotovení a Kupující obdrží </w:t>
      </w:r>
      <w:r w:rsidR="00EF68DF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 xml:space="preserve">. V takovém případě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4EF1442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E96DCA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525F8AC7" w14:textId="5586D98B" w:rsidR="00E96DCA" w:rsidRDefault="00E96DCA" w:rsidP="00E96DC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C10D9F">
              <w:t>XXXXXXXXX</w:t>
            </w:r>
            <w:r>
              <w:rPr>
                <w:b/>
                <w:sz w:val="22"/>
                <w:szCs w:val="22"/>
              </w:rPr>
              <w:t xml:space="preserve">                                              </w:t>
            </w:r>
          </w:p>
          <w:p w14:paraId="72AE30CD" w14:textId="56D40F77" w:rsidR="004A45B0" w:rsidRPr="00D722DC" w:rsidRDefault="00E96DCA" w:rsidP="00E96DC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 xml:space="preserve">Medtronic Czechia </w:t>
            </w:r>
            <w:proofErr w:type="gramStart"/>
            <w:r>
              <w:t>s.r.o.  ,</w:t>
            </w:r>
            <w:proofErr w:type="gramEnd"/>
            <w:r>
              <w:t xml:space="preserve">  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14953104" w:rsidR="004A45B0" w:rsidRPr="00D722DC" w:rsidRDefault="00C10D9F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282A0CBC" w:rsidR="00896745" w:rsidRDefault="00E96DCA" w:rsidP="00896745">
      <w:pPr>
        <w:rPr>
          <w:b/>
        </w:rPr>
      </w:pPr>
      <w:r w:rsidRPr="00E96DCA">
        <w:rPr>
          <w:noProof/>
        </w:rPr>
        <w:drawing>
          <wp:inline distT="0" distB="0" distL="0" distR="0" wp14:anchorId="396A0E1B" wp14:editId="581664B6">
            <wp:extent cx="8892540" cy="2340610"/>
            <wp:effectExtent l="0" t="0" r="3810" b="2540"/>
            <wp:docPr id="1722923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745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F52F" w14:textId="77777777" w:rsidR="00D21C1F" w:rsidRDefault="00D21C1F" w:rsidP="006337DC">
      <w:r>
        <w:separator/>
      </w:r>
    </w:p>
  </w:endnote>
  <w:endnote w:type="continuationSeparator" w:id="0">
    <w:p w14:paraId="25F2AB04" w14:textId="77777777" w:rsidR="00D21C1F" w:rsidRDefault="00D21C1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B5FE" w14:textId="2E8A93ED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D5923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DC80" w14:textId="6135937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5923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BBB3" w14:textId="77777777" w:rsidR="00D21C1F" w:rsidRDefault="00D21C1F" w:rsidP="006337DC">
      <w:r>
        <w:separator/>
      </w:r>
    </w:p>
  </w:footnote>
  <w:footnote w:type="continuationSeparator" w:id="0">
    <w:p w14:paraId="239FCDE0" w14:textId="77777777" w:rsidR="00D21C1F" w:rsidRDefault="00D21C1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1104432">
    <w:abstractNumId w:val="13"/>
  </w:num>
  <w:num w:numId="2" w16cid:durableId="1894656012">
    <w:abstractNumId w:val="8"/>
  </w:num>
  <w:num w:numId="3" w16cid:durableId="1990212886">
    <w:abstractNumId w:val="0"/>
  </w:num>
  <w:num w:numId="4" w16cid:durableId="339046913">
    <w:abstractNumId w:val="9"/>
  </w:num>
  <w:num w:numId="5" w16cid:durableId="282659205">
    <w:abstractNumId w:val="4"/>
  </w:num>
  <w:num w:numId="6" w16cid:durableId="2054382861">
    <w:abstractNumId w:val="10"/>
  </w:num>
  <w:num w:numId="7" w16cid:durableId="1890066546">
    <w:abstractNumId w:val="8"/>
  </w:num>
  <w:num w:numId="8" w16cid:durableId="1512449822">
    <w:abstractNumId w:val="8"/>
  </w:num>
  <w:num w:numId="9" w16cid:durableId="416638258">
    <w:abstractNumId w:val="8"/>
  </w:num>
  <w:num w:numId="10" w16cid:durableId="2096900302">
    <w:abstractNumId w:val="8"/>
  </w:num>
  <w:num w:numId="11" w16cid:durableId="710419395">
    <w:abstractNumId w:val="7"/>
  </w:num>
  <w:num w:numId="12" w16cid:durableId="1242569899">
    <w:abstractNumId w:val="3"/>
  </w:num>
  <w:num w:numId="13" w16cid:durableId="600184383">
    <w:abstractNumId w:val="12"/>
  </w:num>
  <w:num w:numId="14" w16cid:durableId="2021227995">
    <w:abstractNumId w:val="2"/>
  </w:num>
  <w:num w:numId="15" w16cid:durableId="78255781">
    <w:abstractNumId w:val="14"/>
  </w:num>
  <w:num w:numId="16" w16cid:durableId="1246111088">
    <w:abstractNumId w:val="5"/>
  </w:num>
  <w:num w:numId="17" w16cid:durableId="203058305">
    <w:abstractNumId w:val="11"/>
  </w:num>
  <w:num w:numId="18" w16cid:durableId="252864568">
    <w:abstractNumId w:val="6"/>
  </w:num>
  <w:num w:numId="19" w16cid:durableId="1130322997">
    <w:abstractNumId w:val="8"/>
  </w:num>
  <w:num w:numId="20" w16cid:durableId="1971475346">
    <w:abstractNumId w:val="8"/>
  </w:num>
  <w:num w:numId="21" w16cid:durableId="1965305937">
    <w:abstractNumId w:val="1"/>
  </w:num>
  <w:num w:numId="22" w16cid:durableId="1371033175">
    <w:abstractNumId w:val="8"/>
  </w:num>
  <w:num w:numId="23" w16cid:durableId="1285841538">
    <w:abstractNumId w:val="8"/>
  </w:num>
  <w:num w:numId="24" w16cid:durableId="256331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27AE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B796A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4734C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3F8F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286D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36DB5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0D9F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1A3A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77C62"/>
    <w:rsid w:val="00E81865"/>
    <w:rsid w:val="00E8416E"/>
    <w:rsid w:val="00E932B8"/>
    <w:rsid w:val="00E96DCA"/>
    <w:rsid w:val="00EA0296"/>
    <w:rsid w:val="00EA1A12"/>
    <w:rsid w:val="00EA2854"/>
    <w:rsid w:val="00EA3591"/>
    <w:rsid w:val="00EA4C8B"/>
    <w:rsid w:val="00EB2D15"/>
    <w:rsid w:val="00EB3860"/>
    <w:rsid w:val="00EC330C"/>
    <w:rsid w:val="00EC6A23"/>
    <w:rsid w:val="00ED0547"/>
    <w:rsid w:val="00ED22CB"/>
    <w:rsid w:val="00ED4756"/>
    <w:rsid w:val="00ED5923"/>
    <w:rsid w:val="00EE44D9"/>
    <w:rsid w:val="00EE6269"/>
    <w:rsid w:val="00EF274D"/>
    <w:rsid w:val="00EF3FF1"/>
    <w:rsid w:val="00EF49DA"/>
    <w:rsid w:val="00EF503F"/>
    <w:rsid w:val="00EF68D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DD000-C5BE-4A56-8B95-ABD962284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3</cp:revision>
  <cp:lastPrinted>2018-11-27T10:11:00Z</cp:lastPrinted>
  <dcterms:created xsi:type="dcterms:W3CDTF">2024-05-13T06:55:00Z</dcterms:created>
  <dcterms:modified xsi:type="dcterms:W3CDTF">2024-05-13T06:57:00Z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