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66" w:rsidRDefault="006E17E7">
      <w:pPr>
        <w:pStyle w:val="Zkladntext"/>
        <w:spacing w:before="4"/>
        <w:rPr>
          <w:rFonts w:ascii="Times New Roman"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0;margin-top:0;width:597.6pt;height:843.5pt;z-index:-5104;mso-position-horizontal-relative:page;mso-position-vertical-relative:page" filled="f" stroked="f">
            <v:textbox inset="0,0,0,0">
              <w:txbxContent>
                <w:p w:rsidR="00BC0B66" w:rsidRDefault="00BC0B66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BC0B66" w:rsidRDefault="00BC0B66">
                  <w:pPr>
                    <w:pStyle w:val="Zkladntext"/>
                    <w:spacing w:before="7"/>
                    <w:rPr>
                      <w:rFonts w:ascii="Times New Roman"/>
                      <w:sz w:val="34"/>
                    </w:rPr>
                  </w:pPr>
                </w:p>
                <w:p w:rsidR="00BC0B66" w:rsidRDefault="006E17E7">
                  <w:pPr>
                    <w:ind w:right="1780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w w:val="105"/>
                      <w:sz w:val="26"/>
                    </w:rPr>
                    <w:t>Z 6/2024</w:t>
                  </w:r>
                </w:p>
                <w:p w:rsidR="00BC0B66" w:rsidRDefault="00BC0B66">
                  <w:pPr>
                    <w:pStyle w:val="Zkladntext"/>
                    <w:spacing w:before="2"/>
                    <w:rPr>
                      <w:rFonts w:ascii="Times New Roman"/>
                      <w:sz w:val="37"/>
                    </w:rPr>
                  </w:pPr>
                </w:p>
                <w:p w:rsidR="00BC0B66" w:rsidRDefault="006E17E7">
                  <w:pPr>
                    <w:spacing w:line="288" w:lineRule="auto"/>
                    <w:ind w:left="2030" w:right="1969" w:firstLine="1462"/>
                    <w:rPr>
                      <w:b/>
                      <w:sz w:val="26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6"/>
                    </w:rPr>
                    <w:t>Správa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</w:rPr>
                    <w:t>Krkonošského</w:t>
                  </w:r>
                  <w:proofErr w:type="spellEnd"/>
                  <w:proofErr w:type="gram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národního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</w:rPr>
                    <w:t>parku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Krkonošské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muzeum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6"/>
                    </w:rPr>
                    <w:t>Jilemnici</w:t>
                  </w:r>
                  <w:proofErr w:type="spellEnd"/>
                  <w:r>
                    <w:rPr>
                      <w:b/>
                      <w:sz w:val="26"/>
                    </w:rPr>
                    <w:t xml:space="preserve">,  </w:t>
                  </w:r>
                  <w:proofErr w:type="spellStart"/>
                  <w:r>
                    <w:rPr>
                      <w:b/>
                      <w:sz w:val="26"/>
                    </w:rPr>
                    <w:t>Kostelní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75, 514 01  </w:t>
                  </w:r>
                  <w:proofErr w:type="spellStart"/>
                  <w:r>
                    <w:rPr>
                      <w:b/>
                      <w:sz w:val="26"/>
                    </w:rPr>
                    <w:t>Jilemnice</w:t>
                  </w:r>
                  <w:proofErr w:type="spellEnd"/>
                </w:p>
                <w:p w:rsidR="00BC0B66" w:rsidRDefault="006E17E7">
                  <w:pPr>
                    <w:spacing w:line="295" w:lineRule="exact"/>
                    <w:ind w:left="2932" w:right="2901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tel.  </w:t>
                  </w:r>
                  <w:proofErr w:type="gramStart"/>
                  <w:r>
                    <w:rPr>
                      <w:b/>
                      <w:sz w:val="26"/>
                    </w:rPr>
                    <w:t xml:space="preserve">481543041,   </w:t>
                  </w:r>
                  <w:proofErr w:type="gramEnd"/>
                  <w:r>
                    <w:rPr>
                      <w:b/>
                      <w:sz w:val="26"/>
                    </w:rPr>
                    <w:t xml:space="preserve">e-mail </w:t>
                  </w:r>
                  <w:hyperlink r:id="rId4">
                    <w:r>
                      <w:rPr>
                        <w:sz w:val="26"/>
                      </w:rPr>
                      <w:t>kmiilemnice@krnap.cz</w:t>
                    </w:r>
                  </w:hyperlink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BC0B66" w:rsidRDefault="006E17E7">
                  <w:pPr>
                    <w:spacing w:before="192"/>
                    <w:ind w:left="2934" w:right="289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Smlouva o </w:t>
                  </w:r>
                  <w:proofErr w:type="spellStart"/>
                  <w:r>
                    <w:rPr>
                      <w:b/>
                      <w:sz w:val="26"/>
                    </w:rPr>
                    <w:t>zápůjčce</w:t>
                  </w:r>
                  <w:proofErr w:type="spellEnd"/>
                </w:p>
                <w:p w:rsidR="00BC0B66" w:rsidRDefault="006E17E7">
                  <w:pPr>
                    <w:pStyle w:val="Zkladntext"/>
                    <w:spacing w:before="45"/>
                    <w:ind w:left="2934" w:right="2884"/>
                    <w:jc w:val="center"/>
                  </w:pPr>
                  <w:proofErr w:type="spellStart"/>
                  <w:r>
                    <w:t>podle</w:t>
                  </w:r>
                  <w:proofErr w:type="spellEnd"/>
                  <w:r>
                    <w:t xml:space="preserve"> § 659 - § 662 </w:t>
                  </w:r>
                  <w:proofErr w:type="spellStart"/>
                  <w:r>
                    <w:t>občanského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zákoníku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České</w:t>
                  </w:r>
                  <w:proofErr w:type="spellEnd"/>
                  <w:proofErr w:type="gramEnd"/>
                  <w:r>
                    <w:t xml:space="preserve">   </w:t>
                  </w:r>
                  <w:proofErr w:type="spellStart"/>
                  <w:r>
                    <w:t>republiky</w:t>
                  </w:r>
                  <w:proofErr w:type="spellEnd"/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6E17E7">
                  <w:pPr>
                    <w:pStyle w:val="Zkladntext"/>
                    <w:spacing w:before="143"/>
                    <w:ind w:left="2930" w:right="2901"/>
                    <w:jc w:val="center"/>
                  </w:pPr>
                  <w:proofErr w:type="spellStart"/>
                  <w:r>
                    <w:t>mezi</w:t>
                  </w:r>
                  <w:proofErr w:type="spellEnd"/>
                </w:p>
                <w:p w:rsidR="00BC0B66" w:rsidRDefault="00BC0B66">
                  <w:pPr>
                    <w:pStyle w:val="Zkladn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 w:rsidR="00BC0B66" w:rsidRDefault="006E17E7">
                  <w:pPr>
                    <w:pStyle w:val="Zkladntext"/>
                    <w:spacing w:line="300" w:lineRule="auto"/>
                    <w:ind w:left="3627" w:right="3590"/>
                    <w:jc w:val="center"/>
                  </w:pPr>
                  <w:proofErr w:type="spellStart"/>
                  <w:r>
                    <w:t>Krkonošské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muzeum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Správy</w:t>
                  </w:r>
                  <w:proofErr w:type="spellEnd"/>
                  <w:r>
                    <w:t xml:space="preserve"> KRNAP v </w:t>
                  </w:r>
                  <w:proofErr w:type="spellStart"/>
                  <w:r>
                    <w:t>Jilemnici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Kostelní</w:t>
                  </w:r>
                  <w:proofErr w:type="spellEnd"/>
                  <w:r>
                    <w:t xml:space="preserve"> 75, 514 </w:t>
                  </w:r>
                  <w:proofErr w:type="gramStart"/>
                  <w:r>
                    <w:t xml:space="preserve">01  </w:t>
                  </w:r>
                  <w:proofErr w:type="spellStart"/>
                  <w:r>
                    <w:t>Jilemnice</w:t>
                  </w:r>
                  <w:proofErr w:type="spellEnd"/>
                  <w:proofErr w:type="gramEnd"/>
                </w:p>
                <w:p w:rsidR="00BC0B66" w:rsidRDefault="006E17E7">
                  <w:pPr>
                    <w:pStyle w:val="Zkladntext"/>
                    <w:spacing w:line="224" w:lineRule="exact"/>
                    <w:ind w:left="2934" w:right="2891"/>
                    <w:jc w:val="center"/>
                  </w:pPr>
                  <w:r>
                    <w:t>IČ: 00088455</w:t>
                  </w:r>
                </w:p>
                <w:p w:rsidR="00BC0B66" w:rsidRDefault="006E17E7">
                  <w:pPr>
                    <w:pStyle w:val="Zkladntext"/>
                    <w:spacing w:before="67" w:line="292" w:lineRule="auto"/>
                    <w:ind w:left="2934" w:right="2901"/>
                    <w:jc w:val="center"/>
                  </w:pPr>
                  <w:proofErr w:type="spellStart"/>
                  <w:r>
                    <w:rPr>
                      <w:w w:val="105"/>
                    </w:rPr>
                    <w:t>zastoupeným</w:t>
                  </w:r>
                  <w:proofErr w:type="spellEnd"/>
                  <w:r>
                    <w:rPr>
                      <w:w w:val="105"/>
                    </w:rPr>
                    <w:t xml:space="preserve">: </w:t>
                  </w:r>
                  <w:proofErr w:type="spellStart"/>
                  <w:r>
                    <w:rPr>
                      <w:w w:val="105"/>
                    </w:rPr>
                    <w:t>Bc</w:t>
                  </w:r>
                  <w:proofErr w:type="spellEnd"/>
                  <w:r>
                    <w:rPr>
                      <w:w w:val="105"/>
                    </w:rPr>
                    <w:t xml:space="preserve">. </w:t>
                  </w:r>
                  <w:proofErr w:type="spellStart"/>
                  <w:r>
                    <w:rPr>
                      <w:w w:val="105"/>
                    </w:rPr>
                    <w:t>Davidem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Ulrychem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vedoucím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pracoviště</w:t>
                  </w:r>
                  <w:proofErr w:type="spellEnd"/>
                  <w:r>
                    <w:rPr>
                      <w:w w:val="105"/>
                    </w:rPr>
                    <w:t xml:space="preserve"> (</w:t>
                  </w:r>
                  <w:proofErr w:type="spellStart"/>
                  <w:r>
                    <w:rPr>
                      <w:w w:val="105"/>
                    </w:rPr>
                    <w:t>dále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jen</w:t>
                  </w:r>
                  <w:proofErr w:type="spellEnd"/>
                  <w:r>
                    <w:rPr>
                      <w:w w:val="105"/>
                    </w:rPr>
                    <w:t xml:space="preserve"> „</w:t>
                  </w:r>
                  <w:proofErr w:type="spellStart"/>
                  <w:r>
                    <w:rPr>
                      <w:w w:val="105"/>
                    </w:rPr>
                    <w:t>půjčitel</w:t>
                  </w:r>
                  <w:proofErr w:type="spellEnd"/>
                  <w:r>
                    <w:rPr>
                      <w:w w:val="105"/>
                    </w:rPr>
                    <w:t>")</w:t>
                  </w:r>
                </w:p>
                <w:p w:rsidR="00BC0B66" w:rsidRDefault="00BC0B66">
                  <w:pPr>
                    <w:pStyle w:val="Zkladn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 w:rsidR="00BC0B66" w:rsidRDefault="006E17E7">
                  <w:pPr>
                    <w:pStyle w:val="Zkladntext"/>
                    <w:ind w:left="21"/>
                    <w:jc w:val="center"/>
                  </w:pPr>
                  <w:r>
                    <w:rPr>
                      <w:w w:val="88"/>
                    </w:rPr>
                    <w:t>a</w:t>
                  </w:r>
                </w:p>
                <w:p w:rsidR="00BC0B66" w:rsidRDefault="00BC0B66">
                  <w:pPr>
                    <w:pStyle w:val="Zkladn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 w:rsidR="00BC0B66" w:rsidRDefault="006E17E7">
                  <w:pPr>
                    <w:pStyle w:val="Zkladntext"/>
                    <w:spacing w:line="288" w:lineRule="auto"/>
                    <w:ind w:left="4190" w:right="4151" w:firstLine="158"/>
                  </w:pPr>
                  <w:r>
                    <w:t xml:space="preserve">Mgr. art. </w:t>
                  </w:r>
                  <w:proofErr w:type="spellStart"/>
                  <w:r>
                    <w:t>Luboš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Machačko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ArtD</w:t>
                  </w:r>
                  <w:proofErr w:type="spellEnd"/>
                  <w:r>
                    <w:t xml:space="preserve">. Na </w:t>
                  </w:r>
                  <w:proofErr w:type="spellStart"/>
                  <w:r>
                    <w:t>Vlčovce</w:t>
                  </w:r>
                  <w:proofErr w:type="spellEnd"/>
                  <w:r>
                    <w:t xml:space="preserve"> 1958/</w:t>
                  </w:r>
                  <w:proofErr w:type="gramStart"/>
                  <w:r>
                    <w:t>5,  Praha</w:t>
                  </w:r>
                  <w:proofErr w:type="gramEnd"/>
                  <w:r>
                    <w:t xml:space="preserve"> 6  160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00</w:t>
                  </w:r>
                </w:p>
                <w:p w:rsidR="00BC0B66" w:rsidRDefault="006E17E7">
                  <w:pPr>
                    <w:pStyle w:val="Zkladntext"/>
                    <w:spacing w:line="243" w:lineRule="exact"/>
                    <w:ind w:left="2934" w:right="2898"/>
                    <w:jc w:val="center"/>
                  </w:pPr>
                  <w:r>
                    <w:t>IČO: 66456789</w:t>
                  </w:r>
                </w:p>
                <w:p w:rsidR="00BC0B66" w:rsidRDefault="006E17E7">
                  <w:pPr>
                    <w:pStyle w:val="Zkladntext"/>
                    <w:spacing w:before="59" w:line="288" w:lineRule="auto"/>
                    <w:ind w:left="3879" w:right="3849"/>
                    <w:jc w:val="center"/>
                  </w:pPr>
                  <w:proofErr w:type="spellStart"/>
                  <w:r>
                    <w:t>povolení</w:t>
                  </w:r>
                  <w:proofErr w:type="spellEnd"/>
                  <w:r>
                    <w:t xml:space="preserve"> k </w:t>
                  </w:r>
                  <w:proofErr w:type="spellStart"/>
                  <w:r>
                    <w:t>restaurování</w:t>
                  </w:r>
                  <w:proofErr w:type="spellEnd"/>
                  <w:r>
                    <w:t xml:space="preserve"> č. j. MK 9953/2005 (</w:t>
                  </w:r>
                  <w:proofErr w:type="spellStart"/>
                  <w:r>
                    <w:t>dále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jen</w:t>
                  </w:r>
                  <w:proofErr w:type="spellEnd"/>
                  <w:r>
                    <w:rPr>
                      <w:spacing w:val="59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vypůjčitel</w:t>
                  </w:r>
                  <w:proofErr w:type="spellEnd"/>
                  <w:r>
                    <w:t>")</w:t>
                  </w:r>
                </w:p>
                <w:p w:rsidR="00BC0B66" w:rsidRDefault="00BC0B66">
                  <w:pPr>
                    <w:pStyle w:val="Zkladntext"/>
                    <w:spacing w:before="6"/>
                    <w:rPr>
                      <w:rFonts w:ascii="Times New Roman"/>
                      <w:sz w:val="21"/>
                    </w:rPr>
                  </w:pPr>
                </w:p>
                <w:p w:rsidR="00BC0B66" w:rsidRDefault="006E17E7">
                  <w:pPr>
                    <w:ind w:left="2923" w:right="290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I.</w:t>
                  </w:r>
                </w:p>
                <w:p w:rsidR="00BC0B66" w:rsidRDefault="00BC0B66">
                  <w:pPr>
                    <w:pStyle w:val="Zkladn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 w:rsidR="00BC0B66" w:rsidRDefault="006E17E7">
                  <w:pPr>
                    <w:pStyle w:val="Zkladntext"/>
                    <w:ind w:left="1678"/>
                  </w:pPr>
                  <w:proofErr w:type="spellStart"/>
                  <w:r>
                    <w:t>Půjčitel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jako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majitel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movitých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věcí</w:t>
                  </w:r>
                  <w:proofErr w:type="spellEnd"/>
                  <w:r>
                    <w:t>:</w:t>
                  </w: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spacing w:before="2"/>
                    <w:rPr>
                      <w:rFonts w:ascii="Times New Roman"/>
                    </w:rPr>
                  </w:pPr>
                </w:p>
                <w:p w:rsidR="00BC0B66" w:rsidRDefault="006E17E7">
                  <w:pPr>
                    <w:ind w:left="1685"/>
                    <w:rPr>
                      <w:sz w:val="18"/>
                    </w:rPr>
                  </w:pPr>
                  <w:proofErr w:type="spellStart"/>
                  <w:r>
                    <w:rPr>
                      <w:w w:val="92"/>
                      <w:sz w:val="18"/>
                    </w:rPr>
                    <w:t>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group id="_x0000_s1035" style="position:absolute;margin-left:0;margin-top:0;width:597.6pt;height:843.5pt;z-index:-5080;mso-position-horizontal-relative:page;mso-position-vertical-relative:page" coordsize="11952,16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1952;height:16870">
              <v:imagedata r:id="rId5" o:title=""/>
            </v:shape>
            <v:rect id="_x0000_s1036" style="position:absolute;left:1398;top:10738;width:9425;height:4595" fillcolor="black" stroked="f"/>
            <w10:wrap anchorx="page" anchory="page"/>
          </v:group>
        </w:pict>
      </w:r>
    </w:p>
    <w:p w:rsidR="00BC0B66" w:rsidRDefault="00BC0B66">
      <w:pPr>
        <w:rPr>
          <w:rFonts w:ascii="Times New Roman"/>
          <w:sz w:val="17"/>
        </w:rPr>
        <w:sectPr w:rsidR="00BC0B66">
          <w:type w:val="continuous"/>
          <w:pgSz w:w="11960" w:h="16870"/>
          <w:pgMar w:top="1600" w:right="1680" w:bottom="280" w:left="1680" w:header="708" w:footer="708" w:gutter="0"/>
          <w:cols w:space="708"/>
        </w:sectPr>
      </w:pPr>
    </w:p>
    <w:p w:rsidR="00BC0B66" w:rsidRDefault="006E17E7">
      <w:pPr>
        <w:pStyle w:val="Zkladntext"/>
        <w:spacing w:before="4"/>
        <w:rPr>
          <w:rFonts w:ascii="Times New Roman"/>
          <w:sz w:val="17"/>
        </w:rPr>
      </w:pPr>
      <w:r>
        <w:lastRenderedPageBreak/>
        <w:pict>
          <v:shape id="_x0000_s1034" type="#_x0000_t202" style="position:absolute;margin-left:0;margin-top:0;width:617.4pt;height:857.5pt;z-index:-5056;mso-position-horizontal-relative:page;mso-position-vertical-relative:page" filled="f" stroked="f">
            <v:textbox inset="0,0,0,0">
              <w:txbxContent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6843042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41162" cy="1089050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162" cy="1089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B66" w:rsidRDefault="00BC0B66">
      <w:pPr>
        <w:rPr>
          <w:rFonts w:ascii="Times New Roman"/>
          <w:sz w:val="17"/>
        </w:rPr>
        <w:sectPr w:rsidR="00BC0B66">
          <w:pgSz w:w="12350" w:h="17150"/>
          <w:pgMar w:top="0" w:right="0" w:bottom="0" w:left="0" w:header="708" w:footer="708" w:gutter="0"/>
          <w:cols w:space="708"/>
        </w:sectPr>
      </w:pPr>
    </w:p>
    <w:p w:rsidR="00BC0B66" w:rsidRDefault="006E17E7">
      <w:pPr>
        <w:pStyle w:val="Zkladntext"/>
        <w:spacing w:before="4"/>
        <w:rPr>
          <w:rFonts w:ascii="Times New Roman"/>
          <w:sz w:val="17"/>
        </w:rPr>
      </w:pPr>
      <w:r>
        <w:lastRenderedPageBreak/>
        <w:pict>
          <v:shape id="_x0000_s1033" type="#_x0000_t202" style="position:absolute;margin-left:0;margin-top:0;width:611.3pt;height:853.2pt;z-index:-5008;mso-position-horizontal-relative:page;mso-position-vertical-relative:page" filled="f" stroked="f">
            <v:textbox inset="0,0,0,0">
              <w:txbxContent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spacing w:before="2"/>
                    <w:rPr>
                      <w:rFonts w:ascii="Times New Roman"/>
                      <w:sz w:val="33"/>
                    </w:rPr>
                  </w:pPr>
                </w:p>
                <w:p w:rsidR="00BC0B66" w:rsidRDefault="006E17E7">
                  <w:pPr>
                    <w:ind w:left="5559" w:right="6197"/>
                    <w:jc w:val="center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VII.</w:t>
                  </w:r>
                </w:p>
                <w:p w:rsidR="00BC0B66" w:rsidRDefault="00BC0B66">
                  <w:pPr>
                    <w:pStyle w:val="Zkladn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 w:rsidR="00BC0B66" w:rsidRDefault="006E17E7">
                  <w:pPr>
                    <w:pStyle w:val="Zkladntext"/>
                    <w:spacing w:line="280" w:lineRule="auto"/>
                    <w:ind w:left="1498" w:right="2073" w:firstLine="648"/>
                  </w:pPr>
                  <w:r>
                    <w:rPr>
                      <w:w w:val="105"/>
                    </w:rPr>
                    <w:t xml:space="preserve">Tato smlouva je </w:t>
                  </w:r>
                  <w:proofErr w:type="spellStart"/>
                  <w:r>
                    <w:rPr>
                      <w:w w:val="105"/>
                    </w:rPr>
                    <w:t>uzavírána</w:t>
                  </w:r>
                  <w:proofErr w:type="spellEnd"/>
                  <w:r>
                    <w:rPr>
                      <w:w w:val="105"/>
                    </w:rPr>
                    <w:t xml:space="preserve"> s </w:t>
                  </w:r>
                  <w:proofErr w:type="spellStart"/>
                  <w:r>
                    <w:rPr>
                      <w:w w:val="105"/>
                    </w:rPr>
                    <w:t>účinností</w:t>
                  </w:r>
                  <w:proofErr w:type="spellEnd"/>
                  <w:r>
                    <w:rPr>
                      <w:w w:val="105"/>
                    </w:rPr>
                    <w:t xml:space="preserve"> ode </w:t>
                  </w:r>
                  <w:proofErr w:type="spellStart"/>
                  <w:r>
                    <w:rPr>
                      <w:w w:val="105"/>
                    </w:rPr>
                    <w:t>dne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jejího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podpisu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oběma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stranami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na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dobu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určitou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BC0B66" w:rsidRDefault="006E17E7">
                  <w:pPr>
                    <w:pStyle w:val="Zkladntext"/>
                    <w:spacing w:before="14" w:line="285" w:lineRule="auto"/>
                    <w:ind w:left="1483" w:right="2073" w:firstLine="663"/>
                  </w:pPr>
                  <w:r>
                    <w:rPr>
                      <w:w w:val="105"/>
                    </w:rPr>
                    <w:t xml:space="preserve">Tato smlouva je </w:t>
                  </w:r>
                  <w:proofErr w:type="spellStart"/>
                  <w:r>
                    <w:rPr>
                      <w:w w:val="105"/>
                    </w:rPr>
                    <w:t>právně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závazná</w:t>
                  </w:r>
                  <w:proofErr w:type="spellEnd"/>
                  <w:r>
                    <w:rPr>
                      <w:w w:val="105"/>
                    </w:rPr>
                    <w:t xml:space="preserve"> pro </w:t>
                  </w:r>
                  <w:proofErr w:type="spellStart"/>
                  <w:r>
                    <w:rPr>
                      <w:w w:val="105"/>
                    </w:rPr>
                    <w:t>všechny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právní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nástupce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účastníků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smlouvy</w:t>
                  </w:r>
                  <w:proofErr w:type="spellEnd"/>
                  <w:r>
                    <w:rPr>
                      <w:w w:val="105"/>
                    </w:rPr>
                    <w:t>.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Smlouvu</w:t>
                  </w:r>
                  <w:proofErr w:type="spellEnd"/>
                  <w:r>
                    <w:rPr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může</w:t>
                  </w:r>
                  <w:proofErr w:type="spellEnd"/>
                  <w:r>
                    <w:rPr>
                      <w:spacing w:val="-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vypovědět</w:t>
                  </w:r>
                  <w:proofErr w:type="spellEnd"/>
                  <w:r>
                    <w:rPr>
                      <w:spacing w:val="-2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písemně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kterýkoliv</w:t>
                  </w:r>
                  <w:proofErr w:type="spellEnd"/>
                  <w:r>
                    <w:rPr>
                      <w:spacing w:val="-2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z</w:t>
                  </w:r>
                  <w:r>
                    <w:rPr>
                      <w:spacing w:val="-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účastníků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Či</w:t>
                  </w:r>
                  <w:proofErr w:type="spellEnd"/>
                  <w:r>
                    <w:rPr>
                      <w:spacing w:val="-3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jejich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právních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nástupců</w:t>
                  </w:r>
                  <w:proofErr w:type="spellEnd"/>
                  <w:r>
                    <w:rPr>
                      <w:w w:val="105"/>
                    </w:rPr>
                    <w:t xml:space="preserve">, z </w:t>
                  </w:r>
                  <w:proofErr w:type="spellStart"/>
                  <w:r>
                    <w:rPr>
                      <w:w w:val="105"/>
                    </w:rPr>
                    <w:t>jakýchkoli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důvodů</w:t>
                  </w:r>
                  <w:proofErr w:type="spellEnd"/>
                  <w:r>
                    <w:rPr>
                      <w:w w:val="105"/>
                    </w:rPr>
                    <w:t xml:space="preserve"> s </w:t>
                  </w:r>
                  <w:proofErr w:type="spellStart"/>
                  <w:r>
                    <w:rPr>
                      <w:w w:val="105"/>
                    </w:rPr>
                    <w:t>tím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že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výpovědní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lhůta</w:t>
                  </w:r>
                  <w:proofErr w:type="spellEnd"/>
                  <w:r>
                    <w:rPr>
                      <w:w w:val="105"/>
                    </w:rPr>
                    <w:t xml:space="preserve"> je </w:t>
                  </w:r>
                  <w:proofErr w:type="spellStart"/>
                  <w:r>
                    <w:rPr>
                      <w:w w:val="105"/>
                    </w:rPr>
                    <w:t>tň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měsíce</w:t>
                  </w:r>
                  <w:proofErr w:type="spellEnd"/>
                  <w:r>
                    <w:rPr>
                      <w:w w:val="105"/>
                    </w:rPr>
                    <w:t xml:space="preserve">. </w:t>
                  </w:r>
                  <w:proofErr w:type="spellStart"/>
                  <w:r>
                    <w:rPr>
                      <w:w w:val="105"/>
                    </w:rPr>
                    <w:t>Výpovědní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lhůta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počíná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běžet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prvého</w:t>
                  </w:r>
                  <w:proofErr w:type="spellEnd"/>
                  <w:r>
                    <w:rPr>
                      <w:spacing w:val="-1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dne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měsíce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následujícího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po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doručení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písemné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výpovědi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t>druhému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t>účastníkovi</w:t>
                  </w:r>
                  <w:proofErr w:type="spellEnd"/>
                  <w:r>
                    <w:t>.</w:t>
                  </w:r>
                </w:p>
                <w:p w:rsidR="00BC0B66" w:rsidRDefault="00BC0B66">
                  <w:pPr>
                    <w:pStyle w:val="Zkladn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 w:rsidR="00BC0B66" w:rsidRDefault="006E17E7">
                  <w:pPr>
                    <w:ind w:left="5559" w:right="6226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w w:val="125"/>
                      <w:sz w:val="18"/>
                    </w:rPr>
                    <w:t>Vlil</w:t>
                  </w:r>
                  <w:proofErr w:type="spellEnd"/>
                  <w:r>
                    <w:rPr>
                      <w:b/>
                      <w:w w:val="125"/>
                      <w:sz w:val="18"/>
                    </w:rPr>
                    <w:t>.</w:t>
                  </w: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6E17E7">
                  <w:pPr>
                    <w:pStyle w:val="Zkladntext"/>
                    <w:spacing w:before="137" w:line="288" w:lineRule="auto"/>
                    <w:ind w:left="1476" w:right="2073" w:firstLine="662"/>
                  </w:pP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vztahy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které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nejsou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upraveny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touto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smlouvou</w:t>
                  </w:r>
                  <w:proofErr w:type="spellEnd"/>
                  <w:r>
                    <w:rPr>
                      <w:w w:val="105"/>
                    </w:rPr>
                    <w:t xml:space="preserve">, a </w:t>
                  </w: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vztahy</w:t>
                  </w:r>
                  <w:proofErr w:type="spellEnd"/>
                  <w:r>
                    <w:rPr>
                      <w:spacing w:val="-2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vzniklé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na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základě</w:t>
                  </w:r>
                  <w:proofErr w:type="spellEnd"/>
                  <w:r>
                    <w:rPr>
                      <w:spacing w:val="-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této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smlouvy</w:t>
                  </w:r>
                  <w:proofErr w:type="spellEnd"/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řídí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občanským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zákoníkem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České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republiky</w:t>
                  </w:r>
                  <w:proofErr w:type="spellEnd"/>
                  <w:r>
                    <w:rPr>
                      <w:w w:val="105"/>
                    </w:rPr>
                    <w:t>.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Tato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smlouva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může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být</w:t>
                  </w:r>
                  <w:proofErr w:type="spellEnd"/>
                  <w:r>
                    <w:rPr>
                      <w:spacing w:val="-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doplňována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měněna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pouze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písemnou</w:t>
                  </w:r>
                  <w:proofErr w:type="spellEnd"/>
                  <w:r>
                    <w:rPr>
                      <w:spacing w:val="-1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formou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po </w:t>
                  </w:r>
                  <w:proofErr w:type="spellStart"/>
                  <w:r>
                    <w:rPr>
                      <w:w w:val="105"/>
                    </w:rPr>
                    <w:t>dohodě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obou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smluvních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stran</w:t>
                  </w:r>
                  <w:proofErr w:type="spellEnd"/>
                  <w:r>
                    <w:rPr>
                      <w:w w:val="105"/>
                    </w:rPr>
                    <w:t>,</w:t>
                  </w:r>
                  <w:r>
                    <w:rPr>
                      <w:spacing w:val="-2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jinak</w:t>
                  </w:r>
                  <w:proofErr w:type="spellEnd"/>
                  <w:r>
                    <w:rPr>
                      <w:spacing w:val="-2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jsou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změny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či</w:t>
                  </w:r>
                  <w:proofErr w:type="spellEnd"/>
                  <w:r>
                    <w:rPr>
                      <w:spacing w:val="-2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doplňky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neplatné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BC0B66" w:rsidRDefault="006E17E7">
                  <w:pPr>
                    <w:pStyle w:val="Zkladntext"/>
                    <w:spacing w:before="6" w:line="288" w:lineRule="auto"/>
                    <w:ind w:left="1476" w:right="2359" w:firstLine="670"/>
                  </w:pPr>
                  <w:r>
                    <w:t xml:space="preserve">Smlouva </w:t>
                  </w:r>
                  <w:proofErr w:type="spellStart"/>
                  <w:r>
                    <w:t>byla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sepsána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dvou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exemplářích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třech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stranách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čtyřech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stranách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přílohy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které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půjčitel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vypůjčitel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obdrželi</w:t>
                  </w:r>
                  <w:proofErr w:type="spellEnd"/>
                  <w:r>
                    <w:t xml:space="preserve"> po </w:t>
                  </w:r>
                  <w:proofErr w:type="spellStart"/>
                  <w:r>
                    <w:t>jednom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vyhotovení</w:t>
                  </w:r>
                  <w:proofErr w:type="spellEnd"/>
                  <w:r>
                    <w:t>.</w:t>
                  </w:r>
                </w:p>
                <w:p w:rsidR="00BC0B66" w:rsidRDefault="006E17E7">
                  <w:pPr>
                    <w:pStyle w:val="Zkladntext"/>
                    <w:spacing w:line="285" w:lineRule="auto"/>
                    <w:ind w:left="1476" w:right="2153" w:firstLine="662"/>
                  </w:pPr>
                  <w:r>
                    <w:rPr>
                      <w:w w:val="105"/>
                    </w:rPr>
                    <w:t>Tato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smlouva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vyjadřuje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skutečnou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svobodnou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vůli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účast</w:t>
                  </w:r>
                  <w:r>
                    <w:rPr>
                      <w:w w:val="105"/>
                    </w:rPr>
                    <w:t>níků</w:t>
                  </w:r>
                  <w:proofErr w:type="spellEnd"/>
                  <w:r>
                    <w:rPr>
                      <w:w w:val="105"/>
                    </w:rPr>
                    <w:t>,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jejichž</w:t>
                  </w:r>
                  <w:proofErr w:type="spellEnd"/>
                  <w:r>
                    <w:rPr>
                      <w:spacing w:val="-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zástupci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smlouvu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přečetli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</w:t>
                  </w:r>
                  <w:r>
                    <w:rPr>
                      <w:spacing w:val="-3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jejím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obsahem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souhlasí</w:t>
                  </w:r>
                  <w:proofErr w:type="spellEnd"/>
                  <w:r>
                    <w:rPr>
                      <w:w w:val="105"/>
                    </w:rPr>
                    <w:t>,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což</w:t>
                  </w:r>
                  <w:proofErr w:type="spellEnd"/>
                  <w:r>
                    <w:rPr>
                      <w:spacing w:val="-2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stvrzují</w:t>
                  </w:r>
                  <w:proofErr w:type="spellEnd"/>
                  <w:r>
                    <w:rPr>
                      <w:spacing w:val="-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vlastnoručními</w:t>
                  </w:r>
                  <w:proofErr w:type="spellEnd"/>
                  <w:r>
                    <w:rPr>
                      <w:spacing w:val="-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podpisy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BC0B66" w:rsidRDefault="006E17E7">
                  <w:pPr>
                    <w:pStyle w:val="Zkladntext"/>
                    <w:spacing w:before="11"/>
                    <w:ind w:left="2146"/>
                  </w:pPr>
                  <w:r>
                    <w:rPr>
                      <w:w w:val="105"/>
                    </w:rPr>
                    <w:t xml:space="preserve">Smlouva </w:t>
                  </w:r>
                  <w:proofErr w:type="spellStart"/>
                  <w:r>
                    <w:rPr>
                      <w:w w:val="105"/>
                    </w:rPr>
                    <w:t>nabývá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platnosti</w:t>
                  </w:r>
                  <w:proofErr w:type="spellEnd"/>
                  <w:r>
                    <w:rPr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w w:val="105"/>
                    </w:rPr>
                    <w:t>účinnosti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dnem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jejího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podpisu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BC0B66" w:rsidRDefault="00BC0B66">
                  <w:pPr>
                    <w:pStyle w:val="Zkladntext"/>
                    <w:spacing w:before="4"/>
                    <w:rPr>
                      <w:rFonts w:ascii="Times New Roman"/>
                      <w:sz w:val="32"/>
                    </w:rPr>
                  </w:pPr>
                </w:p>
                <w:p w:rsidR="00BC0B66" w:rsidRDefault="006E17E7">
                  <w:pPr>
                    <w:ind w:left="1865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Správa</w:t>
                  </w:r>
                  <w:proofErr w:type="spellEnd"/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0"/>
                    </w:rPr>
                  </w:pPr>
                </w:p>
                <w:p w:rsidR="00BC0B66" w:rsidRDefault="006E17E7">
                  <w:pPr>
                    <w:spacing w:before="134"/>
                    <w:ind w:left="2361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Bc</w:t>
                  </w:r>
                  <w:proofErr w:type="spellEnd"/>
                  <w:r>
                    <w:rPr>
                      <w:b/>
                    </w:rPr>
                    <w:t xml:space="preserve">. David </w:t>
                  </w:r>
                  <w:proofErr w:type="spellStart"/>
                  <w:r>
                    <w:rPr>
                      <w:b/>
                    </w:rPr>
                    <w:t>Ulrych</w:t>
                  </w:r>
                  <w:proofErr w:type="spellEnd"/>
                </w:p>
                <w:p w:rsidR="00BC0B66" w:rsidRDefault="006E17E7">
                  <w:pPr>
                    <w:pStyle w:val="Zkladntext"/>
                    <w:tabs>
                      <w:tab w:val="left" w:pos="7559"/>
                    </w:tabs>
                    <w:spacing w:before="45" w:line="278" w:lineRule="auto"/>
                    <w:ind w:left="2887" w:right="3531" w:hanging="1425"/>
                  </w:pPr>
                  <w:proofErr w:type="spellStart"/>
                  <w:r>
                    <w:rPr>
                      <w:position w:val="1"/>
                    </w:rPr>
                    <w:t>vedoucí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Krkonošského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muzea</w:t>
                  </w:r>
                  <w:proofErr w:type="spellEnd"/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v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Jilemnici</w:t>
                  </w:r>
                  <w:proofErr w:type="spellEnd"/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restaurátor</w:t>
                  </w:r>
                  <w:proofErr w:type="spellEnd"/>
                  <w:r>
                    <w:rPr>
                      <w:w w:val="103"/>
                    </w:rPr>
                    <w:t xml:space="preserve"> </w:t>
                  </w:r>
                  <w:r>
                    <w:rPr>
                      <w:position w:val="1"/>
                    </w:rPr>
                    <w:t>(</w:t>
                  </w:r>
                  <w:proofErr w:type="spellStart"/>
                  <w:r>
                    <w:rPr>
                      <w:position w:val="1"/>
                    </w:rPr>
                    <w:t>půjčitel</w:t>
                  </w:r>
                  <w:proofErr w:type="spellEnd"/>
                  <w:r>
                    <w:rPr>
                      <w:position w:val="1"/>
                    </w:rPr>
                    <w:t>)</w:t>
                  </w:r>
                  <w:r>
                    <w:rPr>
                      <w:position w:val="1"/>
                    </w:rPr>
                    <w:tab/>
                  </w:r>
                  <w:r>
                    <w:t>(</w:t>
                  </w:r>
                  <w:proofErr w:type="spellStart"/>
                  <w:r>
                    <w:t>vypůjčitel</w:t>
                  </w:r>
                  <w:proofErr w:type="spellEnd"/>
                  <w:r>
                    <w:t>)</w:t>
                  </w:r>
                </w:p>
                <w:p w:rsidR="00BC0B66" w:rsidRDefault="00BC0B66">
                  <w:pPr>
                    <w:pStyle w:val="Zkladn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 w:rsidR="00BC0B66" w:rsidRDefault="006E17E7">
                  <w:pPr>
                    <w:pStyle w:val="Zkladntext"/>
                    <w:ind w:left="1519"/>
                  </w:pPr>
                  <w:r>
                    <w:t xml:space="preserve">V </w:t>
                  </w:r>
                  <w:proofErr w:type="spellStart"/>
                  <w:r>
                    <w:t>Jilemnici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dne</w:t>
                  </w:r>
                  <w:proofErr w:type="spellEnd"/>
                  <w:r>
                    <w:t>: 23. 5.  2024</w:t>
                  </w:r>
                </w:p>
                <w:p w:rsidR="00BC0B66" w:rsidRDefault="00BC0B66">
                  <w:pPr>
                    <w:pStyle w:val="Zkladntext"/>
                    <w:spacing w:before="3"/>
                    <w:rPr>
                      <w:rFonts w:ascii="Times New Roman"/>
                      <w:sz w:val="34"/>
                    </w:rPr>
                  </w:pPr>
                </w:p>
                <w:p w:rsidR="00BC0B66" w:rsidRDefault="006E17E7">
                  <w:pPr>
                    <w:pStyle w:val="Zkladntext"/>
                    <w:tabs>
                      <w:tab w:val="left" w:pos="3945"/>
                    </w:tabs>
                    <w:spacing w:line="556" w:lineRule="auto"/>
                    <w:ind w:left="1461" w:right="6231" w:firstLine="7"/>
                  </w:pPr>
                  <w:proofErr w:type="spellStart"/>
                  <w:r>
                    <w:rPr>
                      <w:w w:val="105"/>
                    </w:rPr>
                    <w:t>Protokol</w:t>
                  </w:r>
                  <w:proofErr w:type="spellEnd"/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2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převzetí</w:t>
                  </w:r>
                  <w:proofErr w:type="spellEnd"/>
                  <w:r>
                    <w:rPr>
                      <w:spacing w:val="-2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zapůjčovaných</w:t>
                  </w:r>
                  <w:proofErr w:type="spellEnd"/>
                  <w:r>
                    <w:rPr>
                      <w:spacing w:val="-2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předmětů</w:t>
                  </w:r>
                  <w:proofErr w:type="spellEnd"/>
                  <w:r>
                    <w:rPr>
                      <w:w w:val="105"/>
                    </w:rPr>
                    <w:t xml:space="preserve">: </w:t>
                  </w:r>
                  <w:proofErr w:type="spellStart"/>
                  <w:r>
                    <w:rPr>
                      <w:w w:val="110"/>
                    </w:rPr>
                    <w:t>Dne</w:t>
                  </w:r>
                  <w:proofErr w:type="spellEnd"/>
                  <w:r>
                    <w:rPr>
                      <w:w w:val="110"/>
                    </w:rPr>
                    <w:t>:</w:t>
                  </w:r>
                  <w:r>
                    <w:rPr>
                      <w:w w:val="110"/>
                    </w:rPr>
                    <w:tab/>
                  </w:r>
                  <w:r>
                    <w:rPr>
                      <w:w w:val="135"/>
                    </w:rPr>
                    <w:t>2^</w:t>
                  </w: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33"/>
                    </w:rPr>
                  </w:pPr>
                </w:p>
                <w:p w:rsidR="00BC0B66" w:rsidRDefault="006E17E7">
                  <w:pPr>
                    <w:pStyle w:val="Zkladntext"/>
                    <w:spacing w:line="573" w:lineRule="auto"/>
                    <w:ind w:left="1454" w:right="6231" w:firstLine="8"/>
                  </w:pPr>
                  <w:proofErr w:type="spellStart"/>
                  <w:r>
                    <w:t>Protokol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vrácení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zapůjčovaných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předmětů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Dne</w:t>
                  </w:r>
                  <w:proofErr w:type="spellEnd"/>
                  <w:r>
                    <w:t>:</w:t>
                  </w:r>
                </w:p>
                <w:p w:rsidR="00BC0B66" w:rsidRDefault="006E17E7">
                  <w:pPr>
                    <w:pStyle w:val="Zkladntext"/>
                    <w:tabs>
                      <w:tab w:val="left" w:pos="6832"/>
                    </w:tabs>
                    <w:spacing w:before="7"/>
                    <w:ind w:left="1454"/>
                  </w:pPr>
                  <w:proofErr w:type="spellStart"/>
                  <w:r>
                    <w:rPr>
                      <w:position w:val="1"/>
                    </w:rPr>
                    <w:t>Předměty</w:t>
                  </w:r>
                  <w:proofErr w:type="spellEnd"/>
                  <w:r>
                    <w:rPr>
                      <w:spacing w:val="12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převzal</w:t>
                  </w:r>
                  <w:proofErr w:type="spellEnd"/>
                  <w:r>
                    <w:rPr>
                      <w:position w:val="1"/>
                    </w:rPr>
                    <w:t>:</w:t>
                  </w:r>
                  <w:r>
                    <w:rPr>
                      <w:position w:val="1"/>
                    </w:rPr>
                    <w:tab/>
                  </w:r>
                  <w:proofErr w:type="spellStart"/>
                  <w:r>
                    <w:t>předal</w:t>
                  </w:r>
                  <w:proofErr w:type="spellEnd"/>
                  <w:r>
                    <w:t>:</w:t>
                  </w:r>
                </w:p>
                <w:p w:rsidR="00BC0B66" w:rsidRDefault="00BC0B66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BC0B66" w:rsidRDefault="006E17E7">
                  <w:pPr>
                    <w:spacing w:before="206"/>
                    <w:ind w:left="1446"/>
                    <w:rPr>
                      <w:sz w:val="18"/>
                    </w:rPr>
                  </w:pPr>
                  <w:r>
                    <w:rPr>
                      <w:w w:val="71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11.3pt;height:853.2pt;z-index:-4984;mso-position-horizontal-relative:page;mso-position-vertical-relative:page" coordsize="12226,17064">
            <v:shape id="_x0000_s1032" type="#_x0000_t75" style="position:absolute;width:12226;height:17064">
              <v:imagedata r:id="rId7" o:title=""/>
            </v:shape>
            <v:shape id="_x0000_s1031" type="#_x0000_t75" style="position:absolute;left:6588;top:8640;width:3478;height:1361">
              <v:imagedata r:id="rId8" o:title=""/>
            </v:shape>
            <v:shape id="_x0000_s1030" type="#_x0000_t75" style="position:absolute;left:2167;top:8698;width:3038;height:648">
              <v:imagedata r:id="rId9" o:title=""/>
            </v:shape>
            <v:shape id="_x0000_s1029" type="#_x0000_t75" style="position:absolute;left:1462;top:12370;width:4435;height:648">
              <v:imagedata r:id="rId10" o:title=""/>
            </v:shape>
            <v:shape id="_x0000_s1028" type="#_x0000_t75" style="position:absolute;left:6840;top:12694;width:3830;height:504">
              <v:imagedata r:id="rId11" o:title=""/>
            </v:shape>
            <v:shape id="_x0000_s1027" style="position:absolute;left:2393;top:8250;width:8863;height:5250" coordorigin="2393,8250" coordsize="8863,5250" o:spt="100" adj="0,,0" path="m6215,8250r-3822,l2393,9245r3822,l6215,8250t39,4098l3139,12348r,864l6254,13212r,-864m10051,8381r-2736,l7315,9756r2736,l10051,8381t1204,3980l7590,12361r,1139l11255,13500r,-1139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BC0B66">
      <w:pgSz w:w="12230" w:h="17070"/>
      <w:pgMar w:top="16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66"/>
    <w:rsid w:val="006E17E7"/>
    <w:rsid w:val="00B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2950FB56-E5A0-49AD-BB8D-820B04F8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kmiilemnice@krnap.cz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ekurilova@krnap.cz</cp:lastModifiedBy>
  <cp:revision>3</cp:revision>
  <dcterms:created xsi:type="dcterms:W3CDTF">2024-05-24T08:48:00Z</dcterms:created>
  <dcterms:modified xsi:type="dcterms:W3CDTF">2024-05-24T06:49:00Z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