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E1D4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PRAGOKLIMA,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C37C8A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6E8D8AE7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50A84F2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64E75">
        <w:rPr>
          <w:color w:val="000000"/>
          <w:spacing w:val="-1"/>
          <w:sz w:val="24"/>
          <w:lang w:val="cs"/>
        </w:rPr>
        <w:t>0</w:t>
      </w:r>
      <w:r w:rsidR="000D3795">
        <w:rPr>
          <w:color w:val="000000"/>
          <w:spacing w:val="-1"/>
          <w:sz w:val="24"/>
          <w:lang w:val="cs"/>
        </w:rPr>
        <w:t>95</w:t>
      </w:r>
      <w:r w:rsidR="009339E5">
        <w:rPr>
          <w:color w:val="000000"/>
          <w:spacing w:val="-1"/>
          <w:sz w:val="24"/>
          <w:lang w:val="cs"/>
        </w:rPr>
        <w:t>-202</w:t>
      </w:r>
      <w:r w:rsidR="00D64E75">
        <w:rPr>
          <w:color w:val="000000"/>
          <w:spacing w:val="-1"/>
          <w:sz w:val="24"/>
          <w:lang w:val="cs"/>
        </w:rPr>
        <w:t>4</w:t>
      </w:r>
    </w:p>
    <w:p w14:paraId="3201A1D5" w14:textId="39B0BEF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64E75">
        <w:rPr>
          <w:color w:val="000000"/>
          <w:sz w:val="24"/>
          <w:szCs w:val="24"/>
          <w:lang w:val="cs"/>
        </w:rPr>
        <w:t>80200</w:t>
      </w:r>
    </w:p>
    <w:p w14:paraId="03AA2FF0" w14:textId="3E475A5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5C6B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185C6B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D64E75">
        <w:rPr>
          <w:color w:val="000000"/>
          <w:sz w:val="24"/>
          <w:lang w:val="cs"/>
        </w:rPr>
        <w:t>4</w:t>
      </w:r>
    </w:p>
    <w:p w14:paraId="32FDCF92" w14:textId="1313DA5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85C6B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185C6B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1D7DEF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3AD06C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H, </w:t>
      </w:r>
      <w:r w:rsidR="00185C6B">
        <w:rPr>
          <w:color w:val="000000"/>
          <w:lang w:val="cs"/>
        </w:rPr>
        <w:t>přípravny léků, č.m. 157 a 160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C9F0B6E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35D2D" w:rsidRPr="00D35D2D">
        <w:rPr>
          <w:color w:val="000000"/>
          <w:spacing w:val="1"/>
          <w:sz w:val="20"/>
          <w:szCs w:val="20"/>
          <w:lang w:val="cs"/>
        </w:rPr>
        <w:t xml:space="preserve">Dodávka a montáž </w:t>
      </w:r>
      <w:r w:rsidR="00D05044">
        <w:rPr>
          <w:color w:val="000000"/>
          <w:spacing w:val="1"/>
          <w:sz w:val="20"/>
          <w:szCs w:val="20"/>
          <w:lang w:val="cs"/>
        </w:rPr>
        <w:t>2ks klimatizací Samsung do přípraven léků č.m. 157 a 160 (místnosti s váhami)</w:t>
      </w:r>
      <w:r w:rsidR="00117C1E">
        <w:rPr>
          <w:color w:val="000000"/>
          <w:spacing w:val="1"/>
          <w:sz w:val="20"/>
          <w:szCs w:val="20"/>
          <w:lang w:val="cs"/>
        </w:rPr>
        <w:t xml:space="preserve"> na pavilonu H </w:t>
      </w:r>
      <w:r w:rsidR="00D35D2D" w:rsidRPr="00D35D2D">
        <w:rPr>
          <w:color w:val="000000"/>
          <w:spacing w:val="1"/>
          <w:sz w:val="20"/>
          <w:szCs w:val="20"/>
          <w:lang w:val="cs"/>
        </w:rPr>
        <w:t>dle schváleného investičního poža</w:t>
      </w:r>
      <w:r w:rsidR="00117C1E">
        <w:rPr>
          <w:color w:val="000000"/>
          <w:spacing w:val="1"/>
          <w:sz w:val="20"/>
          <w:szCs w:val="20"/>
          <w:lang w:val="cs"/>
        </w:rPr>
        <w:t>davku</w:t>
      </w:r>
      <w:r w:rsidR="00D35D2D" w:rsidRPr="00D35D2D">
        <w:rPr>
          <w:color w:val="000000"/>
          <w:spacing w:val="1"/>
          <w:sz w:val="20"/>
          <w:szCs w:val="20"/>
          <w:lang w:val="cs"/>
        </w:rPr>
        <w:t xml:space="preserve"> 1</w:t>
      </w:r>
      <w:r w:rsidR="00117C1E">
        <w:rPr>
          <w:color w:val="000000"/>
          <w:spacing w:val="1"/>
          <w:sz w:val="20"/>
          <w:szCs w:val="20"/>
          <w:lang w:val="cs"/>
        </w:rPr>
        <w:t>20</w:t>
      </w:r>
      <w:r w:rsidR="00D35D2D" w:rsidRPr="00D35D2D">
        <w:rPr>
          <w:color w:val="000000"/>
          <w:spacing w:val="1"/>
          <w:sz w:val="20"/>
          <w:szCs w:val="20"/>
          <w:lang w:val="cs"/>
        </w:rPr>
        <w:t>-OS-2023.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119C31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313E3">
        <w:rPr>
          <w:color w:val="000000"/>
          <w:spacing w:val="2"/>
          <w:sz w:val="28"/>
          <w:szCs w:val="28"/>
          <w:lang w:val="cs"/>
        </w:rPr>
        <w:t>186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313E3">
        <w:rPr>
          <w:color w:val="000000"/>
          <w:spacing w:val="2"/>
          <w:sz w:val="28"/>
          <w:szCs w:val="28"/>
          <w:lang w:val="cs"/>
        </w:rPr>
        <w:t>282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5D06BA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424A2">
        <w:rPr>
          <w:color w:val="000000"/>
          <w:lang w:val="cs"/>
        </w:rPr>
        <w:t>2</w:t>
      </w:r>
      <w:r w:rsidR="004E1506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F424A2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.202</w:t>
      </w:r>
      <w:r w:rsidR="008A504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E15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9648C3-FA96-4977-8625-67BCCEF3EF64}"/>
    <w:embedBold r:id="rId2" w:fontKey="{CE5188AB-D0E2-4B48-8E90-1533E7FA16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BECB331-6C44-4438-BBE5-D382EF027967}"/>
    <w:embedBold r:id="rId4" w:fontKey="{FC01ADD9-D613-4165-A34C-FC4885D042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F588221-908F-4B93-BD14-931DFDB659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446EA24-44C9-40F3-AF28-8FA7D801DA9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B8184DF-99CD-4D00-9F24-AA3138F09FE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5EC0116-2CD4-470E-AA98-E3DB7D4B27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D3795"/>
    <w:rsid w:val="000F3596"/>
    <w:rsid w:val="000F4456"/>
    <w:rsid w:val="00101AC4"/>
    <w:rsid w:val="00113D18"/>
    <w:rsid w:val="00117C1E"/>
    <w:rsid w:val="00173BC1"/>
    <w:rsid w:val="00185C6B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44291F"/>
    <w:rsid w:val="00493BC5"/>
    <w:rsid w:val="004B0958"/>
    <w:rsid w:val="004E1506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424A2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169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86</cp:revision>
  <cp:lastPrinted>2021-12-27T07:28:00Z</cp:lastPrinted>
  <dcterms:created xsi:type="dcterms:W3CDTF">2021-12-27T09:22:00Z</dcterms:created>
  <dcterms:modified xsi:type="dcterms:W3CDTF">2024-05-23T11:08:00Z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