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404815A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144B3F">
        <w:rPr>
          <w:rFonts w:eastAsia="Times New Roman"/>
          <w:lang w:eastAsia="cs-CZ"/>
        </w:rPr>
        <w:t>KK01632/2024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5B186F22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144B3F">
        <w:rPr>
          <w:rFonts w:eastAsia="Times New Roman"/>
          <w:b/>
          <w:bCs/>
          <w:lang w:eastAsia="cs-CZ"/>
        </w:rPr>
        <w:t>Obec Čichalov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42648AAB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144B3F">
        <w:rPr>
          <w:rFonts w:eastAsia="Times New Roman"/>
          <w:bCs/>
          <w:lang w:eastAsia="cs-CZ"/>
        </w:rPr>
        <w:t>č.p. 55, 36452 Čichalov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17488AD1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144B3F">
        <w:rPr>
          <w:rFonts w:eastAsia="Times New Roman"/>
          <w:bCs/>
          <w:lang w:eastAsia="cs-CZ"/>
        </w:rPr>
        <w:t>480304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63EF3081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144B3F">
        <w:rPr>
          <w:rFonts w:eastAsia="Times New Roman"/>
          <w:bCs/>
          <w:lang w:eastAsia="cs-CZ"/>
        </w:rPr>
        <w:t>CZ00480304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2B377D4D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144B3F">
        <w:rPr>
          <w:rFonts w:eastAsia="Times New Roman"/>
          <w:lang w:eastAsia="cs-CZ"/>
        </w:rPr>
        <w:t>Štěpán Volf,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46D406BD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144B3F">
        <w:rPr>
          <w:rFonts w:eastAsia="Times New Roman"/>
          <w:lang w:eastAsia="cs-CZ"/>
        </w:rPr>
        <w:t>Česká národní banka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75F00C0E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144B3F">
        <w:rPr>
          <w:rFonts w:eastAsia="Times New Roman"/>
          <w:lang w:eastAsia="cs-CZ"/>
        </w:rPr>
        <w:t>94-3013341/0710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6CE145F8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297723F5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144B3F">
        <w:rPr>
          <w:rFonts w:eastAsia="Times New Roman"/>
          <w:lang w:eastAsia="cs-CZ"/>
        </w:rPr>
        <w:t>buza7x5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61F40659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144B3F">
        <w:rPr>
          <w:sz w:val="22"/>
          <w:szCs w:val="22"/>
        </w:rPr>
        <w:t>523 382,00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5690B44F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144B3F">
        <w:rPr>
          <w:sz w:val="22"/>
          <w:szCs w:val="22"/>
        </w:rPr>
        <w:t xml:space="preserve"> pět set dvacet tři tisíc tři sta osmdesát dva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572279A1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144B3F">
        <w:rPr>
          <w:sz w:val="22"/>
          <w:szCs w:val="22"/>
        </w:rPr>
        <w:t>Podprogram 1 - Rekonstrukce střechy kulturního domu Čichalov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60F3D5EF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144B3F">
        <w:rPr>
          <w:sz w:val="22"/>
          <w:szCs w:val="22"/>
        </w:rPr>
        <w:t>2490694016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00BCD495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144B3F">
        <w:rPr>
          <w:rFonts w:eastAsia="Times New Roman"/>
          <w:bCs/>
          <w:lang w:eastAsia="cs-CZ"/>
        </w:rPr>
        <w:t>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5DF7F71E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144B3F">
        <w:rPr>
          <w:rFonts w:eastAsia="Times New Roman"/>
          <w:bCs/>
          <w:lang w:eastAsia="cs-CZ"/>
        </w:rPr>
        <w:t>a) Střešní krytina 1800 m2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771A0CCE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144B3F">
        <w:rPr>
          <w:rFonts w:eastAsia="Times New Roman"/>
          <w:bCs/>
          <w:lang w:eastAsia="cs-CZ"/>
        </w:rPr>
        <w:t> </w:t>
      </w:r>
      <w:r w:rsidR="00144B3F">
        <w:rPr>
          <w:rFonts w:eastAsia="Times New Roman"/>
          <w:bCs/>
          <w:lang w:eastAsia="cs-CZ"/>
        </w:rPr>
        <w:t> </w:t>
      </w:r>
      <w:r w:rsidR="00144B3F">
        <w:rPr>
          <w:rFonts w:eastAsia="Times New Roman"/>
          <w:bCs/>
          <w:lang w:eastAsia="cs-CZ"/>
        </w:rPr>
        <w:t> </w:t>
      </w:r>
      <w:r w:rsidR="00144B3F">
        <w:rPr>
          <w:rFonts w:eastAsia="Times New Roman"/>
          <w:bCs/>
          <w:lang w:eastAsia="cs-CZ"/>
        </w:rPr>
        <w:t> </w:t>
      </w:r>
      <w:r w:rsidR="00144B3F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5D631B5B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144B3F">
        <w:rPr>
          <w:rFonts w:eastAsia="Times New Roman"/>
          <w:bCs/>
          <w:lang w:eastAsia="cs-CZ"/>
        </w:rPr>
        <w:t> </w:t>
      </w:r>
      <w:r w:rsidR="00144B3F">
        <w:rPr>
          <w:rFonts w:eastAsia="Times New Roman"/>
          <w:bCs/>
          <w:lang w:eastAsia="cs-CZ"/>
        </w:rPr>
        <w:t> </w:t>
      </w:r>
      <w:r w:rsidR="00144B3F">
        <w:rPr>
          <w:rFonts w:eastAsia="Times New Roman"/>
          <w:bCs/>
          <w:lang w:eastAsia="cs-CZ"/>
        </w:rPr>
        <w:t> </w:t>
      </w:r>
      <w:r w:rsidR="00144B3F">
        <w:rPr>
          <w:rFonts w:eastAsia="Times New Roman"/>
          <w:bCs/>
          <w:lang w:eastAsia="cs-CZ"/>
        </w:rPr>
        <w:t> </w:t>
      </w:r>
      <w:r w:rsidR="00144B3F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46AA3064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</w:t>
      </w:r>
      <w:r w:rsidR="00F22820">
        <w:t>l</w:t>
      </w:r>
      <w:r w:rsidRPr="009929D2">
        <w:t>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433ACE10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144B3F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144B3F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1600B4D0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144B3F">
              <w:rPr>
                <w:rFonts w:eastAsia="Times New Roman"/>
                <w:lang w:eastAsia="cs-CZ"/>
              </w:rPr>
              <w:t>Štěpán Volf,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44B3F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7E69C2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400D9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2820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BA752-F3B2-4905-BE31-A4FB47A04EE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F58DEB-D4FB-4DC9-82D7-A648CBE1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2188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2</cp:revision>
  <cp:lastPrinted>2024-03-04T08:55:00Z</cp:lastPrinted>
  <dcterms:created xsi:type="dcterms:W3CDTF">2024-05-22T13:03:00Z</dcterms:created>
  <dcterms:modified xsi:type="dcterms:W3CDTF">2024-05-22T13:03:00Z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