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777043" cy="850773"/>
            <wp:effectExtent l="0" t="0" r="0" b="0"/>
            <wp:docPr id="1" name="image1.jpeg" descr="Obsah obrázku text, snímek obrazovky, Písmo, design  Popis byl vytvořen automaticky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043" cy="8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spacing w:line="425" w:lineRule="exact" w:before="99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line="425" w:lineRule="exact" w:before="0"/>
        <w:ind w:left="1047" w:right="1054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7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77"/>
          <w:sz w:val="32"/>
        </w:rPr>
        <w:t> </w:t>
      </w:r>
      <w:r>
        <w:rPr>
          <w:color w:val="808080"/>
          <w:spacing w:val="-2"/>
          <w:sz w:val="32"/>
        </w:rPr>
        <w:t>7221300001</w:t>
      </w:r>
    </w:p>
    <w:p>
      <w:pPr>
        <w:spacing w:line="425" w:lineRule="exact" w:before="1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4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spacing w:before="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60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5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 (dále jen „Fond“)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Pržno</w:t>
      </w:r>
    </w:p>
    <w:p>
      <w:pPr>
        <w:pStyle w:val="BodyText"/>
        <w:tabs>
          <w:tab w:pos="2982" w:val="left" w:leader="none"/>
        </w:tabs>
        <w:ind w:left="10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-5"/>
        </w:rPr>
        <w:t> </w:t>
      </w:r>
      <w:r>
        <w:rPr/>
        <w:t>úřad</w:t>
      </w:r>
      <w:r>
        <w:rPr>
          <w:spacing w:val="-5"/>
        </w:rPr>
        <w:t> </w:t>
      </w:r>
      <w:r>
        <w:rPr/>
        <w:t>Pržno,</w:t>
      </w:r>
      <w:r>
        <w:rPr>
          <w:spacing w:val="-4"/>
        </w:rPr>
        <w:t> </w:t>
      </w:r>
      <w:r>
        <w:rPr/>
        <w:t>č.p.</w:t>
      </w:r>
      <w:r>
        <w:rPr>
          <w:spacing w:val="-4"/>
        </w:rPr>
        <w:t> </w:t>
      </w:r>
      <w:r>
        <w:rPr/>
        <w:t>201,</w:t>
      </w:r>
      <w:r>
        <w:rPr>
          <w:spacing w:val="-4"/>
        </w:rPr>
        <w:t> </w:t>
      </w:r>
      <w:r>
        <w:rPr/>
        <w:t>739</w:t>
      </w:r>
      <w:r>
        <w:rPr>
          <w:spacing w:val="-4"/>
        </w:rPr>
        <w:t> </w:t>
      </w:r>
      <w:r>
        <w:rPr/>
        <w:t>11</w:t>
      </w:r>
      <w:r>
        <w:rPr>
          <w:spacing w:val="-3"/>
        </w:rPr>
        <w:t> </w:t>
      </w:r>
      <w:r>
        <w:rPr>
          <w:spacing w:val="-2"/>
        </w:rPr>
        <w:t>Pržno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00494216</w:t>
      </w:r>
    </w:p>
    <w:p>
      <w:pPr>
        <w:pStyle w:val="BodyText"/>
        <w:tabs>
          <w:tab w:pos="2982" w:val="left" w:leader="none"/>
        </w:tabs>
        <w:ind w:left="102" w:right="4004"/>
      </w:pPr>
      <w:r>
        <w:rPr>
          <w:spacing w:val="-2"/>
        </w:rPr>
        <w:t>zastoupená:</w:t>
      </w:r>
      <w:r>
        <w:rPr/>
        <w:tab/>
        <w:t>Petrem</w:t>
      </w:r>
      <w:r>
        <w:rPr>
          <w:spacing w:val="-5"/>
        </w:rPr>
        <w:t> </w:t>
      </w:r>
      <w:r>
        <w:rPr/>
        <w:t>B</w:t>
      </w:r>
      <w:r>
        <w:rPr>
          <w:spacing w:val="-5"/>
        </w:rPr>
        <w:t> </w:t>
      </w:r>
      <w:r>
        <w:rPr/>
        <w:t>l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k</w:t>
      </w:r>
      <w:r>
        <w:rPr>
          <w:spacing w:val="-5"/>
        </w:rPr>
        <w:t> </w:t>
      </w:r>
      <w:r>
        <w:rPr/>
        <w:t>š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u,</w:t>
      </w:r>
      <w:r>
        <w:rPr>
          <w:spacing w:val="-5"/>
        </w:rPr>
        <w:t> </w:t>
      </w:r>
      <w:r>
        <w:rPr/>
        <w:t>starostou (dále jen „příjemce 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5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30"/>
        </w:rPr>
        <w:t> </w:t>
      </w:r>
      <w:r>
        <w:rPr/>
        <w:t>7221300001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19. 12. 2023 (dále jen „Smlouva“):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</w:t>
      </w:r>
      <w:r>
        <w:rPr>
          <w:spacing w:val="-4"/>
          <w:sz w:val="20"/>
        </w:rPr>
        <w:t> </w:t>
      </w:r>
      <w:r>
        <w:rPr>
          <w:sz w:val="20"/>
        </w:rPr>
        <w:t>1)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f) 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5"/>
          <w:sz w:val="20"/>
        </w:rPr>
        <w:t> </w:t>
      </w:r>
      <w:r>
        <w:rPr>
          <w:sz w:val="20"/>
        </w:rPr>
        <w:t>mění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line="264" w:lineRule="auto" w:before="24"/>
        <w:ind w:left="529" w:right="110"/>
        <w:jc w:val="both"/>
      </w:pPr>
      <w:r>
        <w:rPr/>
        <w:t>„předloží</w:t>
      </w:r>
      <w:r>
        <w:rPr>
          <w:spacing w:val="-7"/>
        </w:rPr>
        <w:t> </w:t>
      </w:r>
      <w:r>
        <w:rPr/>
        <w:t>Fondu</w:t>
      </w:r>
      <w:r>
        <w:rPr>
          <w:spacing w:val="-5"/>
        </w:rPr>
        <w:t> </w:t>
      </w:r>
      <w:r>
        <w:rPr/>
        <w:t>současně</w:t>
      </w:r>
      <w:r>
        <w:rPr>
          <w:spacing w:val="-8"/>
        </w:rPr>
        <w:t> </w:t>
      </w:r>
      <w:r>
        <w:rPr/>
        <w:t>s</w:t>
      </w:r>
      <w:r>
        <w:rPr>
          <w:spacing w:val="-4"/>
        </w:rPr>
        <w:t> </w:t>
      </w:r>
      <w:r>
        <w:rPr/>
        <w:t>žádostí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platbu</w:t>
      </w:r>
      <w:r>
        <w:rPr>
          <w:spacing w:val="-6"/>
        </w:rPr>
        <w:t> </w:t>
      </w:r>
      <w:r>
        <w:rPr/>
        <w:t>podklady</w:t>
      </w:r>
      <w:r>
        <w:rPr>
          <w:spacing w:val="-7"/>
        </w:rPr>
        <w:t> </w:t>
      </w:r>
      <w:r>
        <w:rPr/>
        <w:t>k</w:t>
      </w:r>
      <w:r>
        <w:rPr>
          <w:spacing w:val="-5"/>
        </w:rPr>
        <w:t> </w:t>
      </w:r>
      <w:r>
        <w:rPr/>
        <w:t>ZVA</w:t>
      </w:r>
      <w:r>
        <w:rPr>
          <w:spacing w:val="-6"/>
        </w:rPr>
        <w:t> </w:t>
      </w:r>
      <w:r>
        <w:rPr/>
        <w:t>podle</w:t>
      </w:r>
      <w:r>
        <w:rPr>
          <w:spacing w:val="-5"/>
        </w:rPr>
        <w:t> </w:t>
      </w:r>
      <w:r>
        <w:rPr/>
        <w:t>čl.</w:t>
      </w:r>
      <w:r>
        <w:rPr>
          <w:spacing w:val="-5"/>
        </w:rPr>
        <w:t> </w:t>
      </w:r>
      <w:r>
        <w:rPr/>
        <w:t>čl.</w:t>
      </w:r>
      <w:r>
        <w:rPr>
          <w:spacing w:val="-5"/>
        </w:rPr>
        <w:t> </w:t>
      </w:r>
      <w:r>
        <w:rPr/>
        <w:t>14.4</w:t>
      </w:r>
      <w:r>
        <w:rPr>
          <w:spacing w:val="-6"/>
        </w:rPr>
        <w:t> </w:t>
      </w:r>
      <w:r>
        <w:rPr/>
        <w:t>Výzvy,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nejpozději</w:t>
      </w:r>
      <w:r>
        <w:rPr>
          <w:spacing w:val="-7"/>
        </w:rPr>
        <w:t> </w:t>
      </w:r>
      <w:r>
        <w:rPr/>
        <w:t>do 3 měsíců, počítáno od celého kalendářního měsíce, následujícího po dni, kdy tato Smlouva nabude </w:t>
      </w:r>
      <w:r>
        <w:rPr>
          <w:spacing w:val="-2"/>
        </w:rPr>
        <w:t>účinnosti,“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9"/>
          <w:sz w:val="20"/>
        </w:rPr>
        <w:t> </w:t>
      </w:r>
      <w:r>
        <w:rPr>
          <w:sz w:val="20"/>
        </w:rPr>
        <w:t>ustanovení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57" w:header="0" w:top="1140" w:bottom="11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9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5805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3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before="187"/>
        <w:ind w:left="212" w:right="1054" w:hanging="111"/>
      </w:pPr>
      <w:r>
        <w:rPr>
          <w:spacing w:val="-2"/>
        </w:rPr>
        <w:t>……………………………………………..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2024-05-21T05:09:24Z</dcterms:created>
  <dcterms:modified xsi:type="dcterms:W3CDTF">2024-05-21T05:09:24Z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2024-05-21T00:00:00Z</vt:filetime>
  </property>
</Properties>
</file>