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23445D" w14:textId="77777777" w:rsidR="00A1663D" w:rsidRDefault="00A1663D" w:rsidP="00A1663D">
      <w:pPr>
        <w:pStyle w:val="Nadpis1"/>
      </w:pPr>
      <w:r>
        <w:t>s</w:t>
      </w:r>
      <w:r w:rsidRPr="00697CCA">
        <w:t xml:space="preserve">mlouva o </w:t>
      </w:r>
      <w:r>
        <w:t xml:space="preserve">dílo </w:t>
      </w:r>
    </w:p>
    <w:p w14:paraId="58025B9B" w14:textId="77777777" w:rsidR="00A1663D" w:rsidRPr="00697CCA" w:rsidRDefault="00A1663D" w:rsidP="00A1663D">
      <w:pPr>
        <w:pStyle w:val="Nadpis1"/>
        <w:spacing w:after="240"/>
      </w:pPr>
      <w:r>
        <w:t>a smlouva licenční</w:t>
      </w:r>
    </w:p>
    <w:p w14:paraId="6D812F82" w14:textId="77777777" w:rsidR="00A1663D" w:rsidRDefault="00A1663D" w:rsidP="00A1663D">
      <w:r>
        <w:rPr>
          <w:rFonts w:ascii="Atyp BL Display Semibold" w:hAnsi="Atyp BL Display Semibold"/>
          <w:sz w:val="26"/>
          <w:szCs w:val="26"/>
        </w:rPr>
        <w:t>uzavřená podle § 2358 a násl., § 2586 a násl. zákona č. 89/2012 Sb., občanský zákoník, ve znění pozdějších předpisů</w:t>
      </w:r>
    </w:p>
    <w:p w14:paraId="10088524" w14:textId="77777777" w:rsidR="00A1663D" w:rsidRDefault="00A1663D" w:rsidP="00A1663D">
      <w:pPr>
        <w:rPr>
          <w:rFonts w:ascii="Crabath Text Medium" w:hAnsi="Crabath Text Medium"/>
        </w:rPr>
      </w:pPr>
    </w:p>
    <w:p w14:paraId="3797847F" w14:textId="77777777" w:rsidR="00A1663D" w:rsidRPr="00026C34" w:rsidRDefault="00A1663D" w:rsidP="00A1663D">
      <w:pPr>
        <w:spacing w:line="240" w:lineRule="auto"/>
        <w:rPr>
          <w:sz w:val="23"/>
          <w:szCs w:val="23"/>
        </w:rPr>
      </w:pPr>
    </w:p>
    <w:p w14:paraId="4AC2D6F3" w14:textId="77777777" w:rsidR="00A1663D" w:rsidRPr="006A7367" w:rsidRDefault="00A1663D" w:rsidP="00A1663D">
      <w:pPr>
        <w:pStyle w:val="Nadpis2"/>
        <w:spacing w:before="0" w:after="240"/>
        <w:rPr>
          <w:rFonts w:ascii="Crabath Text Medium" w:hAnsi="Crabath Text Medium"/>
          <w:sz w:val="20"/>
          <w:szCs w:val="20"/>
        </w:rPr>
      </w:pPr>
      <w:r w:rsidRPr="006A7367">
        <w:rPr>
          <w:rFonts w:ascii="Crabath Text Medium" w:hAnsi="Crabath Text Medium"/>
          <w:sz w:val="20"/>
          <w:szCs w:val="20"/>
        </w:rPr>
        <w:t>Prague City Tourism a.s.</w:t>
      </w:r>
    </w:p>
    <w:p w14:paraId="2FBD07D0" w14:textId="77777777" w:rsidR="00A1663D" w:rsidRDefault="00A1663D" w:rsidP="00A1663D">
      <w:pPr>
        <w:spacing w:after="0"/>
      </w:pPr>
      <w:r>
        <w:rPr>
          <w:rFonts w:ascii="Crabath Text Medium" w:hAnsi="Crabath Text Medium"/>
        </w:rPr>
        <w:t>s</w:t>
      </w:r>
      <w:r w:rsidRPr="00A25FB3">
        <w:rPr>
          <w:rFonts w:ascii="Crabath Text Medium" w:hAnsi="Crabath Text Medium"/>
        </w:rPr>
        <w:t>e sídlem</w:t>
      </w:r>
      <w:r>
        <w:tab/>
      </w:r>
      <w:r>
        <w:tab/>
        <w:t>Žatecká 110/2, 110 00 Praha 1 – Staré Město</w:t>
      </w:r>
    </w:p>
    <w:p w14:paraId="1D68019B" w14:textId="77777777" w:rsidR="0037003A" w:rsidRDefault="0037003A" w:rsidP="00A1663D">
      <w:pPr>
        <w:spacing w:after="0"/>
        <w:ind w:left="2124"/>
      </w:pPr>
      <w:r>
        <w:t xml:space="preserve">společnost </w:t>
      </w:r>
      <w:r w:rsidR="00A1663D">
        <w:t xml:space="preserve">zapsaná v obchodním rejstříku </w:t>
      </w:r>
    </w:p>
    <w:p w14:paraId="01E180BF" w14:textId="3A12665C" w:rsidR="00A1663D" w:rsidRDefault="00A1663D" w:rsidP="00A1663D">
      <w:pPr>
        <w:spacing w:after="0"/>
        <w:ind w:left="2124"/>
      </w:pPr>
      <w:r>
        <w:t xml:space="preserve">vedeném Městským soudem v Praze pod </w:t>
      </w:r>
      <w:proofErr w:type="spellStart"/>
      <w:r>
        <w:t>sp</w:t>
      </w:r>
      <w:proofErr w:type="spellEnd"/>
      <w:r>
        <w:t>. zn. B 23670</w:t>
      </w:r>
    </w:p>
    <w:p w14:paraId="4314CC1E" w14:textId="77777777" w:rsidR="00A1663D" w:rsidRDefault="00A1663D" w:rsidP="00A1663D">
      <w:pPr>
        <w:spacing w:after="0"/>
      </w:pPr>
      <w:r w:rsidRPr="00A25FB3">
        <w:rPr>
          <w:rFonts w:ascii="Crabath Text Medium" w:hAnsi="Crabath Text Medium"/>
        </w:rPr>
        <w:t>IČ</w:t>
      </w:r>
      <w:r>
        <w:rPr>
          <w:rFonts w:ascii="Crabath Text Medium" w:hAnsi="Crabath Text Medium"/>
        </w:rPr>
        <w:t>O</w:t>
      </w:r>
      <w:r>
        <w:rPr>
          <w:rFonts w:ascii="Crabath Text Medium" w:hAnsi="Crabath Text Medium"/>
        </w:rPr>
        <w:tab/>
      </w:r>
      <w:r>
        <w:rPr>
          <w:rFonts w:ascii="Crabath Text Medium" w:hAnsi="Crabath Text Medium"/>
        </w:rPr>
        <w:tab/>
      </w:r>
      <w:r>
        <w:rPr>
          <w:rFonts w:ascii="Crabath Text Medium" w:hAnsi="Crabath Text Medium"/>
        </w:rPr>
        <w:tab/>
      </w:r>
      <w:r>
        <w:t xml:space="preserve">07312890 </w:t>
      </w:r>
    </w:p>
    <w:p w14:paraId="0FE7859A" w14:textId="77777777" w:rsidR="00A1663D" w:rsidRDefault="00A1663D" w:rsidP="00A1663D">
      <w:pPr>
        <w:spacing w:after="0"/>
      </w:pPr>
      <w:r w:rsidRPr="00A25FB3">
        <w:rPr>
          <w:rFonts w:ascii="Crabath Text Medium" w:hAnsi="Crabath Text Medium"/>
        </w:rPr>
        <w:t>DIČ</w:t>
      </w:r>
      <w:r>
        <w:rPr>
          <w:rFonts w:ascii="Crabath Text Medium" w:hAnsi="Crabath Text Medium"/>
        </w:rPr>
        <w:tab/>
      </w:r>
      <w:r>
        <w:rPr>
          <w:rFonts w:ascii="Crabath Text Medium" w:hAnsi="Crabath Text Medium"/>
        </w:rPr>
        <w:tab/>
      </w:r>
      <w:r>
        <w:rPr>
          <w:rFonts w:ascii="Crabath Text Medium" w:hAnsi="Crabath Text Medium"/>
        </w:rPr>
        <w:tab/>
      </w:r>
      <w:r>
        <w:t xml:space="preserve">CZ07312890        </w:t>
      </w:r>
    </w:p>
    <w:p w14:paraId="5DC174BE" w14:textId="1674B301" w:rsidR="0037003A" w:rsidRPr="0037003A" w:rsidRDefault="00A1663D" w:rsidP="008D05A4">
      <w:pPr>
        <w:spacing w:after="0"/>
      </w:pPr>
      <w:r w:rsidRPr="0037003A">
        <w:rPr>
          <w:rFonts w:ascii="Crabath Text Medium" w:hAnsi="Crabath Text Medium"/>
        </w:rPr>
        <w:t>zastoupená</w:t>
      </w:r>
      <w:r w:rsidRPr="0037003A">
        <w:t xml:space="preserve"> </w:t>
      </w:r>
      <w:r w:rsidRPr="0037003A">
        <w:tab/>
      </w:r>
      <w:r w:rsidRPr="0037003A">
        <w:tab/>
      </w:r>
      <w:r w:rsidR="0037003A" w:rsidRPr="0037003A">
        <w:t xml:space="preserve">Mgr. Františkem </w:t>
      </w:r>
      <w:proofErr w:type="spellStart"/>
      <w:r w:rsidR="0037003A" w:rsidRPr="0037003A">
        <w:t>Ciprem</w:t>
      </w:r>
      <w:proofErr w:type="spellEnd"/>
      <w:r w:rsidR="0037003A" w:rsidRPr="0037003A">
        <w:t>, předsedou představenstva</w:t>
      </w:r>
    </w:p>
    <w:p w14:paraId="6D1747F6" w14:textId="68108B6B" w:rsidR="00A1663D" w:rsidRPr="0037003A" w:rsidRDefault="00A1663D" w:rsidP="0037003A">
      <w:pPr>
        <w:spacing w:after="0"/>
        <w:ind w:left="1416" w:firstLine="708"/>
      </w:pPr>
      <w:r w:rsidRPr="0037003A">
        <w:t>Mgr. Janou Adamcovou, místopředsedkyní představenstva</w:t>
      </w:r>
    </w:p>
    <w:p w14:paraId="3130A559" w14:textId="77777777" w:rsidR="00A1663D" w:rsidRDefault="00A1663D" w:rsidP="00A1663D">
      <w:pPr>
        <w:spacing w:after="0"/>
        <w:ind w:left="1416" w:firstLine="708"/>
      </w:pPr>
    </w:p>
    <w:p w14:paraId="32442046" w14:textId="107FCEEC" w:rsidR="00A1663D" w:rsidRPr="00D822A3" w:rsidRDefault="00A1663D" w:rsidP="00A1663D">
      <w:pPr>
        <w:spacing w:after="40" w:line="240" w:lineRule="auto"/>
      </w:pPr>
      <w:r>
        <w:t>dále jen „</w:t>
      </w:r>
      <w:r w:rsidRPr="00A65A08">
        <w:rPr>
          <w:b/>
          <w:bCs/>
        </w:rPr>
        <w:t>Objednatel</w:t>
      </w:r>
      <w:r>
        <w:t>“</w:t>
      </w:r>
    </w:p>
    <w:p w14:paraId="7A96E834" w14:textId="77777777" w:rsidR="00A1663D" w:rsidRPr="00026C34" w:rsidRDefault="00A1663D" w:rsidP="00A1663D">
      <w:pPr>
        <w:spacing w:after="120" w:line="240" w:lineRule="auto"/>
        <w:rPr>
          <w:sz w:val="23"/>
          <w:szCs w:val="23"/>
        </w:rPr>
      </w:pPr>
    </w:p>
    <w:p w14:paraId="0A571DBD" w14:textId="77777777" w:rsidR="00A1663D" w:rsidRPr="00026C34" w:rsidRDefault="00A1663D" w:rsidP="00A1663D">
      <w:pPr>
        <w:pStyle w:val="Nadpis2"/>
        <w:spacing w:before="0"/>
        <w:rPr>
          <w:rFonts w:ascii="Crabath Text Medium" w:hAnsi="Crabath Text Medium"/>
          <w:sz w:val="23"/>
          <w:szCs w:val="23"/>
        </w:rPr>
      </w:pPr>
      <w:r w:rsidRPr="00026C34">
        <w:rPr>
          <w:rFonts w:ascii="Crabath Text Medium" w:hAnsi="Crabath Text Medium"/>
          <w:sz w:val="23"/>
          <w:szCs w:val="23"/>
        </w:rPr>
        <w:t>a</w:t>
      </w:r>
    </w:p>
    <w:p w14:paraId="4B1C7F1A" w14:textId="77777777" w:rsidR="00A1663D" w:rsidRPr="00026C34" w:rsidRDefault="00A1663D" w:rsidP="00A1663D">
      <w:pPr>
        <w:spacing w:after="120" w:line="240" w:lineRule="auto"/>
        <w:rPr>
          <w:sz w:val="23"/>
          <w:szCs w:val="23"/>
        </w:rPr>
      </w:pPr>
    </w:p>
    <w:p w14:paraId="6642E17F" w14:textId="7A0DF872" w:rsidR="008D05A4" w:rsidRPr="006A7367" w:rsidRDefault="008D05A4" w:rsidP="008D05A4">
      <w:pPr>
        <w:pStyle w:val="Nadpis2"/>
        <w:spacing w:before="0" w:after="240"/>
        <w:rPr>
          <w:rFonts w:ascii="Crabath Text Medium" w:hAnsi="Crabath Text Medium"/>
          <w:sz w:val="20"/>
          <w:szCs w:val="20"/>
        </w:rPr>
      </w:pPr>
      <w:r w:rsidRPr="006A7367">
        <w:rPr>
          <w:rFonts w:ascii="Crabath Text Medium" w:hAnsi="Crabath Text Medium"/>
          <w:sz w:val="20"/>
          <w:szCs w:val="20"/>
        </w:rPr>
        <w:br/>
      </w:r>
      <w:r w:rsidR="006A7367">
        <w:rPr>
          <w:rFonts w:ascii="Crabath Text Medium" w:hAnsi="Crabath Text Medium"/>
          <w:sz w:val="20"/>
          <w:szCs w:val="20"/>
        </w:rPr>
        <w:t>SUNSPOT COMMUNICATION</w:t>
      </w:r>
      <w:r w:rsidRPr="006A7367">
        <w:rPr>
          <w:rFonts w:ascii="Crabath Text Medium" w:hAnsi="Crabath Text Medium"/>
          <w:sz w:val="20"/>
          <w:szCs w:val="20"/>
        </w:rPr>
        <w:t xml:space="preserve"> s.r.o.</w:t>
      </w:r>
    </w:p>
    <w:p w14:paraId="749EB5AB" w14:textId="6FAE8864" w:rsidR="008D05A4" w:rsidRDefault="00A1663D" w:rsidP="008D05A4">
      <w:pPr>
        <w:spacing w:after="0"/>
      </w:pPr>
      <w:r w:rsidRPr="001237D5">
        <w:rPr>
          <w:rFonts w:ascii="Crabath Text Medium" w:hAnsi="Crabath Text Medium"/>
        </w:rPr>
        <w:t xml:space="preserve">se sídlem </w:t>
      </w:r>
      <w:r w:rsidRPr="001237D5">
        <w:rPr>
          <w:rFonts w:ascii="Crabath Text Medium" w:hAnsi="Crabath Text Medium"/>
        </w:rPr>
        <w:tab/>
      </w:r>
      <w:r w:rsidRPr="001237D5">
        <w:rPr>
          <w:rFonts w:ascii="Crabath Text Medium" w:hAnsi="Crabath Text Medium"/>
        </w:rPr>
        <w:tab/>
      </w:r>
      <w:r w:rsidR="004269CB" w:rsidRPr="004269CB">
        <w:t>Lucemburská 1599/31, Žižkov, 130 00 Praha 3</w:t>
      </w:r>
    </w:p>
    <w:p w14:paraId="7463A36E" w14:textId="77777777" w:rsidR="00821F87" w:rsidRDefault="00821F87" w:rsidP="008D05A4">
      <w:pPr>
        <w:spacing w:after="0"/>
        <w:ind w:left="2124"/>
      </w:pPr>
      <w:r>
        <w:t xml:space="preserve">společnost </w:t>
      </w:r>
      <w:r w:rsidR="00A1663D" w:rsidRPr="001237D5">
        <w:t xml:space="preserve">zapsaná v obchodním rejstříku </w:t>
      </w:r>
    </w:p>
    <w:p w14:paraId="799D53E3" w14:textId="0CD76303" w:rsidR="00A1663D" w:rsidRPr="001237D5" w:rsidRDefault="00A1663D" w:rsidP="008D05A4">
      <w:pPr>
        <w:spacing w:after="0"/>
        <w:ind w:left="2124"/>
      </w:pPr>
      <w:r w:rsidRPr="001237D5">
        <w:t xml:space="preserve">vedeném Městským soudem v Praze pod </w:t>
      </w:r>
      <w:proofErr w:type="spellStart"/>
      <w:r w:rsidRPr="001237D5">
        <w:t>sp</w:t>
      </w:r>
      <w:proofErr w:type="spellEnd"/>
      <w:r w:rsidRPr="001237D5">
        <w:t xml:space="preserve">. zn. C </w:t>
      </w:r>
      <w:r w:rsidR="004269CB" w:rsidRPr="004269CB">
        <w:t>196282</w:t>
      </w:r>
    </w:p>
    <w:p w14:paraId="23A8364F" w14:textId="6E32E76D" w:rsidR="00A1663D" w:rsidRPr="001237D5" w:rsidRDefault="00A1663D" w:rsidP="00A1663D">
      <w:pPr>
        <w:spacing w:after="0"/>
        <w:rPr>
          <w:rFonts w:ascii="Crabath Text Medium" w:hAnsi="Crabath Text Medium"/>
        </w:rPr>
      </w:pPr>
      <w:r w:rsidRPr="001237D5">
        <w:rPr>
          <w:rFonts w:ascii="Crabath Text Medium" w:hAnsi="Crabath Text Medium"/>
        </w:rPr>
        <w:t>IČO</w:t>
      </w:r>
      <w:r w:rsidRPr="001237D5">
        <w:rPr>
          <w:rFonts w:ascii="Crabath Text Medium" w:hAnsi="Crabath Text Medium"/>
        </w:rPr>
        <w:tab/>
      </w:r>
      <w:r w:rsidRPr="001237D5">
        <w:rPr>
          <w:rFonts w:ascii="Crabath Text Medium" w:hAnsi="Crabath Text Medium"/>
        </w:rPr>
        <w:tab/>
      </w:r>
      <w:r w:rsidRPr="001237D5">
        <w:rPr>
          <w:rFonts w:ascii="Crabath Text Medium" w:hAnsi="Crabath Text Medium"/>
        </w:rPr>
        <w:tab/>
      </w:r>
      <w:r w:rsidR="004269CB" w:rsidRPr="004269CB">
        <w:t>24318761</w:t>
      </w:r>
    </w:p>
    <w:p w14:paraId="07383E82" w14:textId="722E8DA6" w:rsidR="00A1663D" w:rsidRPr="001237D5" w:rsidRDefault="00A1663D" w:rsidP="00A1663D">
      <w:pPr>
        <w:spacing w:after="0"/>
      </w:pPr>
      <w:r w:rsidRPr="001237D5">
        <w:rPr>
          <w:rFonts w:ascii="Crabath Text Medium" w:hAnsi="Crabath Text Medium"/>
        </w:rPr>
        <w:t>DIČ</w:t>
      </w:r>
      <w:r w:rsidRPr="001237D5">
        <w:rPr>
          <w:rFonts w:ascii="Crabath Text Medium" w:hAnsi="Crabath Text Medium"/>
        </w:rPr>
        <w:tab/>
      </w:r>
      <w:r w:rsidRPr="001237D5">
        <w:rPr>
          <w:rFonts w:ascii="Crabath Text Medium" w:hAnsi="Crabath Text Medium"/>
        </w:rPr>
        <w:tab/>
      </w:r>
      <w:r w:rsidRPr="001237D5">
        <w:rPr>
          <w:rFonts w:ascii="Crabath Text Medium" w:hAnsi="Crabath Text Medium"/>
        </w:rPr>
        <w:tab/>
      </w:r>
      <w:r w:rsidRPr="001237D5">
        <w:t>CZ</w:t>
      </w:r>
      <w:r w:rsidR="004269CB" w:rsidRPr="004269CB">
        <w:t>24318761</w:t>
      </w:r>
    </w:p>
    <w:p w14:paraId="13C2B17C" w14:textId="525E0CEE" w:rsidR="00A1663D" w:rsidRPr="00856652" w:rsidRDefault="00A1663D" w:rsidP="00A1663D">
      <w:pPr>
        <w:spacing w:after="0"/>
        <w:rPr>
          <w:rFonts w:ascii="Crabath Text Medium" w:hAnsi="Crabath Text Medium"/>
        </w:rPr>
      </w:pPr>
      <w:r w:rsidRPr="001237D5">
        <w:rPr>
          <w:rFonts w:ascii="Crabath Text Medium" w:hAnsi="Crabath Text Medium"/>
        </w:rPr>
        <w:t>zastoupená</w:t>
      </w:r>
      <w:r w:rsidRPr="001237D5">
        <w:t xml:space="preserve"> </w:t>
      </w:r>
      <w:r w:rsidRPr="001237D5">
        <w:tab/>
      </w:r>
      <w:r w:rsidRPr="001237D5">
        <w:tab/>
      </w:r>
      <w:r w:rsidR="001A27F3">
        <w:t>PhDr. Herbertem Bryndou</w:t>
      </w:r>
      <w:r w:rsidRPr="001237D5">
        <w:t>, jednatelem</w:t>
      </w:r>
    </w:p>
    <w:p w14:paraId="2F1F94A0" w14:textId="77777777" w:rsidR="00A1663D" w:rsidRPr="00257B16" w:rsidRDefault="00A1663D" w:rsidP="00A1663D">
      <w:pPr>
        <w:spacing w:after="0"/>
      </w:pPr>
    </w:p>
    <w:p w14:paraId="699588E7" w14:textId="20FB4338" w:rsidR="00A1663D" w:rsidRPr="00257B16" w:rsidRDefault="00A1663D" w:rsidP="00A1663D">
      <w:r>
        <w:t>d</w:t>
      </w:r>
      <w:r w:rsidRPr="00257B16">
        <w:t>ále jen jako „</w:t>
      </w:r>
      <w:r>
        <w:rPr>
          <w:b/>
          <w:bCs/>
        </w:rPr>
        <w:t>Zhotovitel</w:t>
      </w:r>
      <w:r w:rsidRPr="00257B16">
        <w:t>“</w:t>
      </w:r>
    </w:p>
    <w:p w14:paraId="28B1EA66" w14:textId="77777777" w:rsidR="00A1663D" w:rsidRDefault="00A1663D" w:rsidP="00A1663D">
      <w:pPr>
        <w:rPr>
          <w:rFonts w:ascii="Crabath Text Medium" w:hAnsi="Crabath Text Medium"/>
        </w:rPr>
      </w:pPr>
    </w:p>
    <w:p w14:paraId="4C7A14C9" w14:textId="77777777" w:rsidR="00A1663D" w:rsidRDefault="00A1663D" w:rsidP="00A1663D">
      <w:pPr>
        <w:rPr>
          <w:rFonts w:ascii="Crabath Text Medium" w:hAnsi="Crabath Text Medium"/>
        </w:rPr>
      </w:pPr>
    </w:p>
    <w:p w14:paraId="027C32AC" w14:textId="77777777" w:rsidR="00A1663D" w:rsidRDefault="00A1663D" w:rsidP="00A1663D">
      <w:pPr>
        <w:rPr>
          <w:rFonts w:ascii="Crabath Text Medium" w:hAnsi="Crabath Text Medium"/>
        </w:rPr>
      </w:pPr>
    </w:p>
    <w:p w14:paraId="71B0A72E" w14:textId="77777777" w:rsidR="00A1663D" w:rsidRDefault="00A1663D" w:rsidP="00A1663D">
      <w:pPr>
        <w:rPr>
          <w:rFonts w:ascii="Crabath Text Medium" w:hAnsi="Crabath Text Medium"/>
        </w:rPr>
      </w:pPr>
    </w:p>
    <w:p w14:paraId="210A807C" w14:textId="77777777" w:rsidR="00A1663D" w:rsidRDefault="00A1663D" w:rsidP="00A1663D">
      <w:pPr>
        <w:rPr>
          <w:rFonts w:ascii="Crabath Text Medium" w:hAnsi="Crabath Text Medium"/>
        </w:rPr>
      </w:pPr>
    </w:p>
    <w:p w14:paraId="2AEFC753" w14:textId="77777777" w:rsidR="00A1663D" w:rsidRDefault="00A1663D" w:rsidP="00A1663D">
      <w:r>
        <w:tab/>
      </w:r>
    </w:p>
    <w:p w14:paraId="4BBE906C" w14:textId="3724C486" w:rsidR="00A1663D" w:rsidRPr="00713F3C" w:rsidRDefault="00093A5E" w:rsidP="00BC055E">
      <w:pPr>
        <w:pStyle w:val="Nadpis2"/>
        <w:numPr>
          <w:ilvl w:val="0"/>
          <w:numId w:val="2"/>
        </w:numPr>
        <w:spacing w:before="0" w:after="60"/>
        <w:ind w:left="357" w:hanging="357"/>
      </w:pPr>
      <w:r>
        <w:lastRenderedPageBreak/>
        <w:t>p</w:t>
      </w:r>
      <w:r w:rsidR="00A1663D" w:rsidRPr="00026C34">
        <w:t>ředmět smlouvy</w:t>
      </w:r>
    </w:p>
    <w:p w14:paraId="68B74DD5" w14:textId="77777777" w:rsidR="00A1663D" w:rsidRPr="001322DD" w:rsidRDefault="00A1663D" w:rsidP="00BC055E">
      <w:pPr>
        <w:pStyle w:val="odrazka"/>
        <w:numPr>
          <w:ilvl w:val="1"/>
          <w:numId w:val="3"/>
        </w:numPr>
        <w:ind w:left="357" w:hanging="357"/>
      </w:pPr>
      <w:r w:rsidRPr="00B87B18">
        <w:t xml:space="preserve">Předmětem této </w:t>
      </w:r>
      <w:r>
        <w:t>s</w:t>
      </w:r>
      <w:r w:rsidRPr="00B87B18">
        <w:t>mlouvy je závazek</w:t>
      </w:r>
      <w:r>
        <w:t xml:space="preserve"> Zhotovitele k zajištění </w:t>
      </w:r>
      <w:r w:rsidRPr="00B87B18">
        <w:t xml:space="preserve">vytvoření díla dle podmínek stanovených v této </w:t>
      </w:r>
      <w:r>
        <w:t>s</w:t>
      </w:r>
      <w:r w:rsidRPr="00B87B18">
        <w:t>mlouvě (dále jen „</w:t>
      </w:r>
      <w:r w:rsidRPr="00BC055E">
        <w:rPr>
          <w:rFonts w:ascii="Crabath Text Medium" w:hAnsi="Crabath Text Medium"/>
        </w:rPr>
        <w:t>Dílo</w:t>
      </w:r>
      <w:r w:rsidRPr="00B87B18">
        <w:t xml:space="preserve">“) a poskytnutí licence Objednateli k užití Díla za podmínek sjednaných touto </w:t>
      </w:r>
      <w:r>
        <w:t>s</w:t>
      </w:r>
      <w:r w:rsidRPr="00B87B18">
        <w:t xml:space="preserve">mlouvou. Objednatel </w:t>
      </w:r>
      <w:r w:rsidRPr="001322DD">
        <w:t>se zavazuje uhradit Zhotoviteli za výše uvedené odměnu v souladu s touto smlouvou.</w:t>
      </w:r>
    </w:p>
    <w:p w14:paraId="5B31D2F9" w14:textId="29CBFCF3" w:rsidR="00A1663D" w:rsidRPr="001322DD" w:rsidRDefault="00093A5E" w:rsidP="00BC055E">
      <w:pPr>
        <w:pStyle w:val="Nadpis2"/>
        <w:numPr>
          <w:ilvl w:val="0"/>
          <w:numId w:val="2"/>
        </w:numPr>
        <w:spacing w:after="60"/>
        <w:ind w:left="357" w:hanging="357"/>
      </w:pPr>
      <w:r>
        <w:t>r</w:t>
      </w:r>
      <w:r w:rsidR="00A1663D" w:rsidRPr="001322DD">
        <w:t>ozsah předmětu plnění</w:t>
      </w:r>
    </w:p>
    <w:p w14:paraId="21777832" w14:textId="77777777" w:rsidR="00A1663D" w:rsidRPr="007C2C0D" w:rsidRDefault="00A1663D" w:rsidP="00A1663D">
      <w:pPr>
        <w:pStyle w:val="odrazka"/>
        <w:numPr>
          <w:ilvl w:val="1"/>
          <w:numId w:val="4"/>
        </w:numPr>
      </w:pPr>
      <w:r w:rsidRPr="001322DD">
        <w:t xml:space="preserve">Dílem se pro účely této </w:t>
      </w:r>
      <w:r w:rsidRPr="007C2C0D">
        <w:t>smlouvy rozumí tato specifikace díla:</w:t>
      </w:r>
    </w:p>
    <w:p w14:paraId="747C7ADB" w14:textId="44596AB8" w:rsidR="00A1663D" w:rsidRPr="007C2C0D" w:rsidRDefault="00894DF4" w:rsidP="00A1663D">
      <w:pPr>
        <w:pStyle w:val="odrazka"/>
        <w:numPr>
          <w:ilvl w:val="0"/>
          <w:numId w:val="0"/>
        </w:numPr>
        <w:ind w:left="360"/>
      </w:pPr>
      <w:r>
        <w:t>T</w:t>
      </w:r>
      <w:r w:rsidR="000B7B43">
        <w:t>ematická videa</w:t>
      </w:r>
      <w:r w:rsidR="00D50513" w:rsidRPr="007C2C0D">
        <w:t xml:space="preserve"> </w:t>
      </w:r>
      <w:r w:rsidR="00103029">
        <w:t>s níže uvedenou specifikací</w:t>
      </w:r>
      <w:r w:rsidR="00262732" w:rsidRPr="007C2C0D">
        <w:t xml:space="preserve"> </w:t>
      </w:r>
      <w:r w:rsidR="00103029">
        <w:t xml:space="preserve">k pěti tematickým </w:t>
      </w:r>
      <w:r w:rsidR="00CC0B9A">
        <w:t>vycházkám</w:t>
      </w:r>
      <w:r w:rsidR="005B4146">
        <w:t xml:space="preserve"> </w:t>
      </w:r>
      <w:r w:rsidR="00262732" w:rsidRPr="007C2C0D">
        <w:t>vytvořen</w:t>
      </w:r>
      <w:r w:rsidR="005B4146">
        <w:t>á</w:t>
      </w:r>
      <w:r w:rsidR="00262732" w:rsidRPr="007C2C0D">
        <w:t xml:space="preserve"> </w:t>
      </w:r>
      <w:r w:rsidR="00144692" w:rsidRPr="007C2C0D">
        <w:t>v souladu s</w:t>
      </w:r>
      <w:r w:rsidR="00262732" w:rsidRPr="007C2C0D">
        <w:t xml:space="preserve"> požadavky a </w:t>
      </w:r>
      <w:r w:rsidR="00144692" w:rsidRPr="007C2C0D">
        <w:t>pokyny Objednatele</w:t>
      </w:r>
      <w:r w:rsidR="009D424D" w:rsidRPr="007C2C0D">
        <w:t>:</w:t>
      </w:r>
    </w:p>
    <w:p w14:paraId="32C0F947" w14:textId="768226FD" w:rsidR="00D92DDC" w:rsidRPr="00D92DDC" w:rsidRDefault="00D92DDC" w:rsidP="00D92DDC">
      <w:pPr>
        <w:pStyle w:val="odrazka"/>
        <w:numPr>
          <w:ilvl w:val="0"/>
          <w:numId w:val="18"/>
        </w:numPr>
        <w:spacing w:after="60"/>
      </w:pPr>
      <w:r w:rsidRPr="00B42438">
        <w:rPr>
          <w:rFonts w:ascii="Crabath Text Medium" w:hAnsi="Crabath Text Medium"/>
        </w:rPr>
        <w:t>Franz Kafka</w:t>
      </w:r>
      <w:r w:rsidRPr="00D92DDC">
        <w:t xml:space="preserve"> </w:t>
      </w:r>
    </w:p>
    <w:p w14:paraId="3027D869" w14:textId="7A1EB437" w:rsidR="00D92DDC" w:rsidRPr="00D92DDC" w:rsidRDefault="00D92DDC" w:rsidP="00D92DDC">
      <w:pPr>
        <w:pStyle w:val="odrazka"/>
        <w:numPr>
          <w:ilvl w:val="0"/>
          <w:numId w:val="18"/>
        </w:numPr>
        <w:spacing w:after="60"/>
      </w:pPr>
      <w:r w:rsidRPr="00B42438">
        <w:rPr>
          <w:rFonts w:ascii="Crabath Text Medium" w:hAnsi="Crabath Text Medium"/>
        </w:rPr>
        <w:t>Dětská vycházka</w:t>
      </w:r>
      <w:r w:rsidRPr="00D92DDC">
        <w:t xml:space="preserve"> </w:t>
      </w:r>
    </w:p>
    <w:p w14:paraId="03A5EFCB" w14:textId="1CD48D05" w:rsidR="00D92DDC" w:rsidRPr="00D92DDC" w:rsidRDefault="00D92DDC" w:rsidP="00D92DDC">
      <w:pPr>
        <w:pStyle w:val="odrazka"/>
        <w:numPr>
          <w:ilvl w:val="0"/>
          <w:numId w:val="18"/>
        </w:numPr>
        <w:spacing w:after="60"/>
      </w:pPr>
      <w:r w:rsidRPr="00B42438">
        <w:rPr>
          <w:rFonts w:ascii="Crabath Text Medium" w:hAnsi="Crabath Text Medium"/>
        </w:rPr>
        <w:t xml:space="preserve">Středověké </w:t>
      </w:r>
      <w:r w:rsidR="0076604C" w:rsidRPr="00B42438">
        <w:rPr>
          <w:rFonts w:ascii="Crabath Text Medium" w:hAnsi="Crabath Text Medium"/>
        </w:rPr>
        <w:t>podzemí</w:t>
      </w:r>
      <w:r w:rsidR="0076604C" w:rsidRPr="00D92DDC">
        <w:t xml:space="preserve"> </w:t>
      </w:r>
      <w:r w:rsidR="00A86152" w:rsidRPr="00A86152">
        <w:rPr>
          <w:b/>
          <w:bCs/>
        </w:rPr>
        <w:t>staroměstské radnice</w:t>
      </w:r>
    </w:p>
    <w:p w14:paraId="0FECE257" w14:textId="6E38E246" w:rsidR="00D92DDC" w:rsidRPr="00D92DDC" w:rsidRDefault="00D92DDC" w:rsidP="00D92DDC">
      <w:pPr>
        <w:pStyle w:val="odrazka"/>
        <w:numPr>
          <w:ilvl w:val="0"/>
          <w:numId w:val="18"/>
        </w:numPr>
        <w:spacing w:after="60"/>
      </w:pPr>
      <w:r w:rsidRPr="00B42438">
        <w:rPr>
          <w:rFonts w:ascii="Crabath Text Medium" w:hAnsi="Crabath Text Medium"/>
        </w:rPr>
        <w:t>Hudební vycházka</w:t>
      </w:r>
      <w:r w:rsidRPr="00D92DDC">
        <w:t xml:space="preserve"> </w:t>
      </w:r>
    </w:p>
    <w:p w14:paraId="0DB3E1CD" w14:textId="35FE01A1" w:rsidR="00D92DDC" w:rsidRPr="00D92DDC" w:rsidRDefault="00D92DDC" w:rsidP="00D92DDC">
      <w:pPr>
        <w:pStyle w:val="odrazka"/>
        <w:numPr>
          <w:ilvl w:val="0"/>
          <w:numId w:val="18"/>
        </w:numPr>
      </w:pPr>
      <w:r w:rsidRPr="00E65FB9">
        <w:rPr>
          <w:rFonts w:ascii="Crabath Text Medium" w:hAnsi="Crabath Text Medium"/>
        </w:rPr>
        <w:t>Individuální vycházka (na míru)</w:t>
      </w:r>
    </w:p>
    <w:p w14:paraId="1EE7A9F0" w14:textId="7C955863" w:rsidR="00CB3A88" w:rsidRDefault="00E65FB9" w:rsidP="005D1E33">
      <w:pPr>
        <w:pStyle w:val="odrazka"/>
        <w:numPr>
          <w:ilvl w:val="0"/>
          <w:numId w:val="0"/>
        </w:numPr>
        <w:spacing w:after="100"/>
        <w:ind w:left="357"/>
      </w:pPr>
      <w:r>
        <w:t>Výstupy z každé vycházky</w:t>
      </w:r>
      <w:r w:rsidR="00A675C6">
        <w:t xml:space="preserve"> – ve formátu na výšku i na </w:t>
      </w:r>
      <w:r w:rsidR="0076604C">
        <w:t>šířku – budou</w:t>
      </w:r>
      <w:r>
        <w:t xml:space="preserve"> následující:</w:t>
      </w:r>
    </w:p>
    <w:p w14:paraId="341816B1" w14:textId="77777777" w:rsidR="005D1E33" w:rsidRPr="005D1E33" w:rsidRDefault="005D1E33" w:rsidP="005D1E33">
      <w:pPr>
        <w:pStyle w:val="odrazka"/>
        <w:numPr>
          <w:ilvl w:val="0"/>
          <w:numId w:val="18"/>
        </w:numPr>
        <w:spacing w:after="60"/>
      </w:pPr>
      <w:r w:rsidRPr="005D1E33">
        <w:t xml:space="preserve">pozvánka / </w:t>
      </w:r>
      <w:proofErr w:type="spellStart"/>
      <w:r w:rsidRPr="005D1E33">
        <w:t>teaser</w:t>
      </w:r>
      <w:proofErr w:type="spellEnd"/>
      <w:r w:rsidRPr="005D1E33">
        <w:t xml:space="preserve"> </w:t>
      </w:r>
      <w:proofErr w:type="gramStart"/>
      <w:r w:rsidRPr="005D1E33">
        <w:t>20s</w:t>
      </w:r>
      <w:proofErr w:type="gramEnd"/>
      <w:r w:rsidRPr="005D1E33">
        <w:t xml:space="preserve"> v češtině s průvodkyní</w:t>
      </w:r>
    </w:p>
    <w:p w14:paraId="1B2B4950" w14:textId="77777777" w:rsidR="005D1E33" w:rsidRPr="005D1E33" w:rsidRDefault="005D1E33" w:rsidP="005D1E33">
      <w:pPr>
        <w:pStyle w:val="odrazka"/>
        <w:numPr>
          <w:ilvl w:val="0"/>
          <w:numId w:val="18"/>
        </w:numPr>
        <w:spacing w:after="60"/>
      </w:pPr>
      <w:r w:rsidRPr="005D1E33">
        <w:t xml:space="preserve">pozvánka / </w:t>
      </w:r>
      <w:proofErr w:type="spellStart"/>
      <w:r w:rsidRPr="005D1E33">
        <w:t>teaser</w:t>
      </w:r>
      <w:proofErr w:type="spellEnd"/>
      <w:r w:rsidRPr="005D1E33">
        <w:t xml:space="preserve"> </w:t>
      </w:r>
      <w:proofErr w:type="gramStart"/>
      <w:r w:rsidRPr="005D1E33">
        <w:t>20s</w:t>
      </w:r>
      <w:proofErr w:type="gramEnd"/>
      <w:r w:rsidRPr="005D1E33">
        <w:t xml:space="preserve"> v angličtině s průvodkyní</w:t>
      </w:r>
    </w:p>
    <w:p w14:paraId="66A840B3" w14:textId="77777777" w:rsidR="005D1E33" w:rsidRPr="005D1E33" w:rsidRDefault="005D1E33" w:rsidP="005D1E33">
      <w:pPr>
        <w:pStyle w:val="odrazka"/>
        <w:numPr>
          <w:ilvl w:val="0"/>
          <w:numId w:val="18"/>
        </w:numPr>
        <w:spacing w:after="60"/>
      </w:pPr>
      <w:r w:rsidRPr="005D1E33">
        <w:t xml:space="preserve">hlavní spot </w:t>
      </w:r>
      <w:proofErr w:type="gramStart"/>
      <w:r w:rsidRPr="005D1E33">
        <w:t>80s</w:t>
      </w:r>
      <w:proofErr w:type="gramEnd"/>
      <w:r w:rsidRPr="005D1E33">
        <w:t xml:space="preserve"> s českými titulky a infografikou (průvodkyně, komparz, detaily)</w:t>
      </w:r>
    </w:p>
    <w:p w14:paraId="5FC70D89" w14:textId="18BED657" w:rsidR="005D1E33" w:rsidRPr="005D1E33" w:rsidRDefault="005D1E33" w:rsidP="00A675C6">
      <w:pPr>
        <w:pStyle w:val="odrazka"/>
        <w:numPr>
          <w:ilvl w:val="0"/>
          <w:numId w:val="18"/>
        </w:numPr>
        <w:ind w:left="1071" w:hanging="357"/>
      </w:pPr>
      <w:r w:rsidRPr="005D1E33">
        <w:t xml:space="preserve">hlavní spot </w:t>
      </w:r>
      <w:proofErr w:type="gramStart"/>
      <w:r w:rsidRPr="005D1E33">
        <w:t>80s</w:t>
      </w:r>
      <w:proofErr w:type="gramEnd"/>
      <w:r w:rsidRPr="005D1E33">
        <w:t xml:space="preserve"> s anglickými titulky a infografikou (průvodkyně, komparz, detaily)</w:t>
      </w:r>
    </w:p>
    <w:p w14:paraId="66822BB4" w14:textId="7B0EE2EA" w:rsidR="00A1663D" w:rsidRPr="001322DD" w:rsidRDefault="00A1663D" w:rsidP="00A1663D">
      <w:pPr>
        <w:pStyle w:val="odrazka"/>
        <w:numPr>
          <w:ilvl w:val="1"/>
          <w:numId w:val="4"/>
        </w:numPr>
      </w:pPr>
      <w:r w:rsidRPr="007C2C0D">
        <w:t>Zhotovitel se zavazuje odevzdat Dílo na multimediálním nosiči</w:t>
      </w:r>
      <w:r w:rsidRPr="001322DD">
        <w:t xml:space="preserve"> v sídle Objednatele a/nebo prostřednictvím odkazu zaslaného na Objednatelem sdělenou emailovou adresu, kdy z tohoto odkazu bude možné Dílo v plné kvalitě stáhnout, případně prostřednictvím cloudu, nebude-li dohodnuto </w:t>
      </w:r>
      <w:r w:rsidR="00BC055E">
        <w:t xml:space="preserve">smluvními stranami </w:t>
      </w:r>
      <w:r w:rsidRPr="001322DD">
        <w:t>jinak. Objednatel Zhotoviteli převzetí Díla na jeh</w:t>
      </w:r>
      <w:r w:rsidR="001D7151">
        <w:t>o</w:t>
      </w:r>
      <w:r w:rsidRPr="001322DD">
        <w:t xml:space="preserve"> žádost potvrdí.</w:t>
      </w:r>
    </w:p>
    <w:p w14:paraId="2AD373E1" w14:textId="77777777" w:rsidR="00A1663D" w:rsidRPr="001322DD" w:rsidRDefault="00A1663D" w:rsidP="00A1663D">
      <w:pPr>
        <w:pStyle w:val="odrazka"/>
        <w:numPr>
          <w:ilvl w:val="1"/>
          <w:numId w:val="4"/>
        </w:numPr>
      </w:pPr>
      <w:r w:rsidRPr="001322DD">
        <w:t xml:space="preserve">Objednatel je povinen převzít řádně provedené Dílo v termínu podle této smlouvy. Objednatel není povinen převzít Dílo, které má vady, které brání jeho řádnému užití dle této smlouvy. </w:t>
      </w:r>
    </w:p>
    <w:p w14:paraId="0D115044" w14:textId="77777777" w:rsidR="00A1663D" w:rsidRPr="001322DD" w:rsidRDefault="00A1663D" w:rsidP="00A1663D">
      <w:pPr>
        <w:pStyle w:val="odrazka"/>
        <w:numPr>
          <w:ilvl w:val="1"/>
          <w:numId w:val="4"/>
        </w:numPr>
      </w:pPr>
      <w:r w:rsidRPr="001322DD">
        <w:t>Zhotovitel se zavazuje, že se bude při vytváření/zajištění vytvoření Díla řídit pokyny Objednatele nebo jím pověřených osob, tím není dotčena povinnost Zhotovitele upozornit Objednatele na nevhodnou povahu věci, kterou mu Objednatel za účelem provedení Díla předal, nebo příkazu, který mu k provedení Díla Objednatel udělil. Finální návrh Díla podléhá odsouhlasení Objednatelem.</w:t>
      </w:r>
    </w:p>
    <w:p w14:paraId="6C40E5CA" w14:textId="77777777" w:rsidR="00A1663D" w:rsidRPr="001322DD" w:rsidRDefault="00A1663D" w:rsidP="00A1663D">
      <w:pPr>
        <w:pStyle w:val="odrazka"/>
        <w:numPr>
          <w:ilvl w:val="1"/>
          <w:numId w:val="4"/>
        </w:numPr>
      </w:pPr>
      <w:r w:rsidRPr="001322DD">
        <w:t>Zhotovitel se zavazuje, že Dílo nebude neoprávněně zasahovat do práv a oprávněných zájmů třetích osob, a to například užitím výsledků tvůrčí činnosti chráněných autorskými nebo jinými právy třetích osob v rámci Díla, a že v případě potřeby zajistí udělení příslušných oprávnění od třetích osob (licence). Obdobné platí také ve vztahu k užití Díla Objednatelem v souladu s touto smlouvou. Zhotovitel odpovídá za dodání veškerého plnění dle této smlouvy prostého právních vad. V případě, že k plnění, které je předmětem této smlouvy, a to zejména k právům na užití Díla poskytnutým Zhotovitelem Objednateli výhradní licencí na základě této smlouvy, uplatní autorské právo jakákoliv třetí osoba, zavazuje se Zhotovitel nahradit Objednateli veškerou újmu takto Objednateli způsobenou, jakož i náklady skutečně a účelně vynaložené na obranu práv Objednatele z výhradní licence k Dílu. Zhotovitel se v takovém případě dále zavazuje poskytnout Objednateli veškerou případně potřebnou součinnost k ochraně jeho práv na neomezené užívání Díla dle touto smlouvou poskytnuté výhradní licence.</w:t>
      </w:r>
    </w:p>
    <w:p w14:paraId="10BC7337" w14:textId="77777777" w:rsidR="00A1663D" w:rsidRPr="001322DD" w:rsidRDefault="00A1663D" w:rsidP="00A1663D">
      <w:pPr>
        <w:pStyle w:val="odrazka"/>
        <w:numPr>
          <w:ilvl w:val="1"/>
          <w:numId w:val="4"/>
        </w:numPr>
      </w:pPr>
      <w:r w:rsidRPr="001322DD">
        <w:lastRenderedPageBreak/>
        <w:t>Zhotovitel je povinen v průběhu provádění Díla informovat Objednatele o skutečnostech, které mohou mít vliv na provedení Díla. Zhotovitel je při plnění této smlouvy povinen postupovat s náležitou odbornou péčí, zajišťovat plnění smlouvy v souladu se zájmy Objednatele, které zná nebo znát má, oznámit Objednateli všechny okolnosti, které zjistí při výkonu své činnosti a jež mohou mít vliv na změnu pokynů Objednatele. Zjistí-li Zhotovitel kdykoliv v průběhu plnění této smlouvy, že pokyny Objednatele jsou nevhodné či pro plnění předmětu této smlouvy neúčelné, je povinen na to Objednatele upozornit.</w:t>
      </w:r>
    </w:p>
    <w:p w14:paraId="289CD023" w14:textId="77777777" w:rsidR="00A1663D" w:rsidRPr="001322DD" w:rsidRDefault="00A1663D" w:rsidP="00BC055E">
      <w:pPr>
        <w:pStyle w:val="odrazka"/>
        <w:numPr>
          <w:ilvl w:val="1"/>
          <w:numId w:val="4"/>
        </w:numPr>
        <w:ind w:left="357" w:hanging="357"/>
      </w:pPr>
      <w:r w:rsidRPr="001322DD">
        <w:t xml:space="preserve">Zhotovitel je povinen v souvislosti s plněním této smlouvy chránit dobré jméno Objednatele a zakladatele Objednatele, tj. hlavního města Prahy. </w:t>
      </w:r>
    </w:p>
    <w:p w14:paraId="22E98950" w14:textId="619CD59B" w:rsidR="00A1663D" w:rsidRPr="001322DD" w:rsidRDefault="003C32A6" w:rsidP="00BC055E">
      <w:pPr>
        <w:pStyle w:val="Nadpis2"/>
        <w:numPr>
          <w:ilvl w:val="0"/>
          <w:numId w:val="2"/>
        </w:numPr>
        <w:spacing w:after="60"/>
        <w:ind w:left="357" w:hanging="357"/>
      </w:pPr>
      <w:r>
        <w:t>p</w:t>
      </w:r>
      <w:r w:rsidR="00A1663D" w:rsidRPr="001322DD">
        <w:t xml:space="preserve">oskytnutí výhradní licence k </w:t>
      </w:r>
      <w:r>
        <w:t>d</w:t>
      </w:r>
      <w:r w:rsidR="00A1663D" w:rsidRPr="001322DD">
        <w:t>ílu</w:t>
      </w:r>
    </w:p>
    <w:p w14:paraId="7445772F" w14:textId="6C25B485" w:rsidR="00A1663D" w:rsidRPr="001322DD" w:rsidRDefault="00A1663D" w:rsidP="003C32A6">
      <w:pPr>
        <w:pStyle w:val="odrazka"/>
        <w:numPr>
          <w:ilvl w:val="1"/>
          <w:numId w:val="5"/>
        </w:numPr>
      </w:pPr>
      <w:r w:rsidRPr="001322DD">
        <w:t xml:space="preserve">Zhotovitel současně s předáním Díla Objednateli poskytne bezúplatnou licenci Objednateli k užití Díla všemi způsoby předvídanými autorským zákonem, a to samostatně i ve spojení s jinými autorskými díly, a to </w:t>
      </w:r>
      <w:r w:rsidR="00724629" w:rsidRPr="001322DD">
        <w:t xml:space="preserve">za </w:t>
      </w:r>
      <w:r w:rsidR="00444571">
        <w:t>d</w:t>
      </w:r>
      <w:r w:rsidR="00B76D90">
        <w:t>ále</w:t>
      </w:r>
      <w:r w:rsidR="00724629" w:rsidRPr="001322DD">
        <w:t xml:space="preserve"> uvedených podmínek:</w:t>
      </w:r>
      <w:r w:rsidR="00444571">
        <w:t xml:space="preserve"> </w:t>
      </w:r>
      <w:r w:rsidR="008A0F9A" w:rsidRPr="001322DD">
        <w:t xml:space="preserve">licence </w:t>
      </w:r>
      <w:r w:rsidR="00444571">
        <w:t xml:space="preserve">bude </w:t>
      </w:r>
      <w:r w:rsidR="008A0F9A" w:rsidRPr="001322DD">
        <w:t xml:space="preserve">výhradní, územně ani časově neomezená (resp. po dobu trvání majetkových autorských práv), </w:t>
      </w:r>
      <w:r w:rsidR="00444571">
        <w:t xml:space="preserve">Objednatel bude oprávněn k </w:t>
      </w:r>
      <w:r w:rsidR="008A0F9A" w:rsidRPr="001322DD">
        <w:t xml:space="preserve">užití </w:t>
      </w:r>
      <w:r w:rsidR="00444571">
        <w:t xml:space="preserve">Díla či jeho jednotlivých součástí </w:t>
      </w:r>
      <w:r w:rsidR="008A0F9A" w:rsidRPr="001322DD">
        <w:t>všemi způsoby předvídanými autorským právem</w:t>
      </w:r>
      <w:r w:rsidR="00B76D90">
        <w:t>,</w:t>
      </w:r>
      <w:r w:rsidR="003C32A6">
        <w:t xml:space="preserve"> a to v neomezeném počtu užití.</w:t>
      </w:r>
    </w:p>
    <w:p w14:paraId="27FA3DF6" w14:textId="77777777" w:rsidR="00A1663D" w:rsidRPr="001322DD" w:rsidRDefault="00A1663D" w:rsidP="00A1663D">
      <w:pPr>
        <w:pStyle w:val="odrazka"/>
        <w:numPr>
          <w:ilvl w:val="1"/>
          <w:numId w:val="5"/>
        </w:numPr>
      </w:pPr>
      <w:r w:rsidRPr="001322DD">
        <w:t>Zhotovitel se zavazuje, že v okamžiku předání Díla Objednateli, bude výhradním nositelem neomezených práv k užití Díla a bude oprávněn poskytnout licenci k užití Díla v rozsahu předvídaným touto smlouvou.</w:t>
      </w:r>
    </w:p>
    <w:p w14:paraId="4627D1D2" w14:textId="6BF4B5BD" w:rsidR="00A1663D" w:rsidRPr="001322DD" w:rsidRDefault="00A1663D" w:rsidP="00A1663D">
      <w:pPr>
        <w:pStyle w:val="odrazka"/>
        <w:numPr>
          <w:ilvl w:val="1"/>
          <w:numId w:val="5"/>
        </w:numPr>
      </w:pPr>
      <w:r w:rsidRPr="001322DD">
        <w:t>Licence se na základě této smlouvy poskytuje jako výhradní. Zhotovitel nesmí bez souhlasu Objednatele poskytnout licenci k Dílu třetí osobě a zavazuje se toto zajistit i u autora Díla</w:t>
      </w:r>
      <w:r w:rsidR="006B4269">
        <w:t xml:space="preserve"> či kterékoli části Díla</w:t>
      </w:r>
      <w:r w:rsidRPr="001322DD">
        <w:t>. Zhotovitel se zavazuje zdržet se užívání Díla jakýmkoli způsobem. Zhotovitel se zavazuje toto zajistit i u autora</w:t>
      </w:r>
      <w:r w:rsidR="00ED098B">
        <w:t>/autorů</w:t>
      </w:r>
      <w:r w:rsidRPr="001322DD">
        <w:t xml:space="preserve"> Díla</w:t>
      </w:r>
      <w:r w:rsidR="00ED098B">
        <w:t xml:space="preserve"> či kterékoli části Díla</w:t>
      </w:r>
      <w:r w:rsidRPr="001322DD">
        <w:t>, s výjimkou užití Díla pro propagaci tvůrčí činnosti autora</w:t>
      </w:r>
      <w:r w:rsidR="00ED098B">
        <w:t xml:space="preserve"> Díla a /nebo Zhotovitele</w:t>
      </w:r>
      <w:r w:rsidRPr="001322DD">
        <w:t xml:space="preserve"> v přiměřeném rozsahu, a to pouze po předchozím písemném souhlasu Objednatele (emailová forma vyjádření souhlasu se považuje v tomto případě za dostačující). </w:t>
      </w:r>
    </w:p>
    <w:p w14:paraId="00A93BC3" w14:textId="77777777" w:rsidR="00A1663D" w:rsidRPr="001322DD" w:rsidRDefault="00A1663D" w:rsidP="00A1663D">
      <w:pPr>
        <w:pStyle w:val="odrazka"/>
        <w:numPr>
          <w:ilvl w:val="1"/>
          <w:numId w:val="5"/>
        </w:numPr>
      </w:pPr>
      <w:r w:rsidRPr="001322DD">
        <w:t>Objednatel je oprávněn udělit podlicenci k užití Díla, a to ve stejném rozsahu, s čímž Zhotovitel vyjadřuje svůj souhlas.</w:t>
      </w:r>
    </w:p>
    <w:p w14:paraId="2A90DDB5" w14:textId="006EA683" w:rsidR="00A1663D" w:rsidRPr="001322DD" w:rsidRDefault="00A1663D" w:rsidP="00A1663D">
      <w:pPr>
        <w:pStyle w:val="odrazka"/>
        <w:numPr>
          <w:ilvl w:val="1"/>
          <w:numId w:val="5"/>
        </w:numPr>
      </w:pPr>
      <w:r w:rsidRPr="001322DD">
        <w:t>Zhotovitel prohlašuje, že před podpisem této smlouvy neudělil (a zároveň ani autor Díla</w:t>
      </w:r>
      <w:r w:rsidR="00ED098B">
        <w:t xml:space="preserve"> či kterékoli části Díla</w:t>
      </w:r>
      <w:r w:rsidRPr="001322DD">
        <w:t>) neudělil třetí osobě žádnou licenci k užití Díla, a to ani výhradní ani nevýhradní ani jinak neporušil jakákoli autorská, průmyslová nebo jiná práva duševního vlastnictví jakýchkoli třetích osob.</w:t>
      </w:r>
    </w:p>
    <w:p w14:paraId="129631AA" w14:textId="77777777" w:rsidR="00A1663D" w:rsidRPr="001322DD" w:rsidRDefault="00A1663D" w:rsidP="00ED098B">
      <w:pPr>
        <w:pStyle w:val="odrazka"/>
        <w:numPr>
          <w:ilvl w:val="1"/>
          <w:numId w:val="5"/>
        </w:numPr>
        <w:ind w:left="357" w:hanging="357"/>
      </w:pPr>
      <w:r w:rsidRPr="001322DD">
        <w:t>Zhotovitel prohlašuje, že je oprávněn udělit licenci k užití Díla dle této smlouvy, aniž by byla porušena jakákoliv práva třetích osob a v případě nároku třetích osob se zavazuje tyto nároky vypořádat, a to včetně případné náhrady škody.</w:t>
      </w:r>
    </w:p>
    <w:p w14:paraId="26FBF01F" w14:textId="08FF6C32" w:rsidR="00A1663D" w:rsidRPr="001322DD" w:rsidRDefault="00F37106" w:rsidP="00ED098B">
      <w:pPr>
        <w:pStyle w:val="Nadpis2"/>
        <w:numPr>
          <w:ilvl w:val="0"/>
          <w:numId w:val="2"/>
        </w:numPr>
        <w:spacing w:after="60"/>
        <w:ind w:left="357" w:hanging="357"/>
      </w:pPr>
      <w:r>
        <w:t>č</w:t>
      </w:r>
      <w:r w:rsidR="00A1663D" w:rsidRPr="001322DD">
        <w:t>as plnění</w:t>
      </w:r>
    </w:p>
    <w:p w14:paraId="2A3792EE" w14:textId="3CA389B0" w:rsidR="00A1663D" w:rsidRPr="00BE0DE5" w:rsidRDefault="000465BA" w:rsidP="00A1663D">
      <w:pPr>
        <w:pStyle w:val="odrazka"/>
        <w:numPr>
          <w:ilvl w:val="1"/>
          <w:numId w:val="6"/>
        </w:numPr>
      </w:pPr>
      <w:r>
        <w:t>Nedohodnou-li se smluvní strany jinak, za</w:t>
      </w:r>
      <w:r w:rsidRPr="00C83D81">
        <w:t>vazuje se Z</w:t>
      </w:r>
      <w:r w:rsidR="00A1663D" w:rsidRPr="00C83D81">
        <w:t xml:space="preserve">hotovitel zajistit vytvoření Díla a </w:t>
      </w:r>
      <w:r w:rsidRPr="00C83D81">
        <w:t xml:space="preserve">jeho </w:t>
      </w:r>
      <w:r w:rsidR="00E411A8" w:rsidRPr="00C83D81">
        <w:t xml:space="preserve">řádné </w:t>
      </w:r>
      <w:r w:rsidRPr="00C83D81">
        <w:t xml:space="preserve">předání Objednateli v těchto </w:t>
      </w:r>
      <w:proofErr w:type="gramStart"/>
      <w:r w:rsidRPr="00C83D81">
        <w:t xml:space="preserve">termínech </w:t>
      </w:r>
      <w:r w:rsidR="003473A1">
        <w:t xml:space="preserve"> </w:t>
      </w:r>
      <w:r w:rsidR="00D6098A">
        <w:t>-</w:t>
      </w:r>
      <w:proofErr w:type="gramEnd"/>
      <w:r w:rsidR="00D6098A">
        <w:t xml:space="preserve"> Tematickou část Franz Kafka nejpozději do 20.6</w:t>
      </w:r>
      <w:r w:rsidR="008C2F48">
        <w:t>.2024, část Díla na téma Dětská vycházka</w:t>
      </w:r>
      <w:r w:rsidR="00AB3190">
        <w:t xml:space="preserve"> nejpozději do 25.7.2024, část Díla Středověké podzemí ve </w:t>
      </w:r>
      <w:proofErr w:type="spellStart"/>
      <w:r w:rsidR="00AB3190">
        <w:t>Staroměstké</w:t>
      </w:r>
      <w:proofErr w:type="spellEnd"/>
      <w:r w:rsidR="00AB3190">
        <w:t xml:space="preserve"> radnici nejpozději do 25.7.2024</w:t>
      </w:r>
      <w:r w:rsidR="00DE4C07">
        <w:t xml:space="preserve">, část Díla na téma Hudební vycházka nejpozději do </w:t>
      </w:r>
      <w:r w:rsidR="009735A1">
        <w:t xml:space="preserve">20.6.2024 a závěrečnou část Díla týkající se  Individuálních vycházek nejpozději do </w:t>
      </w:r>
      <w:r w:rsidR="00FC71EC">
        <w:t xml:space="preserve">25.7.2024. </w:t>
      </w:r>
      <w:r w:rsidR="00A1663D" w:rsidRPr="00C83D81">
        <w:t xml:space="preserve">Licenci k užití Díla </w:t>
      </w:r>
      <w:r w:rsidR="00A1663D" w:rsidRPr="00BE0DE5">
        <w:t xml:space="preserve">Zhotovitel Objednateli poskytuje předáním Díla, resp. jeho jednotlivých částí. </w:t>
      </w:r>
    </w:p>
    <w:p w14:paraId="63A43A24" w14:textId="15A56BA0" w:rsidR="00AC5E20" w:rsidRPr="003161C0" w:rsidRDefault="00AC5E20" w:rsidP="003161C0">
      <w:pPr>
        <w:pStyle w:val="predsazeni"/>
        <w:numPr>
          <w:ilvl w:val="1"/>
          <w:numId w:val="6"/>
        </w:numPr>
        <w:rPr>
          <w:highlight w:val="lightGray"/>
        </w:rPr>
      </w:pPr>
      <w:r w:rsidRPr="00C83D81">
        <w:t xml:space="preserve">Smluvní strany sjednávají právo Objednatele v následujících </w:t>
      </w:r>
      <w:proofErr w:type="gramStart"/>
      <w:r w:rsidRPr="00C83D81">
        <w:t>5ti</w:t>
      </w:r>
      <w:proofErr w:type="gramEnd"/>
      <w:r w:rsidRPr="00C83D81">
        <w:t xml:space="preserve"> pracovních dnech od předání dílčích částí Díla vyjádřit, zda s takto realizovanými </w:t>
      </w:r>
      <w:r w:rsidR="003161C0" w:rsidRPr="00C83D81">
        <w:t>částmi Díla</w:t>
      </w:r>
      <w:r w:rsidRPr="00C83D81">
        <w:t xml:space="preserve"> souhlasí nebo zda k nim má nějaké výhrady. V případě výhrad budou tyto Zhotoviteli sděleny a Zhotovitel se zavazuje zjištěné nedostatky ve sjednané </w:t>
      </w:r>
      <w:r w:rsidRPr="00C83D81">
        <w:lastRenderedPageBreak/>
        <w:t>Objednatelem dodatečně poskytnuté lhůtě napravit. V případě, že k nápravě nedojde, má Objednatel právo od této smlouvy odstoupit.</w:t>
      </w:r>
    </w:p>
    <w:p w14:paraId="310C7ABF" w14:textId="3AA04884" w:rsidR="00A1663D" w:rsidRPr="001322DD" w:rsidRDefault="00A1663D" w:rsidP="00A1663D">
      <w:pPr>
        <w:pStyle w:val="odrazka"/>
        <w:numPr>
          <w:ilvl w:val="1"/>
          <w:numId w:val="6"/>
        </w:numPr>
        <w:spacing w:after="360"/>
        <w:ind w:left="357" w:hanging="357"/>
      </w:pPr>
      <w:r w:rsidRPr="001322DD">
        <w:t xml:space="preserve">Smluvní strany prohlašují, že mají zájem poskytnout si veškerou potřebnou součinnost tak, aby </w:t>
      </w:r>
      <w:r w:rsidR="00AC5E20">
        <w:t>jednotlivé části Díla byly</w:t>
      </w:r>
      <w:r w:rsidRPr="001322DD">
        <w:t xml:space="preserve"> Objednateli </w:t>
      </w:r>
      <w:r w:rsidR="00AC5E20">
        <w:t xml:space="preserve">předány </w:t>
      </w:r>
      <w:r w:rsidRPr="001322DD">
        <w:t>nejpozději v termín</w:t>
      </w:r>
      <w:r w:rsidR="00AC5E20">
        <w:t>ech</w:t>
      </w:r>
      <w:r w:rsidRPr="001322DD">
        <w:t xml:space="preserve"> sjednan</w:t>
      </w:r>
      <w:r w:rsidR="00AC5E20">
        <w:t>ých</w:t>
      </w:r>
      <w:r w:rsidRPr="001322DD">
        <w:t xml:space="preserve"> touto smlouvou.</w:t>
      </w:r>
    </w:p>
    <w:p w14:paraId="46CDB366" w14:textId="5A9AE045" w:rsidR="00A1663D" w:rsidRPr="001322DD" w:rsidRDefault="00F37106" w:rsidP="003E5F0B">
      <w:pPr>
        <w:pStyle w:val="Nadpis2"/>
        <w:numPr>
          <w:ilvl w:val="0"/>
          <w:numId w:val="2"/>
        </w:numPr>
        <w:spacing w:before="0" w:after="60"/>
        <w:ind w:left="357" w:hanging="357"/>
      </w:pPr>
      <w:r>
        <w:t>o</w:t>
      </w:r>
      <w:r w:rsidR="00A1663D" w:rsidRPr="001322DD">
        <w:t>dměna</w:t>
      </w:r>
    </w:p>
    <w:p w14:paraId="5C682ADE" w14:textId="1ED43540" w:rsidR="00A1663D" w:rsidRPr="001322DD" w:rsidRDefault="00A1663D" w:rsidP="00A1663D">
      <w:pPr>
        <w:pStyle w:val="odrazka"/>
        <w:numPr>
          <w:ilvl w:val="1"/>
          <w:numId w:val="7"/>
        </w:numPr>
      </w:pPr>
      <w:r w:rsidRPr="001322DD">
        <w:t xml:space="preserve">Objednatel zaplatí </w:t>
      </w:r>
      <w:r w:rsidRPr="00C746B9">
        <w:t xml:space="preserve">Zhotovitelovi za zajištění řádně vytvořeného celého Díla v čase sjednaném touto smlouvou odměnu v celkové výši </w:t>
      </w:r>
      <w:r w:rsidR="00B12768" w:rsidRPr="00C746B9">
        <w:t>525</w:t>
      </w:r>
      <w:r w:rsidRPr="00C746B9">
        <w:t>.</w:t>
      </w:r>
      <w:r w:rsidR="00F37106" w:rsidRPr="00C746B9">
        <w:t>00</w:t>
      </w:r>
      <w:r w:rsidRPr="00C746B9">
        <w:t xml:space="preserve">0, - Kč (slovy: </w:t>
      </w:r>
      <w:r w:rsidR="00B12768" w:rsidRPr="00C746B9">
        <w:t>pět set dvacet pět tisíc</w:t>
      </w:r>
      <w:r w:rsidRPr="00C746B9">
        <w:t xml:space="preserve"> korun českých) </w:t>
      </w:r>
      <w:r w:rsidR="00F37106" w:rsidRPr="00C746B9">
        <w:t>včetně</w:t>
      </w:r>
      <w:r w:rsidRPr="00C746B9">
        <w:t xml:space="preserve"> DPH. Licence se na základě</w:t>
      </w:r>
      <w:r w:rsidRPr="001322DD">
        <w:t xml:space="preserve"> této smlouvy poskytuje k veškerým částem Díla bezúplatně. </w:t>
      </w:r>
    </w:p>
    <w:p w14:paraId="7559ACC6" w14:textId="77777777" w:rsidR="00A1663D" w:rsidRPr="001322DD" w:rsidRDefault="00A1663D" w:rsidP="00A1663D">
      <w:pPr>
        <w:pStyle w:val="odrazka"/>
        <w:numPr>
          <w:ilvl w:val="1"/>
          <w:numId w:val="7"/>
        </w:numPr>
      </w:pPr>
      <w:r w:rsidRPr="001322DD">
        <w:t>Kromě odměny sjednané v této Smlouvě nemá Zhotovitel právo na žádné další plnění v souvislosti s touto smlouvou, a to zejména na náhradu jakýchkoli nákladů nebo jiných výloh spojených s vytvořením Díla nebo poskytnutím licence Objednateli k jeho užití, nedohodnou-li se smluvní strany jinak.</w:t>
      </w:r>
    </w:p>
    <w:p w14:paraId="0C461D1F" w14:textId="0D82BB1E" w:rsidR="00A1663D" w:rsidRPr="00C83D81" w:rsidRDefault="00A1663D" w:rsidP="00A1663D">
      <w:pPr>
        <w:pStyle w:val="odrazka"/>
        <w:numPr>
          <w:ilvl w:val="1"/>
          <w:numId w:val="7"/>
        </w:numPr>
        <w:rPr>
          <w:szCs w:val="20"/>
        </w:rPr>
      </w:pPr>
      <w:r w:rsidRPr="00C83D81">
        <w:t xml:space="preserve">Smluvní strany se dohodly, že Objednatel cenu za zajištění plnění ve smyslu této smlouvy zaplatí na základě </w:t>
      </w:r>
      <w:r w:rsidR="00955FB0" w:rsidRPr="00C83D81">
        <w:t xml:space="preserve">jednotlivých </w:t>
      </w:r>
      <w:r w:rsidR="00D12AC0" w:rsidRPr="00C83D81">
        <w:t>faktur</w:t>
      </w:r>
      <w:r w:rsidR="00F37106" w:rsidRPr="00C83D81">
        <w:t>/daňov</w:t>
      </w:r>
      <w:r w:rsidR="00955FB0" w:rsidRPr="00C83D81">
        <w:t>ých</w:t>
      </w:r>
      <w:r w:rsidR="00F37106" w:rsidRPr="00C83D81">
        <w:t xml:space="preserve"> doklad</w:t>
      </w:r>
      <w:r w:rsidR="00955FB0" w:rsidRPr="00C83D81">
        <w:t>ů</w:t>
      </w:r>
      <w:r w:rsidRPr="00C83D81">
        <w:t xml:space="preserve"> vystaven</w:t>
      </w:r>
      <w:r w:rsidR="00955FB0" w:rsidRPr="00C83D81">
        <w:t>ých</w:t>
      </w:r>
      <w:r w:rsidRPr="00C83D81">
        <w:t xml:space="preserve"> Zhotovitelem. </w:t>
      </w:r>
      <w:r w:rsidR="00F37106" w:rsidRPr="00C83D81">
        <w:t>F</w:t>
      </w:r>
      <w:r w:rsidR="00172293" w:rsidRPr="00C83D81">
        <w:t>akturu</w:t>
      </w:r>
      <w:r w:rsidR="00F37106" w:rsidRPr="00C83D81">
        <w:t>/daňový doklad</w:t>
      </w:r>
      <w:r w:rsidR="00576258" w:rsidRPr="00C83D81">
        <w:t xml:space="preserve"> na příslušnou část odměny</w:t>
      </w:r>
      <w:r w:rsidRPr="00C83D81">
        <w:t xml:space="preserve"> je Zhotovitel oprávněn vystavit </w:t>
      </w:r>
      <w:r w:rsidR="00063D18" w:rsidRPr="00C83D81">
        <w:t xml:space="preserve">vždy </w:t>
      </w:r>
      <w:r w:rsidRPr="00C83D81">
        <w:t xml:space="preserve">po </w:t>
      </w:r>
      <w:r w:rsidR="00063D18" w:rsidRPr="00C83D81">
        <w:t xml:space="preserve">řádném </w:t>
      </w:r>
      <w:r w:rsidR="007419C8" w:rsidRPr="00C83D81">
        <w:t xml:space="preserve">předání </w:t>
      </w:r>
      <w:r w:rsidR="00BA4507" w:rsidRPr="00C83D81">
        <w:t>jednotlivých částí</w:t>
      </w:r>
      <w:r w:rsidR="007419C8" w:rsidRPr="00C83D81">
        <w:t xml:space="preserve"> Díla Objednateli</w:t>
      </w:r>
      <w:r w:rsidR="00BA4507" w:rsidRPr="00C83D81">
        <w:t xml:space="preserve"> v souladu s termíny uvedenými v čl. 4.3 výše</w:t>
      </w:r>
      <w:r w:rsidR="0064238B" w:rsidRPr="00C83D81">
        <w:t>, nedohodnou-li se smluvní strany jinak.</w:t>
      </w:r>
    </w:p>
    <w:p w14:paraId="78D7E508" w14:textId="77777777" w:rsidR="00A1663D" w:rsidRPr="001322DD" w:rsidRDefault="00A1663D" w:rsidP="00B12768">
      <w:pPr>
        <w:pStyle w:val="odrazka"/>
        <w:numPr>
          <w:ilvl w:val="1"/>
          <w:numId w:val="7"/>
        </w:numPr>
        <w:ind w:left="357" w:hanging="357"/>
      </w:pPr>
      <w:r w:rsidRPr="001322DD">
        <w:t>Faktura musí obsahovat veškeré náležitosti stanovené obecně závaznými právními předpisy pro daňový doklad, zejména pak § 29 zákona č. 235/2004 Sb., o dani z přidané hodnoty, v platném zněni, včetně bankovního spojení Zhotovitele zveřejněného správcem daně způsobem umožňující dálkový přístup v registru plátců DPH.</w:t>
      </w:r>
    </w:p>
    <w:p w14:paraId="0D7A5BA5" w14:textId="350DA5DB" w:rsidR="00A1663D" w:rsidRPr="001322DD" w:rsidRDefault="0064238B" w:rsidP="00B12768">
      <w:pPr>
        <w:pStyle w:val="Nadpis2"/>
        <w:numPr>
          <w:ilvl w:val="0"/>
          <w:numId w:val="2"/>
        </w:numPr>
        <w:spacing w:after="60"/>
        <w:ind w:left="357" w:hanging="357"/>
      </w:pPr>
      <w:r>
        <w:t>u</w:t>
      </w:r>
      <w:r w:rsidR="00A1663D" w:rsidRPr="001322DD">
        <w:t>končení smlouvy</w:t>
      </w:r>
    </w:p>
    <w:p w14:paraId="2A1A869C" w14:textId="77777777" w:rsidR="00A1663D" w:rsidRPr="001322DD" w:rsidRDefault="00A1663D" w:rsidP="00A1663D">
      <w:pPr>
        <w:pStyle w:val="odrazka"/>
        <w:numPr>
          <w:ilvl w:val="1"/>
          <w:numId w:val="8"/>
        </w:numPr>
      </w:pPr>
      <w:proofErr w:type="gramStart"/>
      <w:r w:rsidRPr="001322DD">
        <w:t>Poruší</w:t>
      </w:r>
      <w:proofErr w:type="gramEnd"/>
      <w:r w:rsidRPr="001322DD">
        <w:t>-li Zhotovitel některou z povinností stanovených v čl. 2 a/nebo čl.3 smlouvy nebo má-li Dílo neodstranitelné vady nebo pokud Zhotovitel nezajistí odstranění odstranitelné vady Díla v dodatečné přiměřené lhůtě poskytnuté mu za tímto účelem Objednatelem, má Objednatel právo od této smlouvy odstoupit a žádat Zhotovitele o náhradu tím vzniklé škody.</w:t>
      </w:r>
    </w:p>
    <w:p w14:paraId="56AAD4F4" w14:textId="77777777" w:rsidR="00A1663D" w:rsidRPr="001322DD" w:rsidRDefault="00A1663D" w:rsidP="00A1663D">
      <w:pPr>
        <w:pStyle w:val="odrazka"/>
        <w:numPr>
          <w:ilvl w:val="1"/>
          <w:numId w:val="8"/>
        </w:numPr>
      </w:pPr>
      <w:r w:rsidRPr="001322DD">
        <w:t>Dojde-li na straně Zhotovitele a/nebo autora během vytváření Díla k překážkám, které by mohly ztížit, ohrozit nebo zabránit plnění povinností Zhotovitele stanovených v této smlouvě, je Zhotovitel povinen o tom neprodleně uvědomit Objednatele. Objednatel může v takovém případě od této smlouvy odstoupit a žádat Zhotovitele o náhradu tím vzniklé škody.</w:t>
      </w:r>
    </w:p>
    <w:p w14:paraId="72B87D03" w14:textId="6BE00000" w:rsidR="00A1663D" w:rsidRPr="001322DD" w:rsidRDefault="00A1663D" w:rsidP="00A1663D">
      <w:pPr>
        <w:pStyle w:val="odrazka"/>
        <w:numPr>
          <w:ilvl w:val="1"/>
          <w:numId w:val="8"/>
        </w:numPr>
      </w:pPr>
      <w:r w:rsidRPr="001322DD">
        <w:t xml:space="preserve">Nesplní-li Zhotovitel své povinnosti stanovené touto smlouvou z důvodů způsobených vyšší mocí, jimž nemohl nijak zabránit (např. nemoc, </w:t>
      </w:r>
      <w:proofErr w:type="gramStart"/>
      <w:r w:rsidRPr="001322DD">
        <w:t>živelná</w:t>
      </w:r>
      <w:proofErr w:type="gramEnd"/>
      <w:r w:rsidRPr="001322DD">
        <w:t xml:space="preserve"> </w:t>
      </w:r>
      <w:r w:rsidR="007C71BD" w:rsidRPr="001322DD">
        <w:t>katastrofa</w:t>
      </w:r>
      <w:r w:rsidRPr="001322DD">
        <w:t xml:space="preserve"> apod.), má Objednatel právo od této smlouvy odstoupit, ale Zhotovitel není povinen nahradit mu tím vzniklou škodu. Zhotovitel je však povinen vznik těchto důvodů Objednateli neprodleně po jejich zjištění oznámit a prokázat, jinak odpovídá za škodu podle odst. 1. tohoto článku smlouvy.</w:t>
      </w:r>
    </w:p>
    <w:p w14:paraId="2AA0DD45" w14:textId="77777777" w:rsidR="00A1663D" w:rsidRPr="001322DD" w:rsidRDefault="00A1663D" w:rsidP="00A1663D">
      <w:pPr>
        <w:pStyle w:val="odrazka"/>
        <w:numPr>
          <w:ilvl w:val="1"/>
          <w:numId w:val="8"/>
        </w:numPr>
      </w:pPr>
      <w:r w:rsidRPr="001322DD">
        <w:t>Objednatel může tuto smlouvu kdykoliv i bez uvedení důvodu před předáním Díla vypovědět, rozhodne-li se pro nedokončení Díla. Zhotovitelovi v tom případě náleží poměrná část odměny za vytvoření Díla v závislosti na již dokončené části Díla.</w:t>
      </w:r>
    </w:p>
    <w:p w14:paraId="7855593C" w14:textId="17F5D22F" w:rsidR="00A1663D" w:rsidRPr="001322DD" w:rsidRDefault="00A1663D" w:rsidP="00A1663D">
      <w:pPr>
        <w:pStyle w:val="odrazka"/>
        <w:numPr>
          <w:ilvl w:val="1"/>
          <w:numId w:val="8"/>
        </w:numPr>
      </w:pPr>
      <w:r w:rsidRPr="001322DD">
        <w:t xml:space="preserve">Odstoupením od smlouvy se tato smlouva od počátku </w:t>
      </w:r>
      <w:proofErr w:type="gramStart"/>
      <w:r w:rsidRPr="001322DD">
        <w:t>ruší</w:t>
      </w:r>
      <w:proofErr w:type="gramEnd"/>
      <w:r w:rsidRPr="001322DD">
        <w:t>, platný a účinný zůstává pouze závazek Zhotovitele nahradit Objednateli vzniklou škodu. V případě odstoupení podle odst. 6.1 až 6.3 shora odstoupením nezaniká licence udělená Objednateli dle této smlouvy. Pokud Objednatel ze svého rozhodnutí převezme vadné či nedokončené Dílo, náleží Zhotovitelovi 50 % části Odměny za zajištění vytvoření Díla odpovídající Dílu s vadami nebo stavu rozpracovanosti Díla, a to po odečtení dodatečných nákladů Objednatele vynaložených na opravu či na dokončení Díla a částky případné škody na straně Objednatele.</w:t>
      </w:r>
    </w:p>
    <w:p w14:paraId="7D4D4356" w14:textId="77777777" w:rsidR="00A1663D" w:rsidRPr="001322DD" w:rsidRDefault="00A1663D" w:rsidP="00A1663D">
      <w:pPr>
        <w:pStyle w:val="odrazka"/>
        <w:numPr>
          <w:ilvl w:val="1"/>
          <w:numId w:val="8"/>
        </w:numPr>
      </w:pPr>
      <w:r w:rsidRPr="001322DD">
        <w:t>Pro vyloučení případných pochybností se sjednává, že shora uvedenými ustanoveními nejsou vyloučena ani omezena žádná práva Objednatele z případného vadného plnění, jak jsou tato práva stanovena relevantními právními předpisy.</w:t>
      </w:r>
    </w:p>
    <w:p w14:paraId="181D33DB" w14:textId="77777777" w:rsidR="00A1663D" w:rsidRPr="001322DD" w:rsidRDefault="00A1663D" w:rsidP="00B12768">
      <w:pPr>
        <w:pStyle w:val="odrazka"/>
        <w:numPr>
          <w:ilvl w:val="1"/>
          <w:numId w:val="8"/>
        </w:numPr>
        <w:ind w:left="357" w:hanging="357"/>
      </w:pPr>
      <w:r w:rsidRPr="001322DD">
        <w:t>Tato smlouva může být ukončena kdykoliv na základě písemné dohody smluvních stran.</w:t>
      </w:r>
    </w:p>
    <w:p w14:paraId="335B048B" w14:textId="79A7A925" w:rsidR="00A1663D" w:rsidRPr="001322DD" w:rsidRDefault="00651A90" w:rsidP="00B12768">
      <w:pPr>
        <w:pStyle w:val="Nadpis2"/>
        <w:numPr>
          <w:ilvl w:val="0"/>
          <w:numId w:val="2"/>
        </w:numPr>
        <w:spacing w:after="60"/>
        <w:ind w:left="357" w:hanging="357"/>
      </w:pPr>
      <w:r>
        <w:t>m</w:t>
      </w:r>
      <w:r w:rsidR="00A1663D" w:rsidRPr="001322DD">
        <w:t>lčenlivost</w:t>
      </w:r>
    </w:p>
    <w:p w14:paraId="45CA13E0" w14:textId="77777777" w:rsidR="00A1663D" w:rsidRPr="001322DD" w:rsidRDefault="00A1663D" w:rsidP="00A1663D">
      <w:pPr>
        <w:pStyle w:val="odrazka"/>
        <w:numPr>
          <w:ilvl w:val="1"/>
          <w:numId w:val="9"/>
        </w:numPr>
      </w:pPr>
      <w:r w:rsidRPr="001322DD">
        <w:t xml:space="preserve">Zhotovitel je povinen zachovávat mlčenlivost o důvěrných informacích. Povinnost zachovat mlčenlivost trvá i po ukončení plnění této smlouvy. Zhotovitel se zavazuje použít poskytnuté důvěrné informace pouze za účelem plnění této smlouvy. Zhotovitel není oprávněn zpřístupnit důvěrné informace kterékoliv třetí straně bez předchozího písemného souhlasu Objednatele. </w:t>
      </w:r>
    </w:p>
    <w:p w14:paraId="746947DF" w14:textId="77777777" w:rsidR="00A1663D" w:rsidRPr="001322DD" w:rsidRDefault="00A1663D" w:rsidP="00A1663D">
      <w:pPr>
        <w:pStyle w:val="odrazka"/>
        <w:numPr>
          <w:ilvl w:val="1"/>
          <w:numId w:val="9"/>
        </w:numPr>
      </w:pPr>
      <w:r w:rsidRPr="001322DD">
        <w:t xml:space="preserve">Za důvěrné ve smyslu této smlouvy se považují veškeré informace, které jsou jako takové označeny Objednatelem anebo jsou takového charakteru, že jejich zveřejnění může přivodit Objednateli újmu, bez ohledu na to, zda mají povahu osobních, obchodních či jiných informací, jakož i údaje a dokumenty, které Objednatel Zhotovitelovi poskytne v písemné, ústní, elektronické nebo jakékoli jiné podobě v rámci plnění této smlouvy (dále jen „důvěrné informace“). Za důvěrné se nepovažují takové informace Objednatele, které jsou veřejně přístupné nebo k jejichž zveřejnění je Objednatel povinen. </w:t>
      </w:r>
    </w:p>
    <w:p w14:paraId="05F72B81" w14:textId="77777777" w:rsidR="00A1663D" w:rsidRPr="001322DD" w:rsidRDefault="00A1663D" w:rsidP="00B12768">
      <w:pPr>
        <w:pStyle w:val="odrazka"/>
        <w:numPr>
          <w:ilvl w:val="1"/>
          <w:numId w:val="9"/>
        </w:numPr>
        <w:ind w:left="357" w:hanging="357"/>
      </w:pPr>
      <w:r w:rsidRPr="001322DD">
        <w:t xml:space="preserve"> V případě škody způsobené Objednateli v souvislosti s porušením kterékoliv povinnosti vyplývající z tohoto článku smlouvy Zhotovitelem, má Objednatel nárok na náhradu škody. </w:t>
      </w:r>
    </w:p>
    <w:p w14:paraId="764CA025" w14:textId="15657642" w:rsidR="00A1663D" w:rsidRPr="001322DD" w:rsidRDefault="00651A90" w:rsidP="00B12768">
      <w:pPr>
        <w:pStyle w:val="Nadpis2"/>
        <w:numPr>
          <w:ilvl w:val="0"/>
          <w:numId w:val="2"/>
        </w:numPr>
        <w:spacing w:after="60"/>
        <w:ind w:left="357" w:hanging="357"/>
      </w:pPr>
      <w:r>
        <w:t>s</w:t>
      </w:r>
      <w:r w:rsidR="00A1663D" w:rsidRPr="001322DD">
        <w:t>polečná a závěrečná ustanovení</w:t>
      </w:r>
    </w:p>
    <w:p w14:paraId="021075D5" w14:textId="3C8D91E8" w:rsidR="00A1663D" w:rsidRPr="001322DD" w:rsidRDefault="00A1663D" w:rsidP="003161C0">
      <w:pPr>
        <w:pStyle w:val="odrazka"/>
        <w:numPr>
          <w:ilvl w:val="1"/>
          <w:numId w:val="10"/>
        </w:numPr>
      </w:pPr>
      <w:r w:rsidRPr="001322DD">
        <w:t>Smluvní strany jsou si vědomy, že práva a povinnosti z této smlouvy přecházejí pro případ jejich zániku nebo smrti na jejich právní nástupce. Smlouva, jakož i práva a povinnosti vzniklé na základě smlouvy nebo v souvislosti s ní, se řídí právním řádem České republiky, zejména občanským zákoníkem a autorským zákonem v platném znění. Smluvní strany se dohodly, že se na vztahy založené smlouvou, není-li věc výslovně ve smlouvě upravena, použijí zejména ustanovení upravující smlouvu o dílo a licenční smlouvu.</w:t>
      </w:r>
    </w:p>
    <w:p w14:paraId="2ADBDDF5" w14:textId="6E8952BC" w:rsidR="00A1663D" w:rsidRPr="001322DD" w:rsidRDefault="00A1663D" w:rsidP="00DA0012">
      <w:pPr>
        <w:pStyle w:val="odrazka"/>
        <w:numPr>
          <w:ilvl w:val="1"/>
          <w:numId w:val="10"/>
        </w:numPr>
      </w:pPr>
      <w:r w:rsidRPr="001322DD">
        <w:t>Tato smlouva se vyhotovuje ve dvou stejnopisech s platností originálu, z nichž každé smluvní straně náleží jedno vyhotovení. Smlouvu lze doplňovat nebo měnit pouze písemnými dodatky podepsanými oběma smluvními stranami.</w:t>
      </w:r>
    </w:p>
    <w:p w14:paraId="4FDECED4" w14:textId="77777777" w:rsidR="00A1663D" w:rsidRPr="001322DD" w:rsidRDefault="00A1663D" w:rsidP="00A1663D">
      <w:pPr>
        <w:pStyle w:val="odrazka"/>
        <w:numPr>
          <w:ilvl w:val="1"/>
          <w:numId w:val="10"/>
        </w:numPr>
      </w:pPr>
      <w:r w:rsidRPr="001322DD">
        <w:t>Smlouva nabývá platnosti dnem jejího podpisu oběma smluvními stranami a účinnosti dnem zveřejnění v registru smluv, kdy zveřejnění se zavazuje zajistit Objednatel. Obě strany se zveřejněním souhlasí.</w:t>
      </w:r>
    </w:p>
    <w:p w14:paraId="31B17827" w14:textId="77777777" w:rsidR="00A1663D" w:rsidRPr="001322DD" w:rsidRDefault="00A1663D" w:rsidP="00A1663D">
      <w:pPr>
        <w:pStyle w:val="odrazka"/>
        <w:numPr>
          <w:ilvl w:val="1"/>
          <w:numId w:val="10"/>
        </w:numPr>
      </w:pPr>
      <w:r w:rsidRPr="001322DD">
        <w:t>Smluvní strany se dohodly, že případné spory vzniklé na základě nebo v souvislosti s touto smlouvou nebo v souvislosti s ní budou řešit nejprve smírným jednáním, jinak je sjednána pravomoc soudů České republiky.</w:t>
      </w:r>
    </w:p>
    <w:p w14:paraId="3AC24D08" w14:textId="77777777" w:rsidR="003161C0" w:rsidRDefault="00A1663D" w:rsidP="003E5F0B">
      <w:pPr>
        <w:pStyle w:val="odrazka"/>
        <w:numPr>
          <w:ilvl w:val="1"/>
          <w:numId w:val="10"/>
        </w:numPr>
        <w:spacing w:after="160"/>
        <w:ind w:left="357" w:hanging="357"/>
      </w:pPr>
      <w:r w:rsidRPr="001322DD">
        <w:t>Smluvní strany si smlouvu řádně přečetly, s jejím obsahem souhlasí a na důkaz toho připojují své podpisy.</w:t>
      </w:r>
    </w:p>
    <w:p w14:paraId="47EE2F03" w14:textId="4C1C791F" w:rsidR="00FC71EC" w:rsidRDefault="00092E6D" w:rsidP="003161C0">
      <w:pPr>
        <w:pStyle w:val="odrazka"/>
        <w:numPr>
          <w:ilvl w:val="0"/>
          <w:numId w:val="0"/>
        </w:numPr>
        <w:spacing w:after="360"/>
        <w:ind w:left="357"/>
        <w:rPr>
          <w:rFonts w:ascii="Atyp BL Display Semibold" w:hAnsi="Atyp BL Display Semibold"/>
          <w:sz w:val="22"/>
          <w:szCs w:val="22"/>
        </w:rPr>
      </w:pPr>
      <w:r w:rsidRPr="003161C0">
        <w:rPr>
          <w:rFonts w:ascii="Atyp BL Display Semibold" w:hAnsi="Atyp BL Display Semibold"/>
          <w:sz w:val="22"/>
          <w:szCs w:val="22"/>
        </w:rPr>
        <w:t>podpisy smluvních stran na následující str</w:t>
      </w:r>
      <w:r w:rsidR="003E5F0B">
        <w:rPr>
          <w:rFonts w:ascii="Atyp BL Display Semibold" w:hAnsi="Atyp BL Display Semibold"/>
          <w:sz w:val="22"/>
          <w:szCs w:val="22"/>
        </w:rPr>
        <w:t>ánce</w:t>
      </w:r>
    </w:p>
    <w:p w14:paraId="7B5F8149" w14:textId="77777777" w:rsidR="00FC71EC" w:rsidRDefault="00FC71EC">
      <w:pPr>
        <w:spacing w:after="160" w:line="259" w:lineRule="auto"/>
        <w:rPr>
          <w:rFonts w:ascii="Atyp BL Display Semibold" w:hAnsi="Atyp BL Display Semibold"/>
          <w:sz w:val="22"/>
          <w:szCs w:val="22"/>
        </w:rPr>
      </w:pPr>
      <w:r>
        <w:rPr>
          <w:rFonts w:ascii="Atyp BL Display Semibold" w:hAnsi="Atyp BL Display Semibold"/>
          <w:sz w:val="22"/>
          <w:szCs w:val="22"/>
        </w:rPr>
        <w:br w:type="page"/>
      </w:r>
    </w:p>
    <w:p w14:paraId="6C6DD1F4" w14:textId="77777777" w:rsidR="00A1663D" w:rsidRPr="003161C0" w:rsidRDefault="00A1663D" w:rsidP="003161C0">
      <w:pPr>
        <w:pStyle w:val="odrazka"/>
        <w:numPr>
          <w:ilvl w:val="0"/>
          <w:numId w:val="0"/>
        </w:numPr>
        <w:spacing w:after="360"/>
        <w:ind w:left="357"/>
      </w:pPr>
    </w:p>
    <w:p w14:paraId="178E64CE" w14:textId="4A790F21" w:rsidR="00A1663D" w:rsidRPr="001322DD" w:rsidRDefault="00A1663D" w:rsidP="00A1663D">
      <w:pPr>
        <w:widowControl w:val="0"/>
        <w:pBdr>
          <w:top w:val="nil"/>
          <w:left w:val="nil"/>
          <w:bottom w:val="nil"/>
          <w:right w:val="nil"/>
          <w:between w:val="nil"/>
        </w:pBdr>
        <w:spacing w:before="120" w:after="120"/>
        <w:jc w:val="both"/>
        <w:rPr>
          <w:rFonts w:cs="Arial"/>
          <w:szCs w:val="20"/>
        </w:rPr>
      </w:pPr>
      <w:r w:rsidRPr="001322DD">
        <w:rPr>
          <w:rFonts w:cs="Arial"/>
          <w:szCs w:val="20"/>
        </w:rPr>
        <w:t xml:space="preserve">V Praze, dne: </w:t>
      </w:r>
      <w:r w:rsidR="00B51450">
        <w:rPr>
          <w:rFonts w:cs="Arial"/>
          <w:szCs w:val="20"/>
        </w:rPr>
        <w:t>20.5.2024</w:t>
      </w:r>
      <w:r w:rsidRPr="001322DD">
        <w:rPr>
          <w:rFonts w:cs="Arial"/>
          <w:szCs w:val="20"/>
        </w:rPr>
        <w:t xml:space="preserve">                                            </w:t>
      </w:r>
      <w:r w:rsidRPr="001322DD">
        <w:rPr>
          <w:rFonts w:cs="Arial"/>
          <w:szCs w:val="20"/>
        </w:rPr>
        <w:tab/>
      </w:r>
      <w:r w:rsidRPr="001322DD">
        <w:rPr>
          <w:rFonts w:cs="Arial"/>
          <w:szCs w:val="20"/>
        </w:rPr>
        <w:tab/>
      </w:r>
    </w:p>
    <w:p w14:paraId="2C0B5ECE" w14:textId="77777777" w:rsidR="00A1663D" w:rsidRPr="001322DD" w:rsidRDefault="00A1663D" w:rsidP="00A1663D">
      <w:pPr>
        <w:pStyle w:val="odrazka"/>
        <w:numPr>
          <w:ilvl w:val="0"/>
          <w:numId w:val="0"/>
        </w:numPr>
        <w:spacing w:before="300" w:after="300"/>
        <w:ind w:left="357" w:hanging="357"/>
      </w:pPr>
      <w:r w:rsidRPr="001322DD">
        <w:rPr>
          <w:rFonts w:ascii="Crabath Text Medium" w:hAnsi="Crabath Text Medium"/>
        </w:rPr>
        <w:t>za Objednatele:</w:t>
      </w:r>
      <w:r w:rsidRPr="001322DD">
        <w:tab/>
      </w:r>
    </w:p>
    <w:p w14:paraId="4B40D36F" w14:textId="77777777" w:rsidR="00A1663D" w:rsidRPr="001322DD" w:rsidRDefault="00A1663D" w:rsidP="00A1663D">
      <w:pPr>
        <w:pStyle w:val="odrazka"/>
        <w:numPr>
          <w:ilvl w:val="0"/>
          <w:numId w:val="0"/>
        </w:numPr>
        <w:spacing w:before="300" w:after="300"/>
        <w:ind w:left="357" w:hanging="357"/>
        <w:rPr>
          <w:rFonts w:ascii="Crabath Text Medium" w:hAnsi="Crabath Text Medium"/>
        </w:rPr>
      </w:pPr>
      <w:r w:rsidRPr="001322DD">
        <w:tab/>
      </w:r>
      <w:r w:rsidRPr="001322DD">
        <w:tab/>
      </w:r>
      <w:r w:rsidRPr="001322DD">
        <w:tab/>
      </w:r>
      <w:r w:rsidRPr="001322DD">
        <w:tab/>
      </w:r>
    </w:p>
    <w:p w14:paraId="731F0CCA" w14:textId="77777777" w:rsidR="001A27F3" w:rsidRDefault="00A1663D" w:rsidP="001A27F3">
      <w:pPr>
        <w:pStyle w:val="odrazka"/>
        <w:numPr>
          <w:ilvl w:val="0"/>
          <w:numId w:val="0"/>
        </w:numPr>
        <w:spacing w:after="0"/>
        <w:rPr>
          <w:noProof/>
        </w:rPr>
      </w:pPr>
      <w:r w:rsidRPr="001322DD">
        <w:rPr>
          <w:noProof/>
        </w:rPr>
        <mc:AlternateContent>
          <mc:Choice Requires="wps">
            <w:drawing>
              <wp:anchor distT="0" distB="0" distL="114300" distR="114300" simplePos="0" relativeHeight="251658241" behindDoc="0" locked="0" layoutInCell="1" allowOverlap="1" wp14:anchorId="0666F7D7" wp14:editId="373EAFE0">
                <wp:simplePos x="0" y="0"/>
                <wp:positionH relativeFrom="column">
                  <wp:posOffset>2703830</wp:posOffset>
                </wp:positionH>
                <wp:positionV relativeFrom="paragraph">
                  <wp:posOffset>112395</wp:posOffset>
                </wp:positionV>
                <wp:extent cx="2109788" cy="0"/>
                <wp:effectExtent l="0" t="0" r="0" b="0"/>
                <wp:wrapNone/>
                <wp:docPr id="4" name="Přímá spojnice 4"/>
                <wp:cNvGraphicFramePr/>
                <a:graphic xmlns:a="http://schemas.openxmlformats.org/drawingml/2006/main">
                  <a:graphicData uri="http://schemas.microsoft.com/office/word/2010/wordprocessingShape">
                    <wps:wsp>
                      <wps:cNvCnPr/>
                      <wps:spPr>
                        <a:xfrm>
                          <a:off x="0" y="0"/>
                          <a:ext cx="2109788"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4217722" id="Přímá spojnice 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12.9pt,8.85pt" to="379.0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" strokecolor="black [3200]" strokeweight=".5pt">
                <v:stroke joinstyle="miter"/>
              </v:line>
            </w:pict>
          </mc:Fallback>
        </mc:AlternateContent>
      </w:r>
      <w:r w:rsidRPr="001322DD">
        <w:rPr>
          <w:noProof/>
        </w:rPr>
        <mc:AlternateContent>
          <mc:Choice Requires="wps">
            <w:drawing>
              <wp:anchor distT="0" distB="0" distL="114300" distR="114300" simplePos="0" relativeHeight="251658240" behindDoc="0" locked="0" layoutInCell="1" allowOverlap="1" wp14:anchorId="7AEDE3C3" wp14:editId="1347A34F">
                <wp:simplePos x="0" y="0"/>
                <wp:positionH relativeFrom="margin">
                  <wp:align>left</wp:align>
                </wp:positionH>
                <wp:positionV relativeFrom="paragraph">
                  <wp:posOffset>112395</wp:posOffset>
                </wp:positionV>
                <wp:extent cx="2109788" cy="0"/>
                <wp:effectExtent l="0" t="0" r="0" b="0"/>
                <wp:wrapNone/>
                <wp:docPr id="3" name="Přímá spojnice 3"/>
                <wp:cNvGraphicFramePr/>
                <a:graphic xmlns:a="http://schemas.openxmlformats.org/drawingml/2006/main">
                  <a:graphicData uri="http://schemas.microsoft.com/office/word/2010/wordprocessingShape">
                    <wps:wsp>
                      <wps:cNvCnPr/>
                      <wps:spPr>
                        <a:xfrm>
                          <a:off x="0" y="0"/>
                          <a:ext cx="2109788"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7C7BF14" id="Přímá spojnice 3" o:spid="_x0000_s1026" style="position:absolute;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8.85pt" to="166.1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" strokecolor="black [3200]" strokeweight=".5pt">
                <v:stroke joinstyle="miter"/>
                <w10:wrap anchorx="margin"/>
              </v:line>
            </w:pict>
          </mc:Fallback>
        </mc:AlternateContent>
      </w:r>
      <w:r w:rsidRPr="001322DD">
        <w:tab/>
      </w:r>
      <w:r w:rsidRPr="001322DD">
        <w:tab/>
      </w:r>
      <w:r w:rsidRPr="001322DD">
        <w:tab/>
      </w:r>
      <w:r w:rsidRPr="001322DD">
        <w:tab/>
      </w:r>
      <w:r w:rsidRPr="001322DD">
        <w:tab/>
      </w:r>
      <w:r w:rsidRPr="001322DD">
        <w:tab/>
      </w:r>
      <w:r w:rsidRPr="001322DD">
        <w:br/>
      </w:r>
      <w:r w:rsidR="001F5F64" w:rsidRPr="001322DD">
        <w:rPr>
          <w:rFonts w:ascii="Crabath Text Medium" w:hAnsi="Crabath Text Medium"/>
          <w:noProof/>
        </w:rPr>
        <w:t>Mgr.</w:t>
      </w:r>
      <w:r w:rsidR="001F5F64" w:rsidRPr="001322DD">
        <w:rPr>
          <w:rFonts w:ascii="Crabath Text Medium" w:hAnsi="Crabath Text Medium"/>
        </w:rPr>
        <w:t xml:space="preserve"> </w:t>
      </w:r>
      <w:r w:rsidR="001F5F64">
        <w:rPr>
          <w:rFonts w:ascii="Crabath Text Medium" w:hAnsi="Crabath Text Medium"/>
        </w:rPr>
        <w:t>František Cipro</w:t>
      </w:r>
      <w:r w:rsidRPr="001322DD">
        <w:tab/>
      </w:r>
      <w:r w:rsidRPr="001322DD">
        <w:tab/>
      </w:r>
      <w:r w:rsidRPr="001322DD">
        <w:tab/>
      </w:r>
      <w:r w:rsidRPr="001322DD">
        <w:tab/>
      </w:r>
      <w:r w:rsidR="001F5F64" w:rsidRPr="001322DD">
        <w:rPr>
          <w:rFonts w:ascii="Crabath Text Medium" w:hAnsi="Crabath Text Medium"/>
          <w:noProof/>
        </w:rPr>
        <w:t>Mgr.</w:t>
      </w:r>
      <w:r w:rsidR="001F5F64" w:rsidRPr="001322DD">
        <w:rPr>
          <w:rFonts w:ascii="Crabath Text Medium" w:hAnsi="Crabath Text Medium"/>
        </w:rPr>
        <w:t xml:space="preserve"> </w:t>
      </w:r>
      <w:r w:rsidR="001F5F64">
        <w:rPr>
          <w:rFonts w:ascii="Crabath Text Medium" w:hAnsi="Crabath Text Medium"/>
        </w:rPr>
        <w:t>Jana Adamcová</w:t>
      </w:r>
      <w:r w:rsidRPr="001322DD">
        <w:rPr>
          <w:noProof/>
        </w:rPr>
        <w:br/>
      </w:r>
      <w:r w:rsidR="001F5F64">
        <w:rPr>
          <w:noProof/>
        </w:rPr>
        <w:t>předseda</w:t>
      </w:r>
      <w:r w:rsidRPr="001322DD">
        <w:rPr>
          <w:noProof/>
        </w:rPr>
        <w:t xml:space="preserve"> představenstva</w:t>
      </w:r>
      <w:r w:rsidRPr="001322DD">
        <w:rPr>
          <w:noProof/>
        </w:rPr>
        <w:tab/>
      </w:r>
      <w:r w:rsidRPr="001322DD">
        <w:rPr>
          <w:noProof/>
        </w:rPr>
        <w:tab/>
      </w:r>
      <w:r w:rsidR="001F5F64">
        <w:rPr>
          <w:noProof/>
        </w:rPr>
        <w:tab/>
        <w:t>místopředsedkyně</w:t>
      </w:r>
      <w:r w:rsidRPr="001322DD">
        <w:rPr>
          <w:noProof/>
        </w:rPr>
        <w:t xml:space="preserve"> představenstva</w:t>
      </w:r>
    </w:p>
    <w:p w14:paraId="10FC37EC" w14:textId="156666D2" w:rsidR="00A1663D" w:rsidRPr="001322DD" w:rsidRDefault="001A27F3" w:rsidP="00A1663D">
      <w:pPr>
        <w:pStyle w:val="odrazka"/>
        <w:numPr>
          <w:ilvl w:val="0"/>
          <w:numId w:val="0"/>
        </w:numPr>
        <w:rPr>
          <w:noProof/>
        </w:rPr>
      </w:pPr>
      <w:r>
        <w:rPr>
          <w:noProof/>
        </w:rPr>
        <w:t>Prague City Tourism a.s.</w:t>
      </w:r>
      <w:r>
        <w:rPr>
          <w:noProof/>
        </w:rPr>
        <w:tab/>
      </w:r>
      <w:r>
        <w:rPr>
          <w:noProof/>
        </w:rPr>
        <w:tab/>
      </w:r>
      <w:r>
        <w:rPr>
          <w:noProof/>
        </w:rPr>
        <w:tab/>
        <w:t>Prague City Tourism a.s.</w:t>
      </w:r>
      <w:r w:rsidR="00A1663D" w:rsidRPr="001322DD">
        <w:rPr>
          <w:noProof/>
        </w:rPr>
        <w:br/>
        <w:t xml:space="preserve">              </w:t>
      </w:r>
      <w:r w:rsidR="00A1663D" w:rsidRPr="001322DD">
        <w:rPr>
          <w:noProof/>
          <w:sz w:val="24"/>
        </w:rPr>
        <w:t xml:space="preserve">  </w:t>
      </w:r>
    </w:p>
    <w:p w14:paraId="36FA101B" w14:textId="77777777" w:rsidR="00A1663D" w:rsidRPr="001322DD" w:rsidRDefault="00A1663D" w:rsidP="00A1663D">
      <w:pPr>
        <w:pStyle w:val="odrazka"/>
        <w:numPr>
          <w:ilvl w:val="0"/>
          <w:numId w:val="0"/>
        </w:numPr>
        <w:rPr>
          <w:noProof/>
        </w:rPr>
      </w:pPr>
    </w:p>
    <w:p w14:paraId="3248BE91" w14:textId="77777777" w:rsidR="00A1663D" w:rsidRPr="001322DD" w:rsidRDefault="00A1663D" w:rsidP="00A1663D">
      <w:pPr>
        <w:pStyle w:val="odrazka"/>
        <w:numPr>
          <w:ilvl w:val="0"/>
          <w:numId w:val="0"/>
        </w:numPr>
        <w:rPr>
          <w:noProof/>
        </w:rPr>
      </w:pPr>
      <w:r w:rsidRPr="001322DD">
        <w:rPr>
          <w:noProof/>
        </w:rPr>
        <w:t>Datum:</w:t>
      </w:r>
    </w:p>
    <w:p w14:paraId="2BC38397" w14:textId="77777777" w:rsidR="00A1663D" w:rsidRPr="001322DD" w:rsidRDefault="00A1663D" w:rsidP="00A1663D">
      <w:pPr>
        <w:pStyle w:val="odrazka"/>
        <w:numPr>
          <w:ilvl w:val="0"/>
          <w:numId w:val="0"/>
        </w:numPr>
        <w:spacing w:before="300" w:after="300"/>
        <w:rPr>
          <w:rFonts w:ascii="Crabath Text Medium" w:hAnsi="Crabath Text Medium"/>
          <w:noProof/>
        </w:rPr>
      </w:pPr>
      <w:r w:rsidRPr="001322DD">
        <w:rPr>
          <w:rFonts w:ascii="Crabath Text Medium" w:hAnsi="Crabath Text Medium"/>
          <w:noProof/>
        </w:rPr>
        <w:t>za Zhotovitele:</w:t>
      </w:r>
    </w:p>
    <w:p w14:paraId="069BF334" w14:textId="77777777" w:rsidR="00A1663D" w:rsidRPr="001322DD" w:rsidRDefault="00A1663D" w:rsidP="00A1663D">
      <w:pPr>
        <w:pStyle w:val="odrazka"/>
        <w:numPr>
          <w:ilvl w:val="0"/>
          <w:numId w:val="0"/>
        </w:numPr>
        <w:spacing w:before="300" w:after="300"/>
        <w:rPr>
          <w:rFonts w:ascii="Crabath Text Medium" w:hAnsi="Crabath Text Medium"/>
          <w:noProof/>
        </w:rPr>
      </w:pPr>
    </w:p>
    <w:p w14:paraId="27CDBFF9" w14:textId="41572A75" w:rsidR="00A1663D" w:rsidRDefault="00A1663D" w:rsidP="00A1663D">
      <w:pPr>
        <w:pStyle w:val="odrazka"/>
        <w:numPr>
          <w:ilvl w:val="0"/>
          <w:numId w:val="0"/>
        </w:numPr>
      </w:pPr>
      <w:r w:rsidRPr="001322DD">
        <w:rPr>
          <w:noProof/>
        </w:rPr>
        <mc:AlternateContent>
          <mc:Choice Requires="wps">
            <w:drawing>
              <wp:anchor distT="0" distB="0" distL="114300" distR="114300" simplePos="0" relativeHeight="251658242" behindDoc="0" locked="0" layoutInCell="1" allowOverlap="1" wp14:anchorId="3E50BDBB" wp14:editId="3A8B72F8">
                <wp:simplePos x="0" y="0"/>
                <wp:positionH relativeFrom="margin">
                  <wp:align>left</wp:align>
                </wp:positionH>
                <wp:positionV relativeFrom="paragraph">
                  <wp:posOffset>116840</wp:posOffset>
                </wp:positionV>
                <wp:extent cx="2109788" cy="0"/>
                <wp:effectExtent l="0" t="0" r="0" b="0"/>
                <wp:wrapNone/>
                <wp:docPr id="5" name="Přímá spojnice 5"/>
                <wp:cNvGraphicFramePr/>
                <a:graphic xmlns:a="http://schemas.openxmlformats.org/drawingml/2006/main">
                  <a:graphicData uri="http://schemas.microsoft.com/office/word/2010/wordprocessingShape">
                    <wps:wsp>
                      <wps:cNvCnPr/>
                      <wps:spPr>
                        <a:xfrm>
                          <a:off x="0" y="0"/>
                          <a:ext cx="2109788"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0BFF9F8" id="Přímá spojnice 5" o:spid="_x0000_s1026" style="position:absolute;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9.2pt" to="166.15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" strokecolor="black [3200]" strokeweight=".5pt">
                <v:stroke joinstyle="miter"/>
                <w10:wrap anchorx="margin"/>
              </v:line>
            </w:pict>
          </mc:Fallback>
        </mc:AlternateContent>
      </w:r>
      <w:r w:rsidRPr="001322DD">
        <w:rPr>
          <w:noProof/>
        </w:rPr>
        <w:br/>
      </w:r>
      <w:r w:rsidR="001A27F3">
        <w:rPr>
          <w:rFonts w:ascii="Crabath Text Medium" w:hAnsi="Crabath Text Medium"/>
          <w:noProof/>
        </w:rPr>
        <w:t>PhDr. Herbert Brynda,</w:t>
      </w:r>
      <w:r w:rsidR="001A27F3" w:rsidRPr="001A27F3">
        <w:rPr>
          <w:noProof/>
        </w:rPr>
        <w:t xml:space="preserve"> jednatel</w:t>
      </w:r>
      <w:r w:rsidRPr="001322DD">
        <w:rPr>
          <w:noProof/>
        </w:rPr>
        <w:br/>
      </w:r>
      <w:r w:rsidR="001A27F3">
        <w:t>SUNSPOT COMMUNICATION s.r.o.</w:t>
      </w:r>
    </w:p>
    <w:p w14:paraId="1B4A8222" w14:textId="77777777" w:rsidR="00A1663D" w:rsidRDefault="00A1663D" w:rsidP="00A1663D"/>
    <w:p w14:paraId="146F218E" w14:textId="77777777" w:rsidR="00A1663D" w:rsidRDefault="00A1663D" w:rsidP="00A1663D"/>
    <w:p w14:paraId="79B67C0B" w14:textId="77777777" w:rsidR="001D7D2D" w:rsidRDefault="001D7D2D"/>
    <w:sectPr w:rsidR="001D7D2D" w:rsidSect="00E25B97">
      <w:headerReference w:type="default" r:id="rId10"/>
      <w:footerReference w:type="default" r:id="rId11"/>
      <w:headerReference w:type="first" r:id="rId12"/>
      <w:footerReference w:type="first" r:id="rId13"/>
      <w:pgSz w:w="11910" w:h="16840" w:code="9"/>
      <w:pgMar w:top="567" w:right="680" w:bottom="2268" w:left="1701" w:header="284" w:footer="1009"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BDE02A" w14:textId="77777777" w:rsidR="00151197" w:rsidRDefault="00151197">
      <w:pPr>
        <w:spacing w:after="0" w:line="240" w:lineRule="auto"/>
      </w:pPr>
      <w:r>
        <w:separator/>
      </w:r>
    </w:p>
  </w:endnote>
  <w:endnote w:type="continuationSeparator" w:id="0">
    <w:p w14:paraId="6A92EF42" w14:textId="77777777" w:rsidR="00151197" w:rsidRDefault="00151197">
      <w:pPr>
        <w:spacing w:after="0" w:line="240" w:lineRule="auto"/>
      </w:pPr>
      <w:r>
        <w:continuationSeparator/>
      </w:r>
    </w:p>
  </w:endnote>
  <w:endnote w:type="continuationNotice" w:id="1">
    <w:p w14:paraId="0EE746F6" w14:textId="77777777" w:rsidR="005B41A3" w:rsidRDefault="005B41A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rabath Text Light">
    <w:panose1 w:val="00000000000000000000"/>
    <w:charset w:val="00"/>
    <w:family w:val="modern"/>
    <w:notTrueType/>
    <w:pitch w:val="variable"/>
    <w:sig w:usb0="A00000DF" w:usb1="4201E07A" w:usb2="00000000" w:usb3="00000000" w:csb0="00000093"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Atyp BL Display Semibold">
    <w:panose1 w:val="00000700000000000000"/>
    <w:charset w:val="00"/>
    <w:family w:val="modern"/>
    <w:notTrueType/>
    <w:pitch w:val="variable"/>
    <w:sig w:usb0="00000007" w:usb1="02000000" w:usb2="00000000" w:usb3="00000000" w:csb0="00000093" w:csb1="00000000"/>
  </w:font>
  <w:font w:name="Calibri Light">
    <w:panose1 w:val="020F0302020204030204"/>
    <w:charset w:val="EE"/>
    <w:family w:val="swiss"/>
    <w:pitch w:val="variable"/>
    <w:sig w:usb0="E4002EFF" w:usb1="C200247B" w:usb2="00000009" w:usb3="00000000" w:csb0="000001FF" w:csb1="00000000"/>
  </w:font>
  <w:font w:name="Atyp BL Display Medium">
    <w:altName w:val="Calibri"/>
    <w:panose1 w:val="00000000000000000000"/>
    <w:charset w:val="00"/>
    <w:family w:val="modern"/>
    <w:notTrueType/>
    <w:pitch w:val="variable"/>
    <w:sig w:usb0="00000007" w:usb1="02000000" w:usb2="00000000" w:usb3="00000000" w:csb0="00000093" w:csb1="00000000"/>
  </w:font>
  <w:font w:name="Crabath Text Medium">
    <w:panose1 w:val="00000000000000000000"/>
    <w:charset w:val="00"/>
    <w:family w:val="modern"/>
    <w:notTrueType/>
    <w:pitch w:val="variable"/>
    <w:sig w:usb0="A00000DF" w:usb1="4201E07A" w:usb2="00000000" w:usb3="00000000" w:csb0="00000093"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346C76" w14:textId="77777777" w:rsidR="001237D5" w:rsidRPr="00026C34" w:rsidRDefault="001237D5" w:rsidP="00026C34">
    <w:pPr>
      <w:pStyle w:val="Zpat"/>
      <w:spacing w:after="0" w:line="240" w:lineRule="auto"/>
      <w:rPr>
        <w:rFonts w:ascii="Atyp BL Display Semibold" w:hAnsi="Atyp BL Display Semibold"/>
      </w:rPr>
    </w:pPr>
    <w:r>
      <w:rPr>
        <w:rFonts w:ascii="Atyp BL Display Semibold" w:hAnsi="Atyp BL Display Semibold"/>
      </w:rPr>
      <w:t>s</w:t>
    </w:r>
    <w:r w:rsidRPr="00026C34">
      <w:rPr>
        <w:rFonts w:ascii="Atyp BL Display Semibold" w:hAnsi="Atyp BL Display Semibold"/>
      </w:rPr>
      <w:t xml:space="preserve">mlouva o </w:t>
    </w:r>
    <w:r>
      <w:rPr>
        <w:rFonts w:ascii="Atyp BL Display Semibold" w:hAnsi="Atyp BL Display Semibold"/>
      </w:rPr>
      <w:t>dílo a smlouva licenční</w:t>
    </w:r>
    <w:r>
      <w:tab/>
    </w:r>
    <w:r w:rsidRPr="004A248B">
      <w:rPr>
        <w:rStyle w:val="slostrany"/>
        <w:rFonts w:ascii="Atyp BL Display Semibold" w:hAnsi="Atyp BL Display Semibold"/>
      </w:rPr>
      <w:fldChar w:fldCharType="begin"/>
    </w:r>
    <w:r w:rsidRPr="004A248B">
      <w:rPr>
        <w:rStyle w:val="slostrany"/>
        <w:rFonts w:ascii="Atyp BL Display Semibold" w:hAnsi="Atyp BL Display Semibold"/>
      </w:rPr>
      <w:instrText>PAGE   \* MERGEFORMAT</w:instrText>
    </w:r>
    <w:r w:rsidRPr="004A248B">
      <w:rPr>
        <w:rStyle w:val="slostrany"/>
        <w:rFonts w:ascii="Atyp BL Display Semibold" w:hAnsi="Atyp BL Display Semibold"/>
      </w:rPr>
      <w:fldChar w:fldCharType="separate"/>
    </w:r>
    <w:r w:rsidRPr="004A248B">
      <w:rPr>
        <w:rStyle w:val="slostrany"/>
        <w:rFonts w:ascii="Atyp BL Display Semibold" w:hAnsi="Atyp BL Display Semibold"/>
      </w:rPr>
      <w:t>1</w:t>
    </w:r>
    <w:r w:rsidRPr="004A248B">
      <w:rPr>
        <w:rStyle w:val="slostrany"/>
        <w:rFonts w:ascii="Atyp BL Display Semibold" w:hAnsi="Atyp BL Display Semibold"/>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C5EF2C" w14:textId="77777777" w:rsidR="001237D5" w:rsidRDefault="001237D5" w:rsidP="006759C0">
    <w:pPr>
      <w:pStyle w:val="Zhlavtabulky"/>
      <w:rPr>
        <w:rFonts w:ascii="Atyp BL Display Semibold" w:hAnsi="Atyp BL Display Semibold"/>
      </w:rPr>
    </w:pPr>
    <w:r w:rsidRPr="006759C0">
      <w:rPr>
        <w:rFonts w:ascii="Atyp BL Display Semibold" w:hAnsi="Atyp BL Display Semibold"/>
        <w:noProof/>
        <w:spacing w:val="-57"/>
      </w:rPr>
      <mc:AlternateContent>
        <mc:Choice Requires="wps">
          <w:drawing>
            <wp:anchor distT="0" distB="0" distL="114300" distR="114300" simplePos="0" relativeHeight="251658243" behindDoc="0" locked="1" layoutInCell="1" allowOverlap="1" wp14:anchorId="4CE290C2" wp14:editId="2AD83952">
              <wp:simplePos x="0" y="0"/>
              <wp:positionH relativeFrom="page">
                <wp:posOffset>431800</wp:posOffset>
              </wp:positionH>
              <wp:positionV relativeFrom="page">
                <wp:posOffset>7007225</wp:posOffset>
              </wp:positionV>
              <wp:extent cx="309245" cy="3016250"/>
              <wp:effectExtent l="0" t="0" r="0" b="0"/>
              <wp:wrapNone/>
              <wp:docPr id="1" name="object 5"/>
              <wp:cNvGraphicFramePr/>
              <a:graphic xmlns:a="http://schemas.openxmlformats.org/drawingml/2006/main">
                <a:graphicData uri="http://schemas.microsoft.com/office/word/2010/wordprocessingShape">
                  <wps:wsp>
                    <wps:cNvSpPr/>
                    <wps:spPr>
                      <a:xfrm>
                        <a:off x="0" y="0"/>
                        <a:ext cx="309245" cy="3016250"/>
                      </a:xfrm>
                      <a:custGeom>
                        <a:avLst/>
                        <a:gdLst/>
                        <a:ahLst/>
                        <a:cxnLst/>
                        <a:rect l="l" t="t" r="r" b="b"/>
                        <a:pathLst>
                          <a:path w="716280" h="7007225">
                            <a:moveTo>
                              <a:pt x="708669" y="6904931"/>
                            </a:moveTo>
                            <a:lnTo>
                              <a:pt x="168874" y="6904931"/>
                            </a:lnTo>
                            <a:lnTo>
                              <a:pt x="168874" y="7006708"/>
                            </a:lnTo>
                            <a:lnTo>
                              <a:pt x="708669" y="7006708"/>
                            </a:lnTo>
                            <a:lnTo>
                              <a:pt x="708669" y="6904931"/>
                            </a:lnTo>
                            <a:close/>
                          </a:path>
                          <a:path w="716280" h="7007225">
                            <a:moveTo>
                              <a:pt x="363381" y="6594322"/>
                            </a:moveTo>
                            <a:lnTo>
                              <a:pt x="308625" y="6600018"/>
                            </a:lnTo>
                            <a:lnTo>
                              <a:pt x="260068" y="6616269"/>
                            </a:lnTo>
                            <a:lnTo>
                              <a:pt x="219385" y="6641818"/>
                            </a:lnTo>
                            <a:lnTo>
                              <a:pt x="188252" y="6675409"/>
                            </a:lnTo>
                            <a:lnTo>
                              <a:pt x="168343" y="6715785"/>
                            </a:lnTo>
                            <a:lnTo>
                              <a:pt x="161335" y="6761689"/>
                            </a:lnTo>
                            <a:lnTo>
                              <a:pt x="169875" y="6810151"/>
                            </a:lnTo>
                            <a:lnTo>
                              <a:pt x="194035" y="6850838"/>
                            </a:lnTo>
                            <a:lnTo>
                              <a:pt x="231625" y="6882761"/>
                            </a:lnTo>
                            <a:lnTo>
                              <a:pt x="280452" y="6904931"/>
                            </a:lnTo>
                            <a:lnTo>
                              <a:pt x="363381" y="6904931"/>
                            </a:lnTo>
                            <a:lnTo>
                              <a:pt x="320338" y="6897015"/>
                            </a:lnTo>
                            <a:lnTo>
                              <a:pt x="285917" y="6874963"/>
                            </a:lnTo>
                            <a:lnTo>
                              <a:pt x="263088" y="6841320"/>
                            </a:lnTo>
                            <a:lnTo>
                              <a:pt x="254819" y="6798630"/>
                            </a:lnTo>
                            <a:lnTo>
                              <a:pt x="263088" y="6759981"/>
                            </a:lnTo>
                            <a:lnTo>
                              <a:pt x="285917" y="6728611"/>
                            </a:lnTo>
                            <a:lnTo>
                              <a:pt x="320338" y="6707561"/>
                            </a:lnTo>
                            <a:lnTo>
                              <a:pt x="363381" y="6699869"/>
                            </a:lnTo>
                            <a:lnTo>
                              <a:pt x="550571" y="6699869"/>
                            </a:lnTo>
                            <a:lnTo>
                              <a:pt x="538510" y="6675409"/>
                            </a:lnTo>
                            <a:lnTo>
                              <a:pt x="507377" y="6641818"/>
                            </a:lnTo>
                            <a:lnTo>
                              <a:pt x="466694" y="6616269"/>
                            </a:lnTo>
                            <a:lnTo>
                              <a:pt x="418137" y="6600018"/>
                            </a:lnTo>
                            <a:lnTo>
                              <a:pt x="363381" y="6594322"/>
                            </a:lnTo>
                            <a:close/>
                          </a:path>
                          <a:path w="716280" h="7007225">
                            <a:moveTo>
                              <a:pt x="550571" y="6699869"/>
                            </a:moveTo>
                            <a:lnTo>
                              <a:pt x="363381" y="6699869"/>
                            </a:lnTo>
                            <a:lnTo>
                              <a:pt x="406860" y="6707561"/>
                            </a:lnTo>
                            <a:lnTo>
                              <a:pt x="441504" y="6728611"/>
                            </a:lnTo>
                            <a:lnTo>
                              <a:pt x="464416" y="6759981"/>
                            </a:lnTo>
                            <a:lnTo>
                              <a:pt x="472697" y="6798630"/>
                            </a:lnTo>
                            <a:lnTo>
                              <a:pt x="464416" y="6841320"/>
                            </a:lnTo>
                            <a:lnTo>
                              <a:pt x="441504" y="6874963"/>
                            </a:lnTo>
                            <a:lnTo>
                              <a:pt x="406860" y="6897015"/>
                            </a:lnTo>
                            <a:lnTo>
                              <a:pt x="363381" y="6904931"/>
                            </a:lnTo>
                            <a:lnTo>
                              <a:pt x="446311" y="6904931"/>
                            </a:lnTo>
                            <a:lnTo>
                              <a:pt x="495138" y="6882761"/>
                            </a:lnTo>
                            <a:lnTo>
                              <a:pt x="532727" y="6850838"/>
                            </a:lnTo>
                            <a:lnTo>
                              <a:pt x="556887" y="6810151"/>
                            </a:lnTo>
                            <a:lnTo>
                              <a:pt x="565427" y="6761689"/>
                            </a:lnTo>
                            <a:lnTo>
                              <a:pt x="558419" y="6715785"/>
                            </a:lnTo>
                            <a:lnTo>
                              <a:pt x="550571" y="6699869"/>
                            </a:lnTo>
                            <a:close/>
                          </a:path>
                          <a:path w="716280" h="7007225">
                            <a:moveTo>
                              <a:pt x="557888" y="6426202"/>
                            </a:moveTo>
                            <a:lnTo>
                              <a:pt x="168874" y="6426202"/>
                            </a:lnTo>
                            <a:lnTo>
                              <a:pt x="168874" y="6527979"/>
                            </a:lnTo>
                            <a:lnTo>
                              <a:pt x="557888" y="6527979"/>
                            </a:lnTo>
                            <a:lnTo>
                              <a:pt x="557888" y="6426202"/>
                            </a:lnTo>
                            <a:close/>
                          </a:path>
                          <a:path w="716280" h="7007225">
                            <a:moveTo>
                              <a:pt x="263866" y="6280698"/>
                            </a:moveTo>
                            <a:lnTo>
                              <a:pt x="167366" y="6280698"/>
                            </a:lnTo>
                            <a:lnTo>
                              <a:pt x="161383" y="6315299"/>
                            </a:lnTo>
                            <a:lnTo>
                              <a:pt x="166546" y="6349068"/>
                            </a:lnTo>
                            <a:lnTo>
                              <a:pt x="184953" y="6380087"/>
                            </a:lnTo>
                            <a:lnTo>
                              <a:pt x="218704" y="6406437"/>
                            </a:lnTo>
                            <a:lnTo>
                              <a:pt x="269897" y="6426202"/>
                            </a:lnTo>
                            <a:lnTo>
                              <a:pt x="340010" y="6426202"/>
                            </a:lnTo>
                            <a:lnTo>
                              <a:pt x="295777" y="6415023"/>
                            </a:lnTo>
                            <a:lnTo>
                              <a:pt x="266033" y="6384266"/>
                            </a:lnTo>
                            <a:lnTo>
                              <a:pt x="254242" y="6338101"/>
                            </a:lnTo>
                            <a:lnTo>
                              <a:pt x="263866" y="6280698"/>
                            </a:lnTo>
                            <a:close/>
                          </a:path>
                          <a:path w="716280" h="7007225">
                            <a:moveTo>
                              <a:pt x="385244" y="6016078"/>
                            </a:moveTo>
                            <a:lnTo>
                              <a:pt x="291760" y="6016078"/>
                            </a:lnTo>
                            <a:lnTo>
                              <a:pt x="304965" y="6018340"/>
                            </a:lnTo>
                            <a:lnTo>
                              <a:pt x="314283" y="6025125"/>
                            </a:lnTo>
                            <a:lnTo>
                              <a:pt x="320067" y="6036434"/>
                            </a:lnTo>
                            <a:lnTo>
                              <a:pt x="322670" y="6052265"/>
                            </a:lnTo>
                            <a:lnTo>
                              <a:pt x="328702" y="6115593"/>
                            </a:lnTo>
                            <a:lnTo>
                              <a:pt x="336072" y="6158988"/>
                            </a:lnTo>
                            <a:lnTo>
                              <a:pt x="350390" y="6199669"/>
                            </a:lnTo>
                            <a:lnTo>
                              <a:pt x="373538" y="6233655"/>
                            </a:lnTo>
                            <a:lnTo>
                              <a:pt x="407397" y="6256965"/>
                            </a:lnTo>
                            <a:lnTo>
                              <a:pt x="453850" y="6265620"/>
                            </a:lnTo>
                            <a:lnTo>
                              <a:pt x="500226" y="6256185"/>
                            </a:lnTo>
                            <a:lnTo>
                              <a:pt x="535365" y="6230846"/>
                            </a:lnTo>
                            <a:lnTo>
                              <a:pt x="557641" y="6194058"/>
                            </a:lnTo>
                            <a:lnTo>
                              <a:pt x="563014" y="6163843"/>
                            </a:lnTo>
                            <a:lnTo>
                              <a:pt x="445557" y="6163843"/>
                            </a:lnTo>
                            <a:lnTo>
                              <a:pt x="430066" y="6160557"/>
                            </a:lnTo>
                            <a:lnTo>
                              <a:pt x="417756" y="6151121"/>
                            </a:lnTo>
                            <a:lnTo>
                              <a:pt x="408981" y="6136173"/>
                            </a:lnTo>
                            <a:lnTo>
                              <a:pt x="404092" y="6116347"/>
                            </a:lnTo>
                            <a:lnTo>
                              <a:pt x="396553" y="6050758"/>
                            </a:lnTo>
                            <a:lnTo>
                              <a:pt x="394680" y="6038978"/>
                            </a:lnTo>
                            <a:lnTo>
                              <a:pt x="392312" y="6029460"/>
                            </a:lnTo>
                            <a:lnTo>
                              <a:pt x="389238" y="6021921"/>
                            </a:lnTo>
                            <a:lnTo>
                              <a:pt x="385244" y="6016078"/>
                            </a:lnTo>
                            <a:close/>
                          </a:path>
                          <a:path w="716280" h="7007225">
                            <a:moveTo>
                              <a:pt x="557888" y="5914301"/>
                            </a:moveTo>
                            <a:lnTo>
                              <a:pt x="312116" y="5914301"/>
                            </a:lnTo>
                            <a:lnTo>
                              <a:pt x="265346" y="5920043"/>
                            </a:lnTo>
                            <a:lnTo>
                              <a:pt x="227455" y="5936360"/>
                            </a:lnTo>
                            <a:lnTo>
                              <a:pt x="198276" y="5961891"/>
                            </a:lnTo>
                            <a:lnTo>
                              <a:pt x="177642" y="5995276"/>
                            </a:lnTo>
                            <a:lnTo>
                              <a:pt x="165384" y="6035153"/>
                            </a:lnTo>
                            <a:lnTo>
                              <a:pt x="161335" y="6080160"/>
                            </a:lnTo>
                            <a:lnTo>
                              <a:pt x="167360" y="6135472"/>
                            </a:lnTo>
                            <a:lnTo>
                              <a:pt x="184205" y="6181412"/>
                            </a:lnTo>
                            <a:lnTo>
                              <a:pt x="210025" y="6217111"/>
                            </a:lnTo>
                            <a:lnTo>
                              <a:pt x="242974" y="6241700"/>
                            </a:lnTo>
                            <a:lnTo>
                              <a:pt x="281206" y="6254312"/>
                            </a:lnTo>
                            <a:lnTo>
                              <a:pt x="303823" y="6153289"/>
                            </a:lnTo>
                            <a:lnTo>
                              <a:pt x="279050" y="6144607"/>
                            </a:lnTo>
                            <a:lnTo>
                              <a:pt x="260567" y="6129069"/>
                            </a:lnTo>
                            <a:lnTo>
                              <a:pt x="249012" y="6107171"/>
                            </a:lnTo>
                            <a:lnTo>
                              <a:pt x="245018" y="6079406"/>
                            </a:lnTo>
                            <a:lnTo>
                              <a:pt x="248293" y="6054244"/>
                            </a:lnTo>
                            <a:lnTo>
                              <a:pt x="257646" y="6034172"/>
                            </a:lnTo>
                            <a:lnTo>
                              <a:pt x="272371" y="6020884"/>
                            </a:lnTo>
                            <a:lnTo>
                              <a:pt x="291760" y="6016078"/>
                            </a:lnTo>
                            <a:lnTo>
                              <a:pt x="557888" y="6016078"/>
                            </a:lnTo>
                            <a:lnTo>
                              <a:pt x="557888" y="5914301"/>
                            </a:lnTo>
                            <a:close/>
                          </a:path>
                          <a:path w="716280" h="7007225">
                            <a:moveTo>
                              <a:pt x="461389" y="6016078"/>
                            </a:moveTo>
                            <a:lnTo>
                              <a:pt x="395045" y="6016078"/>
                            </a:lnTo>
                            <a:lnTo>
                              <a:pt x="428782" y="6023865"/>
                            </a:lnTo>
                            <a:lnTo>
                              <a:pt x="457431" y="6045009"/>
                            </a:lnTo>
                            <a:lnTo>
                              <a:pt x="477315" y="6076190"/>
                            </a:lnTo>
                            <a:lnTo>
                              <a:pt x="484760" y="6114086"/>
                            </a:lnTo>
                            <a:lnTo>
                              <a:pt x="481921" y="6134900"/>
                            </a:lnTo>
                            <a:lnTo>
                              <a:pt x="473922" y="6150556"/>
                            </a:lnTo>
                            <a:lnTo>
                              <a:pt x="461542" y="6160415"/>
                            </a:lnTo>
                            <a:lnTo>
                              <a:pt x="445557" y="6163843"/>
                            </a:lnTo>
                            <a:lnTo>
                              <a:pt x="563014" y="6163843"/>
                            </a:lnTo>
                            <a:lnTo>
                              <a:pt x="565427" y="6150273"/>
                            </a:lnTo>
                            <a:lnTo>
                              <a:pt x="559031" y="6103755"/>
                            </a:lnTo>
                            <a:lnTo>
                              <a:pt x="539700" y="6065930"/>
                            </a:lnTo>
                            <a:lnTo>
                              <a:pt x="507224" y="6036728"/>
                            </a:lnTo>
                            <a:lnTo>
                              <a:pt x="461389" y="6016078"/>
                            </a:lnTo>
                            <a:close/>
                          </a:path>
                          <a:path w="716280" h="7007225">
                            <a:moveTo>
                              <a:pt x="357350" y="5541129"/>
                            </a:moveTo>
                            <a:lnTo>
                              <a:pt x="275174" y="5541129"/>
                            </a:lnTo>
                            <a:lnTo>
                              <a:pt x="228762" y="5563405"/>
                            </a:lnTo>
                            <a:lnTo>
                              <a:pt x="192810" y="5595505"/>
                            </a:lnTo>
                            <a:lnTo>
                              <a:pt x="169581" y="5636227"/>
                            </a:lnTo>
                            <a:lnTo>
                              <a:pt x="161335" y="5684371"/>
                            </a:lnTo>
                            <a:lnTo>
                              <a:pt x="168158" y="5730014"/>
                            </a:lnTo>
                            <a:lnTo>
                              <a:pt x="187526" y="5770316"/>
                            </a:lnTo>
                            <a:lnTo>
                              <a:pt x="217783" y="5803959"/>
                            </a:lnTo>
                            <a:lnTo>
                              <a:pt x="257276" y="5829623"/>
                            </a:lnTo>
                            <a:lnTo>
                              <a:pt x="304350" y="5845989"/>
                            </a:lnTo>
                            <a:lnTo>
                              <a:pt x="357350" y="5851738"/>
                            </a:lnTo>
                            <a:lnTo>
                              <a:pt x="410350" y="5845989"/>
                            </a:lnTo>
                            <a:lnTo>
                              <a:pt x="457424" y="5829623"/>
                            </a:lnTo>
                            <a:lnTo>
                              <a:pt x="496916" y="5803959"/>
                            </a:lnTo>
                            <a:lnTo>
                              <a:pt x="527174" y="5770316"/>
                            </a:lnTo>
                            <a:lnTo>
                              <a:pt x="538767" y="5746191"/>
                            </a:lnTo>
                            <a:lnTo>
                              <a:pt x="357350" y="5746191"/>
                            </a:lnTo>
                            <a:lnTo>
                              <a:pt x="316521" y="5738346"/>
                            </a:lnTo>
                            <a:lnTo>
                              <a:pt x="284033" y="5716789"/>
                            </a:lnTo>
                            <a:lnTo>
                              <a:pt x="262570" y="5684489"/>
                            </a:lnTo>
                            <a:lnTo>
                              <a:pt x="254819" y="5644414"/>
                            </a:lnTo>
                            <a:lnTo>
                              <a:pt x="262570" y="5603150"/>
                            </a:lnTo>
                            <a:lnTo>
                              <a:pt x="284033" y="5570437"/>
                            </a:lnTo>
                            <a:lnTo>
                              <a:pt x="316521" y="5548892"/>
                            </a:lnTo>
                            <a:lnTo>
                              <a:pt x="357350" y="5541129"/>
                            </a:lnTo>
                            <a:close/>
                          </a:path>
                          <a:path w="716280" h="7007225">
                            <a:moveTo>
                              <a:pt x="514162" y="5439352"/>
                            </a:moveTo>
                            <a:lnTo>
                              <a:pt x="168874" y="5439352"/>
                            </a:lnTo>
                            <a:lnTo>
                              <a:pt x="168874" y="5541129"/>
                            </a:lnTo>
                            <a:lnTo>
                              <a:pt x="514162" y="5541129"/>
                            </a:lnTo>
                            <a:lnTo>
                              <a:pt x="558277" y="5549469"/>
                            </a:lnTo>
                            <a:lnTo>
                              <a:pt x="592851" y="5572228"/>
                            </a:lnTo>
                            <a:lnTo>
                              <a:pt x="615409" y="5606012"/>
                            </a:lnTo>
                            <a:lnTo>
                              <a:pt x="623478" y="5647430"/>
                            </a:lnTo>
                            <a:lnTo>
                              <a:pt x="619249" y="5676396"/>
                            </a:lnTo>
                            <a:lnTo>
                              <a:pt x="607175" y="5701051"/>
                            </a:lnTo>
                            <a:lnTo>
                              <a:pt x="588174" y="5721324"/>
                            </a:lnTo>
                            <a:lnTo>
                              <a:pt x="563166" y="5737144"/>
                            </a:lnTo>
                            <a:lnTo>
                              <a:pt x="611415" y="5828367"/>
                            </a:lnTo>
                            <a:lnTo>
                              <a:pt x="646053" y="5804700"/>
                            </a:lnTo>
                            <a:lnTo>
                              <a:pt x="675009" y="5774013"/>
                            </a:lnTo>
                            <a:lnTo>
                              <a:pt x="697125" y="5737066"/>
                            </a:lnTo>
                            <a:lnTo>
                              <a:pt x="711244" y="5694618"/>
                            </a:lnTo>
                            <a:lnTo>
                              <a:pt x="716208" y="5647430"/>
                            </a:lnTo>
                            <a:lnTo>
                              <a:pt x="711030" y="5598635"/>
                            </a:lnTo>
                            <a:lnTo>
                              <a:pt x="696198" y="5554416"/>
                            </a:lnTo>
                            <a:lnTo>
                              <a:pt x="672767" y="5515842"/>
                            </a:lnTo>
                            <a:lnTo>
                              <a:pt x="641794" y="5483980"/>
                            </a:lnTo>
                            <a:lnTo>
                              <a:pt x="604331" y="5459899"/>
                            </a:lnTo>
                            <a:lnTo>
                              <a:pt x="561436" y="5444667"/>
                            </a:lnTo>
                            <a:lnTo>
                              <a:pt x="514162" y="5439352"/>
                            </a:lnTo>
                            <a:close/>
                          </a:path>
                          <a:path w="716280" h="7007225">
                            <a:moveTo>
                              <a:pt x="439525" y="5541129"/>
                            </a:moveTo>
                            <a:lnTo>
                              <a:pt x="357350" y="5541129"/>
                            </a:lnTo>
                            <a:lnTo>
                              <a:pt x="398296" y="5548892"/>
                            </a:lnTo>
                            <a:lnTo>
                              <a:pt x="431044" y="5570437"/>
                            </a:lnTo>
                            <a:lnTo>
                              <a:pt x="452766" y="5603150"/>
                            </a:lnTo>
                            <a:lnTo>
                              <a:pt x="460635" y="5644414"/>
                            </a:lnTo>
                            <a:lnTo>
                              <a:pt x="452766" y="5684489"/>
                            </a:lnTo>
                            <a:lnTo>
                              <a:pt x="431044" y="5716789"/>
                            </a:lnTo>
                            <a:lnTo>
                              <a:pt x="398296" y="5738346"/>
                            </a:lnTo>
                            <a:lnTo>
                              <a:pt x="357350" y="5746191"/>
                            </a:lnTo>
                            <a:lnTo>
                              <a:pt x="538767" y="5746191"/>
                            </a:lnTo>
                            <a:lnTo>
                              <a:pt x="546541" y="5730014"/>
                            </a:lnTo>
                            <a:lnTo>
                              <a:pt x="553365" y="5684371"/>
                            </a:lnTo>
                            <a:lnTo>
                              <a:pt x="545119" y="5636227"/>
                            </a:lnTo>
                            <a:lnTo>
                              <a:pt x="521889" y="5595505"/>
                            </a:lnTo>
                            <a:lnTo>
                              <a:pt x="485938" y="5563405"/>
                            </a:lnTo>
                            <a:lnTo>
                              <a:pt x="439525" y="5541129"/>
                            </a:lnTo>
                            <a:close/>
                          </a:path>
                          <a:path w="716280" h="7007225">
                            <a:moveTo>
                              <a:pt x="393537" y="4996811"/>
                            </a:moveTo>
                            <a:lnTo>
                              <a:pt x="168874" y="4996811"/>
                            </a:lnTo>
                            <a:lnTo>
                              <a:pt x="168874" y="5098588"/>
                            </a:lnTo>
                            <a:lnTo>
                              <a:pt x="393537" y="5098588"/>
                            </a:lnTo>
                            <a:lnTo>
                              <a:pt x="425943" y="5104619"/>
                            </a:lnTo>
                            <a:lnTo>
                              <a:pt x="450928" y="5121393"/>
                            </a:lnTo>
                            <a:lnTo>
                              <a:pt x="467008" y="5146932"/>
                            </a:lnTo>
                            <a:lnTo>
                              <a:pt x="472697" y="5179255"/>
                            </a:lnTo>
                            <a:lnTo>
                              <a:pt x="467008" y="5211897"/>
                            </a:lnTo>
                            <a:lnTo>
                              <a:pt x="450928" y="5237400"/>
                            </a:lnTo>
                            <a:lnTo>
                              <a:pt x="425943" y="5253998"/>
                            </a:lnTo>
                            <a:lnTo>
                              <a:pt x="393537" y="5259923"/>
                            </a:lnTo>
                            <a:lnTo>
                              <a:pt x="168874" y="5259923"/>
                            </a:lnTo>
                            <a:lnTo>
                              <a:pt x="168874" y="5361700"/>
                            </a:lnTo>
                            <a:lnTo>
                              <a:pt x="393537" y="5361700"/>
                            </a:lnTo>
                            <a:lnTo>
                              <a:pt x="441871" y="5355568"/>
                            </a:lnTo>
                            <a:lnTo>
                              <a:pt x="483671" y="5338022"/>
                            </a:lnTo>
                            <a:lnTo>
                              <a:pt x="517931" y="5310340"/>
                            </a:lnTo>
                            <a:lnTo>
                              <a:pt x="543648" y="5273801"/>
                            </a:lnTo>
                            <a:lnTo>
                              <a:pt x="559815" y="5229680"/>
                            </a:lnTo>
                            <a:lnTo>
                              <a:pt x="565427" y="5179255"/>
                            </a:lnTo>
                            <a:lnTo>
                              <a:pt x="559815" y="5129093"/>
                            </a:lnTo>
                            <a:lnTo>
                              <a:pt x="543648" y="5085045"/>
                            </a:lnTo>
                            <a:lnTo>
                              <a:pt x="517931" y="5048453"/>
                            </a:lnTo>
                            <a:lnTo>
                              <a:pt x="483671" y="5020656"/>
                            </a:lnTo>
                            <a:lnTo>
                              <a:pt x="441871" y="5002996"/>
                            </a:lnTo>
                            <a:lnTo>
                              <a:pt x="393537" y="4996811"/>
                            </a:lnTo>
                            <a:close/>
                          </a:path>
                          <a:path w="716280" h="7007225">
                            <a:moveTo>
                              <a:pt x="352102" y="4529613"/>
                            </a:moveTo>
                            <a:lnTo>
                              <a:pt x="307639" y="4536494"/>
                            </a:lnTo>
                            <a:lnTo>
                              <a:pt x="267205" y="4552192"/>
                            </a:lnTo>
                            <a:lnTo>
                              <a:pt x="231825" y="4575850"/>
                            </a:lnTo>
                            <a:lnTo>
                              <a:pt x="202523" y="4606611"/>
                            </a:lnTo>
                            <a:lnTo>
                              <a:pt x="180324" y="4643619"/>
                            </a:lnTo>
                            <a:lnTo>
                              <a:pt x="166253" y="4686015"/>
                            </a:lnTo>
                            <a:lnTo>
                              <a:pt x="161335" y="4732944"/>
                            </a:lnTo>
                            <a:lnTo>
                              <a:pt x="166513" y="4780818"/>
                            </a:lnTo>
                            <a:lnTo>
                              <a:pt x="181345" y="4824222"/>
                            </a:lnTo>
                            <a:lnTo>
                              <a:pt x="204776" y="4862099"/>
                            </a:lnTo>
                            <a:lnTo>
                              <a:pt x="235749" y="4893396"/>
                            </a:lnTo>
                            <a:lnTo>
                              <a:pt x="273212" y="4917057"/>
                            </a:lnTo>
                            <a:lnTo>
                              <a:pt x="316107" y="4932028"/>
                            </a:lnTo>
                            <a:lnTo>
                              <a:pt x="363381" y="4937252"/>
                            </a:lnTo>
                            <a:lnTo>
                              <a:pt x="410655" y="4931938"/>
                            </a:lnTo>
                            <a:lnTo>
                              <a:pt x="453551" y="4916706"/>
                            </a:lnTo>
                            <a:lnTo>
                              <a:pt x="491013" y="4892625"/>
                            </a:lnTo>
                            <a:lnTo>
                              <a:pt x="521987" y="4860763"/>
                            </a:lnTo>
                            <a:lnTo>
                              <a:pt x="539178" y="4832460"/>
                            </a:lnTo>
                            <a:lnTo>
                              <a:pt x="399568" y="4832460"/>
                            </a:lnTo>
                            <a:lnTo>
                              <a:pt x="399568" y="4830952"/>
                            </a:lnTo>
                            <a:lnTo>
                              <a:pt x="321916" y="4830952"/>
                            </a:lnTo>
                            <a:lnTo>
                              <a:pt x="292043" y="4816062"/>
                            </a:lnTo>
                            <a:lnTo>
                              <a:pt x="268955" y="4793822"/>
                            </a:lnTo>
                            <a:lnTo>
                              <a:pt x="254065" y="4765645"/>
                            </a:lnTo>
                            <a:lnTo>
                              <a:pt x="248788" y="4732944"/>
                            </a:lnTo>
                            <a:lnTo>
                              <a:pt x="254065" y="4699066"/>
                            </a:lnTo>
                            <a:lnTo>
                              <a:pt x="268955" y="4670559"/>
                            </a:lnTo>
                            <a:lnTo>
                              <a:pt x="292043" y="4648554"/>
                            </a:lnTo>
                            <a:lnTo>
                              <a:pt x="321916" y="4634183"/>
                            </a:lnTo>
                            <a:lnTo>
                              <a:pt x="399568" y="4634183"/>
                            </a:lnTo>
                            <a:lnTo>
                              <a:pt x="399568" y="4532406"/>
                            </a:lnTo>
                            <a:lnTo>
                              <a:pt x="352102" y="4529613"/>
                            </a:lnTo>
                            <a:close/>
                          </a:path>
                          <a:path w="716280" h="7007225">
                            <a:moveTo>
                              <a:pt x="461389" y="4545976"/>
                            </a:moveTo>
                            <a:lnTo>
                              <a:pt x="423693" y="4629660"/>
                            </a:lnTo>
                            <a:lnTo>
                              <a:pt x="446487" y="4646752"/>
                            </a:lnTo>
                            <a:lnTo>
                              <a:pt x="463556" y="4669145"/>
                            </a:lnTo>
                            <a:lnTo>
                              <a:pt x="474264" y="4695921"/>
                            </a:lnTo>
                            <a:lnTo>
                              <a:pt x="477974" y="4726159"/>
                            </a:lnTo>
                            <a:lnTo>
                              <a:pt x="472191" y="4763442"/>
                            </a:lnTo>
                            <a:lnTo>
                              <a:pt x="456017" y="4794293"/>
                            </a:lnTo>
                            <a:lnTo>
                              <a:pt x="431221" y="4817653"/>
                            </a:lnTo>
                            <a:lnTo>
                              <a:pt x="399568" y="4832460"/>
                            </a:lnTo>
                            <a:lnTo>
                              <a:pt x="539178" y="4832460"/>
                            </a:lnTo>
                            <a:lnTo>
                              <a:pt x="545417" y="4822189"/>
                            </a:lnTo>
                            <a:lnTo>
                              <a:pt x="560249" y="4777970"/>
                            </a:lnTo>
                            <a:lnTo>
                              <a:pt x="565427" y="4729175"/>
                            </a:lnTo>
                            <a:lnTo>
                              <a:pt x="560470" y="4680955"/>
                            </a:lnTo>
                            <a:lnTo>
                              <a:pt x="546393" y="4637983"/>
                            </a:lnTo>
                            <a:lnTo>
                              <a:pt x="524391" y="4600800"/>
                            </a:lnTo>
                            <a:lnTo>
                              <a:pt x="495658" y="4569950"/>
                            </a:lnTo>
                            <a:lnTo>
                              <a:pt x="461389" y="4545976"/>
                            </a:lnTo>
                            <a:close/>
                          </a:path>
                          <a:path w="716280" h="7007225">
                            <a:moveTo>
                              <a:pt x="399568" y="4634183"/>
                            </a:moveTo>
                            <a:lnTo>
                              <a:pt x="321916" y="4634183"/>
                            </a:lnTo>
                            <a:lnTo>
                              <a:pt x="321916" y="4830952"/>
                            </a:lnTo>
                            <a:lnTo>
                              <a:pt x="399568" y="4830952"/>
                            </a:lnTo>
                            <a:lnTo>
                              <a:pt x="399568" y="4634183"/>
                            </a:lnTo>
                            <a:close/>
                          </a:path>
                          <a:path w="716280" h="7007225">
                            <a:moveTo>
                              <a:pt x="284975" y="3856175"/>
                            </a:moveTo>
                            <a:lnTo>
                              <a:pt x="241719" y="3880397"/>
                            </a:lnTo>
                            <a:lnTo>
                              <a:pt x="207257" y="3912435"/>
                            </a:lnTo>
                            <a:lnTo>
                              <a:pt x="182058" y="3951059"/>
                            </a:lnTo>
                            <a:lnTo>
                              <a:pt x="166594" y="3995038"/>
                            </a:lnTo>
                            <a:lnTo>
                              <a:pt x="161335" y="4043143"/>
                            </a:lnTo>
                            <a:lnTo>
                              <a:pt x="166513" y="4091938"/>
                            </a:lnTo>
                            <a:lnTo>
                              <a:pt x="181345" y="4136157"/>
                            </a:lnTo>
                            <a:lnTo>
                              <a:pt x="204776" y="4174731"/>
                            </a:lnTo>
                            <a:lnTo>
                              <a:pt x="235749" y="4206593"/>
                            </a:lnTo>
                            <a:lnTo>
                              <a:pt x="273212" y="4230674"/>
                            </a:lnTo>
                            <a:lnTo>
                              <a:pt x="316107" y="4245906"/>
                            </a:lnTo>
                            <a:lnTo>
                              <a:pt x="363381" y="4251221"/>
                            </a:lnTo>
                            <a:lnTo>
                              <a:pt x="410655" y="4245906"/>
                            </a:lnTo>
                            <a:lnTo>
                              <a:pt x="453551" y="4230674"/>
                            </a:lnTo>
                            <a:lnTo>
                              <a:pt x="491013" y="4206593"/>
                            </a:lnTo>
                            <a:lnTo>
                              <a:pt x="521987" y="4174731"/>
                            </a:lnTo>
                            <a:lnTo>
                              <a:pt x="539636" y="4145674"/>
                            </a:lnTo>
                            <a:lnTo>
                              <a:pt x="363381" y="4145674"/>
                            </a:lnTo>
                            <a:lnTo>
                              <a:pt x="320338" y="4137817"/>
                            </a:lnTo>
                            <a:lnTo>
                              <a:pt x="285917" y="4116178"/>
                            </a:lnTo>
                            <a:lnTo>
                              <a:pt x="263088" y="4083654"/>
                            </a:lnTo>
                            <a:lnTo>
                              <a:pt x="254819" y="4043143"/>
                            </a:lnTo>
                            <a:lnTo>
                              <a:pt x="258977" y="4013482"/>
                            </a:lnTo>
                            <a:lnTo>
                              <a:pt x="271122" y="3987355"/>
                            </a:lnTo>
                            <a:lnTo>
                              <a:pt x="290759" y="3965750"/>
                            </a:lnTo>
                            <a:lnTo>
                              <a:pt x="317393" y="3949659"/>
                            </a:lnTo>
                            <a:lnTo>
                              <a:pt x="284975" y="3856175"/>
                            </a:lnTo>
                            <a:close/>
                          </a:path>
                          <a:path w="716280" h="7007225">
                            <a:moveTo>
                              <a:pt x="441787" y="3856175"/>
                            </a:moveTo>
                            <a:lnTo>
                              <a:pt x="409369" y="3949659"/>
                            </a:lnTo>
                            <a:lnTo>
                              <a:pt x="436121" y="3965750"/>
                            </a:lnTo>
                            <a:lnTo>
                              <a:pt x="456017" y="3987355"/>
                            </a:lnTo>
                            <a:lnTo>
                              <a:pt x="468421" y="4013482"/>
                            </a:lnTo>
                            <a:lnTo>
                              <a:pt x="472697" y="4043143"/>
                            </a:lnTo>
                            <a:lnTo>
                              <a:pt x="464416" y="4083654"/>
                            </a:lnTo>
                            <a:lnTo>
                              <a:pt x="441504" y="4116178"/>
                            </a:lnTo>
                            <a:lnTo>
                              <a:pt x="406860" y="4137817"/>
                            </a:lnTo>
                            <a:lnTo>
                              <a:pt x="363381" y="4145674"/>
                            </a:lnTo>
                            <a:lnTo>
                              <a:pt x="539636" y="4145674"/>
                            </a:lnTo>
                            <a:lnTo>
                              <a:pt x="545417" y="4136157"/>
                            </a:lnTo>
                            <a:lnTo>
                              <a:pt x="560249" y="4091938"/>
                            </a:lnTo>
                            <a:lnTo>
                              <a:pt x="565427" y="4043143"/>
                            </a:lnTo>
                            <a:lnTo>
                              <a:pt x="560168" y="3995038"/>
                            </a:lnTo>
                            <a:lnTo>
                              <a:pt x="544704" y="3951059"/>
                            </a:lnTo>
                            <a:lnTo>
                              <a:pt x="519506" y="3912435"/>
                            </a:lnTo>
                            <a:lnTo>
                              <a:pt x="485043" y="3880397"/>
                            </a:lnTo>
                            <a:lnTo>
                              <a:pt x="441787" y="3856175"/>
                            </a:lnTo>
                            <a:close/>
                          </a:path>
                          <a:path w="716280" h="7007225">
                            <a:moveTo>
                              <a:pt x="61066" y="3683531"/>
                            </a:moveTo>
                            <a:lnTo>
                              <a:pt x="37212" y="3688408"/>
                            </a:lnTo>
                            <a:lnTo>
                              <a:pt x="17810" y="3701625"/>
                            </a:lnTo>
                            <a:lnTo>
                              <a:pt x="4770" y="3721062"/>
                            </a:lnTo>
                            <a:lnTo>
                              <a:pt x="0" y="3744598"/>
                            </a:lnTo>
                            <a:lnTo>
                              <a:pt x="4770" y="3768569"/>
                            </a:lnTo>
                            <a:lnTo>
                              <a:pt x="17810" y="3788230"/>
                            </a:lnTo>
                            <a:lnTo>
                              <a:pt x="37212" y="3801529"/>
                            </a:lnTo>
                            <a:lnTo>
                              <a:pt x="61066" y="3806418"/>
                            </a:lnTo>
                            <a:lnTo>
                              <a:pt x="84602" y="3801529"/>
                            </a:lnTo>
                            <a:lnTo>
                              <a:pt x="104038" y="3788230"/>
                            </a:lnTo>
                            <a:lnTo>
                              <a:pt x="117255" y="3768569"/>
                            </a:lnTo>
                            <a:lnTo>
                              <a:pt x="122132" y="3744598"/>
                            </a:lnTo>
                            <a:lnTo>
                              <a:pt x="117255" y="3721062"/>
                            </a:lnTo>
                            <a:lnTo>
                              <a:pt x="104038" y="3701625"/>
                            </a:lnTo>
                            <a:lnTo>
                              <a:pt x="84602" y="3688408"/>
                            </a:lnTo>
                            <a:lnTo>
                              <a:pt x="61066" y="3683531"/>
                            </a:lnTo>
                            <a:close/>
                          </a:path>
                          <a:path w="716280" h="7007225">
                            <a:moveTo>
                              <a:pt x="557888" y="3694086"/>
                            </a:moveTo>
                            <a:lnTo>
                              <a:pt x="168874" y="3694086"/>
                            </a:lnTo>
                            <a:lnTo>
                              <a:pt x="168874" y="3795863"/>
                            </a:lnTo>
                            <a:lnTo>
                              <a:pt x="557888" y="3795863"/>
                            </a:lnTo>
                            <a:lnTo>
                              <a:pt x="557888" y="3694086"/>
                            </a:lnTo>
                            <a:close/>
                          </a:path>
                          <a:path w="716280" h="7007225">
                            <a:moveTo>
                              <a:pt x="258588" y="3564415"/>
                            </a:moveTo>
                            <a:lnTo>
                              <a:pt x="168874" y="3564415"/>
                            </a:lnTo>
                            <a:lnTo>
                              <a:pt x="168874" y="3642821"/>
                            </a:lnTo>
                            <a:lnTo>
                              <a:pt x="258588" y="3642821"/>
                            </a:lnTo>
                            <a:lnTo>
                              <a:pt x="258588" y="3564415"/>
                            </a:lnTo>
                            <a:close/>
                          </a:path>
                          <a:path w="716280" h="7007225">
                            <a:moveTo>
                              <a:pt x="557888" y="3361614"/>
                            </a:moveTo>
                            <a:lnTo>
                              <a:pt x="468174" y="3361614"/>
                            </a:lnTo>
                            <a:lnTo>
                              <a:pt x="468174" y="3407603"/>
                            </a:lnTo>
                            <a:lnTo>
                              <a:pt x="464875" y="3432104"/>
                            </a:lnTo>
                            <a:lnTo>
                              <a:pt x="454792" y="3449256"/>
                            </a:lnTo>
                            <a:lnTo>
                              <a:pt x="437641" y="3459339"/>
                            </a:lnTo>
                            <a:lnTo>
                              <a:pt x="413139" y="3462638"/>
                            </a:lnTo>
                            <a:lnTo>
                              <a:pt x="22617" y="3462638"/>
                            </a:lnTo>
                            <a:lnTo>
                              <a:pt x="54281" y="3564415"/>
                            </a:lnTo>
                            <a:lnTo>
                              <a:pt x="407108" y="3564415"/>
                            </a:lnTo>
                            <a:lnTo>
                              <a:pt x="461582" y="3558383"/>
                            </a:lnTo>
                            <a:lnTo>
                              <a:pt x="503824" y="3540048"/>
                            </a:lnTo>
                            <a:lnTo>
                              <a:pt x="533908" y="3509048"/>
                            </a:lnTo>
                            <a:lnTo>
                              <a:pt x="551905" y="3465020"/>
                            </a:lnTo>
                            <a:lnTo>
                              <a:pt x="557888" y="3407603"/>
                            </a:lnTo>
                            <a:lnTo>
                              <a:pt x="557888" y="3361614"/>
                            </a:lnTo>
                            <a:close/>
                          </a:path>
                          <a:path w="716280" h="7007225">
                            <a:moveTo>
                              <a:pt x="258588" y="3361614"/>
                            </a:moveTo>
                            <a:lnTo>
                              <a:pt x="168874" y="3361614"/>
                            </a:lnTo>
                            <a:lnTo>
                              <a:pt x="168874" y="3462638"/>
                            </a:lnTo>
                            <a:lnTo>
                              <a:pt x="258588" y="3462638"/>
                            </a:lnTo>
                            <a:lnTo>
                              <a:pt x="258588" y="3361614"/>
                            </a:lnTo>
                            <a:close/>
                          </a:path>
                          <a:path w="716280" h="7007225">
                            <a:moveTo>
                              <a:pt x="168874" y="2930381"/>
                            </a:moveTo>
                            <a:lnTo>
                              <a:pt x="168874" y="3033666"/>
                            </a:lnTo>
                            <a:lnTo>
                              <a:pt x="530748" y="3142982"/>
                            </a:lnTo>
                            <a:lnTo>
                              <a:pt x="168874" y="3242498"/>
                            </a:lnTo>
                            <a:lnTo>
                              <a:pt x="168874" y="3352568"/>
                            </a:lnTo>
                            <a:lnTo>
                              <a:pt x="557888" y="3233451"/>
                            </a:lnTo>
                            <a:lnTo>
                              <a:pt x="557888" y="3151275"/>
                            </a:lnTo>
                            <a:lnTo>
                              <a:pt x="708669" y="3151275"/>
                            </a:lnTo>
                            <a:lnTo>
                              <a:pt x="708669" y="3093979"/>
                            </a:lnTo>
                            <a:lnTo>
                              <a:pt x="168874" y="2930381"/>
                            </a:lnTo>
                            <a:close/>
                          </a:path>
                          <a:path w="716280" h="7007225">
                            <a:moveTo>
                              <a:pt x="708669" y="3151275"/>
                            </a:moveTo>
                            <a:lnTo>
                              <a:pt x="557888" y="3151275"/>
                            </a:lnTo>
                            <a:lnTo>
                              <a:pt x="708669" y="3197263"/>
                            </a:lnTo>
                            <a:lnTo>
                              <a:pt x="708669" y="3151275"/>
                            </a:lnTo>
                            <a:close/>
                          </a:path>
                          <a:path w="716280" h="7007225">
                            <a:moveTo>
                              <a:pt x="258588" y="2619794"/>
                            </a:moveTo>
                            <a:lnTo>
                              <a:pt x="168874" y="2619794"/>
                            </a:lnTo>
                            <a:lnTo>
                              <a:pt x="168874" y="2698200"/>
                            </a:lnTo>
                            <a:lnTo>
                              <a:pt x="258588" y="2698200"/>
                            </a:lnTo>
                            <a:lnTo>
                              <a:pt x="258588" y="2619794"/>
                            </a:lnTo>
                            <a:close/>
                          </a:path>
                          <a:path w="716280" h="7007225">
                            <a:moveTo>
                              <a:pt x="557888" y="2416994"/>
                            </a:moveTo>
                            <a:lnTo>
                              <a:pt x="468174" y="2416994"/>
                            </a:lnTo>
                            <a:lnTo>
                              <a:pt x="468174" y="2462982"/>
                            </a:lnTo>
                            <a:lnTo>
                              <a:pt x="464875" y="2487484"/>
                            </a:lnTo>
                            <a:lnTo>
                              <a:pt x="454792" y="2504635"/>
                            </a:lnTo>
                            <a:lnTo>
                              <a:pt x="437641" y="2514719"/>
                            </a:lnTo>
                            <a:lnTo>
                              <a:pt x="413139" y="2518017"/>
                            </a:lnTo>
                            <a:lnTo>
                              <a:pt x="22617" y="2518017"/>
                            </a:lnTo>
                            <a:lnTo>
                              <a:pt x="54281" y="2619794"/>
                            </a:lnTo>
                            <a:lnTo>
                              <a:pt x="407108" y="2619794"/>
                            </a:lnTo>
                            <a:lnTo>
                              <a:pt x="461582" y="2613763"/>
                            </a:lnTo>
                            <a:lnTo>
                              <a:pt x="503824" y="2595428"/>
                            </a:lnTo>
                            <a:lnTo>
                              <a:pt x="533908" y="2564427"/>
                            </a:lnTo>
                            <a:lnTo>
                              <a:pt x="551905" y="2520399"/>
                            </a:lnTo>
                            <a:lnTo>
                              <a:pt x="557888" y="2462982"/>
                            </a:lnTo>
                            <a:lnTo>
                              <a:pt x="557888" y="2416994"/>
                            </a:lnTo>
                            <a:close/>
                          </a:path>
                          <a:path w="716280" h="7007225">
                            <a:moveTo>
                              <a:pt x="258588" y="2416994"/>
                            </a:moveTo>
                            <a:lnTo>
                              <a:pt x="168874" y="2416994"/>
                            </a:lnTo>
                            <a:lnTo>
                              <a:pt x="168874" y="2518017"/>
                            </a:lnTo>
                            <a:lnTo>
                              <a:pt x="258588" y="2518017"/>
                            </a:lnTo>
                            <a:lnTo>
                              <a:pt x="258588" y="2416994"/>
                            </a:lnTo>
                            <a:close/>
                          </a:path>
                          <a:path w="716280" h="7007225">
                            <a:moveTo>
                              <a:pt x="363381" y="1965416"/>
                            </a:moveTo>
                            <a:lnTo>
                              <a:pt x="316107" y="1970731"/>
                            </a:lnTo>
                            <a:lnTo>
                              <a:pt x="273212" y="1985963"/>
                            </a:lnTo>
                            <a:lnTo>
                              <a:pt x="235749" y="2010044"/>
                            </a:lnTo>
                            <a:lnTo>
                              <a:pt x="204776" y="2041905"/>
                            </a:lnTo>
                            <a:lnTo>
                              <a:pt x="181345" y="2080480"/>
                            </a:lnTo>
                            <a:lnTo>
                              <a:pt x="166513" y="2124699"/>
                            </a:lnTo>
                            <a:lnTo>
                              <a:pt x="161335" y="2173494"/>
                            </a:lnTo>
                            <a:lnTo>
                              <a:pt x="166513" y="2222288"/>
                            </a:lnTo>
                            <a:lnTo>
                              <a:pt x="181345" y="2266507"/>
                            </a:lnTo>
                            <a:lnTo>
                              <a:pt x="204776" y="2305082"/>
                            </a:lnTo>
                            <a:lnTo>
                              <a:pt x="235749" y="2336943"/>
                            </a:lnTo>
                            <a:lnTo>
                              <a:pt x="273212" y="2361024"/>
                            </a:lnTo>
                            <a:lnTo>
                              <a:pt x="316107" y="2376256"/>
                            </a:lnTo>
                            <a:lnTo>
                              <a:pt x="363381" y="2381571"/>
                            </a:lnTo>
                            <a:lnTo>
                              <a:pt x="410655" y="2376256"/>
                            </a:lnTo>
                            <a:lnTo>
                              <a:pt x="453551" y="2361024"/>
                            </a:lnTo>
                            <a:lnTo>
                              <a:pt x="491013" y="2336943"/>
                            </a:lnTo>
                            <a:lnTo>
                              <a:pt x="521987" y="2305082"/>
                            </a:lnTo>
                            <a:lnTo>
                              <a:pt x="539636" y="2276024"/>
                            </a:lnTo>
                            <a:lnTo>
                              <a:pt x="363381" y="2276024"/>
                            </a:lnTo>
                            <a:lnTo>
                              <a:pt x="320338" y="2268167"/>
                            </a:lnTo>
                            <a:lnTo>
                              <a:pt x="285917" y="2246528"/>
                            </a:lnTo>
                            <a:lnTo>
                              <a:pt x="263088" y="2214004"/>
                            </a:lnTo>
                            <a:lnTo>
                              <a:pt x="254819" y="2173494"/>
                            </a:lnTo>
                            <a:lnTo>
                              <a:pt x="263088" y="2132665"/>
                            </a:lnTo>
                            <a:lnTo>
                              <a:pt x="285917" y="2100176"/>
                            </a:lnTo>
                            <a:lnTo>
                              <a:pt x="320338" y="2078714"/>
                            </a:lnTo>
                            <a:lnTo>
                              <a:pt x="363381" y="2070963"/>
                            </a:lnTo>
                            <a:lnTo>
                              <a:pt x="539636" y="2070963"/>
                            </a:lnTo>
                            <a:lnTo>
                              <a:pt x="521987" y="2041905"/>
                            </a:lnTo>
                            <a:lnTo>
                              <a:pt x="491013" y="2010044"/>
                            </a:lnTo>
                            <a:lnTo>
                              <a:pt x="453551" y="1985963"/>
                            </a:lnTo>
                            <a:lnTo>
                              <a:pt x="410655" y="1970731"/>
                            </a:lnTo>
                            <a:lnTo>
                              <a:pt x="363381" y="1965416"/>
                            </a:lnTo>
                            <a:close/>
                          </a:path>
                          <a:path w="716280" h="7007225">
                            <a:moveTo>
                              <a:pt x="539636" y="2070963"/>
                            </a:moveTo>
                            <a:lnTo>
                              <a:pt x="363381" y="2070963"/>
                            </a:lnTo>
                            <a:lnTo>
                              <a:pt x="406860" y="2078714"/>
                            </a:lnTo>
                            <a:lnTo>
                              <a:pt x="441504" y="2100176"/>
                            </a:lnTo>
                            <a:lnTo>
                              <a:pt x="464416" y="2132665"/>
                            </a:lnTo>
                            <a:lnTo>
                              <a:pt x="472697" y="2173494"/>
                            </a:lnTo>
                            <a:lnTo>
                              <a:pt x="464416" y="2214004"/>
                            </a:lnTo>
                            <a:lnTo>
                              <a:pt x="441504" y="2246528"/>
                            </a:lnTo>
                            <a:lnTo>
                              <a:pt x="406860" y="2268167"/>
                            </a:lnTo>
                            <a:lnTo>
                              <a:pt x="363381" y="2276024"/>
                            </a:lnTo>
                            <a:lnTo>
                              <a:pt x="539636" y="2276024"/>
                            </a:lnTo>
                            <a:lnTo>
                              <a:pt x="545417" y="2266507"/>
                            </a:lnTo>
                            <a:lnTo>
                              <a:pt x="560249" y="2222288"/>
                            </a:lnTo>
                            <a:lnTo>
                              <a:pt x="565427" y="2173494"/>
                            </a:lnTo>
                            <a:lnTo>
                              <a:pt x="560249" y="2124699"/>
                            </a:lnTo>
                            <a:lnTo>
                              <a:pt x="545417" y="2080480"/>
                            </a:lnTo>
                            <a:lnTo>
                              <a:pt x="539636" y="2070963"/>
                            </a:lnTo>
                            <a:close/>
                          </a:path>
                          <a:path w="716280" h="7007225">
                            <a:moveTo>
                              <a:pt x="393537" y="1541712"/>
                            </a:moveTo>
                            <a:lnTo>
                              <a:pt x="168874" y="1541712"/>
                            </a:lnTo>
                            <a:lnTo>
                              <a:pt x="168874" y="1643489"/>
                            </a:lnTo>
                            <a:lnTo>
                              <a:pt x="393537" y="1643489"/>
                            </a:lnTo>
                            <a:lnTo>
                              <a:pt x="425943" y="1649520"/>
                            </a:lnTo>
                            <a:lnTo>
                              <a:pt x="450928" y="1666294"/>
                            </a:lnTo>
                            <a:lnTo>
                              <a:pt x="467008" y="1691833"/>
                            </a:lnTo>
                            <a:lnTo>
                              <a:pt x="472697" y="1724156"/>
                            </a:lnTo>
                            <a:lnTo>
                              <a:pt x="467008" y="1756798"/>
                            </a:lnTo>
                            <a:lnTo>
                              <a:pt x="450928" y="1782301"/>
                            </a:lnTo>
                            <a:lnTo>
                              <a:pt x="425943" y="1798899"/>
                            </a:lnTo>
                            <a:lnTo>
                              <a:pt x="393537" y="1804824"/>
                            </a:lnTo>
                            <a:lnTo>
                              <a:pt x="168874" y="1804824"/>
                            </a:lnTo>
                            <a:lnTo>
                              <a:pt x="168874" y="1906601"/>
                            </a:lnTo>
                            <a:lnTo>
                              <a:pt x="393537" y="1906601"/>
                            </a:lnTo>
                            <a:lnTo>
                              <a:pt x="441871" y="1900469"/>
                            </a:lnTo>
                            <a:lnTo>
                              <a:pt x="483671" y="1882923"/>
                            </a:lnTo>
                            <a:lnTo>
                              <a:pt x="517931" y="1855241"/>
                            </a:lnTo>
                            <a:lnTo>
                              <a:pt x="543648" y="1818702"/>
                            </a:lnTo>
                            <a:lnTo>
                              <a:pt x="559815" y="1774581"/>
                            </a:lnTo>
                            <a:lnTo>
                              <a:pt x="565427" y="1724156"/>
                            </a:lnTo>
                            <a:lnTo>
                              <a:pt x="559815" y="1673994"/>
                            </a:lnTo>
                            <a:lnTo>
                              <a:pt x="543648" y="1629946"/>
                            </a:lnTo>
                            <a:lnTo>
                              <a:pt x="517931" y="1593354"/>
                            </a:lnTo>
                            <a:lnTo>
                              <a:pt x="483671" y="1565557"/>
                            </a:lnTo>
                            <a:lnTo>
                              <a:pt x="441871" y="1547897"/>
                            </a:lnTo>
                            <a:lnTo>
                              <a:pt x="393537" y="1541712"/>
                            </a:lnTo>
                            <a:close/>
                          </a:path>
                          <a:path w="716280" h="7007225">
                            <a:moveTo>
                              <a:pt x="557888" y="1361539"/>
                            </a:moveTo>
                            <a:lnTo>
                              <a:pt x="168874" y="1361539"/>
                            </a:lnTo>
                            <a:lnTo>
                              <a:pt x="168874" y="1463316"/>
                            </a:lnTo>
                            <a:lnTo>
                              <a:pt x="557888" y="1463316"/>
                            </a:lnTo>
                            <a:lnTo>
                              <a:pt x="557888" y="1361539"/>
                            </a:lnTo>
                            <a:close/>
                          </a:path>
                          <a:path w="716280" h="7007225">
                            <a:moveTo>
                              <a:pt x="263866" y="1216036"/>
                            </a:moveTo>
                            <a:lnTo>
                              <a:pt x="167366" y="1216036"/>
                            </a:lnTo>
                            <a:lnTo>
                              <a:pt x="161383" y="1250637"/>
                            </a:lnTo>
                            <a:lnTo>
                              <a:pt x="166546" y="1284406"/>
                            </a:lnTo>
                            <a:lnTo>
                              <a:pt x="184953" y="1315424"/>
                            </a:lnTo>
                            <a:lnTo>
                              <a:pt x="218704" y="1341775"/>
                            </a:lnTo>
                            <a:lnTo>
                              <a:pt x="269897" y="1361539"/>
                            </a:lnTo>
                            <a:lnTo>
                              <a:pt x="340010" y="1361539"/>
                            </a:lnTo>
                            <a:lnTo>
                              <a:pt x="295777" y="1350360"/>
                            </a:lnTo>
                            <a:lnTo>
                              <a:pt x="266033" y="1319603"/>
                            </a:lnTo>
                            <a:lnTo>
                              <a:pt x="254242" y="1273438"/>
                            </a:lnTo>
                            <a:lnTo>
                              <a:pt x="263866" y="1216036"/>
                            </a:lnTo>
                            <a:close/>
                          </a:path>
                          <a:path w="716280" h="7007225">
                            <a:moveTo>
                              <a:pt x="61066" y="1047915"/>
                            </a:moveTo>
                            <a:lnTo>
                              <a:pt x="37212" y="1052792"/>
                            </a:lnTo>
                            <a:lnTo>
                              <a:pt x="17810" y="1066009"/>
                            </a:lnTo>
                            <a:lnTo>
                              <a:pt x="4770" y="1085446"/>
                            </a:lnTo>
                            <a:lnTo>
                              <a:pt x="0" y="1108981"/>
                            </a:lnTo>
                            <a:lnTo>
                              <a:pt x="4770" y="1132953"/>
                            </a:lnTo>
                            <a:lnTo>
                              <a:pt x="17810" y="1152614"/>
                            </a:lnTo>
                            <a:lnTo>
                              <a:pt x="37212" y="1165913"/>
                            </a:lnTo>
                            <a:lnTo>
                              <a:pt x="61066" y="1170802"/>
                            </a:lnTo>
                            <a:lnTo>
                              <a:pt x="84602" y="1165913"/>
                            </a:lnTo>
                            <a:lnTo>
                              <a:pt x="104038" y="1152614"/>
                            </a:lnTo>
                            <a:lnTo>
                              <a:pt x="117255" y="1132953"/>
                            </a:lnTo>
                            <a:lnTo>
                              <a:pt x="122132" y="1108981"/>
                            </a:lnTo>
                            <a:lnTo>
                              <a:pt x="117255" y="1085446"/>
                            </a:lnTo>
                            <a:lnTo>
                              <a:pt x="104038" y="1066009"/>
                            </a:lnTo>
                            <a:lnTo>
                              <a:pt x="84602" y="1052792"/>
                            </a:lnTo>
                            <a:lnTo>
                              <a:pt x="61066" y="1047915"/>
                            </a:lnTo>
                            <a:close/>
                          </a:path>
                          <a:path w="716280" h="7007225">
                            <a:moveTo>
                              <a:pt x="557888" y="1058470"/>
                            </a:moveTo>
                            <a:lnTo>
                              <a:pt x="168874" y="1058470"/>
                            </a:lnTo>
                            <a:lnTo>
                              <a:pt x="168874" y="1160247"/>
                            </a:lnTo>
                            <a:lnTo>
                              <a:pt x="557888" y="1160247"/>
                            </a:lnTo>
                            <a:lnTo>
                              <a:pt x="557888" y="1058470"/>
                            </a:lnTo>
                            <a:close/>
                          </a:path>
                          <a:path w="716280" h="7007225">
                            <a:moveTo>
                              <a:pt x="554189" y="759924"/>
                            </a:moveTo>
                            <a:lnTo>
                              <a:pt x="444049" y="759924"/>
                            </a:lnTo>
                            <a:lnTo>
                              <a:pt x="459951" y="764707"/>
                            </a:lnTo>
                            <a:lnTo>
                              <a:pt x="472886" y="778395"/>
                            </a:lnTo>
                            <a:lnTo>
                              <a:pt x="481579" y="799999"/>
                            </a:lnTo>
                            <a:lnTo>
                              <a:pt x="484760" y="828529"/>
                            </a:lnTo>
                            <a:lnTo>
                              <a:pt x="481497" y="855587"/>
                            </a:lnTo>
                            <a:lnTo>
                              <a:pt x="471661" y="876496"/>
                            </a:lnTo>
                            <a:lnTo>
                              <a:pt x="455181" y="890762"/>
                            </a:lnTo>
                            <a:lnTo>
                              <a:pt x="431986" y="897888"/>
                            </a:lnTo>
                            <a:lnTo>
                              <a:pt x="453096" y="999665"/>
                            </a:lnTo>
                            <a:lnTo>
                              <a:pt x="490833" y="986790"/>
                            </a:lnTo>
                            <a:lnTo>
                              <a:pt x="521948" y="962335"/>
                            </a:lnTo>
                            <a:lnTo>
                              <a:pt x="545428" y="927205"/>
                            </a:lnTo>
                            <a:lnTo>
                              <a:pt x="560259" y="882302"/>
                            </a:lnTo>
                            <a:lnTo>
                              <a:pt x="565427" y="828529"/>
                            </a:lnTo>
                            <a:lnTo>
                              <a:pt x="559378" y="774258"/>
                            </a:lnTo>
                            <a:lnTo>
                              <a:pt x="554189" y="759924"/>
                            </a:lnTo>
                            <a:close/>
                          </a:path>
                          <a:path w="716280" h="7007225">
                            <a:moveTo>
                              <a:pt x="273667" y="662670"/>
                            </a:moveTo>
                            <a:lnTo>
                              <a:pt x="235929" y="675364"/>
                            </a:lnTo>
                            <a:lnTo>
                              <a:pt x="204814" y="699236"/>
                            </a:lnTo>
                            <a:lnTo>
                              <a:pt x="181334" y="733347"/>
                            </a:lnTo>
                            <a:lnTo>
                              <a:pt x="166504" y="776758"/>
                            </a:lnTo>
                            <a:lnTo>
                              <a:pt x="161335" y="828529"/>
                            </a:lnTo>
                            <a:lnTo>
                              <a:pt x="167384" y="880181"/>
                            </a:lnTo>
                            <a:lnTo>
                              <a:pt x="184398" y="924197"/>
                            </a:lnTo>
                            <a:lnTo>
                              <a:pt x="210676" y="958370"/>
                            </a:lnTo>
                            <a:lnTo>
                              <a:pt x="244518" y="980492"/>
                            </a:lnTo>
                            <a:lnTo>
                              <a:pt x="284221" y="988357"/>
                            </a:lnTo>
                            <a:lnTo>
                              <a:pt x="328198" y="980523"/>
                            </a:lnTo>
                            <a:lnTo>
                              <a:pt x="358598" y="959529"/>
                            </a:lnTo>
                            <a:lnTo>
                              <a:pt x="378431" y="929134"/>
                            </a:lnTo>
                            <a:lnTo>
                              <a:pt x="390707" y="893098"/>
                            </a:lnTo>
                            <a:lnTo>
                              <a:pt x="392187" y="885836"/>
                            </a:lnTo>
                            <a:lnTo>
                              <a:pt x="279698" y="885836"/>
                            </a:lnTo>
                            <a:lnTo>
                              <a:pt x="264266" y="881442"/>
                            </a:lnTo>
                            <a:lnTo>
                              <a:pt x="252369" y="869343"/>
                            </a:lnTo>
                            <a:lnTo>
                              <a:pt x="244712" y="851164"/>
                            </a:lnTo>
                            <a:lnTo>
                              <a:pt x="242003" y="828529"/>
                            </a:lnTo>
                            <a:lnTo>
                              <a:pt x="245266" y="803879"/>
                            </a:lnTo>
                            <a:lnTo>
                              <a:pt x="255102" y="784525"/>
                            </a:lnTo>
                            <a:lnTo>
                              <a:pt x="271582" y="770968"/>
                            </a:lnTo>
                            <a:lnTo>
                              <a:pt x="294776" y="763704"/>
                            </a:lnTo>
                            <a:lnTo>
                              <a:pt x="273667" y="662670"/>
                            </a:lnTo>
                            <a:close/>
                          </a:path>
                          <a:path w="716280" h="7007225">
                            <a:moveTo>
                              <a:pt x="442541" y="657393"/>
                            </a:moveTo>
                            <a:lnTo>
                              <a:pt x="397890" y="665227"/>
                            </a:lnTo>
                            <a:lnTo>
                              <a:pt x="346711" y="716619"/>
                            </a:lnTo>
                            <a:lnTo>
                              <a:pt x="334115" y="752656"/>
                            </a:lnTo>
                            <a:lnTo>
                              <a:pt x="326136" y="790573"/>
                            </a:lnTo>
                            <a:lnTo>
                              <a:pt x="319738" y="826610"/>
                            </a:lnTo>
                            <a:lnTo>
                              <a:pt x="311889" y="857007"/>
                            </a:lnTo>
                            <a:lnTo>
                              <a:pt x="299554" y="878002"/>
                            </a:lnTo>
                            <a:lnTo>
                              <a:pt x="279698" y="885836"/>
                            </a:lnTo>
                            <a:lnTo>
                              <a:pt x="392187" y="885836"/>
                            </a:lnTo>
                            <a:lnTo>
                              <a:pt x="398434" y="855183"/>
                            </a:lnTo>
                            <a:lnTo>
                              <a:pt x="404622" y="819147"/>
                            </a:lnTo>
                            <a:lnTo>
                              <a:pt x="412281" y="788752"/>
                            </a:lnTo>
                            <a:lnTo>
                              <a:pt x="424420" y="767758"/>
                            </a:lnTo>
                            <a:lnTo>
                              <a:pt x="444049" y="759924"/>
                            </a:lnTo>
                            <a:lnTo>
                              <a:pt x="554189" y="759924"/>
                            </a:lnTo>
                            <a:lnTo>
                              <a:pt x="542364" y="727257"/>
                            </a:lnTo>
                            <a:lnTo>
                              <a:pt x="516086" y="690278"/>
                            </a:lnTo>
                            <a:lnTo>
                              <a:pt x="482245" y="666073"/>
                            </a:lnTo>
                            <a:lnTo>
                              <a:pt x="442541" y="657393"/>
                            </a:lnTo>
                            <a:close/>
                          </a:path>
                          <a:path w="716280" h="7007225">
                            <a:moveTo>
                              <a:pt x="557888" y="496822"/>
                            </a:moveTo>
                            <a:lnTo>
                              <a:pt x="168874" y="496822"/>
                            </a:lnTo>
                            <a:lnTo>
                              <a:pt x="168874" y="598599"/>
                            </a:lnTo>
                            <a:lnTo>
                              <a:pt x="557888" y="598599"/>
                            </a:lnTo>
                            <a:lnTo>
                              <a:pt x="557888" y="496822"/>
                            </a:lnTo>
                            <a:close/>
                          </a:path>
                          <a:path w="716280" h="7007225">
                            <a:moveTo>
                              <a:pt x="557888" y="0"/>
                            </a:moveTo>
                            <a:lnTo>
                              <a:pt x="321916" y="0"/>
                            </a:lnTo>
                            <a:lnTo>
                              <a:pt x="269608" y="6121"/>
                            </a:lnTo>
                            <a:lnTo>
                              <a:pt x="225332" y="23642"/>
                            </a:lnTo>
                            <a:lnTo>
                              <a:pt x="191153" y="51295"/>
                            </a:lnTo>
                            <a:lnTo>
                              <a:pt x="169133" y="87814"/>
                            </a:lnTo>
                            <a:lnTo>
                              <a:pt x="161335" y="131933"/>
                            </a:lnTo>
                            <a:lnTo>
                              <a:pt x="168568" y="173091"/>
                            </a:lnTo>
                            <a:lnTo>
                              <a:pt x="189229" y="208454"/>
                            </a:lnTo>
                            <a:lnTo>
                              <a:pt x="221765" y="236466"/>
                            </a:lnTo>
                            <a:lnTo>
                              <a:pt x="264620" y="255573"/>
                            </a:lnTo>
                            <a:lnTo>
                              <a:pt x="222401" y="272948"/>
                            </a:lnTo>
                            <a:lnTo>
                              <a:pt x="189795" y="299582"/>
                            </a:lnTo>
                            <a:lnTo>
                              <a:pt x="168780" y="334556"/>
                            </a:lnTo>
                            <a:lnTo>
                              <a:pt x="161335" y="376951"/>
                            </a:lnTo>
                            <a:lnTo>
                              <a:pt x="168438" y="416779"/>
                            </a:lnTo>
                            <a:lnTo>
                              <a:pt x="188758" y="450740"/>
                            </a:lnTo>
                            <a:lnTo>
                              <a:pt x="220811" y="477774"/>
                            </a:lnTo>
                            <a:lnTo>
                              <a:pt x="263112" y="496822"/>
                            </a:lnTo>
                            <a:lnTo>
                              <a:pt x="340010" y="496822"/>
                            </a:lnTo>
                            <a:lnTo>
                              <a:pt x="305272" y="491168"/>
                            </a:lnTo>
                            <a:lnTo>
                              <a:pt x="278096" y="475336"/>
                            </a:lnTo>
                            <a:lnTo>
                              <a:pt x="260391" y="451022"/>
                            </a:lnTo>
                            <a:lnTo>
                              <a:pt x="254065" y="419924"/>
                            </a:lnTo>
                            <a:lnTo>
                              <a:pt x="260391" y="392548"/>
                            </a:lnTo>
                            <a:lnTo>
                              <a:pt x="278096" y="370543"/>
                            </a:lnTo>
                            <a:lnTo>
                              <a:pt x="305272" y="355889"/>
                            </a:lnTo>
                            <a:lnTo>
                              <a:pt x="340010" y="350565"/>
                            </a:lnTo>
                            <a:lnTo>
                              <a:pt x="557888" y="350565"/>
                            </a:lnTo>
                            <a:lnTo>
                              <a:pt x="557888" y="248788"/>
                            </a:lnTo>
                            <a:lnTo>
                              <a:pt x="340010" y="248788"/>
                            </a:lnTo>
                            <a:lnTo>
                              <a:pt x="305272" y="243133"/>
                            </a:lnTo>
                            <a:lnTo>
                              <a:pt x="278096" y="227301"/>
                            </a:lnTo>
                            <a:lnTo>
                              <a:pt x="260391" y="202988"/>
                            </a:lnTo>
                            <a:lnTo>
                              <a:pt x="254065" y="171890"/>
                            </a:lnTo>
                            <a:lnTo>
                              <a:pt x="260391" y="144078"/>
                            </a:lnTo>
                            <a:lnTo>
                              <a:pt x="278096" y="121849"/>
                            </a:lnTo>
                            <a:lnTo>
                              <a:pt x="305272" y="107113"/>
                            </a:lnTo>
                            <a:lnTo>
                              <a:pt x="340010" y="101777"/>
                            </a:lnTo>
                            <a:lnTo>
                              <a:pt x="557888" y="101777"/>
                            </a:lnTo>
                            <a:lnTo>
                              <a:pt x="557888" y="0"/>
                            </a:lnTo>
                            <a:close/>
                          </a:path>
                        </a:pathLst>
                      </a:custGeom>
                      <a:solidFill>
                        <a:schemeClr val="tx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5EE0D090" id="object 5" o:spid="_x0000_s1026" style="position:absolute;margin-left:34pt;margin-top:551.75pt;width:24.35pt;height:237.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716280,7007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" path="m708669,6904931r-539795,l168874,7006708r539795,l708669,6904931xem363381,6594322r-54756,5696l260068,6616269r-40683,25549l188252,6675409r-19909,40376l161335,6761689r8540,48462l194035,6850838r37590,31923l280452,6904931r82929,l320338,6897015r-34421,-22052l263088,6841320r-8269,-42690l263088,6759981r22829,-31370l320338,6707561r43043,-7692l550571,6699869r-12061,-24460l507377,6641818r-40683,-25549l418137,6600018r-54756,-5696xem550571,6699869r-187190,l406860,6707561r34644,21050l464416,6759981r8281,38649l464416,6841320r-22912,33643l406860,6897015r-43479,7916l446311,6904931r48827,-22170l532727,6850838r24160,-40687l565427,6761689r-7008,-45904l550571,6699869xem557888,6426202r-389014,l168874,6527979r389014,l557888,6426202xem263866,6280698r-96500,l161383,6315299r5163,33769l184953,6380087r33751,26350l269897,6426202r70113,l295777,6415023r-29744,-30757l254242,6338101r9624,-57403xem385244,6016078r-93484,l304965,6018340r9318,6785l320067,6036434r2603,15831l328702,6115593r7370,43395l350390,6199669r23148,33986l407397,6256965r46453,8655l500226,6256185r35139,-25339l557641,6194058r5373,-30215l445557,6163843r-15491,-3286l417756,6151121r-8775,-14948l404092,6116347r-7539,-65589l394680,6038978r-2368,-9518l389238,6021921r-3994,-5843xem557888,5914301r-245772,l265346,5920043r-37891,16317l198276,5961891r-20634,33385l165384,6035153r-4049,45007l167360,6135472r16845,45940l210025,6217111r32949,24589l281206,6254312r22617,-101023l279050,6144607r-18483,-15538l249012,6107171r-3994,-27765l248293,6054244r9353,-20072l272371,6020884r19389,-4806l557888,6016078r,-101777xem461389,6016078r-66344,l428782,6023865r28649,21144l477315,6076190r7445,37896l481921,6134900r-7999,15656l461542,6160415r-15985,3428l563014,6163843r2413,-13570l559031,6103755r-19331,-37825l507224,6036728r-45835,-20650xem357350,5541129r-82176,l228762,5563405r-35952,32100l169581,5636227r-8246,48144l168158,5730014r19368,40302l217783,5803959r39493,25664l304350,5845989r53000,5749l410350,5845989r47074,-16366l496916,5803959r30258,-33643l538767,5746191r-181417,l316521,5738346r-32488,-21557l262570,5684489r-7751,-40075l262570,5603150r21463,-32713l316521,5548892r40829,-7763xem514162,5439352r-345288,l168874,5541129r345288,l558277,5549469r34574,22759l615409,5606012r8069,41418l619249,5676396r-12074,24655l588174,5721324r-25008,15820l611415,5828367r34638,-23667l675009,5774013r22116,-36947l711244,5694618r4964,-47188l711030,5598635r-14832,-44219l672767,5515842r-30973,-31862l604331,5459899r-42895,-15232l514162,5439352xem439525,5541129r-82175,l398296,5548892r32748,21545l452766,5603150r7869,41264l452766,5684489r-21722,32300l398296,5738346r-40946,7845l538767,5746191r7774,-16177l553365,5684371r-8246,-48144l521889,5595505r-35951,-32100l439525,5541129xem393537,4996811r-224663,l168874,5098588r224663,l425943,5104619r24985,16774l467008,5146932r5689,32323l467008,5211897r-16080,25503l425943,5253998r-32406,5925l168874,5259923r,101777l393537,5361700r48334,-6132l483671,5338022r34260,-27682l543648,5273801r16167,-44121l565427,5179255r-5612,-50162l543648,5085045r-25717,-36592l483671,5020656r-41800,-17660l393537,4996811xem352102,4529613r-44463,6881l267205,4552192r-35380,23658l202523,4606611r-22199,37008l166253,4686015r-4918,46929l166513,4780818r14832,43404l204776,4862099r30973,31297l273212,4917057r42895,14971l363381,4937252r47274,-5314l453551,4916706r37462,-24081l521987,4860763r17191,-28303l399568,4832460r,-1508l321916,4830952r-29873,-14890l268955,4793822r-14890,-28177l248788,4732944r5277,-33878l268955,4670559r23088,-22005l321916,4634183r77652,l399568,4532406r-47466,-2793xem461389,4545976r-37696,83684l446487,4646752r17069,22393l474264,4695921r3710,30238l472191,4763442r-16174,30851l431221,4817653r-31653,14807l539178,4832460r6239,-10271l560249,4777970r5178,-48795l560470,4680955r-14077,-42972l524391,4600800r-28733,-30850l461389,4545976xem399568,4634183r-77652,l321916,4830952r77652,l399568,4634183xem284975,3856175r-43256,24222l207257,3912435r-25199,38624l166594,3995038r-5259,48105l166513,4091938r14832,44219l204776,4174731r30973,31862l273212,4230674r42895,15232l363381,4251221r47274,-5315l453551,4230674r37462,-24081l521987,4174731r17649,-29057l363381,4145674r-43043,-7857l285917,4116178r-22829,-32524l254819,4043143r4158,-29661l271122,3987355r19637,-21605l317393,3949659r-32418,-93484xem441787,3856175r-32418,93484l436121,3965750r19896,21605l468421,4013482r4276,29661l464416,4083654r-22912,32524l406860,4137817r-43479,7857l539636,4145674r5781,-9517l560249,4091938r5178,-48795l560168,3995038r-15464,-43979l519506,3912435r-34463,-32038l441787,3856175xem61066,3683531r-23854,4877l17810,3701625,4770,3721062,,3744598r4770,23971l17810,3788230r19402,13299l61066,3806418r23536,-4889l104038,3788230r13217,-19661l122132,3744598r-4877,-23536l104038,3701625,84602,3688408r-23536,-4877xem557888,3694086r-389014,l168874,3795863r389014,l557888,3694086xem258588,3564415r-89714,l168874,3642821r89714,l258588,3564415xem557888,3361614r-89714,l468174,3407603r-3299,24501l454792,3449256r-17151,10083l413139,3462638r-390522,l54281,3564415r352827,l461582,3558383r42242,-18335l533908,3509048r17997,-44028l557888,3407603r,-45989xem258588,3361614r-89714,l168874,3462638r89714,l258588,3361614xem168874,2930381r,103285l530748,3142982r-361874,99516l168874,3352568,557888,3233451r,-82176l708669,3151275r,-57296l168874,2930381xem708669,3151275r-150781,l708669,3197263r,-45988xem258588,2619794r-89714,l168874,2698200r89714,l258588,2619794xem557888,2416994r-89714,l468174,2462982r-3299,24502l454792,2504635r-17151,10084l413139,2518017r-390522,l54281,2619794r352827,l461582,2613763r42242,-18335l533908,2564427r17997,-44028l557888,2462982r,-45988xem258588,2416994r-89714,l168874,2518017r89714,l258588,2416994xem363381,1965416r-47274,5315l273212,1985963r-37463,24081l204776,2041905r-23431,38575l166513,2124699r-5178,48795l166513,2222288r14832,44219l204776,2305082r30973,31861l273212,2361024r42895,15232l363381,2381571r47274,-5315l453551,2361024r37462,-24081l521987,2305082r17649,-29058l363381,2276024r-43043,-7857l285917,2246528r-22829,-32524l254819,2173494r8269,-40829l285917,2100176r34421,-21462l363381,2070963r176255,l521987,2041905r-30974,-31861l453551,1985963r-42896,-15232l363381,1965416xem539636,2070963r-176255,l406860,2078714r34644,21462l464416,2132665r8281,40829l464416,2214004r-22912,32524l406860,2268167r-43479,7857l539636,2276024r5781,-9517l560249,2222288r5178,-48794l560249,2124699r-14832,-44219l539636,2070963xem393537,1541712r-224663,l168874,1643489r224663,l425943,1649520r24985,16774l467008,1691833r5689,32323l467008,1756798r-16080,25503l425943,1798899r-32406,5925l168874,1804824r,101777l393537,1906601r48334,-6132l483671,1882923r34260,-27682l543648,1818702r16167,-44121l565427,1724156r-5612,-50162l543648,1629946r-25717,-36592l483671,1565557r-41800,-17660l393537,1541712xem557888,1361539r-389014,l168874,1463316r389014,l557888,1361539xem263866,1216036r-96500,l161383,1250637r5163,33769l184953,1315424r33751,26351l269897,1361539r70113,l295777,1350360r-29744,-30757l254242,1273438r9624,-57402xem61066,1047915r-23854,4877l17810,1066009,4770,1085446,,1108981r4770,23972l17810,1152614r19402,13299l61066,1170802r23536,-4889l104038,1152614r13217,-19661l122132,1108981r-4877,-23535l104038,1066009,84602,1052792r-23536,-4877xem557888,1058470r-389014,l168874,1160247r389014,l557888,1058470xem554189,759924r-110140,l459951,764707r12935,13688l481579,799999r3181,28530l481497,855587r-9836,20909l455181,890762r-23195,7126l453096,999665r37737,-12875l521948,962335r23480,-35130l560259,882302r5168,-53773l559378,774258r-5189,-14334xem273667,662670r-37738,12694l204814,699236r-23480,34111l166504,776758r-5169,51771l167384,880181r17014,44016l210676,958370r33842,22122l284221,988357r43977,-7834l358598,959529r19833,-30395l390707,893098r1480,-7262l279698,885836r-15432,-4394l252369,869343r-7657,-18179l242003,828529r3263,-24650l255102,784525r16480,-13557l294776,763704,273667,662670xem442541,657393r-44651,7834l346711,716619r-12596,36037l326136,790573r-6398,36037l311889,857007r-12335,20995l279698,885836r112489,l398434,855183r6188,-36036l412281,788752r12139,-20994l444049,759924r110140,l542364,727257,516086,690278,482245,666073r-39704,-8680xem557888,496822r-389014,l168874,598599r389014,l557888,496822xem557888,l321916,,269608,6121,225332,23642,191153,51295,169133,87814r-7798,44119l168568,173091r20661,35363l221765,236466r42855,19107l222401,272948r-32606,26634l168780,334556r-7445,42395l168438,416779r20320,33961l220811,477774r42301,19048l340010,496822r-34738,-5654l278096,475336,260391,451022r-6326,-31098l260391,392548r17705,-22005l305272,355889r34738,-5324l557888,350565r,-101777l340010,248788r-34738,-5655l278096,227301,260391,202988r-6326,-31098l260391,144078r17705,-22229l305272,107113r34738,-5336l557888,101777,557888,xe" fillcolor="black [3213]" stroked="f">
              <v:path arrowok="t"/>
              <w10:wrap anchorx="page" anchory="page"/>
              <w10:anchorlock/>
            </v:shape>
          </w:pict>
        </mc:Fallback>
      </mc:AlternateContent>
    </w:r>
  </w:p>
  <w:p w14:paraId="50756185" w14:textId="77777777" w:rsidR="001237D5" w:rsidRPr="006759C0" w:rsidRDefault="001237D5" w:rsidP="00A65A08">
    <w:pPr>
      <w:pStyle w:val="Zhlavtabulky"/>
      <w:rPr>
        <w:rFonts w:ascii="Atyp BL Display Semibold" w:hAnsi="Atyp BL Display Semibold"/>
      </w:rPr>
    </w:pPr>
    <w:r>
      <w:rPr>
        <w:rFonts w:ascii="Atyp BL Display Semibold" w:hAnsi="Atyp BL Display Semibold"/>
      </w:rPr>
      <w:t>Žatecká 110/2</w:t>
    </w:r>
  </w:p>
  <w:p w14:paraId="422B12F1" w14:textId="77777777" w:rsidR="001237D5" w:rsidRPr="006759C0" w:rsidRDefault="001237D5" w:rsidP="00A65A08">
    <w:pPr>
      <w:pStyle w:val="Zhlavtabulky"/>
      <w:rPr>
        <w:rFonts w:ascii="Atyp BL Display Semibold" w:hAnsi="Atyp BL Display Semibold"/>
      </w:rPr>
    </w:pPr>
    <w:r w:rsidRPr="006759C0">
      <w:rPr>
        <w:rFonts w:ascii="Atyp BL Display Semibold" w:hAnsi="Atyp BL Display Semibold"/>
      </w:rPr>
      <w:t>CZ 1</w:t>
    </w:r>
    <w:r>
      <w:rPr>
        <w:rFonts w:ascii="Atyp BL Display Semibold" w:hAnsi="Atyp BL Display Semibold"/>
      </w:rPr>
      <w:t>1</w:t>
    </w:r>
    <w:r w:rsidRPr="006759C0">
      <w:rPr>
        <w:rFonts w:ascii="Atyp BL Display Semibold" w:hAnsi="Atyp BL Display Semibold"/>
      </w:rPr>
      <w:t xml:space="preserve">0 00 Praha </w:t>
    </w:r>
    <w:r>
      <w:rPr>
        <w:rFonts w:ascii="Atyp BL Display Semibold" w:hAnsi="Atyp BL Display Semibold"/>
      </w:rPr>
      <w:t>1</w:t>
    </w:r>
    <w:r w:rsidRPr="006759C0">
      <w:rPr>
        <w:rFonts w:ascii="Atyp BL Display Semibold" w:hAnsi="Atyp BL Display Semibold"/>
      </w:rPr>
      <w:t xml:space="preserve"> — S</w:t>
    </w:r>
    <w:r>
      <w:rPr>
        <w:rFonts w:ascii="Atyp BL Display Semibold" w:hAnsi="Atyp BL Display Semibold"/>
      </w:rPr>
      <w:t>taré Město</w:t>
    </w:r>
  </w:p>
  <w:p w14:paraId="09828969" w14:textId="77777777" w:rsidR="001237D5" w:rsidRPr="00933491" w:rsidRDefault="001237D5" w:rsidP="00A65A08">
    <w:pPr>
      <w:pStyle w:val="Zhlavtabulky"/>
    </w:pPr>
    <w:r w:rsidRPr="006759C0">
      <w:rPr>
        <w:rFonts w:ascii="Atyp BL Display Semibold" w:hAnsi="Atyp BL Display Semibold"/>
      </w:rPr>
      <w:t>prague.eu</w: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469ECA" w14:textId="77777777" w:rsidR="00151197" w:rsidRDefault="00151197">
      <w:pPr>
        <w:spacing w:after="0" w:line="240" w:lineRule="auto"/>
      </w:pPr>
      <w:r>
        <w:separator/>
      </w:r>
    </w:p>
  </w:footnote>
  <w:footnote w:type="continuationSeparator" w:id="0">
    <w:p w14:paraId="6D77419C" w14:textId="77777777" w:rsidR="00151197" w:rsidRDefault="00151197">
      <w:pPr>
        <w:spacing w:after="0" w:line="240" w:lineRule="auto"/>
      </w:pPr>
      <w:r>
        <w:continuationSeparator/>
      </w:r>
    </w:p>
  </w:footnote>
  <w:footnote w:type="continuationNotice" w:id="1">
    <w:p w14:paraId="66B10FA3" w14:textId="77777777" w:rsidR="005B41A3" w:rsidRDefault="005B41A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C66B3D" w14:textId="77777777" w:rsidR="001237D5" w:rsidRDefault="001237D5" w:rsidP="00242102">
    <w:pPr>
      <w:pStyle w:val="Zhlav"/>
      <w:jc w:val="center"/>
    </w:pPr>
    <w:r w:rsidRPr="00FE3C23">
      <w:rPr>
        <w:noProof/>
        <w:spacing w:val="-57"/>
      </w:rPr>
      <mc:AlternateContent>
        <mc:Choice Requires="wps">
          <w:drawing>
            <wp:anchor distT="0" distB="0" distL="114300" distR="114300" simplePos="0" relativeHeight="251658242" behindDoc="0" locked="1" layoutInCell="1" allowOverlap="1" wp14:anchorId="3BDD3AB1" wp14:editId="31216840">
              <wp:simplePos x="0" y="0"/>
              <wp:positionH relativeFrom="page">
                <wp:posOffset>431800</wp:posOffset>
              </wp:positionH>
              <wp:positionV relativeFrom="page">
                <wp:posOffset>7006590</wp:posOffset>
              </wp:positionV>
              <wp:extent cx="309600" cy="3016800"/>
              <wp:effectExtent l="0" t="0" r="0" b="0"/>
              <wp:wrapNone/>
              <wp:docPr id="472" name="object 5"/>
              <wp:cNvGraphicFramePr/>
              <a:graphic xmlns:a="http://schemas.openxmlformats.org/drawingml/2006/main">
                <a:graphicData uri="http://schemas.microsoft.com/office/word/2010/wordprocessingShape">
                  <wps:wsp>
                    <wps:cNvSpPr/>
                    <wps:spPr>
                      <a:xfrm>
                        <a:off x="0" y="0"/>
                        <a:ext cx="309600" cy="3016800"/>
                      </a:xfrm>
                      <a:custGeom>
                        <a:avLst/>
                        <a:gdLst/>
                        <a:ahLst/>
                        <a:cxnLst/>
                        <a:rect l="l" t="t" r="r" b="b"/>
                        <a:pathLst>
                          <a:path w="716280" h="7007225">
                            <a:moveTo>
                              <a:pt x="708669" y="6904931"/>
                            </a:moveTo>
                            <a:lnTo>
                              <a:pt x="168874" y="6904931"/>
                            </a:lnTo>
                            <a:lnTo>
                              <a:pt x="168874" y="7006708"/>
                            </a:lnTo>
                            <a:lnTo>
                              <a:pt x="708669" y="7006708"/>
                            </a:lnTo>
                            <a:lnTo>
                              <a:pt x="708669" y="6904931"/>
                            </a:lnTo>
                            <a:close/>
                          </a:path>
                          <a:path w="716280" h="7007225">
                            <a:moveTo>
                              <a:pt x="363381" y="6594322"/>
                            </a:moveTo>
                            <a:lnTo>
                              <a:pt x="308625" y="6600018"/>
                            </a:lnTo>
                            <a:lnTo>
                              <a:pt x="260068" y="6616269"/>
                            </a:lnTo>
                            <a:lnTo>
                              <a:pt x="219385" y="6641818"/>
                            </a:lnTo>
                            <a:lnTo>
                              <a:pt x="188252" y="6675409"/>
                            </a:lnTo>
                            <a:lnTo>
                              <a:pt x="168343" y="6715785"/>
                            </a:lnTo>
                            <a:lnTo>
                              <a:pt x="161335" y="6761689"/>
                            </a:lnTo>
                            <a:lnTo>
                              <a:pt x="169875" y="6810151"/>
                            </a:lnTo>
                            <a:lnTo>
                              <a:pt x="194035" y="6850838"/>
                            </a:lnTo>
                            <a:lnTo>
                              <a:pt x="231625" y="6882761"/>
                            </a:lnTo>
                            <a:lnTo>
                              <a:pt x="280452" y="6904931"/>
                            </a:lnTo>
                            <a:lnTo>
                              <a:pt x="363381" y="6904931"/>
                            </a:lnTo>
                            <a:lnTo>
                              <a:pt x="320338" y="6897015"/>
                            </a:lnTo>
                            <a:lnTo>
                              <a:pt x="285917" y="6874963"/>
                            </a:lnTo>
                            <a:lnTo>
                              <a:pt x="263088" y="6841320"/>
                            </a:lnTo>
                            <a:lnTo>
                              <a:pt x="254819" y="6798630"/>
                            </a:lnTo>
                            <a:lnTo>
                              <a:pt x="263088" y="6759981"/>
                            </a:lnTo>
                            <a:lnTo>
                              <a:pt x="285917" y="6728611"/>
                            </a:lnTo>
                            <a:lnTo>
                              <a:pt x="320338" y="6707561"/>
                            </a:lnTo>
                            <a:lnTo>
                              <a:pt x="363381" y="6699869"/>
                            </a:lnTo>
                            <a:lnTo>
                              <a:pt x="550571" y="6699869"/>
                            </a:lnTo>
                            <a:lnTo>
                              <a:pt x="538510" y="6675409"/>
                            </a:lnTo>
                            <a:lnTo>
                              <a:pt x="507377" y="6641818"/>
                            </a:lnTo>
                            <a:lnTo>
                              <a:pt x="466694" y="6616269"/>
                            </a:lnTo>
                            <a:lnTo>
                              <a:pt x="418137" y="6600018"/>
                            </a:lnTo>
                            <a:lnTo>
                              <a:pt x="363381" y="6594322"/>
                            </a:lnTo>
                            <a:close/>
                          </a:path>
                          <a:path w="716280" h="7007225">
                            <a:moveTo>
                              <a:pt x="550571" y="6699869"/>
                            </a:moveTo>
                            <a:lnTo>
                              <a:pt x="363381" y="6699869"/>
                            </a:lnTo>
                            <a:lnTo>
                              <a:pt x="406860" y="6707561"/>
                            </a:lnTo>
                            <a:lnTo>
                              <a:pt x="441504" y="6728611"/>
                            </a:lnTo>
                            <a:lnTo>
                              <a:pt x="464416" y="6759981"/>
                            </a:lnTo>
                            <a:lnTo>
                              <a:pt x="472697" y="6798630"/>
                            </a:lnTo>
                            <a:lnTo>
                              <a:pt x="464416" y="6841320"/>
                            </a:lnTo>
                            <a:lnTo>
                              <a:pt x="441504" y="6874963"/>
                            </a:lnTo>
                            <a:lnTo>
                              <a:pt x="406860" y="6897015"/>
                            </a:lnTo>
                            <a:lnTo>
                              <a:pt x="363381" y="6904931"/>
                            </a:lnTo>
                            <a:lnTo>
                              <a:pt x="446311" y="6904931"/>
                            </a:lnTo>
                            <a:lnTo>
                              <a:pt x="495138" y="6882761"/>
                            </a:lnTo>
                            <a:lnTo>
                              <a:pt x="532727" y="6850838"/>
                            </a:lnTo>
                            <a:lnTo>
                              <a:pt x="556887" y="6810151"/>
                            </a:lnTo>
                            <a:lnTo>
                              <a:pt x="565427" y="6761689"/>
                            </a:lnTo>
                            <a:lnTo>
                              <a:pt x="558419" y="6715785"/>
                            </a:lnTo>
                            <a:lnTo>
                              <a:pt x="550571" y="6699869"/>
                            </a:lnTo>
                            <a:close/>
                          </a:path>
                          <a:path w="716280" h="7007225">
                            <a:moveTo>
                              <a:pt x="557888" y="6426202"/>
                            </a:moveTo>
                            <a:lnTo>
                              <a:pt x="168874" y="6426202"/>
                            </a:lnTo>
                            <a:lnTo>
                              <a:pt x="168874" y="6527979"/>
                            </a:lnTo>
                            <a:lnTo>
                              <a:pt x="557888" y="6527979"/>
                            </a:lnTo>
                            <a:lnTo>
                              <a:pt x="557888" y="6426202"/>
                            </a:lnTo>
                            <a:close/>
                          </a:path>
                          <a:path w="716280" h="7007225">
                            <a:moveTo>
                              <a:pt x="263866" y="6280698"/>
                            </a:moveTo>
                            <a:lnTo>
                              <a:pt x="167366" y="6280698"/>
                            </a:lnTo>
                            <a:lnTo>
                              <a:pt x="161383" y="6315299"/>
                            </a:lnTo>
                            <a:lnTo>
                              <a:pt x="166546" y="6349068"/>
                            </a:lnTo>
                            <a:lnTo>
                              <a:pt x="184953" y="6380087"/>
                            </a:lnTo>
                            <a:lnTo>
                              <a:pt x="218704" y="6406437"/>
                            </a:lnTo>
                            <a:lnTo>
                              <a:pt x="269897" y="6426202"/>
                            </a:lnTo>
                            <a:lnTo>
                              <a:pt x="340010" y="6426202"/>
                            </a:lnTo>
                            <a:lnTo>
                              <a:pt x="295777" y="6415023"/>
                            </a:lnTo>
                            <a:lnTo>
                              <a:pt x="266033" y="6384266"/>
                            </a:lnTo>
                            <a:lnTo>
                              <a:pt x="254242" y="6338101"/>
                            </a:lnTo>
                            <a:lnTo>
                              <a:pt x="263866" y="6280698"/>
                            </a:lnTo>
                            <a:close/>
                          </a:path>
                          <a:path w="716280" h="7007225">
                            <a:moveTo>
                              <a:pt x="385244" y="6016078"/>
                            </a:moveTo>
                            <a:lnTo>
                              <a:pt x="291760" y="6016078"/>
                            </a:lnTo>
                            <a:lnTo>
                              <a:pt x="304965" y="6018340"/>
                            </a:lnTo>
                            <a:lnTo>
                              <a:pt x="314283" y="6025125"/>
                            </a:lnTo>
                            <a:lnTo>
                              <a:pt x="320067" y="6036434"/>
                            </a:lnTo>
                            <a:lnTo>
                              <a:pt x="322670" y="6052265"/>
                            </a:lnTo>
                            <a:lnTo>
                              <a:pt x="328702" y="6115593"/>
                            </a:lnTo>
                            <a:lnTo>
                              <a:pt x="336072" y="6158988"/>
                            </a:lnTo>
                            <a:lnTo>
                              <a:pt x="350390" y="6199669"/>
                            </a:lnTo>
                            <a:lnTo>
                              <a:pt x="373538" y="6233655"/>
                            </a:lnTo>
                            <a:lnTo>
                              <a:pt x="407397" y="6256965"/>
                            </a:lnTo>
                            <a:lnTo>
                              <a:pt x="453850" y="6265620"/>
                            </a:lnTo>
                            <a:lnTo>
                              <a:pt x="500226" y="6256185"/>
                            </a:lnTo>
                            <a:lnTo>
                              <a:pt x="535365" y="6230846"/>
                            </a:lnTo>
                            <a:lnTo>
                              <a:pt x="557641" y="6194058"/>
                            </a:lnTo>
                            <a:lnTo>
                              <a:pt x="563014" y="6163843"/>
                            </a:lnTo>
                            <a:lnTo>
                              <a:pt x="445557" y="6163843"/>
                            </a:lnTo>
                            <a:lnTo>
                              <a:pt x="430066" y="6160557"/>
                            </a:lnTo>
                            <a:lnTo>
                              <a:pt x="417756" y="6151121"/>
                            </a:lnTo>
                            <a:lnTo>
                              <a:pt x="408981" y="6136173"/>
                            </a:lnTo>
                            <a:lnTo>
                              <a:pt x="404092" y="6116347"/>
                            </a:lnTo>
                            <a:lnTo>
                              <a:pt x="396553" y="6050758"/>
                            </a:lnTo>
                            <a:lnTo>
                              <a:pt x="394680" y="6038978"/>
                            </a:lnTo>
                            <a:lnTo>
                              <a:pt x="392312" y="6029460"/>
                            </a:lnTo>
                            <a:lnTo>
                              <a:pt x="389238" y="6021921"/>
                            </a:lnTo>
                            <a:lnTo>
                              <a:pt x="385244" y="6016078"/>
                            </a:lnTo>
                            <a:close/>
                          </a:path>
                          <a:path w="716280" h="7007225">
                            <a:moveTo>
                              <a:pt x="557888" y="5914301"/>
                            </a:moveTo>
                            <a:lnTo>
                              <a:pt x="312116" y="5914301"/>
                            </a:lnTo>
                            <a:lnTo>
                              <a:pt x="265346" y="5920043"/>
                            </a:lnTo>
                            <a:lnTo>
                              <a:pt x="227455" y="5936360"/>
                            </a:lnTo>
                            <a:lnTo>
                              <a:pt x="198276" y="5961891"/>
                            </a:lnTo>
                            <a:lnTo>
                              <a:pt x="177642" y="5995276"/>
                            </a:lnTo>
                            <a:lnTo>
                              <a:pt x="165384" y="6035153"/>
                            </a:lnTo>
                            <a:lnTo>
                              <a:pt x="161335" y="6080160"/>
                            </a:lnTo>
                            <a:lnTo>
                              <a:pt x="167360" y="6135472"/>
                            </a:lnTo>
                            <a:lnTo>
                              <a:pt x="184205" y="6181412"/>
                            </a:lnTo>
                            <a:lnTo>
                              <a:pt x="210025" y="6217111"/>
                            </a:lnTo>
                            <a:lnTo>
                              <a:pt x="242974" y="6241700"/>
                            </a:lnTo>
                            <a:lnTo>
                              <a:pt x="281206" y="6254312"/>
                            </a:lnTo>
                            <a:lnTo>
                              <a:pt x="303823" y="6153289"/>
                            </a:lnTo>
                            <a:lnTo>
                              <a:pt x="279050" y="6144607"/>
                            </a:lnTo>
                            <a:lnTo>
                              <a:pt x="260567" y="6129069"/>
                            </a:lnTo>
                            <a:lnTo>
                              <a:pt x="249012" y="6107171"/>
                            </a:lnTo>
                            <a:lnTo>
                              <a:pt x="245018" y="6079406"/>
                            </a:lnTo>
                            <a:lnTo>
                              <a:pt x="248293" y="6054244"/>
                            </a:lnTo>
                            <a:lnTo>
                              <a:pt x="257646" y="6034172"/>
                            </a:lnTo>
                            <a:lnTo>
                              <a:pt x="272371" y="6020884"/>
                            </a:lnTo>
                            <a:lnTo>
                              <a:pt x="291760" y="6016078"/>
                            </a:lnTo>
                            <a:lnTo>
                              <a:pt x="557888" y="6016078"/>
                            </a:lnTo>
                            <a:lnTo>
                              <a:pt x="557888" y="5914301"/>
                            </a:lnTo>
                            <a:close/>
                          </a:path>
                          <a:path w="716280" h="7007225">
                            <a:moveTo>
                              <a:pt x="461389" y="6016078"/>
                            </a:moveTo>
                            <a:lnTo>
                              <a:pt x="395045" y="6016078"/>
                            </a:lnTo>
                            <a:lnTo>
                              <a:pt x="428782" y="6023865"/>
                            </a:lnTo>
                            <a:lnTo>
                              <a:pt x="457431" y="6045009"/>
                            </a:lnTo>
                            <a:lnTo>
                              <a:pt x="477315" y="6076190"/>
                            </a:lnTo>
                            <a:lnTo>
                              <a:pt x="484760" y="6114086"/>
                            </a:lnTo>
                            <a:lnTo>
                              <a:pt x="481921" y="6134900"/>
                            </a:lnTo>
                            <a:lnTo>
                              <a:pt x="473922" y="6150556"/>
                            </a:lnTo>
                            <a:lnTo>
                              <a:pt x="461542" y="6160415"/>
                            </a:lnTo>
                            <a:lnTo>
                              <a:pt x="445557" y="6163843"/>
                            </a:lnTo>
                            <a:lnTo>
                              <a:pt x="563014" y="6163843"/>
                            </a:lnTo>
                            <a:lnTo>
                              <a:pt x="565427" y="6150273"/>
                            </a:lnTo>
                            <a:lnTo>
                              <a:pt x="559031" y="6103755"/>
                            </a:lnTo>
                            <a:lnTo>
                              <a:pt x="539700" y="6065930"/>
                            </a:lnTo>
                            <a:lnTo>
                              <a:pt x="507224" y="6036728"/>
                            </a:lnTo>
                            <a:lnTo>
                              <a:pt x="461389" y="6016078"/>
                            </a:lnTo>
                            <a:close/>
                          </a:path>
                          <a:path w="716280" h="7007225">
                            <a:moveTo>
                              <a:pt x="357350" y="5541129"/>
                            </a:moveTo>
                            <a:lnTo>
                              <a:pt x="275174" y="5541129"/>
                            </a:lnTo>
                            <a:lnTo>
                              <a:pt x="228762" y="5563405"/>
                            </a:lnTo>
                            <a:lnTo>
                              <a:pt x="192810" y="5595505"/>
                            </a:lnTo>
                            <a:lnTo>
                              <a:pt x="169581" y="5636227"/>
                            </a:lnTo>
                            <a:lnTo>
                              <a:pt x="161335" y="5684371"/>
                            </a:lnTo>
                            <a:lnTo>
                              <a:pt x="168158" y="5730014"/>
                            </a:lnTo>
                            <a:lnTo>
                              <a:pt x="187526" y="5770316"/>
                            </a:lnTo>
                            <a:lnTo>
                              <a:pt x="217783" y="5803959"/>
                            </a:lnTo>
                            <a:lnTo>
                              <a:pt x="257276" y="5829623"/>
                            </a:lnTo>
                            <a:lnTo>
                              <a:pt x="304350" y="5845989"/>
                            </a:lnTo>
                            <a:lnTo>
                              <a:pt x="357350" y="5851738"/>
                            </a:lnTo>
                            <a:lnTo>
                              <a:pt x="410350" y="5845989"/>
                            </a:lnTo>
                            <a:lnTo>
                              <a:pt x="457424" y="5829623"/>
                            </a:lnTo>
                            <a:lnTo>
                              <a:pt x="496916" y="5803959"/>
                            </a:lnTo>
                            <a:lnTo>
                              <a:pt x="527174" y="5770316"/>
                            </a:lnTo>
                            <a:lnTo>
                              <a:pt x="538767" y="5746191"/>
                            </a:lnTo>
                            <a:lnTo>
                              <a:pt x="357350" y="5746191"/>
                            </a:lnTo>
                            <a:lnTo>
                              <a:pt x="316521" y="5738346"/>
                            </a:lnTo>
                            <a:lnTo>
                              <a:pt x="284033" y="5716789"/>
                            </a:lnTo>
                            <a:lnTo>
                              <a:pt x="262570" y="5684489"/>
                            </a:lnTo>
                            <a:lnTo>
                              <a:pt x="254819" y="5644414"/>
                            </a:lnTo>
                            <a:lnTo>
                              <a:pt x="262570" y="5603150"/>
                            </a:lnTo>
                            <a:lnTo>
                              <a:pt x="284033" y="5570437"/>
                            </a:lnTo>
                            <a:lnTo>
                              <a:pt x="316521" y="5548892"/>
                            </a:lnTo>
                            <a:lnTo>
                              <a:pt x="357350" y="5541129"/>
                            </a:lnTo>
                            <a:close/>
                          </a:path>
                          <a:path w="716280" h="7007225">
                            <a:moveTo>
                              <a:pt x="514162" y="5439352"/>
                            </a:moveTo>
                            <a:lnTo>
                              <a:pt x="168874" y="5439352"/>
                            </a:lnTo>
                            <a:lnTo>
                              <a:pt x="168874" y="5541129"/>
                            </a:lnTo>
                            <a:lnTo>
                              <a:pt x="514162" y="5541129"/>
                            </a:lnTo>
                            <a:lnTo>
                              <a:pt x="558277" y="5549469"/>
                            </a:lnTo>
                            <a:lnTo>
                              <a:pt x="592851" y="5572228"/>
                            </a:lnTo>
                            <a:lnTo>
                              <a:pt x="615409" y="5606012"/>
                            </a:lnTo>
                            <a:lnTo>
                              <a:pt x="623478" y="5647430"/>
                            </a:lnTo>
                            <a:lnTo>
                              <a:pt x="619249" y="5676396"/>
                            </a:lnTo>
                            <a:lnTo>
                              <a:pt x="607175" y="5701051"/>
                            </a:lnTo>
                            <a:lnTo>
                              <a:pt x="588174" y="5721324"/>
                            </a:lnTo>
                            <a:lnTo>
                              <a:pt x="563166" y="5737144"/>
                            </a:lnTo>
                            <a:lnTo>
                              <a:pt x="611415" y="5828367"/>
                            </a:lnTo>
                            <a:lnTo>
                              <a:pt x="646053" y="5804700"/>
                            </a:lnTo>
                            <a:lnTo>
                              <a:pt x="675009" y="5774013"/>
                            </a:lnTo>
                            <a:lnTo>
                              <a:pt x="697125" y="5737066"/>
                            </a:lnTo>
                            <a:lnTo>
                              <a:pt x="711244" y="5694618"/>
                            </a:lnTo>
                            <a:lnTo>
                              <a:pt x="716208" y="5647430"/>
                            </a:lnTo>
                            <a:lnTo>
                              <a:pt x="711030" y="5598635"/>
                            </a:lnTo>
                            <a:lnTo>
                              <a:pt x="696198" y="5554416"/>
                            </a:lnTo>
                            <a:lnTo>
                              <a:pt x="672767" y="5515842"/>
                            </a:lnTo>
                            <a:lnTo>
                              <a:pt x="641794" y="5483980"/>
                            </a:lnTo>
                            <a:lnTo>
                              <a:pt x="604331" y="5459899"/>
                            </a:lnTo>
                            <a:lnTo>
                              <a:pt x="561436" y="5444667"/>
                            </a:lnTo>
                            <a:lnTo>
                              <a:pt x="514162" y="5439352"/>
                            </a:lnTo>
                            <a:close/>
                          </a:path>
                          <a:path w="716280" h="7007225">
                            <a:moveTo>
                              <a:pt x="439525" y="5541129"/>
                            </a:moveTo>
                            <a:lnTo>
                              <a:pt x="357350" y="5541129"/>
                            </a:lnTo>
                            <a:lnTo>
                              <a:pt x="398296" y="5548892"/>
                            </a:lnTo>
                            <a:lnTo>
                              <a:pt x="431044" y="5570437"/>
                            </a:lnTo>
                            <a:lnTo>
                              <a:pt x="452766" y="5603150"/>
                            </a:lnTo>
                            <a:lnTo>
                              <a:pt x="460635" y="5644414"/>
                            </a:lnTo>
                            <a:lnTo>
                              <a:pt x="452766" y="5684489"/>
                            </a:lnTo>
                            <a:lnTo>
                              <a:pt x="431044" y="5716789"/>
                            </a:lnTo>
                            <a:lnTo>
                              <a:pt x="398296" y="5738346"/>
                            </a:lnTo>
                            <a:lnTo>
                              <a:pt x="357350" y="5746191"/>
                            </a:lnTo>
                            <a:lnTo>
                              <a:pt x="538767" y="5746191"/>
                            </a:lnTo>
                            <a:lnTo>
                              <a:pt x="546541" y="5730014"/>
                            </a:lnTo>
                            <a:lnTo>
                              <a:pt x="553365" y="5684371"/>
                            </a:lnTo>
                            <a:lnTo>
                              <a:pt x="545119" y="5636227"/>
                            </a:lnTo>
                            <a:lnTo>
                              <a:pt x="521889" y="5595505"/>
                            </a:lnTo>
                            <a:lnTo>
                              <a:pt x="485938" y="5563405"/>
                            </a:lnTo>
                            <a:lnTo>
                              <a:pt x="439525" y="5541129"/>
                            </a:lnTo>
                            <a:close/>
                          </a:path>
                          <a:path w="716280" h="7007225">
                            <a:moveTo>
                              <a:pt x="393537" y="4996811"/>
                            </a:moveTo>
                            <a:lnTo>
                              <a:pt x="168874" y="4996811"/>
                            </a:lnTo>
                            <a:lnTo>
                              <a:pt x="168874" y="5098588"/>
                            </a:lnTo>
                            <a:lnTo>
                              <a:pt x="393537" y="5098588"/>
                            </a:lnTo>
                            <a:lnTo>
                              <a:pt x="425943" y="5104619"/>
                            </a:lnTo>
                            <a:lnTo>
                              <a:pt x="450928" y="5121393"/>
                            </a:lnTo>
                            <a:lnTo>
                              <a:pt x="467008" y="5146932"/>
                            </a:lnTo>
                            <a:lnTo>
                              <a:pt x="472697" y="5179255"/>
                            </a:lnTo>
                            <a:lnTo>
                              <a:pt x="467008" y="5211897"/>
                            </a:lnTo>
                            <a:lnTo>
                              <a:pt x="450928" y="5237400"/>
                            </a:lnTo>
                            <a:lnTo>
                              <a:pt x="425943" y="5253998"/>
                            </a:lnTo>
                            <a:lnTo>
                              <a:pt x="393537" y="5259923"/>
                            </a:lnTo>
                            <a:lnTo>
                              <a:pt x="168874" y="5259923"/>
                            </a:lnTo>
                            <a:lnTo>
                              <a:pt x="168874" y="5361700"/>
                            </a:lnTo>
                            <a:lnTo>
                              <a:pt x="393537" y="5361700"/>
                            </a:lnTo>
                            <a:lnTo>
                              <a:pt x="441871" y="5355568"/>
                            </a:lnTo>
                            <a:lnTo>
                              <a:pt x="483671" y="5338022"/>
                            </a:lnTo>
                            <a:lnTo>
                              <a:pt x="517931" y="5310340"/>
                            </a:lnTo>
                            <a:lnTo>
                              <a:pt x="543648" y="5273801"/>
                            </a:lnTo>
                            <a:lnTo>
                              <a:pt x="559815" y="5229680"/>
                            </a:lnTo>
                            <a:lnTo>
                              <a:pt x="565427" y="5179255"/>
                            </a:lnTo>
                            <a:lnTo>
                              <a:pt x="559815" y="5129093"/>
                            </a:lnTo>
                            <a:lnTo>
                              <a:pt x="543648" y="5085045"/>
                            </a:lnTo>
                            <a:lnTo>
                              <a:pt x="517931" y="5048453"/>
                            </a:lnTo>
                            <a:lnTo>
                              <a:pt x="483671" y="5020656"/>
                            </a:lnTo>
                            <a:lnTo>
                              <a:pt x="441871" y="5002996"/>
                            </a:lnTo>
                            <a:lnTo>
                              <a:pt x="393537" y="4996811"/>
                            </a:lnTo>
                            <a:close/>
                          </a:path>
                          <a:path w="716280" h="7007225">
                            <a:moveTo>
                              <a:pt x="352102" y="4529613"/>
                            </a:moveTo>
                            <a:lnTo>
                              <a:pt x="307639" y="4536494"/>
                            </a:lnTo>
                            <a:lnTo>
                              <a:pt x="267205" y="4552192"/>
                            </a:lnTo>
                            <a:lnTo>
                              <a:pt x="231825" y="4575850"/>
                            </a:lnTo>
                            <a:lnTo>
                              <a:pt x="202523" y="4606611"/>
                            </a:lnTo>
                            <a:lnTo>
                              <a:pt x="180324" y="4643619"/>
                            </a:lnTo>
                            <a:lnTo>
                              <a:pt x="166253" y="4686015"/>
                            </a:lnTo>
                            <a:lnTo>
                              <a:pt x="161335" y="4732944"/>
                            </a:lnTo>
                            <a:lnTo>
                              <a:pt x="166513" y="4780818"/>
                            </a:lnTo>
                            <a:lnTo>
                              <a:pt x="181345" y="4824222"/>
                            </a:lnTo>
                            <a:lnTo>
                              <a:pt x="204776" y="4862099"/>
                            </a:lnTo>
                            <a:lnTo>
                              <a:pt x="235749" y="4893396"/>
                            </a:lnTo>
                            <a:lnTo>
                              <a:pt x="273212" y="4917057"/>
                            </a:lnTo>
                            <a:lnTo>
                              <a:pt x="316107" y="4932028"/>
                            </a:lnTo>
                            <a:lnTo>
                              <a:pt x="363381" y="4937252"/>
                            </a:lnTo>
                            <a:lnTo>
                              <a:pt x="410655" y="4931938"/>
                            </a:lnTo>
                            <a:lnTo>
                              <a:pt x="453551" y="4916706"/>
                            </a:lnTo>
                            <a:lnTo>
                              <a:pt x="491013" y="4892625"/>
                            </a:lnTo>
                            <a:lnTo>
                              <a:pt x="521987" y="4860763"/>
                            </a:lnTo>
                            <a:lnTo>
                              <a:pt x="539178" y="4832460"/>
                            </a:lnTo>
                            <a:lnTo>
                              <a:pt x="399568" y="4832460"/>
                            </a:lnTo>
                            <a:lnTo>
                              <a:pt x="399568" y="4830952"/>
                            </a:lnTo>
                            <a:lnTo>
                              <a:pt x="321916" y="4830952"/>
                            </a:lnTo>
                            <a:lnTo>
                              <a:pt x="292043" y="4816062"/>
                            </a:lnTo>
                            <a:lnTo>
                              <a:pt x="268955" y="4793822"/>
                            </a:lnTo>
                            <a:lnTo>
                              <a:pt x="254065" y="4765645"/>
                            </a:lnTo>
                            <a:lnTo>
                              <a:pt x="248788" y="4732944"/>
                            </a:lnTo>
                            <a:lnTo>
                              <a:pt x="254065" y="4699066"/>
                            </a:lnTo>
                            <a:lnTo>
                              <a:pt x="268955" y="4670559"/>
                            </a:lnTo>
                            <a:lnTo>
                              <a:pt x="292043" y="4648554"/>
                            </a:lnTo>
                            <a:lnTo>
                              <a:pt x="321916" y="4634183"/>
                            </a:lnTo>
                            <a:lnTo>
                              <a:pt x="399568" y="4634183"/>
                            </a:lnTo>
                            <a:lnTo>
                              <a:pt x="399568" y="4532406"/>
                            </a:lnTo>
                            <a:lnTo>
                              <a:pt x="352102" y="4529613"/>
                            </a:lnTo>
                            <a:close/>
                          </a:path>
                          <a:path w="716280" h="7007225">
                            <a:moveTo>
                              <a:pt x="461389" y="4545976"/>
                            </a:moveTo>
                            <a:lnTo>
                              <a:pt x="423693" y="4629660"/>
                            </a:lnTo>
                            <a:lnTo>
                              <a:pt x="446487" y="4646752"/>
                            </a:lnTo>
                            <a:lnTo>
                              <a:pt x="463556" y="4669145"/>
                            </a:lnTo>
                            <a:lnTo>
                              <a:pt x="474264" y="4695921"/>
                            </a:lnTo>
                            <a:lnTo>
                              <a:pt x="477974" y="4726159"/>
                            </a:lnTo>
                            <a:lnTo>
                              <a:pt x="472191" y="4763442"/>
                            </a:lnTo>
                            <a:lnTo>
                              <a:pt x="456017" y="4794293"/>
                            </a:lnTo>
                            <a:lnTo>
                              <a:pt x="431221" y="4817653"/>
                            </a:lnTo>
                            <a:lnTo>
                              <a:pt x="399568" y="4832460"/>
                            </a:lnTo>
                            <a:lnTo>
                              <a:pt x="539178" y="4832460"/>
                            </a:lnTo>
                            <a:lnTo>
                              <a:pt x="545417" y="4822189"/>
                            </a:lnTo>
                            <a:lnTo>
                              <a:pt x="560249" y="4777970"/>
                            </a:lnTo>
                            <a:lnTo>
                              <a:pt x="565427" y="4729175"/>
                            </a:lnTo>
                            <a:lnTo>
                              <a:pt x="560470" y="4680955"/>
                            </a:lnTo>
                            <a:lnTo>
                              <a:pt x="546393" y="4637983"/>
                            </a:lnTo>
                            <a:lnTo>
                              <a:pt x="524391" y="4600800"/>
                            </a:lnTo>
                            <a:lnTo>
                              <a:pt x="495658" y="4569950"/>
                            </a:lnTo>
                            <a:lnTo>
                              <a:pt x="461389" y="4545976"/>
                            </a:lnTo>
                            <a:close/>
                          </a:path>
                          <a:path w="716280" h="7007225">
                            <a:moveTo>
                              <a:pt x="399568" y="4634183"/>
                            </a:moveTo>
                            <a:lnTo>
                              <a:pt x="321916" y="4634183"/>
                            </a:lnTo>
                            <a:lnTo>
                              <a:pt x="321916" y="4830952"/>
                            </a:lnTo>
                            <a:lnTo>
                              <a:pt x="399568" y="4830952"/>
                            </a:lnTo>
                            <a:lnTo>
                              <a:pt x="399568" y="4634183"/>
                            </a:lnTo>
                            <a:close/>
                          </a:path>
                          <a:path w="716280" h="7007225">
                            <a:moveTo>
                              <a:pt x="284975" y="3856175"/>
                            </a:moveTo>
                            <a:lnTo>
                              <a:pt x="241719" y="3880397"/>
                            </a:lnTo>
                            <a:lnTo>
                              <a:pt x="207257" y="3912435"/>
                            </a:lnTo>
                            <a:lnTo>
                              <a:pt x="182058" y="3951059"/>
                            </a:lnTo>
                            <a:lnTo>
                              <a:pt x="166594" y="3995038"/>
                            </a:lnTo>
                            <a:lnTo>
                              <a:pt x="161335" y="4043143"/>
                            </a:lnTo>
                            <a:lnTo>
                              <a:pt x="166513" y="4091938"/>
                            </a:lnTo>
                            <a:lnTo>
                              <a:pt x="181345" y="4136157"/>
                            </a:lnTo>
                            <a:lnTo>
                              <a:pt x="204776" y="4174731"/>
                            </a:lnTo>
                            <a:lnTo>
                              <a:pt x="235749" y="4206593"/>
                            </a:lnTo>
                            <a:lnTo>
                              <a:pt x="273212" y="4230674"/>
                            </a:lnTo>
                            <a:lnTo>
                              <a:pt x="316107" y="4245906"/>
                            </a:lnTo>
                            <a:lnTo>
                              <a:pt x="363381" y="4251221"/>
                            </a:lnTo>
                            <a:lnTo>
                              <a:pt x="410655" y="4245906"/>
                            </a:lnTo>
                            <a:lnTo>
                              <a:pt x="453551" y="4230674"/>
                            </a:lnTo>
                            <a:lnTo>
                              <a:pt x="491013" y="4206593"/>
                            </a:lnTo>
                            <a:lnTo>
                              <a:pt x="521987" y="4174731"/>
                            </a:lnTo>
                            <a:lnTo>
                              <a:pt x="539636" y="4145674"/>
                            </a:lnTo>
                            <a:lnTo>
                              <a:pt x="363381" y="4145674"/>
                            </a:lnTo>
                            <a:lnTo>
                              <a:pt x="320338" y="4137817"/>
                            </a:lnTo>
                            <a:lnTo>
                              <a:pt x="285917" y="4116178"/>
                            </a:lnTo>
                            <a:lnTo>
                              <a:pt x="263088" y="4083654"/>
                            </a:lnTo>
                            <a:lnTo>
                              <a:pt x="254819" y="4043143"/>
                            </a:lnTo>
                            <a:lnTo>
                              <a:pt x="258977" y="4013482"/>
                            </a:lnTo>
                            <a:lnTo>
                              <a:pt x="271122" y="3987355"/>
                            </a:lnTo>
                            <a:lnTo>
                              <a:pt x="290759" y="3965750"/>
                            </a:lnTo>
                            <a:lnTo>
                              <a:pt x="317393" y="3949659"/>
                            </a:lnTo>
                            <a:lnTo>
                              <a:pt x="284975" y="3856175"/>
                            </a:lnTo>
                            <a:close/>
                          </a:path>
                          <a:path w="716280" h="7007225">
                            <a:moveTo>
                              <a:pt x="441787" y="3856175"/>
                            </a:moveTo>
                            <a:lnTo>
                              <a:pt x="409369" y="3949659"/>
                            </a:lnTo>
                            <a:lnTo>
                              <a:pt x="436121" y="3965750"/>
                            </a:lnTo>
                            <a:lnTo>
                              <a:pt x="456017" y="3987355"/>
                            </a:lnTo>
                            <a:lnTo>
                              <a:pt x="468421" y="4013482"/>
                            </a:lnTo>
                            <a:lnTo>
                              <a:pt x="472697" y="4043143"/>
                            </a:lnTo>
                            <a:lnTo>
                              <a:pt x="464416" y="4083654"/>
                            </a:lnTo>
                            <a:lnTo>
                              <a:pt x="441504" y="4116178"/>
                            </a:lnTo>
                            <a:lnTo>
                              <a:pt x="406860" y="4137817"/>
                            </a:lnTo>
                            <a:lnTo>
                              <a:pt x="363381" y="4145674"/>
                            </a:lnTo>
                            <a:lnTo>
                              <a:pt x="539636" y="4145674"/>
                            </a:lnTo>
                            <a:lnTo>
                              <a:pt x="545417" y="4136157"/>
                            </a:lnTo>
                            <a:lnTo>
                              <a:pt x="560249" y="4091938"/>
                            </a:lnTo>
                            <a:lnTo>
                              <a:pt x="565427" y="4043143"/>
                            </a:lnTo>
                            <a:lnTo>
                              <a:pt x="560168" y="3995038"/>
                            </a:lnTo>
                            <a:lnTo>
                              <a:pt x="544704" y="3951059"/>
                            </a:lnTo>
                            <a:lnTo>
                              <a:pt x="519506" y="3912435"/>
                            </a:lnTo>
                            <a:lnTo>
                              <a:pt x="485043" y="3880397"/>
                            </a:lnTo>
                            <a:lnTo>
                              <a:pt x="441787" y="3856175"/>
                            </a:lnTo>
                            <a:close/>
                          </a:path>
                          <a:path w="716280" h="7007225">
                            <a:moveTo>
                              <a:pt x="61066" y="3683531"/>
                            </a:moveTo>
                            <a:lnTo>
                              <a:pt x="37212" y="3688408"/>
                            </a:lnTo>
                            <a:lnTo>
                              <a:pt x="17810" y="3701625"/>
                            </a:lnTo>
                            <a:lnTo>
                              <a:pt x="4770" y="3721062"/>
                            </a:lnTo>
                            <a:lnTo>
                              <a:pt x="0" y="3744598"/>
                            </a:lnTo>
                            <a:lnTo>
                              <a:pt x="4770" y="3768569"/>
                            </a:lnTo>
                            <a:lnTo>
                              <a:pt x="17810" y="3788230"/>
                            </a:lnTo>
                            <a:lnTo>
                              <a:pt x="37212" y="3801529"/>
                            </a:lnTo>
                            <a:lnTo>
                              <a:pt x="61066" y="3806418"/>
                            </a:lnTo>
                            <a:lnTo>
                              <a:pt x="84602" y="3801529"/>
                            </a:lnTo>
                            <a:lnTo>
                              <a:pt x="104038" y="3788230"/>
                            </a:lnTo>
                            <a:lnTo>
                              <a:pt x="117255" y="3768569"/>
                            </a:lnTo>
                            <a:lnTo>
                              <a:pt x="122132" y="3744598"/>
                            </a:lnTo>
                            <a:lnTo>
                              <a:pt x="117255" y="3721062"/>
                            </a:lnTo>
                            <a:lnTo>
                              <a:pt x="104038" y="3701625"/>
                            </a:lnTo>
                            <a:lnTo>
                              <a:pt x="84602" y="3688408"/>
                            </a:lnTo>
                            <a:lnTo>
                              <a:pt x="61066" y="3683531"/>
                            </a:lnTo>
                            <a:close/>
                          </a:path>
                          <a:path w="716280" h="7007225">
                            <a:moveTo>
                              <a:pt x="557888" y="3694086"/>
                            </a:moveTo>
                            <a:lnTo>
                              <a:pt x="168874" y="3694086"/>
                            </a:lnTo>
                            <a:lnTo>
                              <a:pt x="168874" y="3795863"/>
                            </a:lnTo>
                            <a:lnTo>
                              <a:pt x="557888" y="3795863"/>
                            </a:lnTo>
                            <a:lnTo>
                              <a:pt x="557888" y="3694086"/>
                            </a:lnTo>
                            <a:close/>
                          </a:path>
                          <a:path w="716280" h="7007225">
                            <a:moveTo>
                              <a:pt x="258588" y="3564415"/>
                            </a:moveTo>
                            <a:lnTo>
                              <a:pt x="168874" y="3564415"/>
                            </a:lnTo>
                            <a:lnTo>
                              <a:pt x="168874" y="3642821"/>
                            </a:lnTo>
                            <a:lnTo>
                              <a:pt x="258588" y="3642821"/>
                            </a:lnTo>
                            <a:lnTo>
                              <a:pt x="258588" y="3564415"/>
                            </a:lnTo>
                            <a:close/>
                          </a:path>
                          <a:path w="716280" h="7007225">
                            <a:moveTo>
                              <a:pt x="557888" y="3361614"/>
                            </a:moveTo>
                            <a:lnTo>
                              <a:pt x="468174" y="3361614"/>
                            </a:lnTo>
                            <a:lnTo>
                              <a:pt x="468174" y="3407603"/>
                            </a:lnTo>
                            <a:lnTo>
                              <a:pt x="464875" y="3432104"/>
                            </a:lnTo>
                            <a:lnTo>
                              <a:pt x="454792" y="3449256"/>
                            </a:lnTo>
                            <a:lnTo>
                              <a:pt x="437641" y="3459339"/>
                            </a:lnTo>
                            <a:lnTo>
                              <a:pt x="413139" y="3462638"/>
                            </a:lnTo>
                            <a:lnTo>
                              <a:pt x="22617" y="3462638"/>
                            </a:lnTo>
                            <a:lnTo>
                              <a:pt x="54281" y="3564415"/>
                            </a:lnTo>
                            <a:lnTo>
                              <a:pt x="407108" y="3564415"/>
                            </a:lnTo>
                            <a:lnTo>
                              <a:pt x="461582" y="3558383"/>
                            </a:lnTo>
                            <a:lnTo>
                              <a:pt x="503824" y="3540048"/>
                            </a:lnTo>
                            <a:lnTo>
                              <a:pt x="533908" y="3509048"/>
                            </a:lnTo>
                            <a:lnTo>
                              <a:pt x="551905" y="3465020"/>
                            </a:lnTo>
                            <a:lnTo>
                              <a:pt x="557888" y="3407603"/>
                            </a:lnTo>
                            <a:lnTo>
                              <a:pt x="557888" y="3361614"/>
                            </a:lnTo>
                            <a:close/>
                          </a:path>
                          <a:path w="716280" h="7007225">
                            <a:moveTo>
                              <a:pt x="258588" y="3361614"/>
                            </a:moveTo>
                            <a:lnTo>
                              <a:pt x="168874" y="3361614"/>
                            </a:lnTo>
                            <a:lnTo>
                              <a:pt x="168874" y="3462638"/>
                            </a:lnTo>
                            <a:lnTo>
                              <a:pt x="258588" y="3462638"/>
                            </a:lnTo>
                            <a:lnTo>
                              <a:pt x="258588" y="3361614"/>
                            </a:lnTo>
                            <a:close/>
                          </a:path>
                          <a:path w="716280" h="7007225">
                            <a:moveTo>
                              <a:pt x="168874" y="2930381"/>
                            </a:moveTo>
                            <a:lnTo>
                              <a:pt x="168874" y="3033666"/>
                            </a:lnTo>
                            <a:lnTo>
                              <a:pt x="530748" y="3142982"/>
                            </a:lnTo>
                            <a:lnTo>
                              <a:pt x="168874" y="3242498"/>
                            </a:lnTo>
                            <a:lnTo>
                              <a:pt x="168874" y="3352568"/>
                            </a:lnTo>
                            <a:lnTo>
                              <a:pt x="557888" y="3233451"/>
                            </a:lnTo>
                            <a:lnTo>
                              <a:pt x="557888" y="3151275"/>
                            </a:lnTo>
                            <a:lnTo>
                              <a:pt x="708669" y="3151275"/>
                            </a:lnTo>
                            <a:lnTo>
                              <a:pt x="708669" y="3093979"/>
                            </a:lnTo>
                            <a:lnTo>
                              <a:pt x="168874" y="2930381"/>
                            </a:lnTo>
                            <a:close/>
                          </a:path>
                          <a:path w="716280" h="7007225">
                            <a:moveTo>
                              <a:pt x="708669" y="3151275"/>
                            </a:moveTo>
                            <a:lnTo>
                              <a:pt x="557888" y="3151275"/>
                            </a:lnTo>
                            <a:lnTo>
                              <a:pt x="708669" y="3197263"/>
                            </a:lnTo>
                            <a:lnTo>
                              <a:pt x="708669" y="3151275"/>
                            </a:lnTo>
                            <a:close/>
                          </a:path>
                          <a:path w="716280" h="7007225">
                            <a:moveTo>
                              <a:pt x="258588" y="2619794"/>
                            </a:moveTo>
                            <a:lnTo>
                              <a:pt x="168874" y="2619794"/>
                            </a:lnTo>
                            <a:lnTo>
                              <a:pt x="168874" y="2698200"/>
                            </a:lnTo>
                            <a:lnTo>
                              <a:pt x="258588" y="2698200"/>
                            </a:lnTo>
                            <a:lnTo>
                              <a:pt x="258588" y="2619794"/>
                            </a:lnTo>
                            <a:close/>
                          </a:path>
                          <a:path w="716280" h="7007225">
                            <a:moveTo>
                              <a:pt x="557888" y="2416994"/>
                            </a:moveTo>
                            <a:lnTo>
                              <a:pt x="468174" y="2416994"/>
                            </a:lnTo>
                            <a:lnTo>
                              <a:pt x="468174" y="2462982"/>
                            </a:lnTo>
                            <a:lnTo>
                              <a:pt x="464875" y="2487484"/>
                            </a:lnTo>
                            <a:lnTo>
                              <a:pt x="454792" y="2504635"/>
                            </a:lnTo>
                            <a:lnTo>
                              <a:pt x="437641" y="2514719"/>
                            </a:lnTo>
                            <a:lnTo>
                              <a:pt x="413139" y="2518017"/>
                            </a:lnTo>
                            <a:lnTo>
                              <a:pt x="22617" y="2518017"/>
                            </a:lnTo>
                            <a:lnTo>
                              <a:pt x="54281" y="2619794"/>
                            </a:lnTo>
                            <a:lnTo>
                              <a:pt x="407108" y="2619794"/>
                            </a:lnTo>
                            <a:lnTo>
                              <a:pt x="461582" y="2613763"/>
                            </a:lnTo>
                            <a:lnTo>
                              <a:pt x="503824" y="2595428"/>
                            </a:lnTo>
                            <a:lnTo>
                              <a:pt x="533908" y="2564427"/>
                            </a:lnTo>
                            <a:lnTo>
                              <a:pt x="551905" y="2520399"/>
                            </a:lnTo>
                            <a:lnTo>
                              <a:pt x="557888" y="2462982"/>
                            </a:lnTo>
                            <a:lnTo>
                              <a:pt x="557888" y="2416994"/>
                            </a:lnTo>
                            <a:close/>
                          </a:path>
                          <a:path w="716280" h="7007225">
                            <a:moveTo>
                              <a:pt x="258588" y="2416994"/>
                            </a:moveTo>
                            <a:lnTo>
                              <a:pt x="168874" y="2416994"/>
                            </a:lnTo>
                            <a:lnTo>
                              <a:pt x="168874" y="2518017"/>
                            </a:lnTo>
                            <a:lnTo>
                              <a:pt x="258588" y="2518017"/>
                            </a:lnTo>
                            <a:lnTo>
                              <a:pt x="258588" y="2416994"/>
                            </a:lnTo>
                            <a:close/>
                          </a:path>
                          <a:path w="716280" h="7007225">
                            <a:moveTo>
                              <a:pt x="363381" y="1965416"/>
                            </a:moveTo>
                            <a:lnTo>
                              <a:pt x="316107" y="1970731"/>
                            </a:lnTo>
                            <a:lnTo>
                              <a:pt x="273212" y="1985963"/>
                            </a:lnTo>
                            <a:lnTo>
                              <a:pt x="235749" y="2010044"/>
                            </a:lnTo>
                            <a:lnTo>
                              <a:pt x="204776" y="2041905"/>
                            </a:lnTo>
                            <a:lnTo>
                              <a:pt x="181345" y="2080480"/>
                            </a:lnTo>
                            <a:lnTo>
                              <a:pt x="166513" y="2124699"/>
                            </a:lnTo>
                            <a:lnTo>
                              <a:pt x="161335" y="2173494"/>
                            </a:lnTo>
                            <a:lnTo>
                              <a:pt x="166513" y="2222288"/>
                            </a:lnTo>
                            <a:lnTo>
                              <a:pt x="181345" y="2266507"/>
                            </a:lnTo>
                            <a:lnTo>
                              <a:pt x="204776" y="2305082"/>
                            </a:lnTo>
                            <a:lnTo>
                              <a:pt x="235749" y="2336943"/>
                            </a:lnTo>
                            <a:lnTo>
                              <a:pt x="273212" y="2361024"/>
                            </a:lnTo>
                            <a:lnTo>
                              <a:pt x="316107" y="2376256"/>
                            </a:lnTo>
                            <a:lnTo>
                              <a:pt x="363381" y="2381571"/>
                            </a:lnTo>
                            <a:lnTo>
                              <a:pt x="410655" y="2376256"/>
                            </a:lnTo>
                            <a:lnTo>
                              <a:pt x="453551" y="2361024"/>
                            </a:lnTo>
                            <a:lnTo>
                              <a:pt x="491013" y="2336943"/>
                            </a:lnTo>
                            <a:lnTo>
                              <a:pt x="521987" y="2305082"/>
                            </a:lnTo>
                            <a:lnTo>
                              <a:pt x="539636" y="2276024"/>
                            </a:lnTo>
                            <a:lnTo>
                              <a:pt x="363381" y="2276024"/>
                            </a:lnTo>
                            <a:lnTo>
                              <a:pt x="320338" y="2268167"/>
                            </a:lnTo>
                            <a:lnTo>
                              <a:pt x="285917" y="2246528"/>
                            </a:lnTo>
                            <a:lnTo>
                              <a:pt x="263088" y="2214004"/>
                            </a:lnTo>
                            <a:lnTo>
                              <a:pt x="254819" y="2173494"/>
                            </a:lnTo>
                            <a:lnTo>
                              <a:pt x="263088" y="2132665"/>
                            </a:lnTo>
                            <a:lnTo>
                              <a:pt x="285917" y="2100176"/>
                            </a:lnTo>
                            <a:lnTo>
                              <a:pt x="320338" y="2078714"/>
                            </a:lnTo>
                            <a:lnTo>
                              <a:pt x="363381" y="2070963"/>
                            </a:lnTo>
                            <a:lnTo>
                              <a:pt x="539636" y="2070963"/>
                            </a:lnTo>
                            <a:lnTo>
                              <a:pt x="521987" y="2041905"/>
                            </a:lnTo>
                            <a:lnTo>
                              <a:pt x="491013" y="2010044"/>
                            </a:lnTo>
                            <a:lnTo>
                              <a:pt x="453551" y="1985963"/>
                            </a:lnTo>
                            <a:lnTo>
                              <a:pt x="410655" y="1970731"/>
                            </a:lnTo>
                            <a:lnTo>
                              <a:pt x="363381" y="1965416"/>
                            </a:lnTo>
                            <a:close/>
                          </a:path>
                          <a:path w="716280" h="7007225">
                            <a:moveTo>
                              <a:pt x="539636" y="2070963"/>
                            </a:moveTo>
                            <a:lnTo>
                              <a:pt x="363381" y="2070963"/>
                            </a:lnTo>
                            <a:lnTo>
                              <a:pt x="406860" y="2078714"/>
                            </a:lnTo>
                            <a:lnTo>
                              <a:pt x="441504" y="2100176"/>
                            </a:lnTo>
                            <a:lnTo>
                              <a:pt x="464416" y="2132665"/>
                            </a:lnTo>
                            <a:lnTo>
                              <a:pt x="472697" y="2173494"/>
                            </a:lnTo>
                            <a:lnTo>
                              <a:pt x="464416" y="2214004"/>
                            </a:lnTo>
                            <a:lnTo>
                              <a:pt x="441504" y="2246528"/>
                            </a:lnTo>
                            <a:lnTo>
                              <a:pt x="406860" y="2268167"/>
                            </a:lnTo>
                            <a:lnTo>
                              <a:pt x="363381" y="2276024"/>
                            </a:lnTo>
                            <a:lnTo>
                              <a:pt x="539636" y="2276024"/>
                            </a:lnTo>
                            <a:lnTo>
                              <a:pt x="545417" y="2266507"/>
                            </a:lnTo>
                            <a:lnTo>
                              <a:pt x="560249" y="2222288"/>
                            </a:lnTo>
                            <a:lnTo>
                              <a:pt x="565427" y="2173494"/>
                            </a:lnTo>
                            <a:lnTo>
                              <a:pt x="560249" y="2124699"/>
                            </a:lnTo>
                            <a:lnTo>
                              <a:pt x="545417" y="2080480"/>
                            </a:lnTo>
                            <a:lnTo>
                              <a:pt x="539636" y="2070963"/>
                            </a:lnTo>
                            <a:close/>
                          </a:path>
                          <a:path w="716280" h="7007225">
                            <a:moveTo>
                              <a:pt x="393537" y="1541712"/>
                            </a:moveTo>
                            <a:lnTo>
                              <a:pt x="168874" y="1541712"/>
                            </a:lnTo>
                            <a:lnTo>
                              <a:pt x="168874" y="1643489"/>
                            </a:lnTo>
                            <a:lnTo>
                              <a:pt x="393537" y="1643489"/>
                            </a:lnTo>
                            <a:lnTo>
                              <a:pt x="425943" y="1649520"/>
                            </a:lnTo>
                            <a:lnTo>
                              <a:pt x="450928" y="1666294"/>
                            </a:lnTo>
                            <a:lnTo>
                              <a:pt x="467008" y="1691833"/>
                            </a:lnTo>
                            <a:lnTo>
                              <a:pt x="472697" y="1724156"/>
                            </a:lnTo>
                            <a:lnTo>
                              <a:pt x="467008" y="1756798"/>
                            </a:lnTo>
                            <a:lnTo>
                              <a:pt x="450928" y="1782301"/>
                            </a:lnTo>
                            <a:lnTo>
                              <a:pt x="425943" y="1798899"/>
                            </a:lnTo>
                            <a:lnTo>
                              <a:pt x="393537" y="1804824"/>
                            </a:lnTo>
                            <a:lnTo>
                              <a:pt x="168874" y="1804824"/>
                            </a:lnTo>
                            <a:lnTo>
                              <a:pt x="168874" y="1906601"/>
                            </a:lnTo>
                            <a:lnTo>
                              <a:pt x="393537" y="1906601"/>
                            </a:lnTo>
                            <a:lnTo>
                              <a:pt x="441871" y="1900469"/>
                            </a:lnTo>
                            <a:lnTo>
                              <a:pt x="483671" y="1882923"/>
                            </a:lnTo>
                            <a:lnTo>
                              <a:pt x="517931" y="1855241"/>
                            </a:lnTo>
                            <a:lnTo>
                              <a:pt x="543648" y="1818702"/>
                            </a:lnTo>
                            <a:lnTo>
                              <a:pt x="559815" y="1774581"/>
                            </a:lnTo>
                            <a:lnTo>
                              <a:pt x="565427" y="1724156"/>
                            </a:lnTo>
                            <a:lnTo>
                              <a:pt x="559815" y="1673994"/>
                            </a:lnTo>
                            <a:lnTo>
                              <a:pt x="543648" y="1629946"/>
                            </a:lnTo>
                            <a:lnTo>
                              <a:pt x="517931" y="1593354"/>
                            </a:lnTo>
                            <a:lnTo>
                              <a:pt x="483671" y="1565557"/>
                            </a:lnTo>
                            <a:lnTo>
                              <a:pt x="441871" y="1547897"/>
                            </a:lnTo>
                            <a:lnTo>
                              <a:pt x="393537" y="1541712"/>
                            </a:lnTo>
                            <a:close/>
                          </a:path>
                          <a:path w="716280" h="7007225">
                            <a:moveTo>
                              <a:pt x="557888" y="1361539"/>
                            </a:moveTo>
                            <a:lnTo>
                              <a:pt x="168874" y="1361539"/>
                            </a:lnTo>
                            <a:lnTo>
                              <a:pt x="168874" y="1463316"/>
                            </a:lnTo>
                            <a:lnTo>
                              <a:pt x="557888" y="1463316"/>
                            </a:lnTo>
                            <a:lnTo>
                              <a:pt x="557888" y="1361539"/>
                            </a:lnTo>
                            <a:close/>
                          </a:path>
                          <a:path w="716280" h="7007225">
                            <a:moveTo>
                              <a:pt x="263866" y="1216036"/>
                            </a:moveTo>
                            <a:lnTo>
                              <a:pt x="167366" y="1216036"/>
                            </a:lnTo>
                            <a:lnTo>
                              <a:pt x="161383" y="1250637"/>
                            </a:lnTo>
                            <a:lnTo>
                              <a:pt x="166546" y="1284406"/>
                            </a:lnTo>
                            <a:lnTo>
                              <a:pt x="184953" y="1315424"/>
                            </a:lnTo>
                            <a:lnTo>
                              <a:pt x="218704" y="1341775"/>
                            </a:lnTo>
                            <a:lnTo>
                              <a:pt x="269897" y="1361539"/>
                            </a:lnTo>
                            <a:lnTo>
                              <a:pt x="340010" y="1361539"/>
                            </a:lnTo>
                            <a:lnTo>
                              <a:pt x="295777" y="1350360"/>
                            </a:lnTo>
                            <a:lnTo>
                              <a:pt x="266033" y="1319603"/>
                            </a:lnTo>
                            <a:lnTo>
                              <a:pt x="254242" y="1273438"/>
                            </a:lnTo>
                            <a:lnTo>
                              <a:pt x="263866" y="1216036"/>
                            </a:lnTo>
                            <a:close/>
                          </a:path>
                          <a:path w="716280" h="7007225">
                            <a:moveTo>
                              <a:pt x="61066" y="1047915"/>
                            </a:moveTo>
                            <a:lnTo>
                              <a:pt x="37212" y="1052792"/>
                            </a:lnTo>
                            <a:lnTo>
                              <a:pt x="17810" y="1066009"/>
                            </a:lnTo>
                            <a:lnTo>
                              <a:pt x="4770" y="1085446"/>
                            </a:lnTo>
                            <a:lnTo>
                              <a:pt x="0" y="1108981"/>
                            </a:lnTo>
                            <a:lnTo>
                              <a:pt x="4770" y="1132953"/>
                            </a:lnTo>
                            <a:lnTo>
                              <a:pt x="17810" y="1152614"/>
                            </a:lnTo>
                            <a:lnTo>
                              <a:pt x="37212" y="1165913"/>
                            </a:lnTo>
                            <a:lnTo>
                              <a:pt x="61066" y="1170802"/>
                            </a:lnTo>
                            <a:lnTo>
                              <a:pt x="84602" y="1165913"/>
                            </a:lnTo>
                            <a:lnTo>
                              <a:pt x="104038" y="1152614"/>
                            </a:lnTo>
                            <a:lnTo>
                              <a:pt x="117255" y="1132953"/>
                            </a:lnTo>
                            <a:lnTo>
                              <a:pt x="122132" y="1108981"/>
                            </a:lnTo>
                            <a:lnTo>
                              <a:pt x="117255" y="1085446"/>
                            </a:lnTo>
                            <a:lnTo>
                              <a:pt x="104038" y="1066009"/>
                            </a:lnTo>
                            <a:lnTo>
                              <a:pt x="84602" y="1052792"/>
                            </a:lnTo>
                            <a:lnTo>
                              <a:pt x="61066" y="1047915"/>
                            </a:lnTo>
                            <a:close/>
                          </a:path>
                          <a:path w="716280" h="7007225">
                            <a:moveTo>
                              <a:pt x="557888" y="1058470"/>
                            </a:moveTo>
                            <a:lnTo>
                              <a:pt x="168874" y="1058470"/>
                            </a:lnTo>
                            <a:lnTo>
                              <a:pt x="168874" y="1160247"/>
                            </a:lnTo>
                            <a:lnTo>
                              <a:pt x="557888" y="1160247"/>
                            </a:lnTo>
                            <a:lnTo>
                              <a:pt x="557888" y="1058470"/>
                            </a:lnTo>
                            <a:close/>
                          </a:path>
                          <a:path w="716280" h="7007225">
                            <a:moveTo>
                              <a:pt x="554189" y="759924"/>
                            </a:moveTo>
                            <a:lnTo>
                              <a:pt x="444049" y="759924"/>
                            </a:lnTo>
                            <a:lnTo>
                              <a:pt x="459951" y="764707"/>
                            </a:lnTo>
                            <a:lnTo>
                              <a:pt x="472886" y="778395"/>
                            </a:lnTo>
                            <a:lnTo>
                              <a:pt x="481579" y="799999"/>
                            </a:lnTo>
                            <a:lnTo>
                              <a:pt x="484760" y="828529"/>
                            </a:lnTo>
                            <a:lnTo>
                              <a:pt x="481497" y="855587"/>
                            </a:lnTo>
                            <a:lnTo>
                              <a:pt x="471661" y="876496"/>
                            </a:lnTo>
                            <a:lnTo>
                              <a:pt x="455181" y="890762"/>
                            </a:lnTo>
                            <a:lnTo>
                              <a:pt x="431986" y="897888"/>
                            </a:lnTo>
                            <a:lnTo>
                              <a:pt x="453096" y="999665"/>
                            </a:lnTo>
                            <a:lnTo>
                              <a:pt x="490833" y="986790"/>
                            </a:lnTo>
                            <a:lnTo>
                              <a:pt x="521948" y="962335"/>
                            </a:lnTo>
                            <a:lnTo>
                              <a:pt x="545428" y="927205"/>
                            </a:lnTo>
                            <a:lnTo>
                              <a:pt x="560259" y="882302"/>
                            </a:lnTo>
                            <a:lnTo>
                              <a:pt x="565427" y="828529"/>
                            </a:lnTo>
                            <a:lnTo>
                              <a:pt x="559378" y="774258"/>
                            </a:lnTo>
                            <a:lnTo>
                              <a:pt x="554189" y="759924"/>
                            </a:lnTo>
                            <a:close/>
                          </a:path>
                          <a:path w="716280" h="7007225">
                            <a:moveTo>
                              <a:pt x="273667" y="662670"/>
                            </a:moveTo>
                            <a:lnTo>
                              <a:pt x="235929" y="675364"/>
                            </a:lnTo>
                            <a:lnTo>
                              <a:pt x="204814" y="699236"/>
                            </a:lnTo>
                            <a:lnTo>
                              <a:pt x="181334" y="733347"/>
                            </a:lnTo>
                            <a:lnTo>
                              <a:pt x="166504" y="776758"/>
                            </a:lnTo>
                            <a:lnTo>
                              <a:pt x="161335" y="828529"/>
                            </a:lnTo>
                            <a:lnTo>
                              <a:pt x="167384" y="880181"/>
                            </a:lnTo>
                            <a:lnTo>
                              <a:pt x="184398" y="924197"/>
                            </a:lnTo>
                            <a:lnTo>
                              <a:pt x="210676" y="958370"/>
                            </a:lnTo>
                            <a:lnTo>
                              <a:pt x="244518" y="980492"/>
                            </a:lnTo>
                            <a:lnTo>
                              <a:pt x="284221" y="988357"/>
                            </a:lnTo>
                            <a:lnTo>
                              <a:pt x="328198" y="980523"/>
                            </a:lnTo>
                            <a:lnTo>
                              <a:pt x="358598" y="959529"/>
                            </a:lnTo>
                            <a:lnTo>
                              <a:pt x="378431" y="929134"/>
                            </a:lnTo>
                            <a:lnTo>
                              <a:pt x="390707" y="893098"/>
                            </a:lnTo>
                            <a:lnTo>
                              <a:pt x="392187" y="885836"/>
                            </a:lnTo>
                            <a:lnTo>
                              <a:pt x="279698" y="885836"/>
                            </a:lnTo>
                            <a:lnTo>
                              <a:pt x="264266" y="881442"/>
                            </a:lnTo>
                            <a:lnTo>
                              <a:pt x="252369" y="869343"/>
                            </a:lnTo>
                            <a:lnTo>
                              <a:pt x="244712" y="851164"/>
                            </a:lnTo>
                            <a:lnTo>
                              <a:pt x="242003" y="828529"/>
                            </a:lnTo>
                            <a:lnTo>
                              <a:pt x="245266" y="803879"/>
                            </a:lnTo>
                            <a:lnTo>
                              <a:pt x="255102" y="784525"/>
                            </a:lnTo>
                            <a:lnTo>
                              <a:pt x="271582" y="770968"/>
                            </a:lnTo>
                            <a:lnTo>
                              <a:pt x="294776" y="763704"/>
                            </a:lnTo>
                            <a:lnTo>
                              <a:pt x="273667" y="662670"/>
                            </a:lnTo>
                            <a:close/>
                          </a:path>
                          <a:path w="716280" h="7007225">
                            <a:moveTo>
                              <a:pt x="442541" y="657393"/>
                            </a:moveTo>
                            <a:lnTo>
                              <a:pt x="397890" y="665227"/>
                            </a:lnTo>
                            <a:lnTo>
                              <a:pt x="346711" y="716619"/>
                            </a:lnTo>
                            <a:lnTo>
                              <a:pt x="334115" y="752656"/>
                            </a:lnTo>
                            <a:lnTo>
                              <a:pt x="326136" y="790573"/>
                            </a:lnTo>
                            <a:lnTo>
                              <a:pt x="319738" y="826610"/>
                            </a:lnTo>
                            <a:lnTo>
                              <a:pt x="311889" y="857007"/>
                            </a:lnTo>
                            <a:lnTo>
                              <a:pt x="299554" y="878002"/>
                            </a:lnTo>
                            <a:lnTo>
                              <a:pt x="279698" y="885836"/>
                            </a:lnTo>
                            <a:lnTo>
                              <a:pt x="392187" y="885836"/>
                            </a:lnTo>
                            <a:lnTo>
                              <a:pt x="398434" y="855183"/>
                            </a:lnTo>
                            <a:lnTo>
                              <a:pt x="404622" y="819147"/>
                            </a:lnTo>
                            <a:lnTo>
                              <a:pt x="412281" y="788752"/>
                            </a:lnTo>
                            <a:lnTo>
                              <a:pt x="424420" y="767758"/>
                            </a:lnTo>
                            <a:lnTo>
                              <a:pt x="444049" y="759924"/>
                            </a:lnTo>
                            <a:lnTo>
                              <a:pt x="554189" y="759924"/>
                            </a:lnTo>
                            <a:lnTo>
                              <a:pt x="542364" y="727257"/>
                            </a:lnTo>
                            <a:lnTo>
                              <a:pt x="516086" y="690278"/>
                            </a:lnTo>
                            <a:lnTo>
                              <a:pt x="482245" y="666073"/>
                            </a:lnTo>
                            <a:lnTo>
                              <a:pt x="442541" y="657393"/>
                            </a:lnTo>
                            <a:close/>
                          </a:path>
                          <a:path w="716280" h="7007225">
                            <a:moveTo>
                              <a:pt x="557888" y="496822"/>
                            </a:moveTo>
                            <a:lnTo>
                              <a:pt x="168874" y="496822"/>
                            </a:lnTo>
                            <a:lnTo>
                              <a:pt x="168874" y="598599"/>
                            </a:lnTo>
                            <a:lnTo>
                              <a:pt x="557888" y="598599"/>
                            </a:lnTo>
                            <a:lnTo>
                              <a:pt x="557888" y="496822"/>
                            </a:lnTo>
                            <a:close/>
                          </a:path>
                          <a:path w="716280" h="7007225">
                            <a:moveTo>
                              <a:pt x="557888" y="0"/>
                            </a:moveTo>
                            <a:lnTo>
                              <a:pt x="321916" y="0"/>
                            </a:lnTo>
                            <a:lnTo>
                              <a:pt x="269608" y="6121"/>
                            </a:lnTo>
                            <a:lnTo>
                              <a:pt x="225332" y="23642"/>
                            </a:lnTo>
                            <a:lnTo>
                              <a:pt x="191153" y="51295"/>
                            </a:lnTo>
                            <a:lnTo>
                              <a:pt x="169133" y="87814"/>
                            </a:lnTo>
                            <a:lnTo>
                              <a:pt x="161335" y="131933"/>
                            </a:lnTo>
                            <a:lnTo>
                              <a:pt x="168568" y="173091"/>
                            </a:lnTo>
                            <a:lnTo>
                              <a:pt x="189229" y="208454"/>
                            </a:lnTo>
                            <a:lnTo>
                              <a:pt x="221765" y="236466"/>
                            </a:lnTo>
                            <a:lnTo>
                              <a:pt x="264620" y="255573"/>
                            </a:lnTo>
                            <a:lnTo>
                              <a:pt x="222401" y="272948"/>
                            </a:lnTo>
                            <a:lnTo>
                              <a:pt x="189795" y="299582"/>
                            </a:lnTo>
                            <a:lnTo>
                              <a:pt x="168780" y="334556"/>
                            </a:lnTo>
                            <a:lnTo>
                              <a:pt x="161335" y="376951"/>
                            </a:lnTo>
                            <a:lnTo>
                              <a:pt x="168438" y="416779"/>
                            </a:lnTo>
                            <a:lnTo>
                              <a:pt x="188758" y="450740"/>
                            </a:lnTo>
                            <a:lnTo>
                              <a:pt x="220811" y="477774"/>
                            </a:lnTo>
                            <a:lnTo>
                              <a:pt x="263112" y="496822"/>
                            </a:lnTo>
                            <a:lnTo>
                              <a:pt x="340010" y="496822"/>
                            </a:lnTo>
                            <a:lnTo>
                              <a:pt x="305272" y="491168"/>
                            </a:lnTo>
                            <a:lnTo>
                              <a:pt x="278096" y="475336"/>
                            </a:lnTo>
                            <a:lnTo>
                              <a:pt x="260391" y="451022"/>
                            </a:lnTo>
                            <a:lnTo>
                              <a:pt x="254065" y="419924"/>
                            </a:lnTo>
                            <a:lnTo>
                              <a:pt x="260391" y="392548"/>
                            </a:lnTo>
                            <a:lnTo>
                              <a:pt x="278096" y="370543"/>
                            </a:lnTo>
                            <a:lnTo>
                              <a:pt x="305272" y="355889"/>
                            </a:lnTo>
                            <a:lnTo>
                              <a:pt x="340010" y="350565"/>
                            </a:lnTo>
                            <a:lnTo>
                              <a:pt x="557888" y="350565"/>
                            </a:lnTo>
                            <a:lnTo>
                              <a:pt x="557888" y="248788"/>
                            </a:lnTo>
                            <a:lnTo>
                              <a:pt x="340010" y="248788"/>
                            </a:lnTo>
                            <a:lnTo>
                              <a:pt x="305272" y="243133"/>
                            </a:lnTo>
                            <a:lnTo>
                              <a:pt x="278096" y="227301"/>
                            </a:lnTo>
                            <a:lnTo>
                              <a:pt x="260391" y="202988"/>
                            </a:lnTo>
                            <a:lnTo>
                              <a:pt x="254065" y="171890"/>
                            </a:lnTo>
                            <a:lnTo>
                              <a:pt x="260391" y="144078"/>
                            </a:lnTo>
                            <a:lnTo>
                              <a:pt x="278096" y="121849"/>
                            </a:lnTo>
                            <a:lnTo>
                              <a:pt x="305272" y="107113"/>
                            </a:lnTo>
                            <a:lnTo>
                              <a:pt x="340010" y="101777"/>
                            </a:lnTo>
                            <a:lnTo>
                              <a:pt x="557888" y="101777"/>
                            </a:lnTo>
                            <a:lnTo>
                              <a:pt x="557888" y="0"/>
                            </a:lnTo>
                            <a:close/>
                          </a:path>
                        </a:pathLst>
                      </a:custGeom>
                      <a:solidFill>
                        <a:schemeClr val="tx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65BD3890" id="object 5" o:spid="_x0000_s1026" style="position:absolute;margin-left:34pt;margin-top:551.7pt;width:24.4pt;height:237.5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716280,7007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" path="m708669,6904931r-539795,l168874,7006708r539795,l708669,6904931xem363381,6594322r-54756,5696l260068,6616269r-40683,25549l188252,6675409r-19909,40376l161335,6761689r8540,48462l194035,6850838r37590,31923l280452,6904931r82929,l320338,6897015r-34421,-22052l263088,6841320r-8269,-42690l263088,6759981r22829,-31370l320338,6707561r43043,-7692l550571,6699869r-12061,-24460l507377,6641818r-40683,-25549l418137,6600018r-54756,-5696xem550571,6699869r-187190,l406860,6707561r34644,21050l464416,6759981r8281,38649l464416,6841320r-22912,33643l406860,6897015r-43479,7916l446311,6904931r48827,-22170l532727,6850838r24160,-40687l565427,6761689r-7008,-45904l550571,6699869xem557888,6426202r-389014,l168874,6527979r389014,l557888,6426202xem263866,6280698r-96500,l161383,6315299r5163,33769l184953,6380087r33751,26350l269897,6426202r70113,l295777,6415023r-29744,-30757l254242,6338101r9624,-57403xem385244,6016078r-93484,l304965,6018340r9318,6785l320067,6036434r2603,15831l328702,6115593r7370,43395l350390,6199669r23148,33986l407397,6256965r46453,8655l500226,6256185r35139,-25339l557641,6194058r5373,-30215l445557,6163843r-15491,-3286l417756,6151121r-8775,-14948l404092,6116347r-7539,-65589l394680,6038978r-2368,-9518l389238,6021921r-3994,-5843xem557888,5914301r-245772,l265346,5920043r-37891,16317l198276,5961891r-20634,33385l165384,6035153r-4049,45007l167360,6135472r16845,45940l210025,6217111r32949,24589l281206,6254312r22617,-101023l279050,6144607r-18483,-15538l249012,6107171r-3994,-27765l248293,6054244r9353,-20072l272371,6020884r19389,-4806l557888,6016078r,-101777xem461389,6016078r-66344,l428782,6023865r28649,21144l477315,6076190r7445,37896l481921,6134900r-7999,15656l461542,6160415r-15985,3428l563014,6163843r2413,-13570l559031,6103755r-19331,-37825l507224,6036728r-45835,-20650xem357350,5541129r-82176,l228762,5563405r-35952,32100l169581,5636227r-8246,48144l168158,5730014r19368,40302l217783,5803959r39493,25664l304350,5845989r53000,5749l410350,5845989r47074,-16366l496916,5803959r30258,-33643l538767,5746191r-181417,l316521,5738346r-32488,-21557l262570,5684489r-7751,-40075l262570,5603150r21463,-32713l316521,5548892r40829,-7763xem514162,5439352r-345288,l168874,5541129r345288,l558277,5549469r34574,22759l615409,5606012r8069,41418l619249,5676396r-12074,24655l588174,5721324r-25008,15820l611415,5828367r34638,-23667l675009,5774013r22116,-36947l711244,5694618r4964,-47188l711030,5598635r-14832,-44219l672767,5515842r-30973,-31862l604331,5459899r-42895,-15232l514162,5439352xem439525,5541129r-82175,l398296,5548892r32748,21545l452766,5603150r7869,41264l452766,5684489r-21722,32300l398296,5738346r-40946,7845l538767,5746191r7774,-16177l553365,5684371r-8246,-48144l521889,5595505r-35951,-32100l439525,5541129xem393537,4996811r-224663,l168874,5098588r224663,l425943,5104619r24985,16774l467008,5146932r5689,32323l467008,5211897r-16080,25503l425943,5253998r-32406,5925l168874,5259923r,101777l393537,5361700r48334,-6132l483671,5338022r34260,-27682l543648,5273801r16167,-44121l565427,5179255r-5612,-50162l543648,5085045r-25717,-36592l483671,5020656r-41800,-17660l393537,4996811xem352102,4529613r-44463,6881l267205,4552192r-35380,23658l202523,4606611r-22199,37008l166253,4686015r-4918,46929l166513,4780818r14832,43404l204776,4862099r30973,31297l273212,4917057r42895,14971l363381,4937252r47274,-5314l453551,4916706r37462,-24081l521987,4860763r17191,-28303l399568,4832460r,-1508l321916,4830952r-29873,-14890l268955,4793822r-14890,-28177l248788,4732944r5277,-33878l268955,4670559r23088,-22005l321916,4634183r77652,l399568,4532406r-47466,-2793xem461389,4545976r-37696,83684l446487,4646752r17069,22393l474264,4695921r3710,30238l472191,4763442r-16174,30851l431221,4817653r-31653,14807l539178,4832460r6239,-10271l560249,4777970r5178,-48795l560470,4680955r-14077,-42972l524391,4600800r-28733,-30850l461389,4545976xem399568,4634183r-77652,l321916,4830952r77652,l399568,4634183xem284975,3856175r-43256,24222l207257,3912435r-25199,38624l166594,3995038r-5259,48105l166513,4091938r14832,44219l204776,4174731r30973,31862l273212,4230674r42895,15232l363381,4251221r47274,-5315l453551,4230674r37462,-24081l521987,4174731r17649,-29057l363381,4145674r-43043,-7857l285917,4116178r-22829,-32524l254819,4043143r4158,-29661l271122,3987355r19637,-21605l317393,3949659r-32418,-93484xem441787,3856175r-32418,93484l436121,3965750r19896,21605l468421,4013482r4276,29661l464416,4083654r-22912,32524l406860,4137817r-43479,7857l539636,4145674r5781,-9517l560249,4091938r5178,-48795l560168,3995038r-15464,-43979l519506,3912435r-34463,-32038l441787,3856175xem61066,3683531r-23854,4877l17810,3701625,4770,3721062,,3744598r4770,23971l17810,3788230r19402,13299l61066,3806418r23536,-4889l104038,3788230r13217,-19661l122132,3744598r-4877,-23536l104038,3701625,84602,3688408r-23536,-4877xem557888,3694086r-389014,l168874,3795863r389014,l557888,3694086xem258588,3564415r-89714,l168874,3642821r89714,l258588,3564415xem557888,3361614r-89714,l468174,3407603r-3299,24501l454792,3449256r-17151,10083l413139,3462638r-390522,l54281,3564415r352827,l461582,3558383r42242,-18335l533908,3509048r17997,-44028l557888,3407603r,-45989xem258588,3361614r-89714,l168874,3462638r89714,l258588,3361614xem168874,2930381r,103285l530748,3142982r-361874,99516l168874,3352568,557888,3233451r,-82176l708669,3151275r,-57296l168874,2930381xem708669,3151275r-150781,l708669,3197263r,-45988xem258588,2619794r-89714,l168874,2698200r89714,l258588,2619794xem557888,2416994r-89714,l468174,2462982r-3299,24502l454792,2504635r-17151,10084l413139,2518017r-390522,l54281,2619794r352827,l461582,2613763r42242,-18335l533908,2564427r17997,-44028l557888,2462982r,-45988xem258588,2416994r-89714,l168874,2518017r89714,l258588,2416994xem363381,1965416r-47274,5315l273212,1985963r-37463,24081l204776,2041905r-23431,38575l166513,2124699r-5178,48795l166513,2222288r14832,44219l204776,2305082r30973,31861l273212,2361024r42895,15232l363381,2381571r47274,-5315l453551,2361024r37462,-24081l521987,2305082r17649,-29058l363381,2276024r-43043,-7857l285917,2246528r-22829,-32524l254819,2173494r8269,-40829l285917,2100176r34421,-21462l363381,2070963r176255,l521987,2041905r-30974,-31861l453551,1985963r-42896,-15232l363381,1965416xem539636,2070963r-176255,l406860,2078714r34644,21462l464416,2132665r8281,40829l464416,2214004r-22912,32524l406860,2268167r-43479,7857l539636,2276024r5781,-9517l560249,2222288r5178,-48794l560249,2124699r-14832,-44219l539636,2070963xem393537,1541712r-224663,l168874,1643489r224663,l425943,1649520r24985,16774l467008,1691833r5689,32323l467008,1756798r-16080,25503l425943,1798899r-32406,5925l168874,1804824r,101777l393537,1906601r48334,-6132l483671,1882923r34260,-27682l543648,1818702r16167,-44121l565427,1724156r-5612,-50162l543648,1629946r-25717,-36592l483671,1565557r-41800,-17660l393537,1541712xem557888,1361539r-389014,l168874,1463316r389014,l557888,1361539xem263866,1216036r-96500,l161383,1250637r5163,33769l184953,1315424r33751,26351l269897,1361539r70113,l295777,1350360r-29744,-30757l254242,1273438r9624,-57402xem61066,1047915r-23854,4877l17810,1066009,4770,1085446,,1108981r4770,23972l17810,1152614r19402,13299l61066,1170802r23536,-4889l104038,1152614r13217,-19661l122132,1108981r-4877,-23535l104038,1066009,84602,1052792r-23536,-4877xem557888,1058470r-389014,l168874,1160247r389014,l557888,1058470xem554189,759924r-110140,l459951,764707r12935,13688l481579,799999r3181,28530l481497,855587r-9836,20909l455181,890762r-23195,7126l453096,999665r37737,-12875l521948,962335r23480,-35130l560259,882302r5168,-53773l559378,774258r-5189,-14334xem273667,662670r-37738,12694l204814,699236r-23480,34111l166504,776758r-5169,51771l167384,880181r17014,44016l210676,958370r33842,22122l284221,988357r43977,-7834l358598,959529r19833,-30395l390707,893098r1480,-7262l279698,885836r-15432,-4394l252369,869343r-7657,-18179l242003,828529r3263,-24650l255102,784525r16480,-13557l294776,763704,273667,662670xem442541,657393r-44651,7834l346711,716619r-12596,36037l326136,790573r-6398,36037l311889,857007r-12335,20995l279698,885836r112489,l398434,855183r6188,-36036l412281,788752r12139,-20994l444049,759924r110140,l542364,727257,516086,690278,482245,666073r-39704,-8680xem557888,496822r-389014,l168874,598599r389014,l557888,496822xem557888,l321916,,269608,6121,225332,23642,191153,51295,169133,87814r-7798,44119l168568,173091r20661,35363l221765,236466r42855,19107l222401,272948r-32606,26634l168780,334556r-7445,42395l168438,416779r20320,33961l220811,477774r42301,19048l340010,496822r-34738,-5654l278096,475336,260391,451022r-6326,-31098l260391,392548r17705,-22005l305272,355889r34738,-5324l557888,350565r,-101777l340010,248788r-34738,-5655l278096,227301,260391,202988r-6326,-31098l260391,144078r17705,-22229l305272,107113r34738,-5336l557888,101777,557888,xe" fillcolor="black [3213]" stroked="f">
              <v:path arrowok="t"/>
              <w10:wrap anchorx="page" anchory="page"/>
              <w10:anchorlock/>
            </v:shape>
          </w:pict>
        </mc:Fallback>
      </mc:AlternateContent>
    </w:r>
    <w:r>
      <w:rPr>
        <w:noProof/>
      </w:rPr>
      <mc:AlternateContent>
        <mc:Choice Requires="wpg">
          <w:drawing>
            <wp:anchor distT="0" distB="0" distL="114300" distR="114300" simplePos="0" relativeHeight="251658241" behindDoc="1" locked="0" layoutInCell="1" allowOverlap="1" wp14:anchorId="69A931D2" wp14:editId="1AE92593">
              <wp:simplePos x="0" y="0"/>
              <wp:positionH relativeFrom="column">
                <wp:posOffset>5972966</wp:posOffset>
              </wp:positionH>
              <wp:positionV relativeFrom="paragraph">
                <wp:posOffset>-1623060</wp:posOffset>
              </wp:positionV>
              <wp:extent cx="713740" cy="956310"/>
              <wp:effectExtent l="0" t="0" r="0" b="0"/>
              <wp:wrapTight wrapText="bothSides">
                <wp:wrapPolygon edited="0">
                  <wp:start x="14413" y="0"/>
                  <wp:lineTo x="4612" y="4303"/>
                  <wp:lineTo x="1153" y="6454"/>
                  <wp:lineTo x="0" y="12908"/>
                  <wp:lineTo x="0" y="21084"/>
                  <wp:lineTo x="20754" y="21084"/>
                  <wp:lineTo x="20754" y="3442"/>
                  <wp:lineTo x="19025" y="0"/>
                  <wp:lineTo x="14413" y="0"/>
                </wp:wrapPolygon>
              </wp:wrapTight>
              <wp:docPr id="15" name="Skupina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3740" cy="956310"/>
                        <a:chOff x="0" y="0"/>
                        <a:chExt cx="1124" cy="1506"/>
                      </a:xfrm>
                    </wpg:grpSpPr>
                    <wps:wsp>
                      <wps:cNvPr id="16" name="AutoShape 2"/>
                      <wps:cNvSpPr>
                        <a:spLocks/>
                      </wps:cNvSpPr>
                      <wps:spPr bwMode="auto">
                        <a:xfrm>
                          <a:off x="149" y="865"/>
                          <a:ext cx="221" cy="551"/>
                        </a:xfrm>
                        <a:custGeom>
                          <a:avLst/>
                          <a:gdLst>
                            <a:gd name="T0" fmla="+- 0 189 150"/>
                            <a:gd name="T1" fmla="*/ T0 w 221"/>
                            <a:gd name="T2" fmla="+- 0 1326 866"/>
                            <a:gd name="T3" fmla="*/ 1326 h 551"/>
                            <a:gd name="T4" fmla="+- 0 161 150"/>
                            <a:gd name="T5" fmla="*/ T4 w 221"/>
                            <a:gd name="T6" fmla="+- 0 1326 866"/>
                            <a:gd name="T7" fmla="*/ 1326 h 551"/>
                            <a:gd name="T8" fmla="+- 0 150 150"/>
                            <a:gd name="T9" fmla="*/ T8 w 221"/>
                            <a:gd name="T10" fmla="+- 0 1416 866"/>
                            <a:gd name="T11" fmla="*/ 1416 h 551"/>
                            <a:gd name="T12" fmla="+- 0 200 150"/>
                            <a:gd name="T13" fmla="*/ T12 w 221"/>
                            <a:gd name="T14" fmla="+- 0 1337 866"/>
                            <a:gd name="T15" fmla="*/ 1337 h 551"/>
                            <a:gd name="T16" fmla="+- 0 190 150"/>
                            <a:gd name="T17" fmla="*/ T16 w 221"/>
                            <a:gd name="T18" fmla="+- 0 866 866"/>
                            <a:gd name="T19" fmla="*/ 866 h 551"/>
                            <a:gd name="T20" fmla="+- 0 220 150"/>
                            <a:gd name="T21" fmla="*/ T20 w 221"/>
                            <a:gd name="T22" fmla="+- 0 906 866"/>
                            <a:gd name="T23" fmla="*/ 906 h 551"/>
                            <a:gd name="T24" fmla="+- 0 220 150"/>
                            <a:gd name="T25" fmla="*/ T24 w 221"/>
                            <a:gd name="T26" fmla="+- 0 1021 866"/>
                            <a:gd name="T27" fmla="*/ 1021 h 551"/>
                            <a:gd name="T28" fmla="+- 0 160 150"/>
                            <a:gd name="T29" fmla="*/ T28 w 221"/>
                            <a:gd name="T30" fmla="+- 0 1031 866"/>
                            <a:gd name="T31" fmla="*/ 1031 h 551"/>
                            <a:gd name="T32" fmla="+- 0 170 150"/>
                            <a:gd name="T33" fmla="*/ T32 w 221"/>
                            <a:gd name="T34" fmla="+- 0 1081 866"/>
                            <a:gd name="T35" fmla="*/ 1081 h 551"/>
                            <a:gd name="T36" fmla="+- 0 160 150"/>
                            <a:gd name="T37" fmla="*/ T36 w 221"/>
                            <a:gd name="T38" fmla="+- 0 1091 866"/>
                            <a:gd name="T39" fmla="*/ 1091 h 551"/>
                            <a:gd name="T40" fmla="+- 0 220 150"/>
                            <a:gd name="T41" fmla="*/ T40 w 221"/>
                            <a:gd name="T42" fmla="+- 0 1081 866"/>
                            <a:gd name="T43" fmla="*/ 1081 h 551"/>
                            <a:gd name="T44" fmla="+- 0 210 150"/>
                            <a:gd name="T45" fmla="*/ T44 w 221"/>
                            <a:gd name="T46" fmla="+- 0 1031 866"/>
                            <a:gd name="T47" fmla="*/ 1031 h 551"/>
                            <a:gd name="T48" fmla="+- 0 220 150"/>
                            <a:gd name="T49" fmla="*/ T48 w 221"/>
                            <a:gd name="T50" fmla="+- 0 1021 866"/>
                            <a:gd name="T51" fmla="*/ 1021 h 551"/>
                            <a:gd name="T52" fmla="+- 0 240 150"/>
                            <a:gd name="T53" fmla="*/ T52 w 221"/>
                            <a:gd name="T54" fmla="+- 0 866 866"/>
                            <a:gd name="T55" fmla="*/ 866 h 551"/>
                            <a:gd name="T56" fmla="+- 0 270 150"/>
                            <a:gd name="T57" fmla="*/ T56 w 221"/>
                            <a:gd name="T58" fmla="+- 0 906 866"/>
                            <a:gd name="T59" fmla="*/ 906 h 551"/>
                            <a:gd name="T60" fmla="+- 0 300 150"/>
                            <a:gd name="T61" fmla="*/ T60 w 221"/>
                            <a:gd name="T62" fmla="+- 0 1337 866"/>
                            <a:gd name="T63" fmla="*/ 1337 h 551"/>
                            <a:gd name="T64" fmla="+- 0 275 150"/>
                            <a:gd name="T65" fmla="*/ T64 w 221"/>
                            <a:gd name="T66" fmla="+- 0 1326 866"/>
                            <a:gd name="T67" fmla="*/ 1326 h 551"/>
                            <a:gd name="T68" fmla="+- 0 250 150"/>
                            <a:gd name="T69" fmla="*/ T68 w 221"/>
                            <a:gd name="T70" fmla="+- 0 1337 866"/>
                            <a:gd name="T71" fmla="*/ 1337 h 551"/>
                            <a:gd name="T72" fmla="+- 0 300 150"/>
                            <a:gd name="T73" fmla="*/ T72 w 221"/>
                            <a:gd name="T74" fmla="+- 0 1416 866"/>
                            <a:gd name="T75" fmla="*/ 1416 h 551"/>
                            <a:gd name="T76" fmla="+- 0 370 150"/>
                            <a:gd name="T77" fmla="*/ T76 w 221"/>
                            <a:gd name="T78" fmla="+- 0 1136 866"/>
                            <a:gd name="T79" fmla="*/ 1136 h 551"/>
                            <a:gd name="T80" fmla="+- 0 310 150"/>
                            <a:gd name="T81" fmla="*/ T80 w 221"/>
                            <a:gd name="T82" fmla="+- 0 1146 866"/>
                            <a:gd name="T83" fmla="*/ 1146 h 551"/>
                            <a:gd name="T84" fmla="+- 0 320 150"/>
                            <a:gd name="T85" fmla="*/ T84 w 221"/>
                            <a:gd name="T86" fmla="+- 0 1196 866"/>
                            <a:gd name="T87" fmla="*/ 1196 h 551"/>
                            <a:gd name="T88" fmla="+- 0 310 150"/>
                            <a:gd name="T89" fmla="*/ T88 w 221"/>
                            <a:gd name="T90" fmla="+- 0 1206 866"/>
                            <a:gd name="T91" fmla="*/ 1206 h 551"/>
                            <a:gd name="T92" fmla="+- 0 370 150"/>
                            <a:gd name="T93" fmla="*/ T92 w 221"/>
                            <a:gd name="T94" fmla="+- 0 1196 866"/>
                            <a:gd name="T95" fmla="*/ 1196 h 551"/>
                            <a:gd name="T96" fmla="+- 0 360 150"/>
                            <a:gd name="T97" fmla="*/ T96 w 221"/>
                            <a:gd name="T98" fmla="+- 0 1146 866"/>
                            <a:gd name="T99" fmla="*/ 1146 h 551"/>
                            <a:gd name="T100" fmla="+- 0 370 150"/>
                            <a:gd name="T101" fmla="*/ T100 w 221"/>
                            <a:gd name="T102" fmla="+- 0 1136 866"/>
                            <a:gd name="T103" fmla="*/ 1136 h 551"/>
                            <a:gd name="T104" fmla="+- 0 310 150"/>
                            <a:gd name="T105" fmla="*/ T104 w 221"/>
                            <a:gd name="T106" fmla="+- 0 1021 866"/>
                            <a:gd name="T107" fmla="*/ 1021 h 551"/>
                            <a:gd name="T108" fmla="+- 0 320 150"/>
                            <a:gd name="T109" fmla="*/ T108 w 221"/>
                            <a:gd name="T110" fmla="+- 0 1031 866"/>
                            <a:gd name="T111" fmla="*/ 1031 h 551"/>
                            <a:gd name="T112" fmla="+- 0 310 150"/>
                            <a:gd name="T113" fmla="*/ T112 w 221"/>
                            <a:gd name="T114" fmla="+- 0 1081 866"/>
                            <a:gd name="T115" fmla="*/ 1081 h 551"/>
                            <a:gd name="T116" fmla="+- 0 370 150"/>
                            <a:gd name="T117" fmla="*/ T116 w 221"/>
                            <a:gd name="T118" fmla="+- 0 1091 866"/>
                            <a:gd name="T119" fmla="*/ 1091 h 551"/>
                            <a:gd name="T120" fmla="+- 0 360 150"/>
                            <a:gd name="T121" fmla="*/ T120 w 221"/>
                            <a:gd name="T122" fmla="+- 0 1081 866"/>
                            <a:gd name="T123" fmla="*/ 1081 h 551"/>
                            <a:gd name="T124" fmla="+- 0 370 150"/>
                            <a:gd name="T125" fmla="*/ T124 w 221"/>
                            <a:gd name="T126" fmla="+- 0 1031 866"/>
                            <a:gd name="T127" fmla="*/ 1031 h 55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221" h="551">
                              <a:moveTo>
                                <a:pt x="50" y="471"/>
                              </a:moveTo>
                              <a:lnTo>
                                <a:pt x="39" y="460"/>
                              </a:lnTo>
                              <a:lnTo>
                                <a:pt x="25" y="460"/>
                              </a:lnTo>
                              <a:lnTo>
                                <a:pt x="11" y="460"/>
                              </a:lnTo>
                              <a:lnTo>
                                <a:pt x="0" y="471"/>
                              </a:lnTo>
                              <a:lnTo>
                                <a:pt x="0" y="550"/>
                              </a:lnTo>
                              <a:lnTo>
                                <a:pt x="50" y="550"/>
                              </a:lnTo>
                              <a:lnTo>
                                <a:pt x="50" y="471"/>
                              </a:lnTo>
                              <a:close/>
                              <a:moveTo>
                                <a:pt x="70" y="0"/>
                              </a:moveTo>
                              <a:lnTo>
                                <a:pt x="40" y="0"/>
                              </a:lnTo>
                              <a:lnTo>
                                <a:pt x="40" y="40"/>
                              </a:lnTo>
                              <a:lnTo>
                                <a:pt x="70" y="40"/>
                              </a:lnTo>
                              <a:lnTo>
                                <a:pt x="70" y="0"/>
                              </a:lnTo>
                              <a:close/>
                              <a:moveTo>
                                <a:pt x="70" y="155"/>
                              </a:moveTo>
                              <a:lnTo>
                                <a:pt x="10" y="155"/>
                              </a:lnTo>
                              <a:lnTo>
                                <a:pt x="10" y="165"/>
                              </a:lnTo>
                              <a:lnTo>
                                <a:pt x="20" y="165"/>
                              </a:lnTo>
                              <a:lnTo>
                                <a:pt x="20" y="215"/>
                              </a:lnTo>
                              <a:lnTo>
                                <a:pt x="10" y="215"/>
                              </a:lnTo>
                              <a:lnTo>
                                <a:pt x="10" y="225"/>
                              </a:lnTo>
                              <a:lnTo>
                                <a:pt x="70" y="225"/>
                              </a:lnTo>
                              <a:lnTo>
                                <a:pt x="70" y="215"/>
                              </a:lnTo>
                              <a:lnTo>
                                <a:pt x="60" y="215"/>
                              </a:lnTo>
                              <a:lnTo>
                                <a:pt x="60" y="165"/>
                              </a:lnTo>
                              <a:lnTo>
                                <a:pt x="70" y="165"/>
                              </a:lnTo>
                              <a:lnTo>
                                <a:pt x="70" y="155"/>
                              </a:lnTo>
                              <a:close/>
                              <a:moveTo>
                                <a:pt x="120" y="0"/>
                              </a:moveTo>
                              <a:lnTo>
                                <a:pt x="90" y="0"/>
                              </a:lnTo>
                              <a:lnTo>
                                <a:pt x="90" y="40"/>
                              </a:lnTo>
                              <a:lnTo>
                                <a:pt x="120" y="40"/>
                              </a:lnTo>
                              <a:lnTo>
                                <a:pt x="120" y="0"/>
                              </a:lnTo>
                              <a:close/>
                              <a:moveTo>
                                <a:pt x="150" y="471"/>
                              </a:moveTo>
                              <a:lnTo>
                                <a:pt x="139" y="460"/>
                              </a:lnTo>
                              <a:lnTo>
                                <a:pt x="125" y="460"/>
                              </a:lnTo>
                              <a:lnTo>
                                <a:pt x="111" y="460"/>
                              </a:lnTo>
                              <a:lnTo>
                                <a:pt x="100" y="471"/>
                              </a:lnTo>
                              <a:lnTo>
                                <a:pt x="100" y="550"/>
                              </a:lnTo>
                              <a:lnTo>
                                <a:pt x="150" y="550"/>
                              </a:lnTo>
                              <a:lnTo>
                                <a:pt x="150" y="471"/>
                              </a:lnTo>
                              <a:close/>
                              <a:moveTo>
                                <a:pt x="220" y="270"/>
                              </a:moveTo>
                              <a:lnTo>
                                <a:pt x="160" y="270"/>
                              </a:lnTo>
                              <a:lnTo>
                                <a:pt x="160" y="280"/>
                              </a:lnTo>
                              <a:lnTo>
                                <a:pt x="170" y="280"/>
                              </a:lnTo>
                              <a:lnTo>
                                <a:pt x="170" y="330"/>
                              </a:lnTo>
                              <a:lnTo>
                                <a:pt x="160" y="330"/>
                              </a:lnTo>
                              <a:lnTo>
                                <a:pt x="160" y="340"/>
                              </a:lnTo>
                              <a:lnTo>
                                <a:pt x="220" y="340"/>
                              </a:lnTo>
                              <a:lnTo>
                                <a:pt x="220" y="330"/>
                              </a:lnTo>
                              <a:lnTo>
                                <a:pt x="210" y="330"/>
                              </a:lnTo>
                              <a:lnTo>
                                <a:pt x="210" y="280"/>
                              </a:lnTo>
                              <a:lnTo>
                                <a:pt x="220" y="280"/>
                              </a:lnTo>
                              <a:lnTo>
                                <a:pt x="220" y="270"/>
                              </a:lnTo>
                              <a:close/>
                              <a:moveTo>
                                <a:pt x="220" y="155"/>
                              </a:moveTo>
                              <a:lnTo>
                                <a:pt x="160" y="155"/>
                              </a:lnTo>
                              <a:lnTo>
                                <a:pt x="160" y="165"/>
                              </a:lnTo>
                              <a:lnTo>
                                <a:pt x="170" y="165"/>
                              </a:lnTo>
                              <a:lnTo>
                                <a:pt x="170" y="215"/>
                              </a:lnTo>
                              <a:lnTo>
                                <a:pt x="160" y="215"/>
                              </a:lnTo>
                              <a:lnTo>
                                <a:pt x="160" y="225"/>
                              </a:lnTo>
                              <a:lnTo>
                                <a:pt x="220" y="225"/>
                              </a:lnTo>
                              <a:lnTo>
                                <a:pt x="220" y="215"/>
                              </a:lnTo>
                              <a:lnTo>
                                <a:pt x="210" y="215"/>
                              </a:lnTo>
                              <a:lnTo>
                                <a:pt x="210" y="165"/>
                              </a:lnTo>
                              <a:lnTo>
                                <a:pt x="220" y="165"/>
                              </a:lnTo>
                              <a:lnTo>
                                <a:pt x="220" y="15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7"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419" y="1273"/>
                          <a:ext cx="321" cy="232"/>
                        </a:xfrm>
                        <a:prstGeom prst="rect">
                          <a:avLst/>
                        </a:prstGeom>
                        <a:noFill/>
                        <a:extLst>
                          <a:ext uri="{909E8E84-426E-40DD-AFC4-6F175D3DCCD1}">
                            <a14:hiddenFill xmlns:a14="http://schemas.microsoft.com/office/drawing/2010/main">
                              <a:solidFill>
                                <a:srgbClr val="FFFFFF"/>
                              </a:solidFill>
                            </a14:hiddenFill>
                          </a:ext>
                        </a:extLst>
                      </pic:spPr>
                    </pic:pic>
                    <wps:wsp>
                      <wps:cNvPr id="18" name="Rectangle 4"/>
                      <wps:cNvSpPr>
                        <a:spLocks noChangeArrowheads="1"/>
                      </wps:cNvSpPr>
                      <wps:spPr bwMode="auto">
                        <a:xfrm>
                          <a:off x="880" y="1051"/>
                          <a:ext cx="50" cy="10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9"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70" y="686"/>
                          <a:ext cx="271" cy="250"/>
                        </a:xfrm>
                        <a:prstGeom prst="rect">
                          <a:avLst/>
                        </a:prstGeom>
                        <a:noFill/>
                        <a:extLst>
                          <a:ext uri="{909E8E84-426E-40DD-AFC4-6F175D3DCCD1}">
                            <a14:hiddenFill xmlns:a14="http://schemas.microsoft.com/office/drawing/2010/main">
                              <a:solidFill>
                                <a:srgbClr val="FFFFFF"/>
                              </a:solidFill>
                            </a14:hiddenFill>
                          </a:ext>
                        </a:extLst>
                      </pic:spPr>
                    </pic:pic>
                    <wps:wsp>
                      <wps:cNvPr id="20" name="AutoShape 6"/>
                      <wps:cNvSpPr>
                        <a:spLocks/>
                      </wps:cNvSpPr>
                      <wps:spPr bwMode="auto">
                        <a:xfrm>
                          <a:off x="0" y="0"/>
                          <a:ext cx="1124" cy="1506"/>
                        </a:xfrm>
                        <a:custGeom>
                          <a:avLst/>
                          <a:gdLst>
                            <a:gd name="T0" fmla="*/ 355 w 1124"/>
                            <a:gd name="T1" fmla="*/ 1296 h 1506"/>
                            <a:gd name="T2" fmla="*/ 501 w 1124"/>
                            <a:gd name="T3" fmla="*/ 1274 h 1506"/>
                            <a:gd name="T4" fmla="*/ 419 w 1124"/>
                            <a:gd name="T5" fmla="*/ 1350 h 1506"/>
                            <a:gd name="T6" fmla="*/ 389 w 1124"/>
                            <a:gd name="T7" fmla="*/ 1432 h 1506"/>
                            <a:gd name="T8" fmla="*/ 602 w 1124"/>
                            <a:gd name="T9" fmla="*/ 1248 h 1506"/>
                            <a:gd name="T10" fmla="*/ 769 w 1124"/>
                            <a:gd name="T11" fmla="*/ 1416 h 1506"/>
                            <a:gd name="T12" fmla="*/ 1056 w 1124"/>
                            <a:gd name="T13" fmla="*/ 1348 h 1506"/>
                            <a:gd name="T14" fmla="*/ 135 w 1124"/>
                            <a:gd name="T15" fmla="*/ 1152 h 1506"/>
                            <a:gd name="T16" fmla="*/ 195 w 1124"/>
                            <a:gd name="T17" fmla="*/ 1276 h 1506"/>
                            <a:gd name="T18" fmla="*/ 245 w 1124"/>
                            <a:gd name="T19" fmla="*/ 1276 h 1506"/>
                            <a:gd name="T20" fmla="*/ 295 w 1124"/>
                            <a:gd name="T21" fmla="*/ 1244 h 1506"/>
                            <a:gd name="T22" fmla="*/ 354 w 1124"/>
                            <a:gd name="T23" fmla="*/ 1270 h 1506"/>
                            <a:gd name="T24" fmla="*/ 165 w 1124"/>
                            <a:gd name="T25" fmla="*/ 1152 h 1506"/>
                            <a:gd name="T26" fmla="*/ 950 w 1124"/>
                            <a:gd name="T27" fmla="*/ 1168 h 1506"/>
                            <a:gd name="T28" fmla="*/ 561 w 1124"/>
                            <a:gd name="T29" fmla="*/ 1146 h 1506"/>
                            <a:gd name="T30" fmla="*/ 512 w 1124"/>
                            <a:gd name="T31" fmla="*/ 1092 h 1506"/>
                            <a:gd name="T32" fmla="*/ 658 w 1124"/>
                            <a:gd name="T33" fmla="*/ 1136 h 1506"/>
                            <a:gd name="T34" fmla="*/ 1075 w 1124"/>
                            <a:gd name="T35" fmla="*/ 956 h 1506"/>
                            <a:gd name="T36" fmla="*/ 152 w 1124"/>
                            <a:gd name="T37" fmla="*/ 894 h 1506"/>
                            <a:gd name="T38" fmla="*/ 184 w 1124"/>
                            <a:gd name="T39" fmla="*/ 842 h 1506"/>
                            <a:gd name="T40" fmla="*/ 378 w 1124"/>
                            <a:gd name="T41" fmla="*/ 782 h 1506"/>
                            <a:gd name="T42" fmla="*/ 150 w 1124"/>
                            <a:gd name="T43" fmla="*/ 702 h 1506"/>
                            <a:gd name="T44" fmla="*/ 336 w 1124"/>
                            <a:gd name="T45" fmla="*/ 612 h 1506"/>
                            <a:gd name="T46" fmla="*/ 325 w 1124"/>
                            <a:gd name="T47" fmla="*/ 956 h 1506"/>
                            <a:gd name="T48" fmla="*/ 1066 w 1124"/>
                            <a:gd name="T49" fmla="*/ 956 h 1506"/>
                            <a:gd name="T50" fmla="*/ 270 w 1124"/>
                            <a:gd name="T51" fmla="*/ 942 h 1506"/>
                            <a:gd name="T52" fmla="*/ 301 w 1124"/>
                            <a:gd name="T53" fmla="*/ 886 h 1506"/>
                            <a:gd name="T54" fmla="*/ 215 w 1124"/>
                            <a:gd name="T55" fmla="*/ 846 h 1506"/>
                            <a:gd name="T56" fmla="*/ 285 w 1124"/>
                            <a:gd name="T57" fmla="*/ 836 h 1506"/>
                            <a:gd name="T58" fmla="*/ 185 w 1124"/>
                            <a:gd name="T59" fmla="*/ 838 h 1506"/>
                            <a:gd name="T60" fmla="*/ 188 w 1124"/>
                            <a:gd name="T61" fmla="*/ 792 h 1506"/>
                            <a:gd name="T62" fmla="*/ 262 w 1124"/>
                            <a:gd name="T63" fmla="*/ 788 h 1506"/>
                            <a:gd name="T64" fmla="*/ 247 w 1124"/>
                            <a:gd name="T65" fmla="*/ 776 h 1506"/>
                            <a:gd name="T66" fmla="*/ 250 w 1124"/>
                            <a:gd name="T67" fmla="*/ 758 h 1506"/>
                            <a:gd name="T68" fmla="*/ 225 w 1124"/>
                            <a:gd name="T69" fmla="*/ 732 h 1506"/>
                            <a:gd name="T70" fmla="*/ 770 w 1124"/>
                            <a:gd name="T71" fmla="*/ 666 h 1506"/>
                            <a:gd name="T72" fmla="*/ 705 w 1124"/>
                            <a:gd name="T73" fmla="*/ 666 h 1506"/>
                            <a:gd name="T74" fmla="*/ 725 w 1124"/>
                            <a:gd name="T75" fmla="*/ 646 h 1506"/>
                            <a:gd name="T76" fmla="*/ 850 w 1124"/>
                            <a:gd name="T77" fmla="*/ 536 h 1506"/>
                            <a:gd name="T78" fmla="*/ 759 w 1124"/>
                            <a:gd name="T79" fmla="*/ 452 h 1506"/>
                            <a:gd name="T80" fmla="*/ 750 w 1124"/>
                            <a:gd name="T81" fmla="*/ 304 h 1506"/>
                            <a:gd name="T82" fmla="*/ 1095 w 1124"/>
                            <a:gd name="T83" fmla="*/ 592 h 1506"/>
                            <a:gd name="T84" fmla="*/ 790 w 1124"/>
                            <a:gd name="T85" fmla="*/ 590 h 1506"/>
                            <a:gd name="T86" fmla="*/ 1020 w 1124"/>
                            <a:gd name="T87" fmla="*/ 590 h 1506"/>
                            <a:gd name="T88" fmla="*/ 310 w 1124"/>
                            <a:gd name="T89" fmla="*/ 582 h 1506"/>
                            <a:gd name="T90" fmla="*/ 1065 w 1124"/>
                            <a:gd name="T91" fmla="*/ 542 h 1506"/>
                            <a:gd name="T92" fmla="*/ 844 w 1124"/>
                            <a:gd name="T93" fmla="*/ 0 h 1506"/>
                            <a:gd name="T94" fmla="*/ 850 w 1124"/>
                            <a:gd name="T95" fmla="*/ 512 h 1506"/>
                            <a:gd name="T96" fmla="*/ 1003 w 1124"/>
                            <a:gd name="T97" fmla="*/ 422 h 1506"/>
                            <a:gd name="T98" fmla="*/ 850 w 1124"/>
                            <a:gd name="T99" fmla="*/ 332 h 1506"/>
                            <a:gd name="T100" fmla="*/ 978 w 1124"/>
                            <a:gd name="T101" fmla="*/ 242 h 1506"/>
                            <a:gd name="T102" fmla="*/ 850 w 1124"/>
                            <a:gd name="T103" fmla="*/ 152 h 1506"/>
                            <a:gd name="T104" fmla="*/ 1051 w 1124"/>
                            <a:gd name="T105" fmla="*/ 312 h 1506"/>
                            <a:gd name="T106" fmla="*/ 1083 w 1124"/>
                            <a:gd name="T107" fmla="*/ 482 h 1506"/>
                            <a:gd name="T108" fmla="*/ 1070 w 1124"/>
                            <a:gd name="T109" fmla="*/ 330 h 1506"/>
                            <a:gd name="T110" fmla="*/ 1013 w 1124"/>
                            <a:gd name="T111" fmla="*/ 492 h 1506"/>
                            <a:gd name="T112" fmla="*/ 960 w 1124"/>
                            <a:gd name="T113" fmla="*/ 422 h 1506"/>
                            <a:gd name="T114" fmla="*/ 991 w 1124"/>
                            <a:gd name="T115" fmla="*/ 332 h 1506"/>
                            <a:gd name="T116" fmla="*/ 983 w 1124"/>
                            <a:gd name="T117" fmla="*/ 282 h 1506"/>
                            <a:gd name="T118" fmla="*/ 960 w 1124"/>
                            <a:gd name="T119" fmla="*/ 192 h 1506"/>
                            <a:gd name="T120" fmla="*/ 952 w 1124"/>
                            <a:gd name="T121" fmla="*/ 18 h 1506"/>
                            <a:gd name="T122" fmla="*/ 971 w 1124"/>
                            <a:gd name="T123" fmla="*/ 14 h 15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1124" h="1506">
                              <a:moveTo>
                                <a:pt x="55" y="976"/>
                              </a:moveTo>
                              <a:lnTo>
                                <a:pt x="45" y="976"/>
                              </a:lnTo>
                              <a:lnTo>
                                <a:pt x="45" y="1506"/>
                              </a:lnTo>
                              <a:lnTo>
                                <a:pt x="55" y="1506"/>
                              </a:lnTo>
                              <a:lnTo>
                                <a:pt x="55" y="1296"/>
                              </a:lnTo>
                              <a:lnTo>
                                <a:pt x="389" y="1296"/>
                              </a:lnTo>
                              <a:lnTo>
                                <a:pt x="389" y="1276"/>
                              </a:lnTo>
                              <a:lnTo>
                                <a:pt x="55" y="1276"/>
                              </a:lnTo>
                              <a:lnTo>
                                <a:pt x="55" y="1152"/>
                              </a:lnTo>
                              <a:lnTo>
                                <a:pt x="235" y="1152"/>
                              </a:lnTo>
                              <a:lnTo>
                                <a:pt x="227" y="1142"/>
                              </a:lnTo>
                              <a:lnTo>
                                <a:pt x="55" y="1142"/>
                              </a:lnTo>
                              <a:lnTo>
                                <a:pt x="55" y="976"/>
                              </a:lnTo>
                              <a:close/>
                              <a:moveTo>
                                <a:pt x="355" y="1296"/>
                              </a:moveTo>
                              <a:lnTo>
                                <a:pt x="345" y="1296"/>
                              </a:lnTo>
                              <a:lnTo>
                                <a:pt x="345" y="1506"/>
                              </a:lnTo>
                              <a:lnTo>
                                <a:pt x="355" y="1506"/>
                              </a:lnTo>
                              <a:lnTo>
                                <a:pt x="355" y="1296"/>
                              </a:lnTo>
                              <a:close/>
                              <a:moveTo>
                                <a:pt x="1066" y="1368"/>
                              </a:moveTo>
                              <a:lnTo>
                                <a:pt x="1056" y="1368"/>
                              </a:lnTo>
                              <a:lnTo>
                                <a:pt x="1056" y="1506"/>
                              </a:lnTo>
                              <a:lnTo>
                                <a:pt x="1066" y="1506"/>
                              </a:lnTo>
                              <a:lnTo>
                                <a:pt x="1066" y="1368"/>
                              </a:lnTo>
                              <a:close/>
                              <a:moveTo>
                                <a:pt x="590" y="1188"/>
                              </a:moveTo>
                              <a:lnTo>
                                <a:pt x="570" y="1188"/>
                              </a:lnTo>
                              <a:lnTo>
                                <a:pt x="570" y="1244"/>
                              </a:lnTo>
                              <a:lnTo>
                                <a:pt x="558" y="1248"/>
                              </a:lnTo>
                              <a:lnTo>
                                <a:pt x="550" y="1250"/>
                              </a:lnTo>
                              <a:lnTo>
                                <a:pt x="547" y="1252"/>
                              </a:lnTo>
                              <a:lnTo>
                                <a:pt x="540" y="1254"/>
                              </a:lnTo>
                              <a:lnTo>
                                <a:pt x="535" y="1256"/>
                              </a:lnTo>
                              <a:lnTo>
                                <a:pt x="530" y="1258"/>
                              </a:lnTo>
                              <a:lnTo>
                                <a:pt x="522" y="1262"/>
                              </a:lnTo>
                              <a:lnTo>
                                <a:pt x="513" y="1266"/>
                              </a:lnTo>
                              <a:lnTo>
                                <a:pt x="507" y="1270"/>
                              </a:lnTo>
                              <a:lnTo>
                                <a:pt x="501" y="1274"/>
                              </a:lnTo>
                              <a:lnTo>
                                <a:pt x="496" y="1276"/>
                              </a:lnTo>
                              <a:lnTo>
                                <a:pt x="490" y="1280"/>
                              </a:lnTo>
                              <a:lnTo>
                                <a:pt x="485" y="1284"/>
                              </a:lnTo>
                              <a:lnTo>
                                <a:pt x="476" y="1290"/>
                              </a:lnTo>
                              <a:lnTo>
                                <a:pt x="470" y="1294"/>
                              </a:lnTo>
                              <a:lnTo>
                                <a:pt x="461" y="1302"/>
                              </a:lnTo>
                              <a:lnTo>
                                <a:pt x="458" y="1304"/>
                              </a:lnTo>
                              <a:lnTo>
                                <a:pt x="454" y="1308"/>
                              </a:lnTo>
                              <a:lnTo>
                                <a:pt x="450" y="1312"/>
                              </a:lnTo>
                              <a:lnTo>
                                <a:pt x="447" y="1314"/>
                              </a:lnTo>
                              <a:lnTo>
                                <a:pt x="443" y="1318"/>
                              </a:lnTo>
                              <a:lnTo>
                                <a:pt x="439" y="1322"/>
                              </a:lnTo>
                              <a:lnTo>
                                <a:pt x="436" y="1326"/>
                              </a:lnTo>
                              <a:lnTo>
                                <a:pt x="431" y="1332"/>
                              </a:lnTo>
                              <a:lnTo>
                                <a:pt x="428" y="1336"/>
                              </a:lnTo>
                              <a:lnTo>
                                <a:pt x="423" y="1342"/>
                              </a:lnTo>
                              <a:lnTo>
                                <a:pt x="421" y="1346"/>
                              </a:lnTo>
                              <a:lnTo>
                                <a:pt x="419" y="1350"/>
                              </a:lnTo>
                              <a:lnTo>
                                <a:pt x="416" y="1354"/>
                              </a:lnTo>
                              <a:lnTo>
                                <a:pt x="414" y="1358"/>
                              </a:lnTo>
                              <a:lnTo>
                                <a:pt x="412" y="1360"/>
                              </a:lnTo>
                              <a:lnTo>
                                <a:pt x="410" y="1364"/>
                              </a:lnTo>
                              <a:lnTo>
                                <a:pt x="409" y="1366"/>
                              </a:lnTo>
                              <a:lnTo>
                                <a:pt x="408" y="1370"/>
                              </a:lnTo>
                              <a:lnTo>
                                <a:pt x="406" y="1372"/>
                              </a:lnTo>
                              <a:lnTo>
                                <a:pt x="404" y="1376"/>
                              </a:lnTo>
                              <a:lnTo>
                                <a:pt x="403" y="1380"/>
                              </a:lnTo>
                              <a:lnTo>
                                <a:pt x="401" y="1384"/>
                              </a:lnTo>
                              <a:lnTo>
                                <a:pt x="399" y="1390"/>
                              </a:lnTo>
                              <a:lnTo>
                                <a:pt x="397" y="1394"/>
                              </a:lnTo>
                              <a:lnTo>
                                <a:pt x="396" y="1398"/>
                              </a:lnTo>
                              <a:lnTo>
                                <a:pt x="393" y="1408"/>
                              </a:lnTo>
                              <a:lnTo>
                                <a:pt x="393" y="1410"/>
                              </a:lnTo>
                              <a:lnTo>
                                <a:pt x="391" y="1418"/>
                              </a:lnTo>
                              <a:lnTo>
                                <a:pt x="390" y="1422"/>
                              </a:lnTo>
                              <a:lnTo>
                                <a:pt x="389" y="1432"/>
                              </a:lnTo>
                              <a:lnTo>
                                <a:pt x="388" y="1436"/>
                              </a:lnTo>
                              <a:lnTo>
                                <a:pt x="387" y="1446"/>
                              </a:lnTo>
                              <a:lnTo>
                                <a:pt x="387" y="1458"/>
                              </a:lnTo>
                              <a:lnTo>
                                <a:pt x="387" y="1464"/>
                              </a:lnTo>
                              <a:lnTo>
                                <a:pt x="407" y="1464"/>
                              </a:lnTo>
                              <a:lnTo>
                                <a:pt x="412" y="1416"/>
                              </a:lnTo>
                              <a:lnTo>
                                <a:pt x="428" y="1372"/>
                              </a:lnTo>
                              <a:lnTo>
                                <a:pt x="456" y="1334"/>
                              </a:lnTo>
                              <a:lnTo>
                                <a:pt x="493" y="1302"/>
                              </a:lnTo>
                              <a:lnTo>
                                <a:pt x="522" y="1284"/>
                              </a:lnTo>
                              <a:lnTo>
                                <a:pt x="548" y="1272"/>
                              </a:lnTo>
                              <a:lnTo>
                                <a:pt x="568" y="1266"/>
                              </a:lnTo>
                              <a:lnTo>
                                <a:pt x="580" y="1262"/>
                              </a:lnTo>
                              <a:lnTo>
                                <a:pt x="636" y="1262"/>
                              </a:lnTo>
                              <a:lnTo>
                                <a:pt x="627" y="1258"/>
                              </a:lnTo>
                              <a:lnTo>
                                <a:pt x="614" y="1252"/>
                              </a:lnTo>
                              <a:lnTo>
                                <a:pt x="606" y="1250"/>
                              </a:lnTo>
                              <a:lnTo>
                                <a:pt x="602" y="1248"/>
                              </a:lnTo>
                              <a:lnTo>
                                <a:pt x="597" y="1246"/>
                              </a:lnTo>
                              <a:lnTo>
                                <a:pt x="593" y="1244"/>
                              </a:lnTo>
                              <a:lnTo>
                                <a:pt x="590" y="1244"/>
                              </a:lnTo>
                              <a:lnTo>
                                <a:pt x="590" y="1188"/>
                              </a:lnTo>
                              <a:close/>
                              <a:moveTo>
                                <a:pt x="636" y="1262"/>
                              </a:moveTo>
                              <a:lnTo>
                                <a:pt x="580" y="1262"/>
                              </a:lnTo>
                              <a:lnTo>
                                <a:pt x="615" y="1274"/>
                              </a:lnTo>
                              <a:lnTo>
                                <a:pt x="674" y="1308"/>
                              </a:lnTo>
                              <a:lnTo>
                                <a:pt x="729" y="1368"/>
                              </a:lnTo>
                              <a:lnTo>
                                <a:pt x="754" y="1464"/>
                              </a:lnTo>
                              <a:lnTo>
                                <a:pt x="774" y="1464"/>
                              </a:lnTo>
                              <a:lnTo>
                                <a:pt x="774" y="1458"/>
                              </a:lnTo>
                              <a:lnTo>
                                <a:pt x="773" y="1446"/>
                              </a:lnTo>
                              <a:lnTo>
                                <a:pt x="772" y="1440"/>
                              </a:lnTo>
                              <a:lnTo>
                                <a:pt x="772" y="1436"/>
                              </a:lnTo>
                              <a:lnTo>
                                <a:pt x="771" y="1432"/>
                              </a:lnTo>
                              <a:lnTo>
                                <a:pt x="770" y="1422"/>
                              </a:lnTo>
                              <a:lnTo>
                                <a:pt x="769" y="1416"/>
                              </a:lnTo>
                              <a:lnTo>
                                <a:pt x="768" y="1412"/>
                              </a:lnTo>
                              <a:lnTo>
                                <a:pt x="765" y="1402"/>
                              </a:lnTo>
                              <a:lnTo>
                                <a:pt x="764" y="1398"/>
                              </a:lnTo>
                              <a:lnTo>
                                <a:pt x="760" y="1386"/>
                              </a:lnTo>
                              <a:lnTo>
                                <a:pt x="756" y="1376"/>
                              </a:lnTo>
                              <a:lnTo>
                                <a:pt x="751" y="1368"/>
                              </a:lnTo>
                              <a:lnTo>
                                <a:pt x="1075" y="1368"/>
                              </a:lnTo>
                              <a:lnTo>
                                <a:pt x="1075" y="1348"/>
                              </a:lnTo>
                              <a:lnTo>
                                <a:pt x="740" y="1348"/>
                              </a:lnTo>
                              <a:lnTo>
                                <a:pt x="719" y="1320"/>
                              </a:lnTo>
                              <a:lnTo>
                                <a:pt x="695" y="1298"/>
                              </a:lnTo>
                              <a:lnTo>
                                <a:pt x="671" y="1280"/>
                              </a:lnTo>
                              <a:lnTo>
                                <a:pt x="647" y="1266"/>
                              </a:lnTo>
                              <a:lnTo>
                                <a:pt x="636" y="1262"/>
                              </a:lnTo>
                              <a:close/>
                              <a:moveTo>
                                <a:pt x="1066" y="1188"/>
                              </a:moveTo>
                              <a:lnTo>
                                <a:pt x="1056" y="1188"/>
                              </a:lnTo>
                              <a:lnTo>
                                <a:pt x="1056" y="1348"/>
                              </a:lnTo>
                              <a:lnTo>
                                <a:pt x="1066" y="1348"/>
                              </a:lnTo>
                              <a:lnTo>
                                <a:pt x="1066" y="1188"/>
                              </a:lnTo>
                              <a:close/>
                              <a:moveTo>
                                <a:pt x="75" y="1152"/>
                              </a:moveTo>
                              <a:lnTo>
                                <a:pt x="65" y="1152"/>
                              </a:lnTo>
                              <a:lnTo>
                                <a:pt x="65" y="1276"/>
                              </a:lnTo>
                              <a:lnTo>
                                <a:pt x="75" y="1276"/>
                              </a:lnTo>
                              <a:lnTo>
                                <a:pt x="75" y="1152"/>
                              </a:lnTo>
                              <a:close/>
                              <a:moveTo>
                                <a:pt x="95" y="1152"/>
                              </a:moveTo>
                              <a:lnTo>
                                <a:pt x="85" y="1152"/>
                              </a:lnTo>
                              <a:lnTo>
                                <a:pt x="85" y="1276"/>
                              </a:lnTo>
                              <a:lnTo>
                                <a:pt x="95" y="1276"/>
                              </a:lnTo>
                              <a:lnTo>
                                <a:pt x="95" y="1152"/>
                              </a:lnTo>
                              <a:close/>
                              <a:moveTo>
                                <a:pt x="115" y="1152"/>
                              </a:moveTo>
                              <a:lnTo>
                                <a:pt x="105" y="1152"/>
                              </a:lnTo>
                              <a:lnTo>
                                <a:pt x="105" y="1276"/>
                              </a:lnTo>
                              <a:lnTo>
                                <a:pt x="115" y="1276"/>
                              </a:lnTo>
                              <a:lnTo>
                                <a:pt x="115" y="1152"/>
                              </a:lnTo>
                              <a:close/>
                              <a:moveTo>
                                <a:pt x="135" y="1152"/>
                              </a:moveTo>
                              <a:lnTo>
                                <a:pt x="125" y="1152"/>
                              </a:lnTo>
                              <a:lnTo>
                                <a:pt x="125" y="1276"/>
                              </a:lnTo>
                              <a:lnTo>
                                <a:pt x="135" y="1276"/>
                              </a:lnTo>
                              <a:lnTo>
                                <a:pt x="135" y="1152"/>
                              </a:lnTo>
                              <a:close/>
                              <a:moveTo>
                                <a:pt x="155" y="1242"/>
                              </a:moveTo>
                              <a:lnTo>
                                <a:pt x="145" y="1242"/>
                              </a:lnTo>
                              <a:lnTo>
                                <a:pt x="145" y="1276"/>
                              </a:lnTo>
                              <a:lnTo>
                                <a:pt x="155" y="1276"/>
                              </a:lnTo>
                              <a:lnTo>
                                <a:pt x="155" y="1242"/>
                              </a:lnTo>
                              <a:close/>
                              <a:moveTo>
                                <a:pt x="175" y="1242"/>
                              </a:moveTo>
                              <a:lnTo>
                                <a:pt x="165" y="1242"/>
                              </a:lnTo>
                              <a:lnTo>
                                <a:pt x="165" y="1276"/>
                              </a:lnTo>
                              <a:lnTo>
                                <a:pt x="175" y="1276"/>
                              </a:lnTo>
                              <a:lnTo>
                                <a:pt x="175" y="1242"/>
                              </a:lnTo>
                              <a:close/>
                              <a:moveTo>
                                <a:pt x="195" y="1152"/>
                              </a:moveTo>
                              <a:lnTo>
                                <a:pt x="185" y="1152"/>
                              </a:lnTo>
                              <a:lnTo>
                                <a:pt x="185" y="1276"/>
                              </a:lnTo>
                              <a:lnTo>
                                <a:pt x="195" y="1276"/>
                              </a:lnTo>
                              <a:lnTo>
                                <a:pt x="195" y="1152"/>
                              </a:lnTo>
                              <a:close/>
                              <a:moveTo>
                                <a:pt x="215" y="1152"/>
                              </a:moveTo>
                              <a:lnTo>
                                <a:pt x="205" y="1152"/>
                              </a:lnTo>
                              <a:lnTo>
                                <a:pt x="205" y="1276"/>
                              </a:lnTo>
                              <a:lnTo>
                                <a:pt x="215" y="1276"/>
                              </a:lnTo>
                              <a:lnTo>
                                <a:pt x="215" y="1152"/>
                              </a:lnTo>
                              <a:close/>
                              <a:moveTo>
                                <a:pt x="235" y="1152"/>
                              </a:moveTo>
                              <a:lnTo>
                                <a:pt x="221" y="1152"/>
                              </a:lnTo>
                              <a:lnTo>
                                <a:pt x="225" y="1158"/>
                              </a:lnTo>
                              <a:lnTo>
                                <a:pt x="225" y="1276"/>
                              </a:lnTo>
                              <a:lnTo>
                                <a:pt x="235" y="1276"/>
                              </a:lnTo>
                              <a:lnTo>
                                <a:pt x="235" y="1170"/>
                              </a:lnTo>
                              <a:lnTo>
                                <a:pt x="248" y="1170"/>
                              </a:lnTo>
                              <a:lnTo>
                                <a:pt x="235" y="1152"/>
                              </a:lnTo>
                              <a:close/>
                              <a:moveTo>
                                <a:pt x="248" y="1170"/>
                              </a:moveTo>
                              <a:lnTo>
                                <a:pt x="235" y="1170"/>
                              </a:lnTo>
                              <a:lnTo>
                                <a:pt x="245" y="1184"/>
                              </a:lnTo>
                              <a:lnTo>
                                <a:pt x="245" y="1276"/>
                              </a:lnTo>
                              <a:lnTo>
                                <a:pt x="255" y="1276"/>
                              </a:lnTo>
                              <a:lnTo>
                                <a:pt x="255" y="1196"/>
                              </a:lnTo>
                              <a:lnTo>
                                <a:pt x="267" y="1196"/>
                              </a:lnTo>
                              <a:lnTo>
                                <a:pt x="248" y="1170"/>
                              </a:lnTo>
                              <a:close/>
                              <a:moveTo>
                                <a:pt x="267" y="1196"/>
                              </a:moveTo>
                              <a:lnTo>
                                <a:pt x="255" y="1196"/>
                              </a:lnTo>
                              <a:lnTo>
                                <a:pt x="265" y="1210"/>
                              </a:lnTo>
                              <a:lnTo>
                                <a:pt x="265" y="1276"/>
                              </a:lnTo>
                              <a:lnTo>
                                <a:pt x="275" y="1276"/>
                              </a:lnTo>
                              <a:lnTo>
                                <a:pt x="275" y="1222"/>
                              </a:lnTo>
                              <a:lnTo>
                                <a:pt x="287" y="1222"/>
                              </a:lnTo>
                              <a:lnTo>
                                <a:pt x="267" y="1196"/>
                              </a:lnTo>
                              <a:close/>
                              <a:moveTo>
                                <a:pt x="287" y="1222"/>
                              </a:moveTo>
                              <a:lnTo>
                                <a:pt x="275" y="1222"/>
                              </a:lnTo>
                              <a:lnTo>
                                <a:pt x="285" y="1236"/>
                              </a:lnTo>
                              <a:lnTo>
                                <a:pt x="285" y="1276"/>
                              </a:lnTo>
                              <a:lnTo>
                                <a:pt x="295" y="1276"/>
                              </a:lnTo>
                              <a:lnTo>
                                <a:pt x="295" y="1244"/>
                              </a:lnTo>
                              <a:lnTo>
                                <a:pt x="312" y="1244"/>
                              </a:lnTo>
                              <a:lnTo>
                                <a:pt x="296" y="1234"/>
                              </a:lnTo>
                              <a:lnTo>
                                <a:pt x="287" y="1222"/>
                              </a:lnTo>
                              <a:close/>
                              <a:moveTo>
                                <a:pt x="312" y="1244"/>
                              </a:moveTo>
                              <a:lnTo>
                                <a:pt x="295" y="1244"/>
                              </a:lnTo>
                              <a:lnTo>
                                <a:pt x="305" y="1250"/>
                              </a:lnTo>
                              <a:lnTo>
                                <a:pt x="305" y="1276"/>
                              </a:lnTo>
                              <a:lnTo>
                                <a:pt x="315" y="1276"/>
                              </a:lnTo>
                              <a:lnTo>
                                <a:pt x="315" y="1258"/>
                              </a:lnTo>
                              <a:lnTo>
                                <a:pt x="335" y="1258"/>
                              </a:lnTo>
                              <a:lnTo>
                                <a:pt x="312" y="1244"/>
                              </a:lnTo>
                              <a:close/>
                              <a:moveTo>
                                <a:pt x="335" y="1258"/>
                              </a:moveTo>
                              <a:lnTo>
                                <a:pt x="315" y="1258"/>
                              </a:lnTo>
                              <a:lnTo>
                                <a:pt x="325" y="1264"/>
                              </a:lnTo>
                              <a:lnTo>
                                <a:pt x="325" y="1276"/>
                              </a:lnTo>
                              <a:lnTo>
                                <a:pt x="335" y="1276"/>
                              </a:lnTo>
                              <a:lnTo>
                                <a:pt x="335" y="1270"/>
                              </a:lnTo>
                              <a:lnTo>
                                <a:pt x="354" y="1270"/>
                              </a:lnTo>
                              <a:lnTo>
                                <a:pt x="335" y="1258"/>
                              </a:lnTo>
                              <a:close/>
                              <a:moveTo>
                                <a:pt x="354" y="1270"/>
                              </a:moveTo>
                              <a:lnTo>
                                <a:pt x="335" y="1270"/>
                              </a:lnTo>
                              <a:lnTo>
                                <a:pt x="345" y="1276"/>
                              </a:lnTo>
                              <a:lnTo>
                                <a:pt x="364" y="1276"/>
                              </a:lnTo>
                              <a:lnTo>
                                <a:pt x="354" y="1270"/>
                              </a:lnTo>
                              <a:close/>
                              <a:moveTo>
                                <a:pt x="180" y="1212"/>
                              </a:moveTo>
                              <a:lnTo>
                                <a:pt x="140" y="1212"/>
                              </a:lnTo>
                              <a:lnTo>
                                <a:pt x="140" y="1242"/>
                              </a:lnTo>
                              <a:lnTo>
                                <a:pt x="180" y="1242"/>
                              </a:lnTo>
                              <a:lnTo>
                                <a:pt x="180" y="1212"/>
                              </a:lnTo>
                              <a:close/>
                              <a:moveTo>
                                <a:pt x="155" y="1152"/>
                              </a:moveTo>
                              <a:lnTo>
                                <a:pt x="145" y="1152"/>
                              </a:lnTo>
                              <a:lnTo>
                                <a:pt x="145" y="1212"/>
                              </a:lnTo>
                              <a:lnTo>
                                <a:pt x="155" y="1212"/>
                              </a:lnTo>
                              <a:lnTo>
                                <a:pt x="155" y="1152"/>
                              </a:lnTo>
                              <a:close/>
                              <a:moveTo>
                                <a:pt x="175" y="1152"/>
                              </a:moveTo>
                              <a:lnTo>
                                <a:pt x="165" y="1152"/>
                              </a:lnTo>
                              <a:lnTo>
                                <a:pt x="165" y="1212"/>
                              </a:lnTo>
                              <a:lnTo>
                                <a:pt x="175" y="1212"/>
                              </a:lnTo>
                              <a:lnTo>
                                <a:pt x="175" y="1152"/>
                              </a:lnTo>
                              <a:close/>
                              <a:moveTo>
                                <a:pt x="1075" y="1168"/>
                              </a:moveTo>
                              <a:lnTo>
                                <a:pt x="405" y="1168"/>
                              </a:lnTo>
                              <a:lnTo>
                                <a:pt x="405" y="1188"/>
                              </a:lnTo>
                              <a:lnTo>
                                <a:pt x="1075" y="1188"/>
                              </a:lnTo>
                              <a:lnTo>
                                <a:pt x="1075" y="1168"/>
                              </a:lnTo>
                              <a:close/>
                              <a:moveTo>
                                <a:pt x="960" y="1026"/>
                              </a:moveTo>
                              <a:lnTo>
                                <a:pt x="850" y="1026"/>
                              </a:lnTo>
                              <a:lnTo>
                                <a:pt x="850" y="1168"/>
                              </a:lnTo>
                              <a:lnTo>
                                <a:pt x="860" y="1168"/>
                              </a:lnTo>
                              <a:lnTo>
                                <a:pt x="860" y="1036"/>
                              </a:lnTo>
                              <a:lnTo>
                                <a:pt x="960" y="1036"/>
                              </a:lnTo>
                              <a:lnTo>
                                <a:pt x="960" y="1026"/>
                              </a:lnTo>
                              <a:close/>
                              <a:moveTo>
                                <a:pt x="960" y="1036"/>
                              </a:moveTo>
                              <a:lnTo>
                                <a:pt x="950" y="1036"/>
                              </a:lnTo>
                              <a:lnTo>
                                <a:pt x="950" y="1168"/>
                              </a:lnTo>
                              <a:lnTo>
                                <a:pt x="960" y="1168"/>
                              </a:lnTo>
                              <a:lnTo>
                                <a:pt x="960" y="1036"/>
                              </a:lnTo>
                              <a:close/>
                              <a:moveTo>
                                <a:pt x="1066" y="976"/>
                              </a:moveTo>
                              <a:lnTo>
                                <a:pt x="1056" y="976"/>
                              </a:lnTo>
                              <a:lnTo>
                                <a:pt x="1056" y="1168"/>
                              </a:lnTo>
                              <a:lnTo>
                                <a:pt x="1066" y="1168"/>
                              </a:lnTo>
                              <a:lnTo>
                                <a:pt x="1066" y="976"/>
                              </a:lnTo>
                              <a:close/>
                              <a:moveTo>
                                <a:pt x="415" y="976"/>
                              </a:moveTo>
                              <a:lnTo>
                                <a:pt x="405" y="976"/>
                              </a:lnTo>
                              <a:lnTo>
                                <a:pt x="405" y="1148"/>
                              </a:lnTo>
                              <a:lnTo>
                                <a:pt x="464" y="1146"/>
                              </a:lnTo>
                              <a:lnTo>
                                <a:pt x="464" y="1138"/>
                              </a:lnTo>
                              <a:lnTo>
                                <a:pt x="415" y="1138"/>
                              </a:lnTo>
                              <a:lnTo>
                                <a:pt x="415" y="976"/>
                              </a:lnTo>
                              <a:close/>
                              <a:moveTo>
                                <a:pt x="512" y="1102"/>
                              </a:moveTo>
                              <a:lnTo>
                                <a:pt x="502" y="1102"/>
                              </a:lnTo>
                              <a:lnTo>
                                <a:pt x="502" y="1146"/>
                              </a:lnTo>
                              <a:lnTo>
                                <a:pt x="561" y="1146"/>
                              </a:lnTo>
                              <a:lnTo>
                                <a:pt x="561" y="1136"/>
                              </a:lnTo>
                              <a:lnTo>
                                <a:pt x="512" y="1136"/>
                              </a:lnTo>
                              <a:lnTo>
                                <a:pt x="512" y="1102"/>
                              </a:lnTo>
                              <a:close/>
                              <a:moveTo>
                                <a:pt x="609" y="1102"/>
                              </a:moveTo>
                              <a:lnTo>
                                <a:pt x="599" y="1102"/>
                              </a:lnTo>
                              <a:lnTo>
                                <a:pt x="599" y="1146"/>
                              </a:lnTo>
                              <a:lnTo>
                                <a:pt x="658" y="1146"/>
                              </a:lnTo>
                              <a:lnTo>
                                <a:pt x="658" y="1136"/>
                              </a:lnTo>
                              <a:lnTo>
                                <a:pt x="609" y="1136"/>
                              </a:lnTo>
                              <a:lnTo>
                                <a:pt x="609" y="1102"/>
                              </a:lnTo>
                              <a:close/>
                              <a:moveTo>
                                <a:pt x="706" y="1102"/>
                              </a:moveTo>
                              <a:lnTo>
                                <a:pt x="696" y="1102"/>
                              </a:lnTo>
                              <a:lnTo>
                                <a:pt x="696" y="1146"/>
                              </a:lnTo>
                              <a:lnTo>
                                <a:pt x="755" y="1146"/>
                              </a:lnTo>
                              <a:lnTo>
                                <a:pt x="755" y="1136"/>
                              </a:lnTo>
                              <a:lnTo>
                                <a:pt x="706" y="1136"/>
                              </a:lnTo>
                              <a:lnTo>
                                <a:pt x="706" y="1102"/>
                              </a:lnTo>
                              <a:close/>
                              <a:moveTo>
                                <a:pt x="512" y="1092"/>
                              </a:moveTo>
                              <a:lnTo>
                                <a:pt x="454" y="1092"/>
                              </a:lnTo>
                              <a:lnTo>
                                <a:pt x="454" y="1136"/>
                              </a:lnTo>
                              <a:lnTo>
                                <a:pt x="415" y="1138"/>
                              </a:lnTo>
                              <a:lnTo>
                                <a:pt x="464" y="1138"/>
                              </a:lnTo>
                              <a:lnTo>
                                <a:pt x="464" y="1102"/>
                              </a:lnTo>
                              <a:lnTo>
                                <a:pt x="512" y="1102"/>
                              </a:lnTo>
                              <a:lnTo>
                                <a:pt x="512" y="1092"/>
                              </a:lnTo>
                              <a:close/>
                              <a:moveTo>
                                <a:pt x="609" y="1092"/>
                              </a:moveTo>
                              <a:lnTo>
                                <a:pt x="551" y="1092"/>
                              </a:lnTo>
                              <a:lnTo>
                                <a:pt x="551" y="1136"/>
                              </a:lnTo>
                              <a:lnTo>
                                <a:pt x="561" y="1136"/>
                              </a:lnTo>
                              <a:lnTo>
                                <a:pt x="561" y="1102"/>
                              </a:lnTo>
                              <a:lnTo>
                                <a:pt x="609" y="1102"/>
                              </a:lnTo>
                              <a:lnTo>
                                <a:pt x="609" y="1092"/>
                              </a:lnTo>
                              <a:close/>
                              <a:moveTo>
                                <a:pt x="706" y="1092"/>
                              </a:moveTo>
                              <a:lnTo>
                                <a:pt x="648" y="1092"/>
                              </a:lnTo>
                              <a:lnTo>
                                <a:pt x="648" y="1136"/>
                              </a:lnTo>
                              <a:lnTo>
                                <a:pt x="658" y="1136"/>
                              </a:lnTo>
                              <a:lnTo>
                                <a:pt x="658" y="1102"/>
                              </a:lnTo>
                              <a:lnTo>
                                <a:pt x="706" y="1102"/>
                              </a:lnTo>
                              <a:lnTo>
                                <a:pt x="706" y="1092"/>
                              </a:lnTo>
                              <a:close/>
                              <a:moveTo>
                                <a:pt x="755" y="976"/>
                              </a:moveTo>
                              <a:lnTo>
                                <a:pt x="745" y="976"/>
                              </a:lnTo>
                              <a:lnTo>
                                <a:pt x="745" y="1136"/>
                              </a:lnTo>
                              <a:lnTo>
                                <a:pt x="755" y="1136"/>
                              </a:lnTo>
                              <a:lnTo>
                                <a:pt x="755" y="976"/>
                              </a:lnTo>
                              <a:close/>
                              <a:moveTo>
                                <a:pt x="440" y="956"/>
                              </a:moveTo>
                              <a:lnTo>
                                <a:pt x="20" y="956"/>
                              </a:lnTo>
                              <a:lnTo>
                                <a:pt x="20" y="976"/>
                              </a:lnTo>
                              <a:lnTo>
                                <a:pt x="440" y="976"/>
                              </a:lnTo>
                              <a:lnTo>
                                <a:pt x="440" y="956"/>
                              </a:lnTo>
                              <a:close/>
                              <a:moveTo>
                                <a:pt x="1075" y="956"/>
                              </a:moveTo>
                              <a:lnTo>
                                <a:pt x="735" y="956"/>
                              </a:lnTo>
                              <a:lnTo>
                                <a:pt x="735" y="976"/>
                              </a:lnTo>
                              <a:lnTo>
                                <a:pt x="1075" y="976"/>
                              </a:lnTo>
                              <a:lnTo>
                                <a:pt x="1075" y="956"/>
                              </a:lnTo>
                              <a:close/>
                              <a:moveTo>
                                <a:pt x="149" y="432"/>
                              </a:moveTo>
                              <a:lnTo>
                                <a:pt x="142" y="432"/>
                              </a:lnTo>
                              <a:lnTo>
                                <a:pt x="142" y="542"/>
                              </a:lnTo>
                              <a:lnTo>
                                <a:pt x="57" y="884"/>
                              </a:lnTo>
                              <a:lnTo>
                                <a:pt x="0" y="924"/>
                              </a:lnTo>
                              <a:lnTo>
                                <a:pt x="0" y="956"/>
                              </a:lnTo>
                              <a:lnTo>
                                <a:pt x="135" y="956"/>
                              </a:lnTo>
                              <a:lnTo>
                                <a:pt x="135" y="932"/>
                              </a:lnTo>
                              <a:lnTo>
                                <a:pt x="460" y="932"/>
                              </a:lnTo>
                              <a:lnTo>
                                <a:pt x="460" y="924"/>
                              </a:lnTo>
                              <a:lnTo>
                                <a:pt x="139" y="924"/>
                              </a:lnTo>
                              <a:lnTo>
                                <a:pt x="137" y="922"/>
                              </a:lnTo>
                              <a:lnTo>
                                <a:pt x="130" y="920"/>
                              </a:lnTo>
                              <a:lnTo>
                                <a:pt x="126" y="914"/>
                              </a:lnTo>
                              <a:lnTo>
                                <a:pt x="126" y="902"/>
                              </a:lnTo>
                              <a:lnTo>
                                <a:pt x="133" y="896"/>
                              </a:lnTo>
                              <a:lnTo>
                                <a:pt x="147" y="896"/>
                              </a:lnTo>
                              <a:lnTo>
                                <a:pt x="152" y="894"/>
                              </a:lnTo>
                              <a:lnTo>
                                <a:pt x="154" y="892"/>
                              </a:lnTo>
                              <a:lnTo>
                                <a:pt x="158" y="888"/>
                              </a:lnTo>
                              <a:lnTo>
                                <a:pt x="159" y="886"/>
                              </a:lnTo>
                              <a:lnTo>
                                <a:pt x="161" y="882"/>
                              </a:lnTo>
                              <a:lnTo>
                                <a:pt x="162" y="880"/>
                              </a:lnTo>
                              <a:lnTo>
                                <a:pt x="162" y="874"/>
                              </a:lnTo>
                              <a:lnTo>
                                <a:pt x="161" y="872"/>
                              </a:lnTo>
                              <a:lnTo>
                                <a:pt x="159" y="866"/>
                              </a:lnTo>
                              <a:lnTo>
                                <a:pt x="158" y="864"/>
                              </a:lnTo>
                              <a:lnTo>
                                <a:pt x="155" y="862"/>
                              </a:lnTo>
                              <a:lnTo>
                                <a:pt x="154" y="862"/>
                              </a:lnTo>
                              <a:lnTo>
                                <a:pt x="153" y="860"/>
                              </a:lnTo>
                              <a:lnTo>
                                <a:pt x="153" y="856"/>
                              </a:lnTo>
                              <a:lnTo>
                                <a:pt x="396" y="856"/>
                              </a:lnTo>
                              <a:lnTo>
                                <a:pt x="394" y="846"/>
                              </a:lnTo>
                              <a:lnTo>
                                <a:pt x="181" y="846"/>
                              </a:lnTo>
                              <a:lnTo>
                                <a:pt x="184" y="844"/>
                              </a:lnTo>
                              <a:lnTo>
                                <a:pt x="184" y="842"/>
                              </a:lnTo>
                              <a:lnTo>
                                <a:pt x="150" y="842"/>
                              </a:lnTo>
                              <a:lnTo>
                                <a:pt x="150" y="832"/>
                              </a:lnTo>
                              <a:lnTo>
                                <a:pt x="185" y="832"/>
                              </a:lnTo>
                              <a:lnTo>
                                <a:pt x="185" y="822"/>
                              </a:lnTo>
                              <a:lnTo>
                                <a:pt x="150" y="822"/>
                              </a:lnTo>
                              <a:lnTo>
                                <a:pt x="150" y="812"/>
                              </a:lnTo>
                              <a:lnTo>
                                <a:pt x="185" y="812"/>
                              </a:lnTo>
                              <a:lnTo>
                                <a:pt x="185" y="806"/>
                              </a:lnTo>
                              <a:lnTo>
                                <a:pt x="198" y="806"/>
                              </a:lnTo>
                              <a:lnTo>
                                <a:pt x="198" y="802"/>
                              </a:lnTo>
                              <a:lnTo>
                                <a:pt x="150" y="802"/>
                              </a:lnTo>
                              <a:lnTo>
                                <a:pt x="150" y="792"/>
                              </a:lnTo>
                              <a:lnTo>
                                <a:pt x="198" y="792"/>
                              </a:lnTo>
                              <a:lnTo>
                                <a:pt x="198" y="788"/>
                              </a:lnTo>
                              <a:lnTo>
                                <a:pt x="227" y="788"/>
                              </a:lnTo>
                              <a:lnTo>
                                <a:pt x="230" y="786"/>
                              </a:lnTo>
                              <a:lnTo>
                                <a:pt x="379" y="786"/>
                              </a:lnTo>
                              <a:lnTo>
                                <a:pt x="378" y="782"/>
                              </a:lnTo>
                              <a:lnTo>
                                <a:pt x="150" y="782"/>
                              </a:lnTo>
                              <a:lnTo>
                                <a:pt x="150" y="772"/>
                              </a:lnTo>
                              <a:lnTo>
                                <a:pt x="224" y="772"/>
                              </a:lnTo>
                              <a:lnTo>
                                <a:pt x="219" y="768"/>
                              </a:lnTo>
                              <a:lnTo>
                                <a:pt x="219" y="762"/>
                              </a:lnTo>
                              <a:lnTo>
                                <a:pt x="150" y="762"/>
                              </a:lnTo>
                              <a:lnTo>
                                <a:pt x="150" y="752"/>
                              </a:lnTo>
                              <a:lnTo>
                                <a:pt x="370" y="752"/>
                              </a:lnTo>
                              <a:lnTo>
                                <a:pt x="368" y="742"/>
                              </a:lnTo>
                              <a:lnTo>
                                <a:pt x="150" y="742"/>
                              </a:lnTo>
                              <a:lnTo>
                                <a:pt x="150" y="732"/>
                              </a:lnTo>
                              <a:lnTo>
                                <a:pt x="365" y="732"/>
                              </a:lnTo>
                              <a:lnTo>
                                <a:pt x="363" y="722"/>
                              </a:lnTo>
                              <a:lnTo>
                                <a:pt x="150" y="722"/>
                              </a:lnTo>
                              <a:lnTo>
                                <a:pt x="150" y="712"/>
                              </a:lnTo>
                              <a:lnTo>
                                <a:pt x="360" y="712"/>
                              </a:lnTo>
                              <a:lnTo>
                                <a:pt x="358" y="702"/>
                              </a:lnTo>
                              <a:lnTo>
                                <a:pt x="150" y="702"/>
                              </a:lnTo>
                              <a:lnTo>
                                <a:pt x="150" y="692"/>
                              </a:lnTo>
                              <a:lnTo>
                                <a:pt x="356" y="692"/>
                              </a:lnTo>
                              <a:lnTo>
                                <a:pt x="353" y="682"/>
                              </a:lnTo>
                              <a:lnTo>
                                <a:pt x="150" y="682"/>
                              </a:lnTo>
                              <a:lnTo>
                                <a:pt x="150" y="672"/>
                              </a:lnTo>
                              <a:lnTo>
                                <a:pt x="351" y="672"/>
                              </a:lnTo>
                              <a:lnTo>
                                <a:pt x="348" y="662"/>
                              </a:lnTo>
                              <a:lnTo>
                                <a:pt x="150" y="662"/>
                              </a:lnTo>
                              <a:lnTo>
                                <a:pt x="150" y="652"/>
                              </a:lnTo>
                              <a:lnTo>
                                <a:pt x="346" y="652"/>
                              </a:lnTo>
                              <a:lnTo>
                                <a:pt x="343" y="642"/>
                              </a:lnTo>
                              <a:lnTo>
                                <a:pt x="150" y="642"/>
                              </a:lnTo>
                              <a:lnTo>
                                <a:pt x="150" y="632"/>
                              </a:lnTo>
                              <a:lnTo>
                                <a:pt x="341" y="632"/>
                              </a:lnTo>
                              <a:lnTo>
                                <a:pt x="338" y="622"/>
                              </a:lnTo>
                              <a:lnTo>
                                <a:pt x="150" y="622"/>
                              </a:lnTo>
                              <a:lnTo>
                                <a:pt x="150" y="612"/>
                              </a:lnTo>
                              <a:lnTo>
                                <a:pt x="336" y="612"/>
                              </a:lnTo>
                              <a:lnTo>
                                <a:pt x="333" y="602"/>
                              </a:lnTo>
                              <a:lnTo>
                                <a:pt x="150" y="602"/>
                              </a:lnTo>
                              <a:lnTo>
                                <a:pt x="150" y="592"/>
                              </a:lnTo>
                              <a:lnTo>
                                <a:pt x="331" y="592"/>
                              </a:lnTo>
                              <a:lnTo>
                                <a:pt x="328" y="582"/>
                              </a:lnTo>
                              <a:lnTo>
                                <a:pt x="150" y="582"/>
                              </a:lnTo>
                              <a:lnTo>
                                <a:pt x="150" y="572"/>
                              </a:lnTo>
                              <a:lnTo>
                                <a:pt x="326" y="572"/>
                              </a:lnTo>
                              <a:lnTo>
                                <a:pt x="323" y="562"/>
                              </a:lnTo>
                              <a:lnTo>
                                <a:pt x="150" y="562"/>
                              </a:lnTo>
                              <a:lnTo>
                                <a:pt x="150" y="552"/>
                              </a:lnTo>
                              <a:lnTo>
                                <a:pt x="321" y="552"/>
                              </a:lnTo>
                              <a:lnTo>
                                <a:pt x="318" y="542"/>
                              </a:lnTo>
                              <a:lnTo>
                                <a:pt x="149" y="542"/>
                              </a:lnTo>
                              <a:lnTo>
                                <a:pt x="149" y="432"/>
                              </a:lnTo>
                              <a:close/>
                              <a:moveTo>
                                <a:pt x="460" y="932"/>
                              </a:moveTo>
                              <a:lnTo>
                                <a:pt x="325" y="932"/>
                              </a:lnTo>
                              <a:lnTo>
                                <a:pt x="325" y="956"/>
                              </a:lnTo>
                              <a:lnTo>
                                <a:pt x="460" y="956"/>
                              </a:lnTo>
                              <a:lnTo>
                                <a:pt x="460" y="932"/>
                              </a:lnTo>
                              <a:close/>
                              <a:moveTo>
                                <a:pt x="731" y="666"/>
                              </a:moveTo>
                              <a:lnTo>
                                <a:pt x="719" y="666"/>
                              </a:lnTo>
                              <a:lnTo>
                                <a:pt x="745" y="720"/>
                              </a:lnTo>
                              <a:lnTo>
                                <a:pt x="745" y="956"/>
                              </a:lnTo>
                              <a:lnTo>
                                <a:pt x="755" y="956"/>
                              </a:lnTo>
                              <a:lnTo>
                                <a:pt x="755" y="722"/>
                              </a:lnTo>
                              <a:lnTo>
                                <a:pt x="770" y="722"/>
                              </a:lnTo>
                              <a:lnTo>
                                <a:pt x="770" y="712"/>
                              </a:lnTo>
                              <a:lnTo>
                                <a:pt x="753" y="712"/>
                              </a:lnTo>
                              <a:lnTo>
                                <a:pt x="731" y="666"/>
                              </a:lnTo>
                              <a:close/>
                              <a:moveTo>
                                <a:pt x="1050" y="666"/>
                              </a:moveTo>
                              <a:lnTo>
                                <a:pt x="1040" y="666"/>
                              </a:lnTo>
                              <a:lnTo>
                                <a:pt x="1040" y="722"/>
                              </a:lnTo>
                              <a:lnTo>
                                <a:pt x="1056" y="722"/>
                              </a:lnTo>
                              <a:lnTo>
                                <a:pt x="1056" y="956"/>
                              </a:lnTo>
                              <a:lnTo>
                                <a:pt x="1066" y="956"/>
                              </a:lnTo>
                              <a:lnTo>
                                <a:pt x="1066" y="718"/>
                              </a:lnTo>
                              <a:lnTo>
                                <a:pt x="1068" y="712"/>
                              </a:lnTo>
                              <a:lnTo>
                                <a:pt x="1050" y="712"/>
                              </a:lnTo>
                              <a:lnTo>
                                <a:pt x="1050" y="666"/>
                              </a:lnTo>
                              <a:close/>
                              <a:moveTo>
                                <a:pt x="200" y="934"/>
                              </a:moveTo>
                              <a:lnTo>
                                <a:pt x="190" y="934"/>
                              </a:lnTo>
                              <a:lnTo>
                                <a:pt x="190" y="942"/>
                              </a:lnTo>
                              <a:lnTo>
                                <a:pt x="200" y="942"/>
                              </a:lnTo>
                              <a:lnTo>
                                <a:pt x="200" y="934"/>
                              </a:lnTo>
                              <a:close/>
                              <a:moveTo>
                                <a:pt x="235" y="934"/>
                              </a:moveTo>
                              <a:lnTo>
                                <a:pt x="225" y="934"/>
                              </a:lnTo>
                              <a:lnTo>
                                <a:pt x="225" y="942"/>
                              </a:lnTo>
                              <a:lnTo>
                                <a:pt x="235" y="942"/>
                              </a:lnTo>
                              <a:lnTo>
                                <a:pt x="235" y="934"/>
                              </a:lnTo>
                              <a:close/>
                              <a:moveTo>
                                <a:pt x="270" y="934"/>
                              </a:moveTo>
                              <a:lnTo>
                                <a:pt x="260" y="934"/>
                              </a:lnTo>
                              <a:lnTo>
                                <a:pt x="260" y="942"/>
                              </a:lnTo>
                              <a:lnTo>
                                <a:pt x="270" y="942"/>
                              </a:lnTo>
                              <a:lnTo>
                                <a:pt x="270" y="934"/>
                              </a:lnTo>
                              <a:close/>
                              <a:moveTo>
                                <a:pt x="323" y="932"/>
                              </a:moveTo>
                              <a:lnTo>
                                <a:pt x="137" y="932"/>
                              </a:lnTo>
                              <a:lnTo>
                                <a:pt x="139" y="934"/>
                              </a:lnTo>
                              <a:lnTo>
                                <a:pt x="321" y="934"/>
                              </a:lnTo>
                              <a:lnTo>
                                <a:pt x="323" y="932"/>
                              </a:lnTo>
                              <a:close/>
                              <a:moveTo>
                                <a:pt x="396" y="856"/>
                              </a:moveTo>
                              <a:lnTo>
                                <a:pt x="307" y="856"/>
                              </a:lnTo>
                              <a:lnTo>
                                <a:pt x="307" y="860"/>
                              </a:lnTo>
                              <a:lnTo>
                                <a:pt x="306" y="862"/>
                              </a:lnTo>
                              <a:lnTo>
                                <a:pt x="305" y="862"/>
                              </a:lnTo>
                              <a:lnTo>
                                <a:pt x="302" y="864"/>
                              </a:lnTo>
                              <a:lnTo>
                                <a:pt x="301" y="866"/>
                              </a:lnTo>
                              <a:lnTo>
                                <a:pt x="298" y="872"/>
                              </a:lnTo>
                              <a:lnTo>
                                <a:pt x="298" y="874"/>
                              </a:lnTo>
                              <a:lnTo>
                                <a:pt x="298" y="880"/>
                              </a:lnTo>
                              <a:lnTo>
                                <a:pt x="298" y="882"/>
                              </a:lnTo>
                              <a:lnTo>
                                <a:pt x="301" y="886"/>
                              </a:lnTo>
                              <a:lnTo>
                                <a:pt x="302" y="888"/>
                              </a:lnTo>
                              <a:lnTo>
                                <a:pt x="306" y="892"/>
                              </a:lnTo>
                              <a:lnTo>
                                <a:pt x="308" y="894"/>
                              </a:lnTo>
                              <a:lnTo>
                                <a:pt x="313" y="896"/>
                              </a:lnTo>
                              <a:lnTo>
                                <a:pt x="327" y="896"/>
                              </a:lnTo>
                              <a:lnTo>
                                <a:pt x="334" y="902"/>
                              </a:lnTo>
                              <a:lnTo>
                                <a:pt x="334" y="914"/>
                              </a:lnTo>
                              <a:lnTo>
                                <a:pt x="330" y="920"/>
                              </a:lnTo>
                              <a:lnTo>
                                <a:pt x="325" y="922"/>
                              </a:lnTo>
                              <a:lnTo>
                                <a:pt x="323" y="922"/>
                              </a:lnTo>
                              <a:lnTo>
                                <a:pt x="321" y="924"/>
                              </a:lnTo>
                              <a:lnTo>
                                <a:pt x="460" y="924"/>
                              </a:lnTo>
                              <a:lnTo>
                                <a:pt x="403" y="884"/>
                              </a:lnTo>
                              <a:lnTo>
                                <a:pt x="396" y="856"/>
                              </a:lnTo>
                              <a:close/>
                              <a:moveTo>
                                <a:pt x="215" y="806"/>
                              </a:moveTo>
                              <a:lnTo>
                                <a:pt x="205" y="806"/>
                              </a:lnTo>
                              <a:lnTo>
                                <a:pt x="205" y="846"/>
                              </a:lnTo>
                              <a:lnTo>
                                <a:pt x="215" y="846"/>
                              </a:lnTo>
                              <a:lnTo>
                                <a:pt x="215" y="806"/>
                              </a:lnTo>
                              <a:close/>
                              <a:moveTo>
                                <a:pt x="255" y="806"/>
                              </a:moveTo>
                              <a:lnTo>
                                <a:pt x="245" y="806"/>
                              </a:lnTo>
                              <a:lnTo>
                                <a:pt x="245" y="846"/>
                              </a:lnTo>
                              <a:lnTo>
                                <a:pt x="255" y="846"/>
                              </a:lnTo>
                              <a:lnTo>
                                <a:pt x="255" y="806"/>
                              </a:lnTo>
                              <a:close/>
                              <a:moveTo>
                                <a:pt x="379" y="788"/>
                              </a:moveTo>
                              <a:lnTo>
                                <a:pt x="262" y="788"/>
                              </a:lnTo>
                              <a:lnTo>
                                <a:pt x="262" y="806"/>
                              </a:lnTo>
                              <a:lnTo>
                                <a:pt x="275" y="806"/>
                              </a:lnTo>
                              <a:lnTo>
                                <a:pt x="275" y="838"/>
                              </a:lnTo>
                              <a:lnTo>
                                <a:pt x="276" y="844"/>
                              </a:lnTo>
                              <a:lnTo>
                                <a:pt x="279" y="846"/>
                              </a:lnTo>
                              <a:lnTo>
                                <a:pt x="394" y="846"/>
                              </a:lnTo>
                              <a:lnTo>
                                <a:pt x="393" y="842"/>
                              </a:lnTo>
                              <a:lnTo>
                                <a:pt x="288" y="842"/>
                              </a:lnTo>
                              <a:lnTo>
                                <a:pt x="286" y="840"/>
                              </a:lnTo>
                              <a:lnTo>
                                <a:pt x="285" y="836"/>
                              </a:lnTo>
                              <a:lnTo>
                                <a:pt x="285" y="832"/>
                              </a:lnTo>
                              <a:lnTo>
                                <a:pt x="390" y="832"/>
                              </a:lnTo>
                              <a:lnTo>
                                <a:pt x="388" y="822"/>
                              </a:lnTo>
                              <a:lnTo>
                                <a:pt x="285" y="822"/>
                              </a:lnTo>
                              <a:lnTo>
                                <a:pt x="285" y="812"/>
                              </a:lnTo>
                              <a:lnTo>
                                <a:pt x="385" y="812"/>
                              </a:lnTo>
                              <a:lnTo>
                                <a:pt x="383" y="802"/>
                              </a:lnTo>
                              <a:lnTo>
                                <a:pt x="272" y="802"/>
                              </a:lnTo>
                              <a:lnTo>
                                <a:pt x="272" y="792"/>
                              </a:lnTo>
                              <a:lnTo>
                                <a:pt x="380" y="792"/>
                              </a:lnTo>
                              <a:lnTo>
                                <a:pt x="379" y="788"/>
                              </a:lnTo>
                              <a:close/>
                              <a:moveTo>
                                <a:pt x="185" y="832"/>
                              </a:moveTo>
                              <a:lnTo>
                                <a:pt x="175" y="832"/>
                              </a:lnTo>
                              <a:lnTo>
                                <a:pt x="175" y="836"/>
                              </a:lnTo>
                              <a:lnTo>
                                <a:pt x="174" y="840"/>
                              </a:lnTo>
                              <a:lnTo>
                                <a:pt x="172" y="842"/>
                              </a:lnTo>
                              <a:lnTo>
                                <a:pt x="184" y="842"/>
                              </a:lnTo>
                              <a:lnTo>
                                <a:pt x="185" y="838"/>
                              </a:lnTo>
                              <a:lnTo>
                                <a:pt x="185" y="832"/>
                              </a:lnTo>
                              <a:close/>
                              <a:moveTo>
                                <a:pt x="390" y="832"/>
                              </a:moveTo>
                              <a:lnTo>
                                <a:pt x="310" y="832"/>
                              </a:lnTo>
                              <a:lnTo>
                                <a:pt x="310" y="842"/>
                              </a:lnTo>
                              <a:lnTo>
                                <a:pt x="393" y="842"/>
                              </a:lnTo>
                              <a:lnTo>
                                <a:pt x="390" y="832"/>
                              </a:lnTo>
                              <a:close/>
                              <a:moveTo>
                                <a:pt x="185" y="812"/>
                              </a:moveTo>
                              <a:lnTo>
                                <a:pt x="175" y="812"/>
                              </a:lnTo>
                              <a:lnTo>
                                <a:pt x="175" y="822"/>
                              </a:lnTo>
                              <a:lnTo>
                                <a:pt x="185" y="822"/>
                              </a:lnTo>
                              <a:lnTo>
                                <a:pt x="185" y="812"/>
                              </a:lnTo>
                              <a:close/>
                              <a:moveTo>
                                <a:pt x="385" y="812"/>
                              </a:moveTo>
                              <a:lnTo>
                                <a:pt x="310" y="812"/>
                              </a:lnTo>
                              <a:lnTo>
                                <a:pt x="310" y="822"/>
                              </a:lnTo>
                              <a:lnTo>
                                <a:pt x="388" y="822"/>
                              </a:lnTo>
                              <a:lnTo>
                                <a:pt x="385" y="812"/>
                              </a:lnTo>
                              <a:close/>
                              <a:moveTo>
                                <a:pt x="198" y="792"/>
                              </a:moveTo>
                              <a:lnTo>
                                <a:pt x="188" y="792"/>
                              </a:lnTo>
                              <a:lnTo>
                                <a:pt x="188" y="802"/>
                              </a:lnTo>
                              <a:lnTo>
                                <a:pt x="198" y="802"/>
                              </a:lnTo>
                              <a:lnTo>
                                <a:pt x="198" y="792"/>
                              </a:lnTo>
                              <a:close/>
                              <a:moveTo>
                                <a:pt x="380" y="792"/>
                              </a:moveTo>
                              <a:lnTo>
                                <a:pt x="310" y="792"/>
                              </a:lnTo>
                              <a:lnTo>
                                <a:pt x="310" y="802"/>
                              </a:lnTo>
                              <a:lnTo>
                                <a:pt x="383" y="802"/>
                              </a:lnTo>
                              <a:lnTo>
                                <a:pt x="380" y="792"/>
                              </a:lnTo>
                              <a:close/>
                              <a:moveTo>
                                <a:pt x="227" y="788"/>
                              </a:moveTo>
                              <a:lnTo>
                                <a:pt x="198" y="788"/>
                              </a:lnTo>
                              <a:lnTo>
                                <a:pt x="208" y="792"/>
                              </a:lnTo>
                              <a:lnTo>
                                <a:pt x="221" y="792"/>
                              </a:lnTo>
                              <a:lnTo>
                                <a:pt x="227" y="788"/>
                              </a:lnTo>
                              <a:close/>
                              <a:moveTo>
                                <a:pt x="379" y="786"/>
                              </a:moveTo>
                              <a:lnTo>
                                <a:pt x="230" y="786"/>
                              </a:lnTo>
                              <a:lnTo>
                                <a:pt x="239" y="792"/>
                              </a:lnTo>
                              <a:lnTo>
                                <a:pt x="252" y="792"/>
                              </a:lnTo>
                              <a:lnTo>
                                <a:pt x="262" y="788"/>
                              </a:lnTo>
                              <a:lnTo>
                                <a:pt x="379" y="788"/>
                              </a:lnTo>
                              <a:lnTo>
                                <a:pt x="379" y="786"/>
                              </a:lnTo>
                              <a:close/>
                              <a:moveTo>
                                <a:pt x="196" y="776"/>
                              </a:moveTo>
                              <a:lnTo>
                                <a:pt x="188" y="780"/>
                              </a:lnTo>
                              <a:lnTo>
                                <a:pt x="188" y="782"/>
                              </a:lnTo>
                              <a:lnTo>
                                <a:pt x="211" y="782"/>
                              </a:lnTo>
                              <a:lnTo>
                                <a:pt x="201" y="780"/>
                              </a:lnTo>
                              <a:lnTo>
                                <a:pt x="196" y="776"/>
                              </a:lnTo>
                              <a:close/>
                              <a:moveTo>
                                <a:pt x="249" y="772"/>
                              </a:moveTo>
                              <a:lnTo>
                                <a:pt x="211" y="772"/>
                              </a:lnTo>
                              <a:lnTo>
                                <a:pt x="213" y="776"/>
                              </a:lnTo>
                              <a:lnTo>
                                <a:pt x="215" y="778"/>
                              </a:lnTo>
                              <a:lnTo>
                                <a:pt x="218" y="780"/>
                              </a:lnTo>
                              <a:lnTo>
                                <a:pt x="211" y="782"/>
                              </a:lnTo>
                              <a:lnTo>
                                <a:pt x="249" y="782"/>
                              </a:lnTo>
                              <a:lnTo>
                                <a:pt x="241" y="780"/>
                              </a:lnTo>
                              <a:lnTo>
                                <a:pt x="245" y="778"/>
                              </a:lnTo>
                              <a:lnTo>
                                <a:pt x="247" y="776"/>
                              </a:lnTo>
                              <a:lnTo>
                                <a:pt x="249" y="772"/>
                              </a:lnTo>
                              <a:close/>
                              <a:moveTo>
                                <a:pt x="264" y="776"/>
                              </a:moveTo>
                              <a:lnTo>
                                <a:pt x="259" y="780"/>
                              </a:lnTo>
                              <a:lnTo>
                                <a:pt x="249" y="782"/>
                              </a:lnTo>
                              <a:lnTo>
                                <a:pt x="272" y="782"/>
                              </a:lnTo>
                              <a:lnTo>
                                <a:pt x="272" y="780"/>
                              </a:lnTo>
                              <a:lnTo>
                                <a:pt x="264" y="776"/>
                              </a:lnTo>
                              <a:close/>
                              <a:moveTo>
                                <a:pt x="249" y="754"/>
                              </a:moveTo>
                              <a:lnTo>
                                <a:pt x="236" y="754"/>
                              </a:lnTo>
                              <a:lnTo>
                                <a:pt x="241" y="758"/>
                              </a:lnTo>
                              <a:lnTo>
                                <a:pt x="241" y="768"/>
                              </a:lnTo>
                              <a:lnTo>
                                <a:pt x="236" y="772"/>
                              </a:lnTo>
                              <a:lnTo>
                                <a:pt x="310" y="772"/>
                              </a:lnTo>
                              <a:lnTo>
                                <a:pt x="310" y="782"/>
                              </a:lnTo>
                              <a:lnTo>
                                <a:pt x="378" y="782"/>
                              </a:lnTo>
                              <a:lnTo>
                                <a:pt x="373" y="762"/>
                              </a:lnTo>
                              <a:lnTo>
                                <a:pt x="250" y="762"/>
                              </a:lnTo>
                              <a:lnTo>
                                <a:pt x="250" y="758"/>
                              </a:lnTo>
                              <a:lnTo>
                                <a:pt x="249" y="754"/>
                              </a:lnTo>
                              <a:close/>
                              <a:moveTo>
                                <a:pt x="246" y="752"/>
                              </a:moveTo>
                              <a:lnTo>
                                <a:pt x="214" y="752"/>
                              </a:lnTo>
                              <a:lnTo>
                                <a:pt x="211" y="754"/>
                              </a:lnTo>
                              <a:lnTo>
                                <a:pt x="210" y="758"/>
                              </a:lnTo>
                              <a:lnTo>
                                <a:pt x="210" y="762"/>
                              </a:lnTo>
                              <a:lnTo>
                                <a:pt x="219" y="762"/>
                              </a:lnTo>
                              <a:lnTo>
                                <a:pt x="219" y="758"/>
                              </a:lnTo>
                              <a:lnTo>
                                <a:pt x="224" y="754"/>
                              </a:lnTo>
                              <a:lnTo>
                                <a:pt x="249" y="754"/>
                              </a:lnTo>
                              <a:lnTo>
                                <a:pt x="246" y="752"/>
                              </a:lnTo>
                              <a:close/>
                              <a:moveTo>
                                <a:pt x="370" y="752"/>
                              </a:moveTo>
                              <a:lnTo>
                                <a:pt x="310" y="752"/>
                              </a:lnTo>
                              <a:lnTo>
                                <a:pt x="310" y="762"/>
                              </a:lnTo>
                              <a:lnTo>
                                <a:pt x="373" y="762"/>
                              </a:lnTo>
                              <a:lnTo>
                                <a:pt x="370" y="752"/>
                              </a:lnTo>
                              <a:close/>
                              <a:moveTo>
                                <a:pt x="235" y="732"/>
                              </a:moveTo>
                              <a:lnTo>
                                <a:pt x="225" y="732"/>
                              </a:lnTo>
                              <a:lnTo>
                                <a:pt x="225" y="742"/>
                              </a:lnTo>
                              <a:lnTo>
                                <a:pt x="235" y="742"/>
                              </a:lnTo>
                              <a:lnTo>
                                <a:pt x="235" y="732"/>
                              </a:lnTo>
                              <a:close/>
                              <a:moveTo>
                                <a:pt x="365" y="732"/>
                              </a:moveTo>
                              <a:lnTo>
                                <a:pt x="310" y="732"/>
                              </a:lnTo>
                              <a:lnTo>
                                <a:pt x="310" y="742"/>
                              </a:lnTo>
                              <a:lnTo>
                                <a:pt x="368" y="742"/>
                              </a:lnTo>
                              <a:lnTo>
                                <a:pt x="365" y="732"/>
                              </a:lnTo>
                              <a:close/>
                              <a:moveTo>
                                <a:pt x="360" y="712"/>
                              </a:moveTo>
                              <a:lnTo>
                                <a:pt x="310" y="712"/>
                              </a:lnTo>
                              <a:lnTo>
                                <a:pt x="310" y="722"/>
                              </a:lnTo>
                              <a:lnTo>
                                <a:pt x="363" y="722"/>
                              </a:lnTo>
                              <a:lnTo>
                                <a:pt x="360" y="712"/>
                              </a:lnTo>
                              <a:close/>
                              <a:moveTo>
                                <a:pt x="770" y="666"/>
                              </a:moveTo>
                              <a:lnTo>
                                <a:pt x="760" y="666"/>
                              </a:lnTo>
                              <a:lnTo>
                                <a:pt x="760" y="712"/>
                              </a:lnTo>
                              <a:lnTo>
                                <a:pt x="770" y="712"/>
                              </a:lnTo>
                              <a:lnTo>
                                <a:pt x="770" y="666"/>
                              </a:lnTo>
                              <a:close/>
                              <a:moveTo>
                                <a:pt x="1090" y="666"/>
                              </a:moveTo>
                              <a:lnTo>
                                <a:pt x="1079" y="666"/>
                              </a:lnTo>
                              <a:lnTo>
                                <a:pt x="1057" y="712"/>
                              </a:lnTo>
                              <a:lnTo>
                                <a:pt x="1068" y="712"/>
                              </a:lnTo>
                              <a:lnTo>
                                <a:pt x="1090" y="666"/>
                              </a:lnTo>
                              <a:close/>
                              <a:moveTo>
                                <a:pt x="356" y="692"/>
                              </a:moveTo>
                              <a:lnTo>
                                <a:pt x="310" y="692"/>
                              </a:lnTo>
                              <a:lnTo>
                                <a:pt x="310" y="702"/>
                              </a:lnTo>
                              <a:lnTo>
                                <a:pt x="358" y="702"/>
                              </a:lnTo>
                              <a:lnTo>
                                <a:pt x="356" y="692"/>
                              </a:lnTo>
                              <a:close/>
                              <a:moveTo>
                                <a:pt x="351" y="672"/>
                              </a:moveTo>
                              <a:lnTo>
                                <a:pt x="310" y="672"/>
                              </a:lnTo>
                              <a:lnTo>
                                <a:pt x="310" y="682"/>
                              </a:lnTo>
                              <a:lnTo>
                                <a:pt x="353" y="682"/>
                              </a:lnTo>
                              <a:lnTo>
                                <a:pt x="351" y="672"/>
                              </a:lnTo>
                              <a:close/>
                              <a:moveTo>
                                <a:pt x="1105" y="646"/>
                              </a:moveTo>
                              <a:lnTo>
                                <a:pt x="705" y="646"/>
                              </a:lnTo>
                              <a:lnTo>
                                <a:pt x="705" y="666"/>
                              </a:lnTo>
                              <a:lnTo>
                                <a:pt x="1105" y="666"/>
                              </a:lnTo>
                              <a:lnTo>
                                <a:pt x="1105" y="646"/>
                              </a:lnTo>
                              <a:close/>
                              <a:moveTo>
                                <a:pt x="346" y="652"/>
                              </a:moveTo>
                              <a:lnTo>
                                <a:pt x="310" y="652"/>
                              </a:lnTo>
                              <a:lnTo>
                                <a:pt x="310" y="662"/>
                              </a:lnTo>
                              <a:lnTo>
                                <a:pt x="348" y="662"/>
                              </a:lnTo>
                              <a:lnTo>
                                <a:pt x="346" y="652"/>
                              </a:lnTo>
                              <a:close/>
                              <a:moveTo>
                                <a:pt x="740" y="232"/>
                              </a:moveTo>
                              <a:lnTo>
                                <a:pt x="740" y="304"/>
                              </a:lnTo>
                              <a:lnTo>
                                <a:pt x="735" y="306"/>
                              </a:lnTo>
                              <a:lnTo>
                                <a:pt x="731" y="312"/>
                              </a:lnTo>
                              <a:lnTo>
                                <a:pt x="731" y="324"/>
                              </a:lnTo>
                              <a:lnTo>
                                <a:pt x="735" y="328"/>
                              </a:lnTo>
                              <a:lnTo>
                                <a:pt x="740" y="330"/>
                              </a:lnTo>
                              <a:lnTo>
                                <a:pt x="740" y="384"/>
                              </a:lnTo>
                              <a:lnTo>
                                <a:pt x="715" y="582"/>
                              </a:lnTo>
                              <a:lnTo>
                                <a:pt x="715" y="646"/>
                              </a:lnTo>
                              <a:lnTo>
                                <a:pt x="725" y="646"/>
                              </a:lnTo>
                              <a:lnTo>
                                <a:pt x="725" y="618"/>
                              </a:lnTo>
                              <a:lnTo>
                                <a:pt x="770" y="618"/>
                              </a:lnTo>
                              <a:lnTo>
                                <a:pt x="770" y="608"/>
                              </a:lnTo>
                              <a:lnTo>
                                <a:pt x="725" y="608"/>
                              </a:lnTo>
                              <a:lnTo>
                                <a:pt x="725" y="592"/>
                              </a:lnTo>
                              <a:lnTo>
                                <a:pt x="770" y="592"/>
                              </a:lnTo>
                              <a:lnTo>
                                <a:pt x="770" y="590"/>
                              </a:lnTo>
                              <a:lnTo>
                                <a:pt x="1095" y="590"/>
                              </a:lnTo>
                              <a:lnTo>
                                <a:pt x="1095" y="582"/>
                              </a:lnTo>
                              <a:lnTo>
                                <a:pt x="1094" y="572"/>
                              </a:lnTo>
                              <a:lnTo>
                                <a:pt x="745" y="572"/>
                              </a:lnTo>
                              <a:lnTo>
                                <a:pt x="745" y="562"/>
                              </a:lnTo>
                              <a:lnTo>
                                <a:pt x="850" y="562"/>
                              </a:lnTo>
                              <a:lnTo>
                                <a:pt x="850" y="552"/>
                              </a:lnTo>
                              <a:lnTo>
                                <a:pt x="745" y="552"/>
                              </a:lnTo>
                              <a:lnTo>
                                <a:pt x="745" y="542"/>
                              </a:lnTo>
                              <a:lnTo>
                                <a:pt x="850" y="542"/>
                              </a:lnTo>
                              <a:lnTo>
                                <a:pt x="850" y="536"/>
                              </a:lnTo>
                              <a:lnTo>
                                <a:pt x="769" y="536"/>
                              </a:lnTo>
                              <a:lnTo>
                                <a:pt x="769" y="532"/>
                              </a:lnTo>
                              <a:lnTo>
                                <a:pt x="745" y="532"/>
                              </a:lnTo>
                              <a:lnTo>
                                <a:pt x="745" y="522"/>
                              </a:lnTo>
                              <a:lnTo>
                                <a:pt x="767" y="522"/>
                              </a:lnTo>
                              <a:lnTo>
                                <a:pt x="766" y="512"/>
                              </a:lnTo>
                              <a:lnTo>
                                <a:pt x="745" y="512"/>
                              </a:lnTo>
                              <a:lnTo>
                                <a:pt x="745" y="502"/>
                              </a:lnTo>
                              <a:lnTo>
                                <a:pt x="765" y="502"/>
                              </a:lnTo>
                              <a:lnTo>
                                <a:pt x="764" y="492"/>
                              </a:lnTo>
                              <a:lnTo>
                                <a:pt x="745" y="492"/>
                              </a:lnTo>
                              <a:lnTo>
                                <a:pt x="745" y="482"/>
                              </a:lnTo>
                              <a:lnTo>
                                <a:pt x="762" y="482"/>
                              </a:lnTo>
                              <a:lnTo>
                                <a:pt x="761" y="472"/>
                              </a:lnTo>
                              <a:lnTo>
                                <a:pt x="745" y="472"/>
                              </a:lnTo>
                              <a:lnTo>
                                <a:pt x="745" y="462"/>
                              </a:lnTo>
                              <a:lnTo>
                                <a:pt x="760" y="462"/>
                              </a:lnTo>
                              <a:lnTo>
                                <a:pt x="759" y="452"/>
                              </a:lnTo>
                              <a:lnTo>
                                <a:pt x="745" y="452"/>
                              </a:lnTo>
                              <a:lnTo>
                                <a:pt x="745" y="442"/>
                              </a:lnTo>
                              <a:lnTo>
                                <a:pt x="757" y="442"/>
                              </a:lnTo>
                              <a:lnTo>
                                <a:pt x="756" y="432"/>
                              </a:lnTo>
                              <a:lnTo>
                                <a:pt x="745" y="432"/>
                              </a:lnTo>
                              <a:lnTo>
                                <a:pt x="745" y="422"/>
                              </a:lnTo>
                              <a:lnTo>
                                <a:pt x="755" y="422"/>
                              </a:lnTo>
                              <a:lnTo>
                                <a:pt x="754" y="412"/>
                              </a:lnTo>
                              <a:lnTo>
                                <a:pt x="745" y="412"/>
                              </a:lnTo>
                              <a:lnTo>
                                <a:pt x="745" y="402"/>
                              </a:lnTo>
                              <a:lnTo>
                                <a:pt x="752" y="402"/>
                              </a:lnTo>
                              <a:lnTo>
                                <a:pt x="750" y="384"/>
                              </a:lnTo>
                              <a:lnTo>
                                <a:pt x="750" y="330"/>
                              </a:lnTo>
                              <a:lnTo>
                                <a:pt x="755" y="328"/>
                              </a:lnTo>
                              <a:lnTo>
                                <a:pt x="759" y="324"/>
                              </a:lnTo>
                              <a:lnTo>
                                <a:pt x="759" y="312"/>
                              </a:lnTo>
                              <a:lnTo>
                                <a:pt x="755" y="306"/>
                              </a:lnTo>
                              <a:lnTo>
                                <a:pt x="750" y="304"/>
                              </a:lnTo>
                              <a:lnTo>
                                <a:pt x="750" y="270"/>
                              </a:lnTo>
                              <a:lnTo>
                                <a:pt x="803" y="252"/>
                              </a:lnTo>
                              <a:lnTo>
                                <a:pt x="740" y="232"/>
                              </a:lnTo>
                              <a:close/>
                              <a:moveTo>
                                <a:pt x="770" y="618"/>
                              </a:moveTo>
                              <a:lnTo>
                                <a:pt x="760" y="618"/>
                              </a:lnTo>
                              <a:lnTo>
                                <a:pt x="760" y="646"/>
                              </a:lnTo>
                              <a:lnTo>
                                <a:pt x="770" y="646"/>
                              </a:lnTo>
                              <a:lnTo>
                                <a:pt x="770" y="618"/>
                              </a:lnTo>
                              <a:close/>
                              <a:moveTo>
                                <a:pt x="1095" y="590"/>
                              </a:moveTo>
                              <a:lnTo>
                                <a:pt x="1040" y="590"/>
                              </a:lnTo>
                              <a:lnTo>
                                <a:pt x="1040" y="646"/>
                              </a:lnTo>
                              <a:lnTo>
                                <a:pt x="1050" y="646"/>
                              </a:lnTo>
                              <a:lnTo>
                                <a:pt x="1050" y="618"/>
                              </a:lnTo>
                              <a:lnTo>
                                <a:pt x="1095" y="618"/>
                              </a:lnTo>
                              <a:lnTo>
                                <a:pt x="1095" y="608"/>
                              </a:lnTo>
                              <a:lnTo>
                                <a:pt x="1050" y="608"/>
                              </a:lnTo>
                              <a:lnTo>
                                <a:pt x="1050" y="592"/>
                              </a:lnTo>
                              <a:lnTo>
                                <a:pt x="1095" y="592"/>
                              </a:lnTo>
                              <a:lnTo>
                                <a:pt x="1095" y="590"/>
                              </a:lnTo>
                              <a:close/>
                              <a:moveTo>
                                <a:pt x="1095" y="618"/>
                              </a:moveTo>
                              <a:lnTo>
                                <a:pt x="1085" y="618"/>
                              </a:lnTo>
                              <a:lnTo>
                                <a:pt x="1085" y="646"/>
                              </a:lnTo>
                              <a:lnTo>
                                <a:pt x="1095" y="646"/>
                              </a:lnTo>
                              <a:lnTo>
                                <a:pt x="1095" y="618"/>
                              </a:lnTo>
                              <a:close/>
                              <a:moveTo>
                                <a:pt x="341" y="632"/>
                              </a:moveTo>
                              <a:lnTo>
                                <a:pt x="310" y="632"/>
                              </a:lnTo>
                              <a:lnTo>
                                <a:pt x="310" y="642"/>
                              </a:lnTo>
                              <a:lnTo>
                                <a:pt x="343" y="642"/>
                              </a:lnTo>
                              <a:lnTo>
                                <a:pt x="341" y="632"/>
                              </a:lnTo>
                              <a:close/>
                              <a:moveTo>
                                <a:pt x="336" y="612"/>
                              </a:moveTo>
                              <a:lnTo>
                                <a:pt x="310" y="612"/>
                              </a:lnTo>
                              <a:lnTo>
                                <a:pt x="310" y="622"/>
                              </a:lnTo>
                              <a:lnTo>
                                <a:pt x="338" y="622"/>
                              </a:lnTo>
                              <a:lnTo>
                                <a:pt x="336" y="612"/>
                              </a:lnTo>
                              <a:close/>
                              <a:moveTo>
                                <a:pt x="830" y="590"/>
                              </a:moveTo>
                              <a:lnTo>
                                <a:pt x="790" y="590"/>
                              </a:lnTo>
                              <a:lnTo>
                                <a:pt x="790" y="616"/>
                              </a:lnTo>
                              <a:lnTo>
                                <a:pt x="830" y="616"/>
                              </a:lnTo>
                              <a:lnTo>
                                <a:pt x="830" y="590"/>
                              </a:lnTo>
                              <a:close/>
                              <a:moveTo>
                                <a:pt x="893" y="590"/>
                              </a:moveTo>
                              <a:lnTo>
                                <a:pt x="853" y="590"/>
                              </a:lnTo>
                              <a:lnTo>
                                <a:pt x="853" y="616"/>
                              </a:lnTo>
                              <a:lnTo>
                                <a:pt x="893" y="616"/>
                              </a:lnTo>
                              <a:lnTo>
                                <a:pt x="893" y="590"/>
                              </a:lnTo>
                              <a:close/>
                              <a:moveTo>
                                <a:pt x="957" y="590"/>
                              </a:moveTo>
                              <a:lnTo>
                                <a:pt x="917" y="590"/>
                              </a:lnTo>
                              <a:lnTo>
                                <a:pt x="917" y="616"/>
                              </a:lnTo>
                              <a:lnTo>
                                <a:pt x="957" y="616"/>
                              </a:lnTo>
                              <a:lnTo>
                                <a:pt x="957" y="590"/>
                              </a:lnTo>
                              <a:close/>
                              <a:moveTo>
                                <a:pt x="1020" y="590"/>
                              </a:moveTo>
                              <a:lnTo>
                                <a:pt x="980" y="590"/>
                              </a:lnTo>
                              <a:lnTo>
                                <a:pt x="980" y="616"/>
                              </a:lnTo>
                              <a:lnTo>
                                <a:pt x="1020" y="616"/>
                              </a:lnTo>
                              <a:lnTo>
                                <a:pt x="1020" y="590"/>
                              </a:lnTo>
                              <a:close/>
                              <a:moveTo>
                                <a:pt x="770" y="592"/>
                              </a:moveTo>
                              <a:lnTo>
                                <a:pt x="760" y="592"/>
                              </a:lnTo>
                              <a:lnTo>
                                <a:pt x="760" y="608"/>
                              </a:lnTo>
                              <a:lnTo>
                                <a:pt x="770" y="608"/>
                              </a:lnTo>
                              <a:lnTo>
                                <a:pt x="770" y="592"/>
                              </a:lnTo>
                              <a:close/>
                              <a:moveTo>
                                <a:pt x="1095" y="592"/>
                              </a:moveTo>
                              <a:lnTo>
                                <a:pt x="1085" y="592"/>
                              </a:lnTo>
                              <a:lnTo>
                                <a:pt x="1085" y="608"/>
                              </a:lnTo>
                              <a:lnTo>
                                <a:pt x="1095" y="608"/>
                              </a:lnTo>
                              <a:lnTo>
                                <a:pt x="1095" y="592"/>
                              </a:lnTo>
                              <a:close/>
                              <a:moveTo>
                                <a:pt x="331" y="592"/>
                              </a:moveTo>
                              <a:lnTo>
                                <a:pt x="310" y="592"/>
                              </a:lnTo>
                              <a:lnTo>
                                <a:pt x="310" y="602"/>
                              </a:lnTo>
                              <a:lnTo>
                                <a:pt x="333" y="602"/>
                              </a:lnTo>
                              <a:lnTo>
                                <a:pt x="331" y="592"/>
                              </a:lnTo>
                              <a:close/>
                              <a:moveTo>
                                <a:pt x="326" y="572"/>
                              </a:moveTo>
                              <a:lnTo>
                                <a:pt x="310" y="572"/>
                              </a:lnTo>
                              <a:lnTo>
                                <a:pt x="310" y="582"/>
                              </a:lnTo>
                              <a:lnTo>
                                <a:pt x="328" y="582"/>
                              </a:lnTo>
                              <a:lnTo>
                                <a:pt x="326" y="572"/>
                              </a:lnTo>
                              <a:close/>
                              <a:moveTo>
                                <a:pt x="1065" y="562"/>
                              </a:moveTo>
                              <a:lnTo>
                                <a:pt x="772" y="562"/>
                              </a:lnTo>
                              <a:lnTo>
                                <a:pt x="774" y="572"/>
                              </a:lnTo>
                              <a:lnTo>
                                <a:pt x="1065" y="572"/>
                              </a:lnTo>
                              <a:lnTo>
                                <a:pt x="1065" y="562"/>
                              </a:lnTo>
                              <a:close/>
                              <a:moveTo>
                                <a:pt x="321" y="552"/>
                              </a:moveTo>
                              <a:lnTo>
                                <a:pt x="310" y="552"/>
                              </a:lnTo>
                              <a:lnTo>
                                <a:pt x="310" y="562"/>
                              </a:lnTo>
                              <a:lnTo>
                                <a:pt x="323" y="562"/>
                              </a:lnTo>
                              <a:lnTo>
                                <a:pt x="321" y="552"/>
                              </a:lnTo>
                              <a:close/>
                              <a:moveTo>
                                <a:pt x="1091" y="552"/>
                              </a:moveTo>
                              <a:lnTo>
                                <a:pt x="960" y="552"/>
                              </a:lnTo>
                              <a:lnTo>
                                <a:pt x="960" y="562"/>
                              </a:lnTo>
                              <a:lnTo>
                                <a:pt x="1093" y="562"/>
                              </a:lnTo>
                              <a:lnTo>
                                <a:pt x="1091" y="552"/>
                              </a:lnTo>
                              <a:close/>
                              <a:moveTo>
                                <a:pt x="1065" y="542"/>
                              </a:moveTo>
                              <a:lnTo>
                                <a:pt x="770" y="542"/>
                              </a:lnTo>
                              <a:lnTo>
                                <a:pt x="771" y="552"/>
                              </a:lnTo>
                              <a:lnTo>
                                <a:pt x="1065" y="552"/>
                              </a:lnTo>
                              <a:lnTo>
                                <a:pt x="1065" y="542"/>
                              </a:lnTo>
                              <a:close/>
                              <a:moveTo>
                                <a:pt x="318" y="432"/>
                              </a:moveTo>
                              <a:lnTo>
                                <a:pt x="311" y="432"/>
                              </a:lnTo>
                              <a:lnTo>
                                <a:pt x="311" y="542"/>
                              </a:lnTo>
                              <a:lnTo>
                                <a:pt x="318" y="542"/>
                              </a:lnTo>
                              <a:lnTo>
                                <a:pt x="318" y="432"/>
                              </a:lnTo>
                              <a:close/>
                              <a:moveTo>
                                <a:pt x="1019" y="532"/>
                              </a:moveTo>
                              <a:lnTo>
                                <a:pt x="960" y="532"/>
                              </a:lnTo>
                              <a:lnTo>
                                <a:pt x="960" y="542"/>
                              </a:lnTo>
                              <a:lnTo>
                                <a:pt x="1090" y="542"/>
                              </a:lnTo>
                              <a:lnTo>
                                <a:pt x="1089" y="536"/>
                              </a:lnTo>
                              <a:lnTo>
                                <a:pt x="1019" y="536"/>
                              </a:lnTo>
                              <a:lnTo>
                                <a:pt x="1019" y="532"/>
                              </a:lnTo>
                              <a:close/>
                              <a:moveTo>
                                <a:pt x="856" y="0"/>
                              </a:moveTo>
                              <a:lnTo>
                                <a:pt x="844" y="0"/>
                              </a:lnTo>
                              <a:lnTo>
                                <a:pt x="839" y="4"/>
                              </a:lnTo>
                              <a:lnTo>
                                <a:pt x="839" y="14"/>
                              </a:lnTo>
                              <a:lnTo>
                                <a:pt x="842" y="18"/>
                              </a:lnTo>
                              <a:lnTo>
                                <a:pt x="845" y="20"/>
                              </a:lnTo>
                              <a:lnTo>
                                <a:pt x="845" y="54"/>
                              </a:lnTo>
                              <a:lnTo>
                                <a:pt x="840" y="56"/>
                              </a:lnTo>
                              <a:lnTo>
                                <a:pt x="836" y="60"/>
                              </a:lnTo>
                              <a:lnTo>
                                <a:pt x="836" y="72"/>
                              </a:lnTo>
                              <a:lnTo>
                                <a:pt x="840" y="78"/>
                              </a:lnTo>
                              <a:lnTo>
                                <a:pt x="845" y="80"/>
                              </a:lnTo>
                              <a:lnTo>
                                <a:pt x="845" y="152"/>
                              </a:lnTo>
                              <a:lnTo>
                                <a:pt x="791" y="536"/>
                              </a:lnTo>
                              <a:lnTo>
                                <a:pt x="850" y="536"/>
                              </a:lnTo>
                              <a:lnTo>
                                <a:pt x="850" y="532"/>
                              </a:lnTo>
                              <a:lnTo>
                                <a:pt x="1019" y="532"/>
                              </a:lnTo>
                              <a:lnTo>
                                <a:pt x="1017" y="522"/>
                              </a:lnTo>
                              <a:lnTo>
                                <a:pt x="850" y="522"/>
                              </a:lnTo>
                              <a:lnTo>
                                <a:pt x="850" y="512"/>
                              </a:lnTo>
                              <a:lnTo>
                                <a:pt x="1016" y="512"/>
                              </a:lnTo>
                              <a:lnTo>
                                <a:pt x="1015" y="502"/>
                              </a:lnTo>
                              <a:lnTo>
                                <a:pt x="850" y="502"/>
                              </a:lnTo>
                              <a:lnTo>
                                <a:pt x="850" y="492"/>
                              </a:lnTo>
                              <a:lnTo>
                                <a:pt x="1013" y="492"/>
                              </a:lnTo>
                              <a:lnTo>
                                <a:pt x="1012" y="482"/>
                              </a:lnTo>
                              <a:lnTo>
                                <a:pt x="850" y="482"/>
                              </a:lnTo>
                              <a:lnTo>
                                <a:pt x="850" y="472"/>
                              </a:lnTo>
                              <a:lnTo>
                                <a:pt x="1010" y="472"/>
                              </a:lnTo>
                              <a:lnTo>
                                <a:pt x="1009" y="462"/>
                              </a:lnTo>
                              <a:lnTo>
                                <a:pt x="850" y="462"/>
                              </a:lnTo>
                              <a:lnTo>
                                <a:pt x="850" y="452"/>
                              </a:lnTo>
                              <a:lnTo>
                                <a:pt x="1008" y="452"/>
                              </a:lnTo>
                              <a:lnTo>
                                <a:pt x="1006" y="442"/>
                              </a:lnTo>
                              <a:lnTo>
                                <a:pt x="850" y="442"/>
                              </a:lnTo>
                              <a:lnTo>
                                <a:pt x="850" y="432"/>
                              </a:lnTo>
                              <a:lnTo>
                                <a:pt x="1005" y="432"/>
                              </a:lnTo>
                              <a:lnTo>
                                <a:pt x="1003" y="422"/>
                              </a:lnTo>
                              <a:lnTo>
                                <a:pt x="850" y="422"/>
                              </a:lnTo>
                              <a:lnTo>
                                <a:pt x="850" y="412"/>
                              </a:lnTo>
                              <a:lnTo>
                                <a:pt x="1002" y="412"/>
                              </a:lnTo>
                              <a:lnTo>
                                <a:pt x="1000" y="402"/>
                              </a:lnTo>
                              <a:lnTo>
                                <a:pt x="850" y="402"/>
                              </a:lnTo>
                              <a:lnTo>
                                <a:pt x="850" y="392"/>
                              </a:lnTo>
                              <a:lnTo>
                                <a:pt x="999" y="392"/>
                              </a:lnTo>
                              <a:lnTo>
                                <a:pt x="998" y="382"/>
                              </a:lnTo>
                              <a:lnTo>
                                <a:pt x="850" y="382"/>
                              </a:lnTo>
                              <a:lnTo>
                                <a:pt x="850" y="372"/>
                              </a:lnTo>
                              <a:lnTo>
                                <a:pt x="996" y="372"/>
                              </a:lnTo>
                              <a:lnTo>
                                <a:pt x="995" y="362"/>
                              </a:lnTo>
                              <a:lnTo>
                                <a:pt x="850" y="362"/>
                              </a:lnTo>
                              <a:lnTo>
                                <a:pt x="850" y="352"/>
                              </a:lnTo>
                              <a:lnTo>
                                <a:pt x="993" y="352"/>
                              </a:lnTo>
                              <a:lnTo>
                                <a:pt x="992" y="342"/>
                              </a:lnTo>
                              <a:lnTo>
                                <a:pt x="850" y="342"/>
                              </a:lnTo>
                              <a:lnTo>
                                <a:pt x="850" y="332"/>
                              </a:lnTo>
                              <a:lnTo>
                                <a:pt x="991" y="332"/>
                              </a:lnTo>
                              <a:lnTo>
                                <a:pt x="989" y="322"/>
                              </a:lnTo>
                              <a:lnTo>
                                <a:pt x="850" y="322"/>
                              </a:lnTo>
                              <a:lnTo>
                                <a:pt x="850" y="312"/>
                              </a:lnTo>
                              <a:lnTo>
                                <a:pt x="988" y="312"/>
                              </a:lnTo>
                              <a:lnTo>
                                <a:pt x="986" y="302"/>
                              </a:lnTo>
                              <a:lnTo>
                                <a:pt x="850" y="302"/>
                              </a:lnTo>
                              <a:lnTo>
                                <a:pt x="850" y="292"/>
                              </a:lnTo>
                              <a:lnTo>
                                <a:pt x="985" y="292"/>
                              </a:lnTo>
                              <a:lnTo>
                                <a:pt x="983" y="282"/>
                              </a:lnTo>
                              <a:lnTo>
                                <a:pt x="850" y="282"/>
                              </a:lnTo>
                              <a:lnTo>
                                <a:pt x="850" y="272"/>
                              </a:lnTo>
                              <a:lnTo>
                                <a:pt x="982" y="272"/>
                              </a:lnTo>
                              <a:lnTo>
                                <a:pt x="981" y="262"/>
                              </a:lnTo>
                              <a:lnTo>
                                <a:pt x="850" y="262"/>
                              </a:lnTo>
                              <a:lnTo>
                                <a:pt x="850" y="252"/>
                              </a:lnTo>
                              <a:lnTo>
                                <a:pt x="979" y="252"/>
                              </a:lnTo>
                              <a:lnTo>
                                <a:pt x="978" y="242"/>
                              </a:lnTo>
                              <a:lnTo>
                                <a:pt x="850" y="242"/>
                              </a:lnTo>
                              <a:lnTo>
                                <a:pt x="850" y="232"/>
                              </a:lnTo>
                              <a:lnTo>
                                <a:pt x="976" y="232"/>
                              </a:lnTo>
                              <a:lnTo>
                                <a:pt x="975" y="222"/>
                              </a:lnTo>
                              <a:lnTo>
                                <a:pt x="850" y="222"/>
                              </a:lnTo>
                              <a:lnTo>
                                <a:pt x="850" y="212"/>
                              </a:lnTo>
                              <a:lnTo>
                                <a:pt x="974" y="212"/>
                              </a:lnTo>
                              <a:lnTo>
                                <a:pt x="972" y="202"/>
                              </a:lnTo>
                              <a:lnTo>
                                <a:pt x="850" y="202"/>
                              </a:lnTo>
                              <a:lnTo>
                                <a:pt x="850" y="192"/>
                              </a:lnTo>
                              <a:lnTo>
                                <a:pt x="971" y="192"/>
                              </a:lnTo>
                              <a:lnTo>
                                <a:pt x="969" y="182"/>
                              </a:lnTo>
                              <a:lnTo>
                                <a:pt x="850" y="182"/>
                              </a:lnTo>
                              <a:lnTo>
                                <a:pt x="850" y="172"/>
                              </a:lnTo>
                              <a:lnTo>
                                <a:pt x="968" y="172"/>
                              </a:lnTo>
                              <a:lnTo>
                                <a:pt x="966" y="162"/>
                              </a:lnTo>
                              <a:lnTo>
                                <a:pt x="850" y="162"/>
                              </a:lnTo>
                              <a:lnTo>
                                <a:pt x="850" y="152"/>
                              </a:lnTo>
                              <a:lnTo>
                                <a:pt x="965" y="152"/>
                              </a:lnTo>
                              <a:lnTo>
                                <a:pt x="965" y="140"/>
                              </a:lnTo>
                              <a:lnTo>
                                <a:pt x="855" y="140"/>
                              </a:lnTo>
                              <a:lnTo>
                                <a:pt x="855" y="80"/>
                              </a:lnTo>
                              <a:lnTo>
                                <a:pt x="860" y="78"/>
                              </a:lnTo>
                              <a:lnTo>
                                <a:pt x="864" y="72"/>
                              </a:lnTo>
                              <a:lnTo>
                                <a:pt x="864" y="60"/>
                              </a:lnTo>
                              <a:lnTo>
                                <a:pt x="860" y="56"/>
                              </a:lnTo>
                              <a:lnTo>
                                <a:pt x="855" y="54"/>
                              </a:lnTo>
                              <a:lnTo>
                                <a:pt x="855" y="20"/>
                              </a:lnTo>
                              <a:lnTo>
                                <a:pt x="858" y="18"/>
                              </a:lnTo>
                              <a:lnTo>
                                <a:pt x="861" y="14"/>
                              </a:lnTo>
                              <a:lnTo>
                                <a:pt x="861" y="4"/>
                              </a:lnTo>
                              <a:lnTo>
                                <a:pt x="856" y="0"/>
                              </a:lnTo>
                              <a:close/>
                              <a:moveTo>
                                <a:pt x="1060" y="230"/>
                              </a:moveTo>
                              <a:lnTo>
                                <a:pt x="1060" y="304"/>
                              </a:lnTo>
                              <a:lnTo>
                                <a:pt x="1055" y="306"/>
                              </a:lnTo>
                              <a:lnTo>
                                <a:pt x="1051" y="312"/>
                              </a:lnTo>
                              <a:lnTo>
                                <a:pt x="1051" y="324"/>
                              </a:lnTo>
                              <a:lnTo>
                                <a:pt x="1055" y="328"/>
                              </a:lnTo>
                              <a:lnTo>
                                <a:pt x="1060" y="330"/>
                              </a:lnTo>
                              <a:lnTo>
                                <a:pt x="1060" y="376"/>
                              </a:lnTo>
                              <a:lnTo>
                                <a:pt x="1041" y="536"/>
                              </a:lnTo>
                              <a:lnTo>
                                <a:pt x="1089" y="536"/>
                              </a:lnTo>
                              <a:lnTo>
                                <a:pt x="1089" y="532"/>
                              </a:lnTo>
                              <a:lnTo>
                                <a:pt x="1065" y="532"/>
                              </a:lnTo>
                              <a:lnTo>
                                <a:pt x="1065" y="522"/>
                              </a:lnTo>
                              <a:lnTo>
                                <a:pt x="1088" y="522"/>
                              </a:lnTo>
                              <a:lnTo>
                                <a:pt x="1086" y="512"/>
                              </a:lnTo>
                              <a:lnTo>
                                <a:pt x="1065" y="512"/>
                              </a:lnTo>
                              <a:lnTo>
                                <a:pt x="1065" y="502"/>
                              </a:lnTo>
                              <a:lnTo>
                                <a:pt x="1085" y="502"/>
                              </a:lnTo>
                              <a:lnTo>
                                <a:pt x="1084" y="492"/>
                              </a:lnTo>
                              <a:lnTo>
                                <a:pt x="1065" y="492"/>
                              </a:lnTo>
                              <a:lnTo>
                                <a:pt x="1065" y="482"/>
                              </a:lnTo>
                              <a:lnTo>
                                <a:pt x="1083" y="482"/>
                              </a:lnTo>
                              <a:lnTo>
                                <a:pt x="1082" y="472"/>
                              </a:lnTo>
                              <a:lnTo>
                                <a:pt x="1065" y="472"/>
                              </a:lnTo>
                              <a:lnTo>
                                <a:pt x="1065" y="462"/>
                              </a:lnTo>
                              <a:lnTo>
                                <a:pt x="1080" y="462"/>
                              </a:lnTo>
                              <a:lnTo>
                                <a:pt x="1079" y="452"/>
                              </a:lnTo>
                              <a:lnTo>
                                <a:pt x="1065" y="452"/>
                              </a:lnTo>
                              <a:lnTo>
                                <a:pt x="1065" y="442"/>
                              </a:lnTo>
                              <a:lnTo>
                                <a:pt x="1078" y="442"/>
                              </a:lnTo>
                              <a:lnTo>
                                <a:pt x="1077" y="432"/>
                              </a:lnTo>
                              <a:lnTo>
                                <a:pt x="1065" y="432"/>
                              </a:lnTo>
                              <a:lnTo>
                                <a:pt x="1065" y="422"/>
                              </a:lnTo>
                              <a:lnTo>
                                <a:pt x="1076" y="422"/>
                              </a:lnTo>
                              <a:lnTo>
                                <a:pt x="1074" y="412"/>
                              </a:lnTo>
                              <a:lnTo>
                                <a:pt x="1065" y="412"/>
                              </a:lnTo>
                              <a:lnTo>
                                <a:pt x="1065" y="402"/>
                              </a:lnTo>
                              <a:lnTo>
                                <a:pt x="1073" y="402"/>
                              </a:lnTo>
                              <a:lnTo>
                                <a:pt x="1070" y="376"/>
                              </a:lnTo>
                              <a:lnTo>
                                <a:pt x="1070" y="330"/>
                              </a:lnTo>
                              <a:lnTo>
                                <a:pt x="1075" y="328"/>
                              </a:lnTo>
                              <a:lnTo>
                                <a:pt x="1079" y="324"/>
                              </a:lnTo>
                              <a:lnTo>
                                <a:pt x="1079" y="312"/>
                              </a:lnTo>
                              <a:lnTo>
                                <a:pt x="1075" y="306"/>
                              </a:lnTo>
                              <a:lnTo>
                                <a:pt x="1070" y="304"/>
                              </a:lnTo>
                              <a:lnTo>
                                <a:pt x="1070" y="268"/>
                              </a:lnTo>
                              <a:lnTo>
                                <a:pt x="1123" y="252"/>
                              </a:lnTo>
                              <a:lnTo>
                                <a:pt x="1060" y="230"/>
                              </a:lnTo>
                              <a:close/>
                              <a:moveTo>
                                <a:pt x="1016" y="512"/>
                              </a:moveTo>
                              <a:lnTo>
                                <a:pt x="960" y="512"/>
                              </a:lnTo>
                              <a:lnTo>
                                <a:pt x="960" y="522"/>
                              </a:lnTo>
                              <a:lnTo>
                                <a:pt x="1017" y="522"/>
                              </a:lnTo>
                              <a:lnTo>
                                <a:pt x="1016" y="512"/>
                              </a:lnTo>
                              <a:close/>
                              <a:moveTo>
                                <a:pt x="1013" y="492"/>
                              </a:moveTo>
                              <a:lnTo>
                                <a:pt x="960" y="492"/>
                              </a:lnTo>
                              <a:lnTo>
                                <a:pt x="960" y="502"/>
                              </a:lnTo>
                              <a:lnTo>
                                <a:pt x="1015" y="502"/>
                              </a:lnTo>
                              <a:lnTo>
                                <a:pt x="1013" y="492"/>
                              </a:lnTo>
                              <a:close/>
                              <a:moveTo>
                                <a:pt x="1010" y="472"/>
                              </a:moveTo>
                              <a:lnTo>
                                <a:pt x="960" y="472"/>
                              </a:lnTo>
                              <a:lnTo>
                                <a:pt x="960" y="482"/>
                              </a:lnTo>
                              <a:lnTo>
                                <a:pt x="1012" y="482"/>
                              </a:lnTo>
                              <a:lnTo>
                                <a:pt x="1010" y="472"/>
                              </a:lnTo>
                              <a:close/>
                              <a:moveTo>
                                <a:pt x="1008" y="452"/>
                              </a:moveTo>
                              <a:lnTo>
                                <a:pt x="960" y="452"/>
                              </a:lnTo>
                              <a:lnTo>
                                <a:pt x="960" y="462"/>
                              </a:lnTo>
                              <a:lnTo>
                                <a:pt x="1009" y="462"/>
                              </a:lnTo>
                              <a:lnTo>
                                <a:pt x="1008" y="452"/>
                              </a:lnTo>
                              <a:close/>
                              <a:moveTo>
                                <a:pt x="1005" y="432"/>
                              </a:moveTo>
                              <a:lnTo>
                                <a:pt x="960" y="432"/>
                              </a:lnTo>
                              <a:lnTo>
                                <a:pt x="960" y="442"/>
                              </a:lnTo>
                              <a:lnTo>
                                <a:pt x="1006" y="442"/>
                              </a:lnTo>
                              <a:lnTo>
                                <a:pt x="1005" y="432"/>
                              </a:lnTo>
                              <a:close/>
                              <a:moveTo>
                                <a:pt x="1002" y="412"/>
                              </a:moveTo>
                              <a:lnTo>
                                <a:pt x="960" y="412"/>
                              </a:lnTo>
                              <a:lnTo>
                                <a:pt x="960" y="422"/>
                              </a:lnTo>
                              <a:lnTo>
                                <a:pt x="1003" y="422"/>
                              </a:lnTo>
                              <a:lnTo>
                                <a:pt x="1002" y="412"/>
                              </a:lnTo>
                              <a:close/>
                              <a:moveTo>
                                <a:pt x="999" y="392"/>
                              </a:moveTo>
                              <a:lnTo>
                                <a:pt x="960" y="392"/>
                              </a:lnTo>
                              <a:lnTo>
                                <a:pt x="960" y="402"/>
                              </a:lnTo>
                              <a:lnTo>
                                <a:pt x="1000" y="402"/>
                              </a:lnTo>
                              <a:lnTo>
                                <a:pt x="999" y="392"/>
                              </a:lnTo>
                              <a:close/>
                              <a:moveTo>
                                <a:pt x="996" y="372"/>
                              </a:moveTo>
                              <a:lnTo>
                                <a:pt x="960" y="372"/>
                              </a:lnTo>
                              <a:lnTo>
                                <a:pt x="960" y="382"/>
                              </a:lnTo>
                              <a:lnTo>
                                <a:pt x="998" y="382"/>
                              </a:lnTo>
                              <a:lnTo>
                                <a:pt x="996" y="372"/>
                              </a:lnTo>
                              <a:close/>
                              <a:moveTo>
                                <a:pt x="993" y="352"/>
                              </a:moveTo>
                              <a:lnTo>
                                <a:pt x="960" y="352"/>
                              </a:lnTo>
                              <a:lnTo>
                                <a:pt x="960" y="362"/>
                              </a:lnTo>
                              <a:lnTo>
                                <a:pt x="995" y="362"/>
                              </a:lnTo>
                              <a:lnTo>
                                <a:pt x="993" y="352"/>
                              </a:lnTo>
                              <a:close/>
                              <a:moveTo>
                                <a:pt x="991" y="332"/>
                              </a:moveTo>
                              <a:lnTo>
                                <a:pt x="960" y="332"/>
                              </a:lnTo>
                              <a:lnTo>
                                <a:pt x="960" y="342"/>
                              </a:lnTo>
                              <a:lnTo>
                                <a:pt x="992" y="342"/>
                              </a:lnTo>
                              <a:lnTo>
                                <a:pt x="991" y="332"/>
                              </a:lnTo>
                              <a:close/>
                              <a:moveTo>
                                <a:pt x="988" y="312"/>
                              </a:moveTo>
                              <a:lnTo>
                                <a:pt x="960" y="312"/>
                              </a:lnTo>
                              <a:lnTo>
                                <a:pt x="960" y="322"/>
                              </a:lnTo>
                              <a:lnTo>
                                <a:pt x="989" y="322"/>
                              </a:lnTo>
                              <a:lnTo>
                                <a:pt x="988" y="312"/>
                              </a:lnTo>
                              <a:close/>
                              <a:moveTo>
                                <a:pt x="985" y="292"/>
                              </a:moveTo>
                              <a:lnTo>
                                <a:pt x="960" y="292"/>
                              </a:lnTo>
                              <a:lnTo>
                                <a:pt x="960" y="302"/>
                              </a:lnTo>
                              <a:lnTo>
                                <a:pt x="986" y="302"/>
                              </a:lnTo>
                              <a:lnTo>
                                <a:pt x="985" y="292"/>
                              </a:lnTo>
                              <a:close/>
                              <a:moveTo>
                                <a:pt x="982" y="272"/>
                              </a:moveTo>
                              <a:lnTo>
                                <a:pt x="960" y="272"/>
                              </a:lnTo>
                              <a:lnTo>
                                <a:pt x="960" y="282"/>
                              </a:lnTo>
                              <a:lnTo>
                                <a:pt x="983" y="282"/>
                              </a:lnTo>
                              <a:lnTo>
                                <a:pt x="982" y="272"/>
                              </a:lnTo>
                              <a:close/>
                              <a:moveTo>
                                <a:pt x="979" y="252"/>
                              </a:moveTo>
                              <a:lnTo>
                                <a:pt x="960" y="252"/>
                              </a:lnTo>
                              <a:lnTo>
                                <a:pt x="960" y="262"/>
                              </a:lnTo>
                              <a:lnTo>
                                <a:pt x="981" y="262"/>
                              </a:lnTo>
                              <a:lnTo>
                                <a:pt x="979" y="252"/>
                              </a:lnTo>
                              <a:close/>
                              <a:moveTo>
                                <a:pt x="976" y="232"/>
                              </a:moveTo>
                              <a:lnTo>
                                <a:pt x="960" y="232"/>
                              </a:lnTo>
                              <a:lnTo>
                                <a:pt x="960" y="242"/>
                              </a:lnTo>
                              <a:lnTo>
                                <a:pt x="978" y="242"/>
                              </a:lnTo>
                              <a:lnTo>
                                <a:pt x="976" y="232"/>
                              </a:lnTo>
                              <a:close/>
                              <a:moveTo>
                                <a:pt x="974" y="212"/>
                              </a:moveTo>
                              <a:lnTo>
                                <a:pt x="960" y="212"/>
                              </a:lnTo>
                              <a:lnTo>
                                <a:pt x="960" y="222"/>
                              </a:lnTo>
                              <a:lnTo>
                                <a:pt x="975" y="222"/>
                              </a:lnTo>
                              <a:lnTo>
                                <a:pt x="974" y="212"/>
                              </a:lnTo>
                              <a:close/>
                              <a:moveTo>
                                <a:pt x="971" y="192"/>
                              </a:moveTo>
                              <a:lnTo>
                                <a:pt x="960" y="192"/>
                              </a:lnTo>
                              <a:lnTo>
                                <a:pt x="960" y="202"/>
                              </a:lnTo>
                              <a:lnTo>
                                <a:pt x="972" y="202"/>
                              </a:lnTo>
                              <a:lnTo>
                                <a:pt x="971" y="192"/>
                              </a:lnTo>
                              <a:close/>
                              <a:moveTo>
                                <a:pt x="968" y="172"/>
                              </a:moveTo>
                              <a:lnTo>
                                <a:pt x="960" y="172"/>
                              </a:lnTo>
                              <a:lnTo>
                                <a:pt x="960" y="182"/>
                              </a:lnTo>
                              <a:lnTo>
                                <a:pt x="969" y="182"/>
                              </a:lnTo>
                              <a:lnTo>
                                <a:pt x="968" y="172"/>
                              </a:lnTo>
                              <a:close/>
                              <a:moveTo>
                                <a:pt x="965" y="152"/>
                              </a:moveTo>
                              <a:lnTo>
                                <a:pt x="960" y="152"/>
                              </a:lnTo>
                              <a:lnTo>
                                <a:pt x="960" y="162"/>
                              </a:lnTo>
                              <a:lnTo>
                                <a:pt x="966" y="162"/>
                              </a:lnTo>
                              <a:lnTo>
                                <a:pt x="965" y="152"/>
                              </a:lnTo>
                              <a:close/>
                              <a:moveTo>
                                <a:pt x="966" y="0"/>
                              </a:moveTo>
                              <a:lnTo>
                                <a:pt x="954" y="0"/>
                              </a:lnTo>
                              <a:lnTo>
                                <a:pt x="949" y="4"/>
                              </a:lnTo>
                              <a:lnTo>
                                <a:pt x="949" y="14"/>
                              </a:lnTo>
                              <a:lnTo>
                                <a:pt x="952" y="18"/>
                              </a:lnTo>
                              <a:lnTo>
                                <a:pt x="955" y="20"/>
                              </a:lnTo>
                              <a:lnTo>
                                <a:pt x="955" y="54"/>
                              </a:lnTo>
                              <a:lnTo>
                                <a:pt x="950" y="56"/>
                              </a:lnTo>
                              <a:lnTo>
                                <a:pt x="946" y="60"/>
                              </a:lnTo>
                              <a:lnTo>
                                <a:pt x="946" y="72"/>
                              </a:lnTo>
                              <a:lnTo>
                                <a:pt x="950" y="78"/>
                              </a:lnTo>
                              <a:lnTo>
                                <a:pt x="955" y="80"/>
                              </a:lnTo>
                              <a:lnTo>
                                <a:pt x="955" y="140"/>
                              </a:lnTo>
                              <a:lnTo>
                                <a:pt x="965" y="140"/>
                              </a:lnTo>
                              <a:lnTo>
                                <a:pt x="965" y="80"/>
                              </a:lnTo>
                              <a:lnTo>
                                <a:pt x="970" y="78"/>
                              </a:lnTo>
                              <a:lnTo>
                                <a:pt x="974" y="72"/>
                              </a:lnTo>
                              <a:lnTo>
                                <a:pt x="974" y="60"/>
                              </a:lnTo>
                              <a:lnTo>
                                <a:pt x="970" y="56"/>
                              </a:lnTo>
                              <a:lnTo>
                                <a:pt x="965" y="54"/>
                              </a:lnTo>
                              <a:lnTo>
                                <a:pt x="965" y="20"/>
                              </a:lnTo>
                              <a:lnTo>
                                <a:pt x="968" y="18"/>
                              </a:lnTo>
                              <a:lnTo>
                                <a:pt x="971" y="14"/>
                              </a:lnTo>
                              <a:lnTo>
                                <a:pt x="971" y="4"/>
                              </a:lnTo>
                              <a:lnTo>
                                <a:pt x="96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anchor>
          </w:drawing>
        </mc:Choice>
        <mc:Fallback>
          <w:pict>
            <v:group w14:anchorId="7158EEFF" id="Skupina 15" o:spid="_x0000_s1026" style="position:absolute;margin-left:470.3pt;margin-top:-127.8pt;width:56.2pt;height:75.3pt;z-index:-251656192" coordsize="1124,15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">
              <v:shape id="AutoShape 2" o:spid="_x0000_s1027" style="position:absolute;left:149;top:865;width:221;height:551;visibility:visible;mso-wrap-style:square;v-text-anchor:top" coordsize="221,5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" path="m50,471l39,460r-14,l11,460,,471r,79l50,550r,-79xm70,l40,r,40l70,40,70,xm70,155r-60,l10,165r10,l20,215r-10,l10,225r60,l70,215r-10,l60,165r10,l70,155xm120,l90,r,40l120,40,120,xm150,471l139,460r-14,l111,460r-11,11l100,550r50,l150,471xm220,270r-60,l160,280r10,l170,330r-10,l160,340r60,l220,330r-10,l210,280r10,l220,270xm220,155r-60,l160,165r10,l170,215r-10,l160,225r60,l220,215r-10,l210,165r10,l220,155xe" fillcolor="black" stroked="f">
                <v:path arrowok="t" o:connecttype="custom" o:connectlocs="39,1326;11,1326;0,1416;50,1337;40,866;70,906;70,1021;10,1031;20,1081;10,1091;70,1081;60,1031;70,1021;90,866;120,906;150,1337;125,1326;100,1337;150,1416;220,1136;160,1146;170,1196;160,1206;220,1196;210,1146;220,1136;160,1021;170,1031;160,1081;220,1091;210,1081;220,1031" o:connectangles="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419;top:1273;width:321;height:2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">
                <v:imagedata r:id="rId3" o:title=""/>
              </v:shape>
              <v:rect id="Rectangle 4" o:spid="_x0000_s1029" style="position:absolute;left:880;top:1051;width:50;height: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" fillcolor="black" stroked="f"/>
              <v:shape id="Picture 5" o:spid="_x0000_s1030" type="#_x0000_t75" style="position:absolute;left:770;top:686;width:271;height:2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">
                <v:imagedata r:id="rId4" o:title=""/>
              </v:shape>
              <v:shape id="AutoShape 6" o:spid="_x0000_s1031" style="position:absolute;width:1124;height:1506;visibility:visible;mso-wrap-style:square;v-text-anchor:top" coordsize="1124,15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" path="m55,976r-10,l45,1506r10,l55,1296r334,l389,1276r-334,l55,1152r180,l227,1142r-172,l55,976xm355,1296r-10,l345,1506r10,l355,1296xm1066,1368r-10,l1056,1506r10,l1066,1368xm590,1188r-20,l570,1244r-12,4l550,1250r-3,2l540,1254r-5,2l530,1258r-8,4l513,1266r-6,4l501,1274r-5,2l490,1280r-5,4l476,1290r-6,4l461,1302r-3,2l454,1308r-4,4l447,1314r-4,4l439,1322r-3,4l431,1332r-3,4l423,1342r-2,4l419,1350r-3,4l414,1358r-2,2l410,1364r-1,2l408,1370r-2,2l404,1376r-1,4l401,1384r-2,6l397,1394r-1,4l393,1408r,2l391,1418r-1,4l389,1432r-1,4l387,1446r,12l387,1464r20,l412,1416r16,-44l456,1334r37,-32l522,1284r26,-12l568,1266r12,-4l636,1262r-9,-4l614,1252r-8,-2l602,1248r-5,-2l593,1244r-3,l590,1188xm636,1262r-56,l615,1274r59,34l729,1368r25,96l774,1464r,-6l773,1446r-1,-6l772,1436r-1,-4l770,1422r-1,-6l768,1412r-3,-10l764,1398r-4,-12l756,1376r-5,-8l1075,1368r,-20l740,1348r-21,-28l695,1298r-24,-18l647,1266r-11,-4xm1066,1188r-10,l1056,1348r10,l1066,1188xm75,1152r-10,l65,1276r10,l75,1152xm95,1152r-10,l85,1276r10,l95,1152xm115,1152r-10,l105,1276r10,l115,1152xm135,1152r-10,l125,1276r10,l135,1152xm155,1242r-10,l145,1276r10,l155,1242xm175,1242r-10,l165,1276r10,l175,1242xm195,1152r-10,l185,1276r10,l195,1152xm215,1152r-10,l205,1276r10,l215,1152xm235,1152r-14,l225,1158r,118l235,1276r,-106l248,1170r-13,-18xm248,1170r-13,l245,1184r,92l255,1276r,-80l267,1196r-19,-26xm267,1196r-12,l265,1210r,66l275,1276r,-54l287,1222r-20,-26xm287,1222r-12,l285,1236r,40l295,1276r,-32l312,1244r-16,-10l287,1222xm312,1244r-17,l305,1250r,26l315,1276r,-18l335,1258r-23,-14xm335,1258r-20,l325,1264r,12l335,1276r,-6l354,1270r-19,-12xm354,1270r-19,l345,1276r19,l354,1270xm180,1212r-40,l140,1242r40,l180,1212xm155,1152r-10,l145,1212r10,l155,1152xm175,1152r-10,l165,1212r10,l175,1152xm1075,1168r-670,l405,1188r670,l1075,1168xm960,1026r-110,l850,1168r10,l860,1036r100,l960,1026xm960,1036r-10,l950,1168r10,l960,1036xm1066,976r-10,l1056,1168r10,l1066,976xm415,976r-10,l405,1148r59,-2l464,1138r-49,l415,976xm512,1102r-10,l502,1146r59,l561,1136r-49,l512,1102xm609,1102r-10,l599,1146r59,l658,1136r-49,l609,1102xm706,1102r-10,l696,1146r59,l755,1136r-49,l706,1102xm512,1092r-58,l454,1136r-39,2l464,1138r,-36l512,1102r,-10xm609,1092r-58,l551,1136r10,l561,1102r48,l609,1092xm706,1092r-58,l648,1136r10,l658,1102r48,l706,1092xm755,976r-10,l745,1136r10,l755,976xm440,956r-420,l20,976r420,l440,956xm1075,956r-340,l735,976r340,l1075,956xm149,432r-7,l142,542,57,884,,924r,32l135,956r,-24l460,932r,-8l139,924r-2,-2l130,920r-4,-6l126,902r7,-6l147,896r5,-2l154,892r4,-4l159,886r2,-4l162,880r,-6l161,872r-2,-6l158,864r-3,-2l154,862r-1,-2l153,856r243,l394,846r-213,l184,844r,-2l150,842r,-10l185,832r,-10l150,822r,-10l185,812r,-6l198,806r,-4l150,802r,-10l198,792r,-4l227,788r3,-2l379,786r-1,-4l150,782r,-10l224,772r-5,-4l219,762r-69,l150,752r220,l368,742r-218,l150,732r215,l363,722r-213,l150,712r210,l358,702r-208,l150,692r206,l353,682r-203,l150,672r201,l348,662r-198,l150,652r196,l343,642r-193,l150,632r191,l338,622r-188,l150,612r186,l333,602r-183,l150,592r181,l328,582r-178,l150,572r176,l323,562r-173,l150,552r171,l318,542r-169,l149,432xm460,932r-135,l325,956r135,l460,932xm731,666r-12,l745,720r,236l755,956r,-234l770,722r,-10l753,712,731,666xm1050,666r-10,l1040,722r16,l1056,956r10,l1066,718r2,-6l1050,712r,-46xm200,934r-10,l190,942r10,l200,934xm235,934r-10,l225,942r10,l235,934xm270,934r-10,l260,942r10,l270,934xm323,932r-186,l139,934r182,l323,932xm396,856r-89,l307,860r-1,2l305,862r-3,2l301,866r-3,6l298,874r,6l298,882r3,4l302,888r4,4l308,894r5,2l327,896r7,6l334,914r-4,6l325,922r-2,l321,924r139,l403,884r-7,-28xm215,806r-10,l205,846r10,l215,806xm255,806r-10,l245,846r10,l255,806xm379,788r-117,l262,806r13,l275,838r1,6l279,846r115,l393,842r-105,l286,840r-1,-4l285,832r105,l388,822r-103,l285,812r100,l383,802r-111,l272,792r108,l379,788xm185,832r-10,l175,836r-1,4l172,842r12,l185,838r,-6xm390,832r-80,l310,842r83,l390,832xm185,812r-10,l175,822r10,l185,812xm385,812r-75,l310,822r78,l385,812xm198,792r-10,l188,802r10,l198,792xm380,792r-70,l310,802r73,l380,792xm227,788r-29,l208,792r13,l227,788xm379,786r-149,l239,792r13,l262,788r117,l379,786xm196,776r-8,4l188,782r23,l201,780r-5,-4xm249,772r-38,l213,776r2,2l218,780r-7,2l249,782r-8,-2l245,778r2,-2l249,772xm264,776r-5,4l249,782r23,l272,780r-8,-4xm249,754r-13,l241,758r,10l236,772r74,l310,782r68,l373,762r-123,l250,758r-1,-4xm246,752r-32,l211,754r-1,4l210,762r9,l219,758r5,-4l249,754r-3,-2xm370,752r-60,l310,762r63,l370,752xm235,732r-10,l225,742r10,l235,732xm365,732r-55,l310,742r58,l365,732xm360,712r-50,l310,722r53,l360,712xm770,666r-10,l760,712r10,l770,666xm1090,666r-11,l1057,712r11,l1090,666xm356,692r-46,l310,702r48,l356,692xm351,672r-41,l310,682r43,l351,672xm1105,646r-400,l705,666r400,l1105,646xm346,652r-36,l310,662r38,l346,652xm740,232r,72l735,306r-4,6l731,324r4,4l740,330r,54l715,582r,64l725,646r,-28l770,618r,-10l725,608r,-16l770,592r,-2l1095,590r,-8l1094,572r-349,l745,562r105,l850,552r-105,l745,542r105,l850,536r-81,l769,532r-24,l745,522r22,l766,512r-21,l745,502r20,l764,492r-19,l745,482r17,l761,472r-16,l745,462r15,l759,452r-14,l745,442r12,l756,432r-11,l745,422r10,l754,412r-9,l745,402r7,l750,384r,-54l755,328r4,-4l759,312r-4,-6l750,304r,-34l803,252,740,232xm770,618r-10,l760,646r10,l770,618xm1095,590r-55,l1040,646r10,l1050,618r45,l1095,608r-45,l1050,592r45,l1095,590xm1095,618r-10,l1085,646r10,l1095,618xm341,632r-31,l310,642r33,l341,632xm336,612r-26,l310,622r28,l336,612xm830,590r-40,l790,616r40,l830,590xm893,590r-40,l853,616r40,l893,590xm957,590r-40,l917,616r40,l957,590xm1020,590r-40,l980,616r40,l1020,590xm770,592r-10,l760,608r10,l770,592xm1095,592r-10,l1085,608r10,l1095,592xm331,592r-21,l310,602r23,l331,592xm326,572r-16,l310,582r18,l326,572xm1065,562r-293,l774,572r291,l1065,562xm321,552r-11,l310,562r13,l321,552xm1091,552r-131,l960,562r133,l1091,552xm1065,542r-295,l771,552r294,l1065,542xm318,432r-7,l311,542r7,l318,432xm1019,532r-59,l960,542r130,l1089,536r-70,l1019,532xm856,l844,r-5,4l839,14r3,4l845,20r,34l840,56r-4,4l836,72r4,6l845,80r,72l791,536r59,l850,532r169,l1017,522r-167,l850,512r166,l1015,502r-165,l850,492r163,l1012,482r-162,l850,472r160,l1009,462r-159,l850,452r158,l1006,442r-156,l850,432r155,l1003,422r-153,l850,412r152,l1000,402r-150,l850,392r149,l998,382r-148,l850,372r146,l995,362r-145,l850,352r143,l992,342r-142,l850,332r141,l989,322r-139,l850,312r138,l986,302r-136,l850,292r135,l983,282r-133,l850,272r132,l981,262r-131,l850,252r129,l978,242r-128,l850,232r126,l975,222r-125,l850,212r124,l972,202r-122,l850,192r121,l969,182r-119,l850,172r118,l966,162r-116,l850,152r115,l965,140r-110,l855,80r5,-2l864,72r,-12l860,56r-5,-2l855,20r3,-2l861,14r,-10l856,xm1060,230r,74l1055,306r-4,6l1051,324r4,4l1060,330r,46l1041,536r48,l1089,532r-24,l1065,522r23,l1086,512r-21,l1065,502r20,l1084,492r-19,l1065,482r18,l1082,472r-17,l1065,462r15,l1079,452r-14,l1065,442r13,l1077,432r-12,l1065,422r11,l1074,412r-9,l1065,402r8,l1070,376r,-46l1075,328r4,-4l1079,312r-4,-6l1070,304r,-36l1123,252r-63,-22xm1016,512r-56,l960,522r57,l1016,512xm1013,492r-53,l960,502r55,l1013,492xm1010,472r-50,l960,482r52,l1010,472xm1008,452r-48,l960,462r49,l1008,452xm1005,432r-45,l960,442r46,l1005,432xm1002,412r-42,l960,422r43,l1002,412xm999,392r-39,l960,402r40,l999,392xm996,372r-36,l960,382r38,l996,372xm993,352r-33,l960,362r35,l993,352xm991,332r-31,l960,342r32,l991,332xm988,312r-28,l960,322r29,l988,312xm985,292r-25,l960,302r26,l985,292xm982,272r-22,l960,282r23,l982,272xm979,252r-19,l960,262r21,l979,252xm976,232r-16,l960,242r18,l976,232xm974,212r-14,l960,222r15,l974,212xm971,192r-11,l960,202r12,l971,192xm968,172r-8,l960,182r9,l968,172xm965,152r-5,l960,162r6,l965,152xm966,l954,r-5,4l949,14r3,4l955,20r,34l950,56r-4,4l946,72r4,6l955,80r,60l965,140r,-60l970,78r4,-6l974,60r-4,-4l965,54r,-34l968,18r3,-4l971,4,966,xe" fillcolor="black" stroked="f">
                <v:path arrowok="t" o:connecttype="custom" o:connectlocs="355,1296;501,1274;419,1350;389,1432;602,1248;769,1416;1056,1348;135,1152;195,1276;245,1276;295,1244;354,1270;165,1152;950,1168;561,1146;512,1092;658,1136;1075,956;152,894;184,842;378,782;150,702;336,612;325,956;1066,956;270,942;301,886;215,846;285,836;185,838;188,792;262,788;247,776;250,758;225,732;770,666;705,666;725,646;850,536;759,452;750,304;1095,592;790,590;1020,590;310,582;1065,542;844,0;850,512;1003,422;850,332;978,242;850,152;1051,312;1083,482;1070,330;1013,492;960,422;991,332;983,282;960,192;952,18;971,14" o:connectangles="0,0,0,0,0,0,0,0,0,0,0,0,0,0,0,0,0,0,0,0,0,0,0,0,0,0,0,0,0,0,0,0,0,0,0,0,0,0,0,0,0,0,0,0,0,0,0,0,0,0,0,0,0,0,0,0,0,0,0,0,0,0"/>
              </v:shape>
              <w10:wrap type="tight"/>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50EE88" w14:textId="77777777" w:rsidR="001237D5" w:rsidRPr="00ED4355" w:rsidRDefault="001237D5" w:rsidP="00A65A08">
    <w:pPr>
      <w:pStyle w:val="Zhlav"/>
      <w:tabs>
        <w:tab w:val="left" w:pos="8450"/>
        <w:tab w:val="right" w:pos="9529"/>
      </w:tabs>
      <w:jc w:val="left"/>
      <w:rPr>
        <w:rFonts w:ascii="Crabath Text Light" w:hAnsi="Crabath Text Light"/>
      </w:rPr>
    </w:pPr>
    <w:r>
      <w:rPr>
        <w:rFonts w:ascii="Crabath Text Light" w:hAnsi="Crabath Text Light"/>
      </w:rPr>
      <w:tab/>
    </w:r>
    <w:r>
      <w:rPr>
        <w:rFonts w:ascii="Crabath Text Light" w:hAnsi="Crabath Text Light"/>
      </w:rPr>
      <w:tab/>
    </w:r>
    <w:r w:rsidRPr="00ED4355">
      <w:rPr>
        <w:rFonts w:ascii="Crabath Text Light" w:hAnsi="Crabath Text Light"/>
        <w:noProof/>
      </w:rPr>
      <w:drawing>
        <wp:anchor distT="0" distB="0" distL="114300" distR="114300" simplePos="0" relativeHeight="251658240" behindDoc="0" locked="0" layoutInCell="1" allowOverlap="1" wp14:anchorId="7D533B89" wp14:editId="7D1FED61">
          <wp:simplePos x="0" y="0"/>
          <wp:positionH relativeFrom="column">
            <wp:posOffset>6150306</wp:posOffset>
          </wp:positionH>
          <wp:positionV relativeFrom="paragraph">
            <wp:posOffset>-1797050</wp:posOffset>
          </wp:positionV>
          <wp:extent cx="542925" cy="1066800"/>
          <wp:effectExtent l="0" t="0" r="9525" b="0"/>
          <wp:wrapSquare wrapText="bothSides"/>
          <wp:docPr id="477" name="Grafický objekt 4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542925" cy="10668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311594"/>
    <w:multiLevelType w:val="multilevel"/>
    <w:tmpl w:val="FF562BF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Crabath Text Light" w:hAnsi="Crabath Text Light" w:cs="Times New Roman" w:hint="default"/>
      </w:rPr>
    </w:lvl>
    <w:lvl w:ilvl="2">
      <w:start w:val="1"/>
      <w:numFmt w:val="decimal"/>
      <w:isLgl/>
      <w:lvlText w:val="%1.%2.%3"/>
      <w:lvlJc w:val="left"/>
      <w:pPr>
        <w:ind w:left="1080" w:hanging="720"/>
      </w:pPr>
      <w:rPr>
        <w:rFonts w:ascii="Crabath Text Light" w:hAnsi="Crabath Text Light" w:cs="Times New Roman" w:hint="default"/>
      </w:rPr>
    </w:lvl>
    <w:lvl w:ilvl="3">
      <w:start w:val="1"/>
      <w:numFmt w:val="decimal"/>
      <w:isLgl/>
      <w:lvlText w:val="%1.%2.%3.%4"/>
      <w:lvlJc w:val="left"/>
      <w:pPr>
        <w:ind w:left="1080" w:hanging="720"/>
      </w:pPr>
      <w:rPr>
        <w:rFonts w:ascii="Crabath Text Light" w:hAnsi="Crabath Text Light" w:cs="Times New Roman" w:hint="default"/>
      </w:rPr>
    </w:lvl>
    <w:lvl w:ilvl="4">
      <w:start w:val="1"/>
      <w:numFmt w:val="decimal"/>
      <w:isLgl/>
      <w:lvlText w:val="%1.%2.%3.%4.%5"/>
      <w:lvlJc w:val="left"/>
      <w:pPr>
        <w:ind w:left="1440" w:hanging="1080"/>
      </w:pPr>
      <w:rPr>
        <w:rFonts w:ascii="Crabath Text Light" w:hAnsi="Crabath Text Light" w:cs="Times New Roman" w:hint="default"/>
      </w:rPr>
    </w:lvl>
    <w:lvl w:ilvl="5">
      <w:start w:val="1"/>
      <w:numFmt w:val="decimal"/>
      <w:isLgl/>
      <w:lvlText w:val="%1.%2.%3.%4.%5.%6"/>
      <w:lvlJc w:val="left"/>
      <w:pPr>
        <w:ind w:left="1440" w:hanging="1080"/>
      </w:pPr>
      <w:rPr>
        <w:rFonts w:ascii="Crabath Text Light" w:hAnsi="Crabath Text Light" w:cs="Times New Roman" w:hint="default"/>
      </w:rPr>
    </w:lvl>
    <w:lvl w:ilvl="6">
      <w:start w:val="1"/>
      <w:numFmt w:val="decimal"/>
      <w:isLgl/>
      <w:lvlText w:val="%1.%2.%3.%4.%5.%6.%7"/>
      <w:lvlJc w:val="left"/>
      <w:pPr>
        <w:ind w:left="1800" w:hanging="1440"/>
      </w:pPr>
      <w:rPr>
        <w:rFonts w:ascii="Crabath Text Light" w:hAnsi="Crabath Text Light" w:cs="Times New Roman" w:hint="default"/>
      </w:rPr>
    </w:lvl>
    <w:lvl w:ilvl="7">
      <w:start w:val="1"/>
      <w:numFmt w:val="decimal"/>
      <w:isLgl/>
      <w:lvlText w:val="%1.%2.%3.%4.%5.%6.%7.%8"/>
      <w:lvlJc w:val="left"/>
      <w:pPr>
        <w:ind w:left="1800" w:hanging="1440"/>
      </w:pPr>
      <w:rPr>
        <w:rFonts w:ascii="Crabath Text Light" w:hAnsi="Crabath Text Light" w:cs="Times New Roman" w:hint="default"/>
      </w:rPr>
    </w:lvl>
    <w:lvl w:ilvl="8">
      <w:start w:val="1"/>
      <w:numFmt w:val="decimal"/>
      <w:isLgl/>
      <w:lvlText w:val="%1.%2.%3.%4.%5.%6.%7.%8.%9"/>
      <w:lvlJc w:val="left"/>
      <w:pPr>
        <w:ind w:left="2160" w:hanging="1800"/>
      </w:pPr>
      <w:rPr>
        <w:rFonts w:ascii="Crabath Text Light" w:hAnsi="Crabath Text Light" w:cs="Times New Roman" w:hint="default"/>
      </w:rPr>
    </w:lvl>
  </w:abstractNum>
  <w:abstractNum w:abstractNumId="1" w15:restartNumberingAfterBreak="0">
    <w:nsid w:val="1C4D753D"/>
    <w:multiLevelType w:val="multilevel"/>
    <w:tmpl w:val="E4CAC4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6C46B72"/>
    <w:multiLevelType w:val="hybridMultilevel"/>
    <w:tmpl w:val="63785D7E"/>
    <w:lvl w:ilvl="0" w:tplc="FFFFFFFF">
      <w:start w:val="1"/>
      <w:numFmt w:val="decimal"/>
      <w:lvlText w:val="%1.1"/>
      <w:lvlJc w:val="left"/>
      <w:pPr>
        <w:ind w:left="720" w:hanging="360"/>
      </w:pPr>
      <w:rPr>
        <w:rFonts w:hint="default"/>
      </w:rPr>
    </w:lvl>
    <w:lvl w:ilvl="1" w:tplc="29BC6022">
      <w:start w:val="1"/>
      <w:numFmt w:val="decimal"/>
      <w:pStyle w:val="odrazka"/>
      <w:lvlText w:val="%2.1"/>
      <w:lvlJc w:val="left"/>
      <w:pPr>
        <w:ind w:left="36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7B91154"/>
    <w:multiLevelType w:val="multilevel"/>
    <w:tmpl w:val="E9AAC0C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FBF67FF"/>
    <w:multiLevelType w:val="hybridMultilevel"/>
    <w:tmpl w:val="9F982454"/>
    <w:lvl w:ilvl="0" w:tplc="FFFFFFFF">
      <w:start w:val="1"/>
      <w:numFmt w:val="bullet"/>
      <w:lvlText w:val=""/>
      <w:lvlJc w:val="left"/>
      <w:pPr>
        <w:ind w:left="720" w:hanging="360"/>
      </w:pPr>
      <w:rPr>
        <w:rFonts w:ascii="Symbol" w:hAnsi="Symbol" w:hint="default"/>
      </w:rPr>
    </w:lvl>
    <w:lvl w:ilvl="1" w:tplc="0405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3D90049D"/>
    <w:multiLevelType w:val="multilevel"/>
    <w:tmpl w:val="5D0866D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B914F55"/>
    <w:multiLevelType w:val="multilevel"/>
    <w:tmpl w:val="6324E02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5125317A"/>
    <w:multiLevelType w:val="hybridMultilevel"/>
    <w:tmpl w:val="8C587342"/>
    <w:lvl w:ilvl="0" w:tplc="04050001">
      <w:start w:val="1"/>
      <w:numFmt w:val="bullet"/>
      <w:lvlText w:val=""/>
      <w:lvlJc w:val="left"/>
      <w:pPr>
        <w:ind w:left="1077" w:hanging="360"/>
      </w:pPr>
      <w:rPr>
        <w:rFonts w:ascii="Symbol" w:hAnsi="Symbol"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8" w15:restartNumberingAfterBreak="0">
    <w:nsid w:val="54377715"/>
    <w:multiLevelType w:val="multilevel"/>
    <w:tmpl w:val="68446B0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98D32C3"/>
    <w:multiLevelType w:val="multilevel"/>
    <w:tmpl w:val="7F5C72F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bullet"/>
      <w:lvlText w:val=""/>
      <w:lvlJc w:val="left"/>
      <w:pPr>
        <w:ind w:left="1210" w:hanging="360"/>
      </w:pPr>
      <w:rPr>
        <w:rFonts w:ascii="Symbol" w:hAnsi="Symbo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B8D7F36"/>
    <w:multiLevelType w:val="hybridMultilevel"/>
    <w:tmpl w:val="DD18674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EAC3C2E"/>
    <w:multiLevelType w:val="hybridMultilevel"/>
    <w:tmpl w:val="DBAAAF54"/>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2" w15:restartNumberingAfterBreak="0">
    <w:nsid w:val="68C35A3D"/>
    <w:multiLevelType w:val="multilevel"/>
    <w:tmpl w:val="585ACF2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717318EB"/>
    <w:multiLevelType w:val="multilevel"/>
    <w:tmpl w:val="6B9E11C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2613446"/>
    <w:multiLevelType w:val="multilevel"/>
    <w:tmpl w:val="5F4A083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799F2ADD"/>
    <w:multiLevelType w:val="multilevel"/>
    <w:tmpl w:val="3D5C638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7EF66C37"/>
    <w:multiLevelType w:val="hybridMultilevel"/>
    <w:tmpl w:val="49A0D8B6"/>
    <w:lvl w:ilvl="0" w:tplc="CF3CD1DA">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142651025">
    <w:abstractNumId w:val="2"/>
  </w:num>
  <w:num w:numId="2" w16cid:durableId="442195103">
    <w:abstractNumId w:val="0"/>
  </w:num>
  <w:num w:numId="3" w16cid:durableId="334115529">
    <w:abstractNumId w:val="5"/>
  </w:num>
  <w:num w:numId="4" w16cid:durableId="2136361873">
    <w:abstractNumId w:val="8"/>
  </w:num>
  <w:num w:numId="5" w16cid:durableId="1080444841">
    <w:abstractNumId w:val="9"/>
  </w:num>
  <w:num w:numId="6" w16cid:durableId="1533613117">
    <w:abstractNumId w:val="14"/>
  </w:num>
  <w:num w:numId="7" w16cid:durableId="222526040">
    <w:abstractNumId w:val="15"/>
  </w:num>
  <w:num w:numId="8" w16cid:durableId="1368018741">
    <w:abstractNumId w:val="6"/>
  </w:num>
  <w:num w:numId="9" w16cid:durableId="1853757878">
    <w:abstractNumId w:val="13"/>
  </w:num>
  <w:num w:numId="10" w16cid:durableId="295070870">
    <w:abstractNumId w:val="3"/>
  </w:num>
  <w:num w:numId="11" w16cid:durableId="160239090">
    <w:abstractNumId w:val="16"/>
  </w:num>
  <w:num w:numId="12" w16cid:durableId="1027675905">
    <w:abstractNumId w:val="4"/>
  </w:num>
  <w:num w:numId="13" w16cid:durableId="121924335">
    <w:abstractNumId w:val="2"/>
  </w:num>
  <w:num w:numId="14" w16cid:durableId="208693512">
    <w:abstractNumId w:val="10"/>
  </w:num>
  <w:num w:numId="15" w16cid:durableId="1921866927">
    <w:abstractNumId w:val="11"/>
  </w:num>
  <w:num w:numId="16" w16cid:durableId="109886804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01703259">
    <w:abstractNumId w:val="2"/>
  </w:num>
  <w:num w:numId="18" w16cid:durableId="1829056496">
    <w:abstractNumId w:val="7"/>
  </w:num>
  <w:num w:numId="19" w16cid:durableId="15671117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914742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63D"/>
    <w:rsid w:val="000465BA"/>
    <w:rsid w:val="00061C40"/>
    <w:rsid w:val="00063D18"/>
    <w:rsid w:val="00074AFD"/>
    <w:rsid w:val="00074F58"/>
    <w:rsid w:val="000773EA"/>
    <w:rsid w:val="00092E6D"/>
    <w:rsid w:val="00093A5E"/>
    <w:rsid w:val="000979EE"/>
    <w:rsid w:val="000A2C7D"/>
    <w:rsid w:val="000A40A1"/>
    <w:rsid w:val="000A4EBB"/>
    <w:rsid w:val="000B7B43"/>
    <w:rsid w:val="00103029"/>
    <w:rsid w:val="001237D5"/>
    <w:rsid w:val="001322DD"/>
    <w:rsid w:val="00144692"/>
    <w:rsid w:val="001448F6"/>
    <w:rsid w:val="00151197"/>
    <w:rsid w:val="00172293"/>
    <w:rsid w:val="00173BA0"/>
    <w:rsid w:val="0018029B"/>
    <w:rsid w:val="0018055F"/>
    <w:rsid w:val="0019745B"/>
    <w:rsid w:val="001A27F3"/>
    <w:rsid w:val="001D7151"/>
    <w:rsid w:val="001D7D2D"/>
    <w:rsid w:val="001E34AE"/>
    <w:rsid w:val="001F5F64"/>
    <w:rsid w:val="00217696"/>
    <w:rsid w:val="00251952"/>
    <w:rsid w:val="00262732"/>
    <w:rsid w:val="0026483B"/>
    <w:rsid w:val="002B166E"/>
    <w:rsid w:val="002B348F"/>
    <w:rsid w:val="002C5122"/>
    <w:rsid w:val="002F015F"/>
    <w:rsid w:val="00307DA0"/>
    <w:rsid w:val="00315EC9"/>
    <w:rsid w:val="003161C0"/>
    <w:rsid w:val="00342C1F"/>
    <w:rsid w:val="003473A1"/>
    <w:rsid w:val="0037003A"/>
    <w:rsid w:val="003703CD"/>
    <w:rsid w:val="003806AE"/>
    <w:rsid w:val="003903CE"/>
    <w:rsid w:val="00393D83"/>
    <w:rsid w:val="003C32A6"/>
    <w:rsid w:val="003D430C"/>
    <w:rsid w:val="003E5F0B"/>
    <w:rsid w:val="00424EA0"/>
    <w:rsid w:val="004269CB"/>
    <w:rsid w:val="00444571"/>
    <w:rsid w:val="00464095"/>
    <w:rsid w:val="00480E6F"/>
    <w:rsid w:val="0048151F"/>
    <w:rsid w:val="0049705E"/>
    <w:rsid w:val="004A3494"/>
    <w:rsid w:val="004C5C84"/>
    <w:rsid w:val="004D3605"/>
    <w:rsid w:val="00575FEC"/>
    <w:rsid w:val="00576258"/>
    <w:rsid w:val="005B4146"/>
    <w:rsid w:val="005B41A3"/>
    <w:rsid w:val="005D1E33"/>
    <w:rsid w:val="0064238B"/>
    <w:rsid w:val="00651A90"/>
    <w:rsid w:val="00673A00"/>
    <w:rsid w:val="00687D98"/>
    <w:rsid w:val="006937CC"/>
    <w:rsid w:val="006A7367"/>
    <w:rsid w:val="006B4269"/>
    <w:rsid w:val="006D3B6F"/>
    <w:rsid w:val="006F6239"/>
    <w:rsid w:val="0071345A"/>
    <w:rsid w:val="007145BF"/>
    <w:rsid w:val="00724629"/>
    <w:rsid w:val="007419C8"/>
    <w:rsid w:val="0076417D"/>
    <w:rsid w:val="0076604C"/>
    <w:rsid w:val="007709F4"/>
    <w:rsid w:val="00795F5E"/>
    <w:rsid w:val="007971DF"/>
    <w:rsid w:val="007A1372"/>
    <w:rsid w:val="007B0647"/>
    <w:rsid w:val="007B6E50"/>
    <w:rsid w:val="007C2C0D"/>
    <w:rsid w:val="007C4AF4"/>
    <w:rsid w:val="007C71BD"/>
    <w:rsid w:val="00807789"/>
    <w:rsid w:val="00817CDC"/>
    <w:rsid w:val="00821F87"/>
    <w:rsid w:val="00840E09"/>
    <w:rsid w:val="00846B18"/>
    <w:rsid w:val="008665AB"/>
    <w:rsid w:val="00873ADB"/>
    <w:rsid w:val="00894DF4"/>
    <w:rsid w:val="00896C05"/>
    <w:rsid w:val="008A0F9A"/>
    <w:rsid w:val="008C2F48"/>
    <w:rsid w:val="008C77B2"/>
    <w:rsid w:val="008D05A4"/>
    <w:rsid w:val="008D0F1C"/>
    <w:rsid w:val="008D3A04"/>
    <w:rsid w:val="008E3F40"/>
    <w:rsid w:val="008E48FC"/>
    <w:rsid w:val="00903024"/>
    <w:rsid w:val="00931861"/>
    <w:rsid w:val="00935E71"/>
    <w:rsid w:val="00954790"/>
    <w:rsid w:val="00955FB0"/>
    <w:rsid w:val="00965C71"/>
    <w:rsid w:val="009717AD"/>
    <w:rsid w:val="009735A1"/>
    <w:rsid w:val="009872BE"/>
    <w:rsid w:val="009D3FB6"/>
    <w:rsid w:val="009D424D"/>
    <w:rsid w:val="00A1663D"/>
    <w:rsid w:val="00A675C6"/>
    <w:rsid w:val="00A8008D"/>
    <w:rsid w:val="00A86152"/>
    <w:rsid w:val="00AB3190"/>
    <w:rsid w:val="00AB499A"/>
    <w:rsid w:val="00AC5E20"/>
    <w:rsid w:val="00AF29F3"/>
    <w:rsid w:val="00B12768"/>
    <w:rsid w:val="00B2427D"/>
    <w:rsid w:val="00B42438"/>
    <w:rsid w:val="00B51450"/>
    <w:rsid w:val="00B76D90"/>
    <w:rsid w:val="00BA4507"/>
    <w:rsid w:val="00BB1E86"/>
    <w:rsid w:val="00BC055E"/>
    <w:rsid w:val="00BC56F9"/>
    <w:rsid w:val="00BE0DE5"/>
    <w:rsid w:val="00BF030A"/>
    <w:rsid w:val="00C06DB1"/>
    <w:rsid w:val="00C357F2"/>
    <w:rsid w:val="00C51089"/>
    <w:rsid w:val="00C746B9"/>
    <w:rsid w:val="00C83D81"/>
    <w:rsid w:val="00C95BDF"/>
    <w:rsid w:val="00CB1618"/>
    <w:rsid w:val="00CB3A88"/>
    <w:rsid w:val="00CB4918"/>
    <w:rsid w:val="00CC0B9A"/>
    <w:rsid w:val="00CE7FB6"/>
    <w:rsid w:val="00CF7FFC"/>
    <w:rsid w:val="00D12AC0"/>
    <w:rsid w:val="00D15EB3"/>
    <w:rsid w:val="00D45726"/>
    <w:rsid w:val="00D50513"/>
    <w:rsid w:val="00D51BDF"/>
    <w:rsid w:val="00D5731A"/>
    <w:rsid w:val="00D6098A"/>
    <w:rsid w:val="00D92DDC"/>
    <w:rsid w:val="00DA0012"/>
    <w:rsid w:val="00DB2AA6"/>
    <w:rsid w:val="00DE14DD"/>
    <w:rsid w:val="00DE4C07"/>
    <w:rsid w:val="00DF39FA"/>
    <w:rsid w:val="00E25B97"/>
    <w:rsid w:val="00E411A8"/>
    <w:rsid w:val="00E419B0"/>
    <w:rsid w:val="00E65FB9"/>
    <w:rsid w:val="00E779D5"/>
    <w:rsid w:val="00E77FD2"/>
    <w:rsid w:val="00ED098B"/>
    <w:rsid w:val="00ED7C4F"/>
    <w:rsid w:val="00EE701E"/>
    <w:rsid w:val="00F05B24"/>
    <w:rsid w:val="00F37106"/>
    <w:rsid w:val="00F4477A"/>
    <w:rsid w:val="00F76ED0"/>
    <w:rsid w:val="00F917CB"/>
    <w:rsid w:val="00FC2CA3"/>
    <w:rsid w:val="00FC71EC"/>
    <w:rsid w:val="00FE50E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792DDA"/>
  <w15:chartTrackingRefBased/>
  <w15:docId w15:val="{6CFE8050-CF27-45A2-B74F-4AB6D0BB4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A1663D"/>
    <w:pPr>
      <w:spacing w:after="200" w:line="276" w:lineRule="auto"/>
    </w:pPr>
    <w:rPr>
      <w:rFonts w:ascii="Crabath Text Light" w:eastAsia="Times New Roman" w:hAnsi="Crabath Text Light" w:cs="Times New Roman"/>
      <w:kern w:val="0"/>
      <w:sz w:val="20"/>
      <w:szCs w:val="24"/>
      <w14:ligatures w14:val="none"/>
    </w:rPr>
  </w:style>
  <w:style w:type="paragraph" w:styleId="Nadpis1">
    <w:name w:val="heading 1"/>
    <w:basedOn w:val="Normln"/>
    <w:next w:val="Normln"/>
    <w:link w:val="Nadpis1Char"/>
    <w:uiPriority w:val="9"/>
    <w:qFormat/>
    <w:rsid w:val="00A1663D"/>
    <w:pPr>
      <w:keepNext/>
      <w:keepLines/>
      <w:spacing w:after="0" w:line="520" w:lineRule="exact"/>
      <w:outlineLvl w:val="0"/>
    </w:pPr>
    <w:rPr>
      <w:rFonts w:ascii="Atyp BL Display Semibold" w:eastAsiaTheme="majorEastAsia" w:hAnsi="Atyp BL Display Semibold" w:cstheme="majorBidi"/>
      <w:bCs/>
      <w:sz w:val="52"/>
      <w:szCs w:val="32"/>
    </w:rPr>
  </w:style>
  <w:style w:type="paragraph" w:styleId="Nadpis2">
    <w:name w:val="heading 2"/>
    <w:basedOn w:val="Normln"/>
    <w:next w:val="Normln"/>
    <w:link w:val="Nadpis2Char"/>
    <w:uiPriority w:val="9"/>
    <w:unhideWhenUsed/>
    <w:qFormat/>
    <w:rsid w:val="00A1663D"/>
    <w:pPr>
      <w:keepNext/>
      <w:keepLines/>
      <w:spacing w:before="160" w:after="40" w:line="240" w:lineRule="auto"/>
      <w:outlineLvl w:val="1"/>
    </w:pPr>
    <w:rPr>
      <w:rFonts w:ascii="Atyp BL Display Semibold" w:eastAsiaTheme="majorEastAsia" w:hAnsi="Atyp BL Display Semibold" w:cstheme="majorBidi"/>
      <w:sz w:val="26"/>
      <w:szCs w:val="26"/>
    </w:rPr>
  </w:style>
  <w:style w:type="paragraph" w:styleId="Nadpis9">
    <w:name w:val="heading 9"/>
    <w:basedOn w:val="Normln"/>
    <w:next w:val="Normln"/>
    <w:link w:val="Nadpis9Char"/>
    <w:uiPriority w:val="9"/>
    <w:semiHidden/>
    <w:unhideWhenUsed/>
    <w:qFormat/>
    <w:rsid w:val="008A0F9A"/>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A1663D"/>
    <w:rPr>
      <w:rFonts w:ascii="Atyp BL Display Semibold" w:eastAsiaTheme="majorEastAsia" w:hAnsi="Atyp BL Display Semibold" w:cstheme="majorBidi"/>
      <w:bCs/>
      <w:kern w:val="0"/>
      <w:sz w:val="52"/>
      <w:szCs w:val="32"/>
      <w14:ligatures w14:val="none"/>
    </w:rPr>
  </w:style>
  <w:style w:type="character" w:customStyle="1" w:styleId="Nadpis2Char">
    <w:name w:val="Nadpis 2 Char"/>
    <w:basedOn w:val="Standardnpsmoodstavce"/>
    <w:link w:val="Nadpis2"/>
    <w:uiPriority w:val="9"/>
    <w:rsid w:val="00A1663D"/>
    <w:rPr>
      <w:rFonts w:ascii="Atyp BL Display Semibold" w:eastAsiaTheme="majorEastAsia" w:hAnsi="Atyp BL Display Semibold" w:cstheme="majorBidi"/>
      <w:kern w:val="0"/>
      <w:sz w:val="26"/>
      <w:szCs w:val="26"/>
      <w14:ligatures w14:val="none"/>
    </w:rPr>
  </w:style>
  <w:style w:type="paragraph" w:styleId="Zhlav">
    <w:name w:val="header"/>
    <w:basedOn w:val="Zpat"/>
    <w:link w:val="ZhlavChar"/>
    <w:uiPriority w:val="99"/>
    <w:unhideWhenUsed/>
    <w:rsid w:val="00A1663D"/>
    <w:pPr>
      <w:jc w:val="right"/>
    </w:pPr>
    <w:rPr>
      <w:sz w:val="10"/>
    </w:rPr>
  </w:style>
  <w:style w:type="character" w:customStyle="1" w:styleId="ZhlavChar">
    <w:name w:val="Záhlaví Char"/>
    <w:basedOn w:val="Standardnpsmoodstavce"/>
    <w:link w:val="Zhlav"/>
    <w:uiPriority w:val="99"/>
    <w:rsid w:val="00A1663D"/>
    <w:rPr>
      <w:rFonts w:ascii="Atyp BL Display Medium" w:eastAsia="Times New Roman" w:hAnsi="Atyp BL Display Medium" w:cs="Times New Roman"/>
      <w:kern w:val="0"/>
      <w:sz w:val="10"/>
      <w:szCs w:val="24"/>
      <w14:ligatures w14:val="none"/>
    </w:rPr>
  </w:style>
  <w:style w:type="paragraph" w:styleId="Zpat">
    <w:name w:val="footer"/>
    <w:basedOn w:val="Bezmezer"/>
    <w:link w:val="ZpatChar"/>
    <w:uiPriority w:val="99"/>
    <w:unhideWhenUsed/>
    <w:rsid w:val="00A1663D"/>
    <w:pPr>
      <w:tabs>
        <w:tab w:val="right" w:pos="8500"/>
      </w:tabs>
      <w:spacing w:after="200" w:line="276" w:lineRule="auto"/>
    </w:pPr>
    <w:rPr>
      <w:rFonts w:ascii="Atyp BL Display Medium" w:hAnsi="Atyp BL Display Medium"/>
      <w:sz w:val="16"/>
    </w:rPr>
  </w:style>
  <w:style w:type="character" w:customStyle="1" w:styleId="ZpatChar">
    <w:name w:val="Zápatí Char"/>
    <w:basedOn w:val="Standardnpsmoodstavce"/>
    <w:link w:val="Zpat"/>
    <w:uiPriority w:val="99"/>
    <w:rsid w:val="00A1663D"/>
    <w:rPr>
      <w:rFonts w:ascii="Atyp BL Display Medium" w:eastAsia="Times New Roman" w:hAnsi="Atyp BL Display Medium" w:cs="Times New Roman"/>
      <w:kern w:val="0"/>
      <w:sz w:val="16"/>
      <w:szCs w:val="24"/>
      <w14:ligatures w14:val="none"/>
    </w:rPr>
  </w:style>
  <w:style w:type="character" w:customStyle="1" w:styleId="slostrany">
    <w:name w:val="Číslo strany"/>
    <w:basedOn w:val="Standardnpsmoodstavce"/>
    <w:uiPriority w:val="1"/>
    <w:rsid w:val="00A1663D"/>
    <w:rPr>
      <w:rFonts w:ascii="Crabath Text Light" w:hAnsi="Crabath Text Light"/>
    </w:rPr>
  </w:style>
  <w:style w:type="paragraph" w:customStyle="1" w:styleId="Zhlavtabulky">
    <w:name w:val="Záhlaví tabulky"/>
    <w:basedOn w:val="Normln"/>
    <w:rsid w:val="00A1663D"/>
    <w:pPr>
      <w:spacing w:after="0" w:line="240" w:lineRule="auto"/>
    </w:pPr>
    <w:rPr>
      <w:rFonts w:ascii="Atyp BL Display Medium" w:hAnsi="Atyp BL Display Medium"/>
      <w:sz w:val="16"/>
    </w:rPr>
  </w:style>
  <w:style w:type="paragraph" w:customStyle="1" w:styleId="odrazka">
    <w:name w:val="odrazka"/>
    <w:basedOn w:val="Odstavecseseznamem"/>
    <w:rsid w:val="00A1663D"/>
    <w:pPr>
      <w:numPr>
        <w:ilvl w:val="1"/>
        <w:numId w:val="1"/>
      </w:numPr>
      <w:contextualSpacing w:val="0"/>
    </w:pPr>
  </w:style>
  <w:style w:type="paragraph" w:styleId="Bezmezer">
    <w:name w:val="No Spacing"/>
    <w:uiPriority w:val="1"/>
    <w:qFormat/>
    <w:rsid w:val="00A1663D"/>
    <w:pPr>
      <w:spacing w:after="0" w:line="240" w:lineRule="auto"/>
    </w:pPr>
    <w:rPr>
      <w:rFonts w:ascii="Crabath Text Light" w:eastAsia="Times New Roman" w:hAnsi="Crabath Text Light" w:cs="Times New Roman"/>
      <w:kern w:val="0"/>
      <w:sz w:val="20"/>
      <w:szCs w:val="24"/>
      <w14:ligatures w14:val="none"/>
    </w:rPr>
  </w:style>
  <w:style w:type="paragraph" w:styleId="Odstavecseseznamem">
    <w:name w:val="List Paragraph"/>
    <w:basedOn w:val="Normln"/>
    <w:uiPriority w:val="34"/>
    <w:qFormat/>
    <w:rsid w:val="00A1663D"/>
    <w:pPr>
      <w:ind w:left="720"/>
      <w:contextualSpacing/>
    </w:pPr>
  </w:style>
  <w:style w:type="character" w:styleId="Odkaznakoment">
    <w:name w:val="annotation reference"/>
    <w:basedOn w:val="Standardnpsmoodstavce"/>
    <w:uiPriority w:val="99"/>
    <w:semiHidden/>
    <w:unhideWhenUsed/>
    <w:rsid w:val="0026483B"/>
    <w:rPr>
      <w:sz w:val="16"/>
      <w:szCs w:val="16"/>
    </w:rPr>
  </w:style>
  <w:style w:type="paragraph" w:styleId="Textkomente">
    <w:name w:val="annotation text"/>
    <w:basedOn w:val="Normln"/>
    <w:link w:val="TextkomenteChar"/>
    <w:uiPriority w:val="99"/>
    <w:unhideWhenUsed/>
    <w:rsid w:val="0026483B"/>
    <w:pPr>
      <w:spacing w:line="240" w:lineRule="auto"/>
    </w:pPr>
    <w:rPr>
      <w:szCs w:val="20"/>
    </w:rPr>
  </w:style>
  <w:style w:type="character" w:customStyle="1" w:styleId="TextkomenteChar">
    <w:name w:val="Text komentáře Char"/>
    <w:basedOn w:val="Standardnpsmoodstavce"/>
    <w:link w:val="Textkomente"/>
    <w:uiPriority w:val="99"/>
    <w:rsid w:val="0026483B"/>
    <w:rPr>
      <w:rFonts w:ascii="Crabath Text Light" w:eastAsia="Times New Roman" w:hAnsi="Crabath Text Light" w:cs="Times New Roman"/>
      <w:kern w:val="0"/>
      <w:sz w:val="20"/>
      <w:szCs w:val="20"/>
      <w14:ligatures w14:val="none"/>
    </w:rPr>
  </w:style>
  <w:style w:type="paragraph" w:styleId="Pedmtkomente">
    <w:name w:val="annotation subject"/>
    <w:basedOn w:val="Textkomente"/>
    <w:next w:val="Textkomente"/>
    <w:link w:val="PedmtkomenteChar"/>
    <w:uiPriority w:val="99"/>
    <w:semiHidden/>
    <w:unhideWhenUsed/>
    <w:rsid w:val="0026483B"/>
    <w:rPr>
      <w:b/>
      <w:bCs/>
    </w:rPr>
  </w:style>
  <w:style w:type="character" w:customStyle="1" w:styleId="PedmtkomenteChar">
    <w:name w:val="Předmět komentáře Char"/>
    <w:basedOn w:val="TextkomenteChar"/>
    <w:link w:val="Pedmtkomente"/>
    <w:uiPriority w:val="99"/>
    <w:semiHidden/>
    <w:rsid w:val="0026483B"/>
    <w:rPr>
      <w:rFonts w:ascii="Crabath Text Light" w:eastAsia="Times New Roman" w:hAnsi="Crabath Text Light" w:cs="Times New Roman"/>
      <w:b/>
      <w:bCs/>
      <w:kern w:val="0"/>
      <w:sz w:val="20"/>
      <w:szCs w:val="20"/>
      <w14:ligatures w14:val="none"/>
    </w:rPr>
  </w:style>
  <w:style w:type="character" w:customStyle="1" w:styleId="Nadpis9Char">
    <w:name w:val="Nadpis 9 Char"/>
    <w:basedOn w:val="Standardnpsmoodstavce"/>
    <w:link w:val="Nadpis9"/>
    <w:uiPriority w:val="9"/>
    <w:semiHidden/>
    <w:rsid w:val="008A0F9A"/>
    <w:rPr>
      <w:rFonts w:asciiTheme="majorHAnsi" w:eastAsiaTheme="majorEastAsia" w:hAnsiTheme="majorHAnsi" w:cstheme="majorBidi"/>
      <w:i/>
      <w:iCs/>
      <w:color w:val="272727" w:themeColor="text1" w:themeTint="D8"/>
      <w:kern w:val="0"/>
      <w:sz w:val="21"/>
      <w:szCs w:val="21"/>
      <w14:ligatures w14:val="none"/>
    </w:rPr>
  </w:style>
  <w:style w:type="paragraph" w:styleId="Revize">
    <w:name w:val="Revision"/>
    <w:hidden/>
    <w:uiPriority w:val="99"/>
    <w:semiHidden/>
    <w:rsid w:val="00931861"/>
    <w:pPr>
      <w:spacing w:after="0" w:line="240" w:lineRule="auto"/>
    </w:pPr>
    <w:rPr>
      <w:rFonts w:ascii="Crabath Text Light" w:eastAsia="Times New Roman" w:hAnsi="Crabath Text Light" w:cs="Times New Roman"/>
      <w:kern w:val="0"/>
      <w:sz w:val="20"/>
      <w:szCs w:val="24"/>
      <w14:ligatures w14:val="none"/>
    </w:rPr>
  </w:style>
  <w:style w:type="character" w:styleId="Hypertextovodkaz">
    <w:name w:val="Hyperlink"/>
    <w:basedOn w:val="Standardnpsmoodstavce"/>
    <w:uiPriority w:val="99"/>
    <w:semiHidden/>
    <w:unhideWhenUsed/>
    <w:rsid w:val="00D92DDC"/>
    <w:rPr>
      <w:color w:val="467886"/>
      <w:u w:val="single"/>
    </w:rPr>
  </w:style>
  <w:style w:type="paragraph" w:customStyle="1" w:styleId="predsazeni">
    <w:name w:val="predsazeni"/>
    <w:basedOn w:val="Normln"/>
    <w:rsid w:val="00AC5E20"/>
    <w:pPr>
      <w:ind w:left="454" w:hanging="45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468241">
      <w:bodyDiv w:val="1"/>
      <w:marLeft w:val="0"/>
      <w:marRight w:val="0"/>
      <w:marTop w:val="0"/>
      <w:marBottom w:val="0"/>
      <w:divBdr>
        <w:top w:val="none" w:sz="0" w:space="0" w:color="auto"/>
        <w:left w:val="none" w:sz="0" w:space="0" w:color="auto"/>
        <w:bottom w:val="none" w:sz="0" w:space="0" w:color="auto"/>
        <w:right w:val="none" w:sz="0" w:space="0" w:color="auto"/>
      </w:divBdr>
    </w:div>
    <w:div w:id="35188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6.svg"/><Relationship Id="rId1" Type="http://schemas.openxmlformats.org/officeDocument/2006/relationships/image" Target="media/image5.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2d1388b-e4f2-42d0-a7c6-5f8055afba63" xsi:nil="true"/>
    <lcf76f155ced4ddcb4097134ff3c332f xmlns="e46e66bf-79bd-4ce3-b264-2b690e807c18">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2A7EC3F5F9B7C94382944FAE9B462391" ma:contentTypeVersion="15" ma:contentTypeDescription="Vytvoří nový dokument" ma:contentTypeScope="" ma:versionID="89cc1c5fb288b8fe89cc38585b772b57">
  <xsd:schema xmlns:xsd="http://www.w3.org/2001/XMLSchema" xmlns:xs="http://www.w3.org/2001/XMLSchema" xmlns:p="http://schemas.microsoft.com/office/2006/metadata/properties" xmlns:ns2="e46e66bf-79bd-4ce3-b264-2b690e807c18" xmlns:ns3="32d1388b-e4f2-42d0-a7c6-5f8055afba63" targetNamespace="http://schemas.microsoft.com/office/2006/metadata/properties" ma:root="true" ma:fieldsID="089262d800af7df4b1065218636157c9" ns2:_="" ns3:_="">
    <xsd:import namespace="e46e66bf-79bd-4ce3-b264-2b690e807c18"/>
    <xsd:import namespace="32d1388b-e4f2-42d0-a7c6-5f8055afba63"/>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6e66bf-79bd-4ce3-b264-2b690e807c18"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Značky obrázků" ma:readOnly="false" ma:fieldId="{5cf76f15-5ced-4ddc-b409-7134ff3c332f}" ma:taxonomyMulti="true" ma:sspId="b9048755-7d97-47b3-bf6f-5ef0f81d5f81"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2d1388b-e4f2-42d0-a7c6-5f8055afba63"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4687a2fd-faac-4fef-bf67-cbaab26abd39}" ma:internalName="TaxCatchAll" ma:showField="CatchAllData" ma:web="32d1388b-e4f2-42d0-a7c6-5f8055afba6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72CACA2-2B7D-4E07-9CC0-907441DC0FBB}">
  <ds:schemaRefs>
    <ds:schemaRef ds:uri="http://schemas.microsoft.com/office/2006/metadata/properties"/>
    <ds:schemaRef ds:uri="http://schemas.microsoft.com/office/infopath/2007/PartnerControls"/>
    <ds:schemaRef ds:uri="32d1388b-e4f2-42d0-a7c6-5f8055afba63"/>
    <ds:schemaRef ds:uri="e46e66bf-79bd-4ce3-b264-2b690e807c18"/>
  </ds:schemaRefs>
</ds:datastoreItem>
</file>

<file path=customXml/itemProps2.xml><?xml version="1.0" encoding="utf-8"?>
<ds:datastoreItem xmlns:ds="http://schemas.openxmlformats.org/officeDocument/2006/customXml" ds:itemID="{A27A3C67-2162-44D0-A023-BC4ABC3F1F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6e66bf-79bd-4ce3-b264-2b690e807c18"/>
    <ds:schemaRef ds:uri="32d1388b-e4f2-42d0-a7c6-5f8055afba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F971FA7-8FCC-4EBC-97FD-6E6EE9C1CCE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6</Pages>
  <Words>2059</Words>
  <Characters>12149</Characters>
  <Application>Microsoft Office Word</Application>
  <DocSecurity>4</DocSecurity>
  <Lines>101</Lines>
  <Paragraphs>28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Kalousková Karolína</dc:creator>
  <cp:keywords/>
  <dc:description/>
  <cp:lastModifiedBy>Mackovičová Kristýna</cp:lastModifiedBy>
  <cp:revision>2</cp:revision>
  <cp:lastPrinted>2023-08-28T16:29:00Z</cp:lastPrinted>
  <dcterms:created xsi:type="dcterms:W3CDTF">2024-05-22T13:21:00Z</dcterms:created>
  <dcterms:modified xsi:type="dcterms:W3CDTF">2024-05-22T13:21:00Z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0x0101002A7EC3F5F9B7C94382944FAE9B462391</vt:lpwstr>
  </property>
  <property fmtid="{D5CDD505-2E9C-101B-9397-08002B2CF9AE}" pid="3" name="MediaServiceImageTags">
    <vt:lpwstr/>
  </property>
</Properties>
</file>