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A01C" w14:textId="77777777" w:rsidR="003C3EFB" w:rsidRDefault="003C3EFB" w:rsidP="003C3EFB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166701/2024/508100/</w:t>
      </w:r>
      <w:proofErr w:type="spellStart"/>
      <w:r>
        <w:rPr>
          <w:rFonts w:cs="Arial"/>
          <w:sz w:val="22"/>
          <w:szCs w:val="22"/>
        </w:rPr>
        <w:t>Cu</w:t>
      </w:r>
      <w:proofErr w:type="spellEnd"/>
    </w:p>
    <w:p w14:paraId="6CCC5080" w14:textId="77777777" w:rsidR="003C3EFB" w:rsidRDefault="003C3EFB" w:rsidP="003C3EFB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UID:spuess920a910f</w:t>
      </w:r>
    </w:p>
    <w:p w14:paraId="753921C7" w14:textId="77777777" w:rsidR="00972982" w:rsidRPr="00302545" w:rsidRDefault="00972982" w:rsidP="00972982">
      <w:pPr>
        <w:widowControl/>
        <w:rPr>
          <w:rFonts w:ascii="Arial" w:hAnsi="Arial" w:cs="Arial"/>
          <w:b/>
          <w:sz w:val="22"/>
          <w:szCs w:val="22"/>
        </w:rPr>
      </w:pPr>
      <w:r w:rsidRPr="00302545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2BD1C30F" w14:textId="77777777" w:rsidR="00972982" w:rsidRPr="00066614" w:rsidRDefault="00972982" w:rsidP="00972982">
      <w:pPr>
        <w:widowControl/>
        <w:rPr>
          <w:rFonts w:ascii="Arial" w:hAnsi="Arial" w:cs="Arial"/>
          <w:sz w:val="22"/>
          <w:szCs w:val="22"/>
          <w:lang w:val="en-US"/>
        </w:rPr>
      </w:pPr>
      <w:r w:rsidRPr="00302545">
        <w:rPr>
          <w:rFonts w:ascii="Arial" w:hAnsi="Arial" w:cs="Arial"/>
          <w:sz w:val="22"/>
          <w:szCs w:val="22"/>
        </w:rPr>
        <w:t>Sídlo: Husinecká 1024/11a, 130 00 Praha 3</w:t>
      </w:r>
      <w:r w:rsidR="00B919E9" w:rsidRPr="00302545">
        <w:rPr>
          <w:rFonts w:ascii="Arial" w:hAnsi="Arial" w:cs="Arial"/>
          <w:sz w:val="22"/>
          <w:szCs w:val="22"/>
        </w:rPr>
        <w:t xml:space="preserve"> - Žižkov</w:t>
      </w:r>
      <w:r w:rsidRPr="00302545">
        <w:rPr>
          <w:rFonts w:ascii="Arial" w:hAnsi="Arial" w:cs="Arial"/>
          <w:sz w:val="22"/>
          <w:szCs w:val="22"/>
        </w:rPr>
        <w:t>,</w:t>
      </w:r>
    </w:p>
    <w:p w14:paraId="2934E25A" w14:textId="77777777" w:rsidR="00972982" w:rsidRPr="00302545" w:rsidRDefault="00972982" w:rsidP="00972982">
      <w:pPr>
        <w:widowControl/>
        <w:rPr>
          <w:rFonts w:ascii="Arial" w:hAnsi="Arial" w:cs="Arial"/>
          <w:color w:val="000000"/>
          <w:sz w:val="22"/>
          <w:szCs w:val="22"/>
        </w:rPr>
      </w:pPr>
      <w:r w:rsidRPr="00302545">
        <w:rPr>
          <w:rFonts w:ascii="Arial" w:hAnsi="Arial" w:cs="Arial"/>
          <w:color w:val="000000"/>
          <w:sz w:val="22"/>
          <w:szCs w:val="22"/>
        </w:rPr>
        <w:t>kter</w:t>
      </w:r>
      <w:r w:rsidR="00BB7B25" w:rsidRPr="00302545">
        <w:rPr>
          <w:rFonts w:ascii="Arial" w:hAnsi="Arial" w:cs="Arial"/>
          <w:color w:val="000000"/>
          <w:sz w:val="22"/>
          <w:szCs w:val="22"/>
        </w:rPr>
        <w:t>ou</w:t>
      </w:r>
      <w:r w:rsidRPr="00302545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302545">
        <w:rPr>
          <w:rFonts w:ascii="Arial" w:hAnsi="Arial" w:cs="Arial"/>
          <w:sz w:val="22"/>
          <w:szCs w:val="22"/>
        </w:rPr>
        <w:t xml:space="preserve"> </w:t>
      </w:r>
      <w:r w:rsidRPr="00302545">
        <w:rPr>
          <w:rFonts w:ascii="Arial" w:hAnsi="Arial" w:cs="Arial"/>
          <w:color w:val="000000"/>
          <w:sz w:val="22"/>
          <w:szCs w:val="22"/>
        </w:rPr>
        <w:t>Ing. Pavel Pojer, ředitel Krajského pozemkového úřadu pro Ústecký kraj</w:t>
      </w:r>
    </w:p>
    <w:p w14:paraId="6CDC709B" w14:textId="77777777" w:rsidR="00972982" w:rsidRPr="00302545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14:paraId="5FD8E94F" w14:textId="77777777" w:rsidR="00972982" w:rsidRPr="00302545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IČ</w:t>
      </w:r>
      <w:r w:rsidR="002E0507" w:rsidRPr="00302545">
        <w:rPr>
          <w:rFonts w:ascii="Arial" w:hAnsi="Arial" w:cs="Arial"/>
          <w:sz w:val="22"/>
          <w:szCs w:val="22"/>
        </w:rPr>
        <w:t>O</w:t>
      </w:r>
      <w:r w:rsidRPr="00302545">
        <w:rPr>
          <w:rFonts w:ascii="Arial" w:hAnsi="Arial" w:cs="Arial"/>
          <w:sz w:val="22"/>
          <w:szCs w:val="22"/>
        </w:rPr>
        <w:t>: 01312774</w:t>
      </w:r>
    </w:p>
    <w:p w14:paraId="1F7B7768" w14:textId="77777777" w:rsidR="00972982" w:rsidRPr="00302545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DIČ:  CZ01312774</w:t>
      </w:r>
    </w:p>
    <w:p w14:paraId="5EA0A659" w14:textId="77777777" w:rsidR="00E1137B" w:rsidRDefault="00E1137B" w:rsidP="00E1137B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41A8ECE" w14:textId="77777777" w:rsidR="00972982" w:rsidRPr="00302545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 xml:space="preserve">Bankovní spojení: ČNB, pobočka Praha, se sídlem </w:t>
      </w:r>
      <w:r w:rsidR="004623A2">
        <w:rPr>
          <w:rFonts w:ascii="Arial" w:hAnsi="Arial" w:cs="Arial"/>
          <w:sz w:val="22"/>
          <w:szCs w:val="22"/>
        </w:rPr>
        <w:t>Na Příkopě 28</w:t>
      </w:r>
    </w:p>
    <w:p w14:paraId="19E552F3" w14:textId="77777777" w:rsidR="00972982" w:rsidRPr="00302545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číslo účtu:</w:t>
      </w:r>
      <w:r w:rsidRPr="00302545">
        <w:rPr>
          <w:rFonts w:ascii="Arial" w:hAnsi="Arial" w:cs="Arial"/>
          <w:sz w:val="22"/>
          <w:szCs w:val="22"/>
        </w:rPr>
        <w:tab/>
        <w:t>10014-3723001/0710</w:t>
      </w:r>
    </w:p>
    <w:p w14:paraId="0DABED27" w14:textId="77777777" w:rsidR="00972982" w:rsidRPr="00302545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variabilní symbol: 3003672408</w:t>
      </w:r>
    </w:p>
    <w:p w14:paraId="17B59F7A" w14:textId="77777777" w:rsidR="00972982" w:rsidRPr="00302545" w:rsidRDefault="00972982" w:rsidP="00972982">
      <w:pPr>
        <w:widowControl/>
        <w:rPr>
          <w:rFonts w:ascii="Arial" w:hAnsi="Arial" w:cs="Arial"/>
          <w:color w:val="000000"/>
          <w:sz w:val="22"/>
          <w:szCs w:val="22"/>
        </w:rPr>
      </w:pPr>
      <w:r w:rsidRPr="00302545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DB3C88A" w14:textId="77777777" w:rsidR="0092446A" w:rsidRPr="00302545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52118F8" w14:textId="77777777" w:rsidR="0092446A" w:rsidRPr="00302545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302545">
        <w:rPr>
          <w:rFonts w:ascii="Arial" w:hAnsi="Arial" w:cs="Arial"/>
          <w:color w:val="000000"/>
          <w:sz w:val="22"/>
          <w:szCs w:val="22"/>
        </w:rPr>
        <w:t>a</w:t>
      </w:r>
    </w:p>
    <w:p w14:paraId="41C7BCD5" w14:textId="77777777" w:rsidR="0092446A" w:rsidRPr="00302545" w:rsidRDefault="0092446A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6A40FF2" w14:textId="77777777" w:rsidR="0092446A" w:rsidRPr="00302545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302545">
        <w:rPr>
          <w:rFonts w:ascii="Arial" w:hAnsi="Arial" w:cs="Arial"/>
          <w:color w:val="000000"/>
          <w:sz w:val="22"/>
          <w:szCs w:val="22"/>
        </w:rPr>
        <w:t>manželé</w:t>
      </w:r>
    </w:p>
    <w:p w14:paraId="7F048536" w14:textId="48A24B20" w:rsidR="0092446A" w:rsidRPr="00302545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302545">
        <w:rPr>
          <w:rFonts w:ascii="Arial" w:hAnsi="Arial" w:cs="Arial"/>
          <w:b/>
          <w:color w:val="000000"/>
          <w:sz w:val="22"/>
          <w:szCs w:val="22"/>
        </w:rPr>
        <w:t>Bílý Petr</w:t>
      </w:r>
      <w:r w:rsidRPr="0030254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02545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302545">
        <w:rPr>
          <w:rFonts w:ascii="Arial" w:hAnsi="Arial" w:cs="Arial"/>
          <w:color w:val="000000"/>
          <w:sz w:val="22"/>
          <w:szCs w:val="22"/>
        </w:rPr>
        <w:t>. 52</w:t>
      </w:r>
      <w:r w:rsidR="00DD46F8">
        <w:rPr>
          <w:rFonts w:ascii="Arial" w:hAnsi="Arial" w:cs="Arial"/>
          <w:color w:val="000000"/>
          <w:sz w:val="22"/>
          <w:szCs w:val="22"/>
        </w:rPr>
        <w:t>xxxxxxxx</w:t>
      </w:r>
      <w:r w:rsidRPr="00302545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DD46F8">
        <w:rPr>
          <w:rFonts w:ascii="Arial" w:hAnsi="Arial" w:cs="Arial"/>
          <w:color w:val="000000"/>
          <w:sz w:val="22"/>
          <w:szCs w:val="22"/>
        </w:rPr>
        <w:t>xxxxxxxxxxxxxxxxxxxxxxxxxxxx</w:t>
      </w:r>
      <w:proofErr w:type="spellEnd"/>
      <w:r w:rsidR="00DD46F8" w:rsidRPr="00302545">
        <w:rPr>
          <w:rFonts w:ascii="Arial" w:hAnsi="Arial" w:cs="Arial"/>
          <w:color w:val="000000"/>
          <w:sz w:val="22"/>
          <w:szCs w:val="22"/>
        </w:rPr>
        <w:t xml:space="preserve"> ,</w:t>
      </w:r>
      <w:r w:rsidRPr="00302545">
        <w:rPr>
          <w:rFonts w:ascii="Arial" w:hAnsi="Arial" w:cs="Arial"/>
          <w:color w:val="000000"/>
          <w:sz w:val="22"/>
          <w:szCs w:val="22"/>
        </w:rPr>
        <w:t xml:space="preserve"> PSČ 400 11</w:t>
      </w:r>
      <w:r w:rsidR="00614265">
        <w:rPr>
          <w:rFonts w:ascii="Arial" w:hAnsi="Arial" w:cs="Arial"/>
          <w:color w:val="000000"/>
          <w:sz w:val="22"/>
          <w:szCs w:val="22"/>
        </w:rPr>
        <w:t xml:space="preserve"> Ústí nad Labem</w:t>
      </w:r>
    </w:p>
    <w:p w14:paraId="20514242" w14:textId="77777777" w:rsidR="00614265" w:rsidRPr="00302545" w:rsidRDefault="0092446A" w:rsidP="00614265">
      <w:pPr>
        <w:widowControl/>
        <w:rPr>
          <w:rFonts w:ascii="Arial" w:hAnsi="Arial" w:cs="Arial"/>
          <w:color w:val="000000"/>
          <w:sz w:val="22"/>
          <w:szCs w:val="22"/>
        </w:rPr>
      </w:pPr>
      <w:r w:rsidRPr="00302545">
        <w:rPr>
          <w:rFonts w:ascii="Arial" w:hAnsi="Arial" w:cs="Arial"/>
          <w:b/>
          <w:color w:val="000000"/>
          <w:sz w:val="22"/>
          <w:szCs w:val="22"/>
        </w:rPr>
        <w:t>Bílá Marta</w:t>
      </w:r>
      <w:r w:rsidRPr="0030254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02545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302545">
        <w:rPr>
          <w:rFonts w:ascii="Arial" w:hAnsi="Arial" w:cs="Arial"/>
          <w:color w:val="000000"/>
          <w:sz w:val="22"/>
          <w:szCs w:val="22"/>
        </w:rPr>
        <w:t>. 43</w:t>
      </w:r>
      <w:r w:rsidR="00DD46F8">
        <w:rPr>
          <w:rFonts w:ascii="Arial" w:hAnsi="Arial" w:cs="Arial"/>
          <w:color w:val="000000"/>
          <w:sz w:val="22"/>
          <w:szCs w:val="22"/>
        </w:rPr>
        <w:t>xxxxxxxx</w:t>
      </w:r>
      <w:r w:rsidRPr="00302545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DD46F8">
        <w:rPr>
          <w:rFonts w:ascii="Arial" w:hAnsi="Arial" w:cs="Arial"/>
          <w:color w:val="000000"/>
          <w:sz w:val="22"/>
          <w:szCs w:val="22"/>
        </w:rPr>
        <w:t>xxxxxxxxxxxxxxxxxxxxxxxxxxxx</w:t>
      </w:r>
      <w:proofErr w:type="spellEnd"/>
      <w:r w:rsidRPr="00302545">
        <w:rPr>
          <w:rFonts w:ascii="Arial" w:hAnsi="Arial" w:cs="Arial"/>
          <w:color w:val="000000"/>
          <w:sz w:val="22"/>
          <w:szCs w:val="22"/>
        </w:rPr>
        <w:t>, PSČ 400 11</w:t>
      </w:r>
      <w:r w:rsidR="00614265">
        <w:rPr>
          <w:rFonts w:ascii="Arial" w:hAnsi="Arial" w:cs="Arial"/>
          <w:color w:val="000000"/>
          <w:sz w:val="22"/>
          <w:szCs w:val="22"/>
        </w:rPr>
        <w:t xml:space="preserve"> </w:t>
      </w:r>
      <w:r w:rsidR="00614265">
        <w:rPr>
          <w:rFonts w:ascii="Arial" w:hAnsi="Arial" w:cs="Arial"/>
          <w:color w:val="000000"/>
          <w:sz w:val="22"/>
          <w:szCs w:val="22"/>
        </w:rPr>
        <w:t>Ústí nad Labem</w:t>
      </w:r>
    </w:p>
    <w:p w14:paraId="6B7761B3" w14:textId="6867A921" w:rsidR="0092446A" w:rsidRPr="00302545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DEBFE3F" w14:textId="77777777" w:rsidR="0092446A" w:rsidRPr="00302545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302545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41859838" w14:textId="77777777" w:rsidR="0092446A" w:rsidRPr="00302545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D2D744F" w14:textId="77777777" w:rsidR="0092446A" w:rsidRPr="00302545" w:rsidRDefault="0092446A">
      <w:pPr>
        <w:widowControl/>
        <w:rPr>
          <w:rFonts w:ascii="Arial" w:hAnsi="Arial" w:cs="Arial"/>
          <w:sz w:val="22"/>
          <w:szCs w:val="22"/>
        </w:rPr>
      </w:pPr>
    </w:p>
    <w:p w14:paraId="13D3DDFB" w14:textId="77777777" w:rsidR="0092446A" w:rsidRPr="00302545" w:rsidRDefault="0092446A">
      <w:pPr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1F7B383" w14:textId="77777777" w:rsidR="0092446A" w:rsidRPr="00302545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KUPNÍ SMLOUVU</w:t>
      </w:r>
    </w:p>
    <w:p w14:paraId="56AE6D73" w14:textId="77777777" w:rsidR="0092446A" w:rsidRPr="00302545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CA9ABD7" w14:textId="77777777" w:rsidR="0092446A" w:rsidRPr="00302545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 xml:space="preserve">č. </w:t>
      </w:r>
      <w:r w:rsidRPr="00302545">
        <w:rPr>
          <w:rFonts w:ascii="Arial" w:hAnsi="Arial" w:cs="Arial"/>
          <w:color w:val="000000"/>
          <w:sz w:val="22"/>
          <w:szCs w:val="22"/>
        </w:rPr>
        <w:t>3003672408</w:t>
      </w:r>
    </w:p>
    <w:p w14:paraId="143259DC" w14:textId="77777777" w:rsidR="0092446A" w:rsidRPr="00302545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AADFF0C" w14:textId="77777777" w:rsidR="0092446A" w:rsidRPr="00302545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color w:val="000000"/>
          <w:sz w:val="22"/>
          <w:szCs w:val="22"/>
        </w:rPr>
        <w:t>I.</w:t>
      </w:r>
    </w:p>
    <w:p w14:paraId="301E5D0E" w14:textId="77777777" w:rsidR="0092446A" w:rsidRPr="00302545" w:rsidRDefault="00227B0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Státní pozemkový úřad jako p</w:t>
      </w:r>
      <w:r w:rsidR="00862F9B" w:rsidRPr="00302545">
        <w:rPr>
          <w:rFonts w:ascii="Arial" w:hAnsi="Arial" w:cs="Arial"/>
          <w:sz w:val="22"/>
          <w:szCs w:val="22"/>
        </w:rPr>
        <w:t>rodávající je příslušný hospodařit ve smyslu zákona č.</w:t>
      </w:r>
      <w:r w:rsidRPr="00302545">
        <w:rPr>
          <w:rFonts w:ascii="Arial" w:hAnsi="Arial" w:cs="Arial"/>
          <w:sz w:val="22"/>
          <w:szCs w:val="22"/>
        </w:rPr>
        <w:t> </w:t>
      </w:r>
      <w:r w:rsidR="00862F9B" w:rsidRPr="00302545">
        <w:rPr>
          <w:rFonts w:ascii="Arial" w:hAnsi="Arial" w:cs="Arial"/>
          <w:sz w:val="22"/>
          <w:szCs w:val="22"/>
        </w:rPr>
        <w:t xml:space="preserve">503/2012 Sb., </w:t>
      </w:r>
      <w:r w:rsidR="00243E48" w:rsidRPr="00302545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862F9B" w:rsidRPr="00302545">
        <w:rPr>
          <w:rFonts w:ascii="Arial" w:hAnsi="Arial" w:cs="Arial"/>
          <w:sz w:val="22"/>
          <w:szCs w:val="22"/>
        </w:rPr>
        <w:t>, s níže uvedeným pozemkem</w:t>
      </w:r>
      <w:r w:rsidR="0092446A" w:rsidRPr="00302545">
        <w:rPr>
          <w:rFonts w:ascii="Arial" w:hAnsi="Arial" w:cs="Arial"/>
          <w:sz w:val="22"/>
          <w:szCs w:val="22"/>
        </w:rPr>
        <w:t xml:space="preserve"> </w:t>
      </w:r>
      <w:r w:rsidRPr="00302545">
        <w:rPr>
          <w:rFonts w:ascii="Arial" w:hAnsi="Arial" w:cs="Arial"/>
          <w:sz w:val="22"/>
          <w:szCs w:val="22"/>
        </w:rPr>
        <w:t>v majetku České republiky</w:t>
      </w:r>
      <w:r w:rsidR="0092446A" w:rsidRPr="00302545">
        <w:rPr>
          <w:rFonts w:ascii="Arial" w:hAnsi="Arial" w:cs="Arial"/>
          <w:sz w:val="22"/>
          <w:szCs w:val="22"/>
        </w:rPr>
        <w:t xml:space="preserve"> vedený</w:t>
      </w:r>
      <w:r w:rsidR="00862F9B" w:rsidRPr="00302545">
        <w:rPr>
          <w:rFonts w:ascii="Arial" w:hAnsi="Arial" w:cs="Arial"/>
          <w:sz w:val="22"/>
          <w:szCs w:val="22"/>
        </w:rPr>
        <w:t>m</w:t>
      </w:r>
      <w:r w:rsidR="0092446A" w:rsidRPr="00302545">
        <w:rPr>
          <w:rFonts w:ascii="Arial" w:hAnsi="Arial" w:cs="Arial"/>
          <w:sz w:val="22"/>
          <w:szCs w:val="22"/>
        </w:rPr>
        <w:t xml:space="preserve"> u Katastrálního úřadu pro Ústecký kraj, Katastrální pracoviště Ústí nad Labem na LV 10 002:</w:t>
      </w:r>
    </w:p>
    <w:p w14:paraId="17E4B8EE" w14:textId="77777777" w:rsidR="00302545" w:rsidRDefault="00302545" w:rsidP="00302545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C9749F1" w14:textId="77777777" w:rsidR="0092446A" w:rsidRPr="00302545" w:rsidRDefault="0092446A">
      <w:pPr>
        <w:pStyle w:val="obec1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Obec</w:t>
      </w:r>
      <w:r w:rsidRPr="00302545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302545">
        <w:rPr>
          <w:rFonts w:ascii="Arial" w:hAnsi="Arial" w:cs="Arial"/>
          <w:sz w:val="22"/>
          <w:szCs w:val="22"/>
        </w:rPr>
        <w:tab/>
        <w:t>Parcelní číslo</w:t>
      </w:r>
      <w:r w:rsidRPr="00302545">
        <w:rPr>
          <w:rFonts w:ascii="Arial" w:hAnsi="Arial" w:cs="Arial"/>
          <w:sz w:val="22"/>
          <w:szCs w:val="22"/>
        </w:rPr>
        <w:tab/>
        <w:t>Druh pozemku</w:t>
      </w:r>
    </w:p>
    <w:p w14:paraId="12FC8755" w14:textId="77777777" w:rsidR="00302545" w:rsidRDefault="00302545" w:rsidP="00302545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CE0871D" w14:textId="77777777" w:rsidR="0092446A" w:rsidRPr="00302545" w:rsidRDefault="0092446A">
      <w:pPr>
        <w:pStyle w:val="obec1"/>
        <w:widowControl/>
        <w:rPr>
          <w:rFonts w:ascii="Arial" w:hAnsi="Arial" w:cs="Arial"/>
          <w:sz w:val="18"/>
          <w:szCs w:val="18"/>
        </w:rPr>
      </w:pPr>
      <w:r w:rsidRPr="00302545">
        <w:rPr>
          <w:rFonts w:ascii="Arial" w:hAnsi="Arial" w:cs="Arial"/>
          <w:sz w:val="18"/>
          <w:szCs w:val="18"/>
        </w:rPr>
        <w:t>Katastr nemovitostí - pozemkové</w:t>
      </w:r>
    </w:p>
    <w:p w14:paraId="4CAC6F6D" w14:textId="77777777" w:rsidR="0092446A" w:rsidRPr="00302545" w:rsidRDefault="0092446A">
      <w:pPr>
        <w:pStyle w:val="obec1"/>
        <w:widowControl/>
        <w:rPr>
          <w:rFonts w:ascii="Arial" w:hAnsi="Arial" w:cs="Arial"/>
          <w:sz w:val="18"/>
          <w:szCs w:val="18"/>
        </w:rPr>
      </w:pPr>
      <w:r w:rsidRPr="00302545">
        <w:rPr>
          <w:rFonts w:ascii="Arial" w:hAnsi="Arial" w:cs="Arial"/>
          <w:sz w:val="18"/>
          <w:szCs w:val="18"/>
        </w:rPr>
        <w:t>Ústí nad Labem</w:t>
      </w:r>
      <w:r w:rsidRPr="00302545">
        <w:rPr>
          <w:rFonts w:ascii="Arial" w:hAnsi="Arial" w:cs="Arial"/>
          <w:sz w:val="18"/>
          <w:szCs w:val="18"/>
        </w:rPr>
        <w:tab/>
        <w:t xml:space="preserve">Strážky u </w:t>
      </w:r>
      <w:proofErr w:type="spellStart"/>
      <w:r w:rsidRPr="00302545">
        <w:rPr>
          <w:rFonts w:ascii="Arial" w:hAnsi="Arial" w:cs="Arial"/>
          <w:sz w:val="18"/>
          <w:szCs w:val="18"/>
        </w:rPr>
        <w:t>Habrovic</w:t>
      </w:r>
      <w:proofErr w:type="spellEnd"/>
      <w:r w:rsidRPr="00302545">
        <w:rPr>
          <w:rFonts w:ascii="Arial" w:hAnsi="Arial" w:cs="Arial"/>
          <w:sz w:val="18"/>
          <w:szCs w:val="18"/>
        </w:rPr>
        <w:tab/>
        <w:t>239/36</w:t>
      </w:r>
      <w:r w:rsidRPr="00302545">
        <w:rPr>
          <w:rFonts w:ascii="Arial" w:hAnsi="Arial" w:cs="Arial"/>
          <w:sz w:val="18"/>
          <w:szCs w:val="18"/>
        </w:rPr>
        <w:tab/>
        <w:t>ostatní plocha</w:t>
      </w:r>
    </w:p>
    <w:p w14:paraId="0E3B873C" w14:textId="77777777" w:rsidR="00302545" w:rsidRDefault="00302545" w:rsidP="00302545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CBFCC16" w14:textId="77777777" w:rsidR="0092446A" w:rsidRPr="00302545" w:rsidRDefault="0092446A">
      <w:pPr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 xml:space="preserve"> (dále jen ”pozemek”)</w:t>
      </w:r>
    </w:p>
    <w:p w14:paraId="05051FD1" w14:textId="77777777" w:rsidR="0092446A" w:rsidRPr="00302545" w:rsidRDefault="0092446A">
      <w:pPr>
        <w:widowControl/>
        <w:rPr>
          <w:rFonts w:ascii="Arial" w:hAnsi="Arial" w:cs="Arial"/>
          <w:sz w:val="22"/>
          <w:szCs w:val="22"/>
        </w:rPr>
      </w:pPr>
    </w:p>
    <w:p w14:paraId="30A254C4" w14:textId="77777777" w:rsidR="0092446A" w:rsidRPr="00302545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II.</w:t>
      </w:r>
    </w:p>
    <w:p w14:paraId="5E9AB3C0" w14:textId="77777777" w:rsidR="00227B02" w:rsidRPr="00302545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 xml:space="preserve">Tato smlouva se uzavírá podle § 10 odst. 3 zákona č. </w:t>
      </w:r>
      <w:r w:rsidR="00227B02" w:rsidRPr="00302545">
        <w:rPr>
          <w:rFonts w:ascii="Arial" w:hAnsi="Arial" w:cs="Arial"/>
          <w:sz w:val="22"/>
          <w:szCs w:val="22"/>
        </w:rPr>
        <w:t xml:space="preserve">503/2012 Sb., </w:t>
      </w:r>
      <w:r w:rsidR="00243E48" w:rsidRPr="00302545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D4440D" w:rsidRPr="00302545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D4440D" w:rsidRPr="00302545">
        <w:rPr>
          <w:rFonts w:ascii="Arial" w:hAnsi="Arial" w:cs="Arial"/>
          <w:sz w:val="22"/>
          <w:szCs w:val="22"/>
        </w:rPr>
        <w:t>Čl.II</w:t>
      </w:r>
      <w:proofErr w:type="spellEnd"/>
      <w:r w:rsidR="00D4440D" w:rsidRPr="00302545">
        <w:rPr>
          <w:rFonts w:ascii="Arial" w:hAnsi="Arial" w:cs="Arial"/>
          <w:sz w:val="22"/>
          <w:szCs w:val="22"/>
        </w:rPr>
        <w:t xml:space="preserve"> zákona č. 185/2016 Sb.).</w:t>
      </w:r>
    </w:p>
    <w:p w14:paraId="6FEEB0B4" w14:textId="77777777" w:rsidR="0092446A" w:rsidRPr="00302545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color w:val="000000"/>
          <w:sz w:val="22"/>
          <w:szCs w:val="22"/>
        </w:rPr>
        <w:t>III.</w:t>
      </w:r>
    </w:p>
    <w:p w14:paraId="32FDCF12" w14:textId="77777777" w:rsidR="0092446A" w:rsidRPr="00302545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 xml:space="preserve">Prodávající touto smlouvou prodává kupujícím pozemek specifikovaný v čl. I. této smlouvy a ti jej do společného jmění manželů, ve stavu, v jakém se nachází ke dni </w:t>
      </w:r>
      <w:r w:rsidR="00823AA6">
        <w:rPr>
          <w:rFonts w:ascii="Arial" w:hAnsi="Arial" w:cs="Arial"/>
          <w:sz w:val="22"/>
          <w:szCs w:val="22"/>
        </w:rPr>
        <w:t xml:space="preserve">účinnosti </w:t>
      </w:r>
      <w:r w:rsidRPr="00302545">
        <w:rPr>
          <w:rFonts w:ascii="Arial" w:hAnsi="Arial" w:cs="Arial"/>
          <w:sz w:val="22"/>
          <w:szCs w:val="22"/>
        </w:rPr>
        <w:t>smlouvy, kupují. Do společného jmění manželů přechází pozemek vkladem do katastru nemovitostí na základě této smlouvy</w:t>
      </w:r>
    </w:p>
    <w:p w14:paraId="4DFDABBF" w14:textId="77777777" w:rsidR="0092446A" w:rsidRPr="00302545" w:rsidRDefault="0092446A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B29FCC" w14:textId="77777777" w:rsidR="0092446A" w:rsidRPr="00302545" w:rsidRDefault="0092446A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302545">
        <w:rPr>
          <w:rFonts w:ascii="Arial" w:hAnsi="Arial" w:cs="Arial"/>
          <w:b/>
          <w:bCs/>
          <w:sz w:val="22"/>
          <w:szCs w:val="22"/>
        </w:rPr>
        <w:t>IV.</w:t>
      </w:r>
    </w:p>
    <w:p w14:paraId="3AA90DAE" w14:textId="77777777" w:rsidR="002D53EB" w:rsidRPr="001874CC" w:rsidRDefault="002D53E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1874CC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2D53EB" w:rsidRPr="001874CC" w14:paraId="78B74DC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AB60" w14:textId="77777777" w:rsidR="002D53EB" w:rsidRPr="001874CC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4CC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50812936" w14:textId="77777777" w:rsidR="002D53EB" w:rsidRPr="001874CC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4CC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E453" w14:textId="77777777" w:rsidR="002D53EB" w:rsidRPr="001874CC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4CC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1874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F741" w14:textId="77777777" w:rsidR="002D53EB" w:rsidRPr="001874CC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4CC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2D53EB" w:rsidRPr="001874CC" w14:paraId="3DB7228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C5D5" w14:textId="77777777" w:rsidR="002D53EB" w:rsidRPr="001874CC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4CC">
              <w:rPr>
                <w:rFonts w:ascii="Arial" w:hAnsi="Arial" w:cs="Arial"/>
                <w:sz w:val="18"/>
                <w:szCs w:val="18"/>
              </w:rPr>
              <w:t xml:space="preserve">Strážky u </w:t>
            </w:r>
            <w:proofErr w:type="spellStart"/>
            <w:r w:rsidRPr="001874CC">
              <w:rPr>
                <w:rFonts w:ascii="Arial" w:hAnsi="Arial" w:cs="Arial"/>
                <w:sz w:val="18"/>
                <w:szCs w:val="18"/>
              </w:rPr>
              <w:t>Habrovic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48BC" w14:textId="77777777" w:rsidR="002D53EB" w:rsidRPr="001874CC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4CC">
              <w:rPr>
                <w:rFonts w:ascii="Arial" w:hAnsi="Arial" w:cs="Arial"/>
                <w:sz w:val="18"/>
                <w:szCs w:val="18"/>
              </w:rPr>
              <w:t xml:space="preserve"> 239/36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0B4C" w14:textId="77777777" w:rsidR="002D53EB" w:rsidRPr="001874CC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4CC">
              <w:rPr>
                <w:rFonts w:ascii="Arial" w:hAnsi="Arial" w:cs="Arial"/>
                <w:sz w:val="18"/>
                <w:szCs w:val="18"/>
              </w:rPr>
              <w:t>241 740,00 Kč</w:t>
            </w:r>
          </w:p>
        </w:tc>
      </w:tr>
    </w:tbl>
    <w:p w14:paraId="35B44633" w14:textId="77777777" w:rsidR="002D53EB" w:rsidRPr="001874CC" w:rsidRDefault="002D53E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2D53EB" w:rsidRPr="001874CC" w14:paraId="152CD459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E300" w14:textId="77777777" w:rsidR="002D53EB" w:rsidRPr="001874CC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4CC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53FC" w14:textId="77777777" w:rsidR="002D53EB" w:rsidRPr="001874CC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4CC">
              <w:rPr>
                <w:rFonts w:ascii="Arial" w:hAnsi="Arial" w:cs="Arial"/>
                <w:sz w:val="18"/>
                <w:szCs w:val="18"/>
              </w:rPr>
              <w:t>241 740,00 Kč</w:t>
            </w:r>
          </w:p>
        </w:tc>
      </w:tr>
    </w:tbl>
    <w:p w14:paraId="73DB2016" w14:textId="77777777" w:rsidR="002D53EB" w:rsidRPr="001874CC" w:rsidRDefault="002D53EB" w:rsidP="002D53EB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386AF051" w14:textId="77777777" w:rsidR="002D53EB" w:rsidRPr="001874CC" w:rsidRDefault="002D53E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1874CC">
        <w:rPr>
          <w:rFonts w:ascii="Arial" w:hAnsi="Arial" w:cs="Arial"/>
          <w:sz w:val="22"/>
          <w:szCs w:val="22"/>
        </w:rPr>
        <w:tab/>
        <w:t>2) Kupní cenu uhradili kupující prodávajícímu před podpisem této smlouvy.</w:t>
      </w:r>
    </w:p>
    <w:p w14:paraId="799224DF" w14:textId="77777777" w:rsidR="002D53EB" w:rsidRPr="001874CC" w:rsidRDefault="002D53E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874CC">
        <w:rPr>
          <w:rFonts w:ascii="Arial" w:hAnsi="Arial" w:cs="Arial"/>
          <w:sz w:val="22"/>
          <w:szCs w:val="22"/>
        </w:rPr>
        <w:t xml:space="preserve">3) K pozemku prodávanému touto smlouvou má stát ze zákona </w:t>
      </w:r>
      <w:r w:rsidR="00196F32" w:rsidRPr="001874CC">
        <w:rPr>
          <w:rFonts w:ascii="Arial" w:hAnsi="Arial" w:cs="Arial"/>
          <w:sz w:val="22"/>
          <w:szCs w:val="22"/>
        </w:rPr>
        <w:t>podle § 15 odst. 2 zákona č. 503/2012</w:t>
      </w:r>
      <w:r w:rsidR="00B016E7" w:rsidRPr="001874CC">
        <w:rPr>
          <w:rFonts w:ascii="Arial" w:hAnsi="Arial" w:cs="Arial"/>
          <w:sz w:val="22"/>
          <w:szCs w:val="22"/>
        </w:rPr>
        <w:t xml:space="preserve"> Sb., o Státním pozemkovém úřadu,</w:t>
      </w:r>
      <w:r w:rsidRPr="001874CC">
        <w:rPr>
          <w:rFonts w:ascii="Arial" w:hAnsi="Arial" w:cs="Arial"/>
          <w:sz w:val="22"/>
          <w:szCs w:val="22"/>
        </w:rPr>
        <w:t xml:space="preserve"> předkupní právo jako právo věcné. Smluvní strany smlouvy prohlašují, že vznik tohoto práva není sporný ani pochybný. V případě uvažovaného zcizení jsou kupující povinni státu nabídnout takovýto pozemek ke koupi za cenu</w:t>
      </w:r>
      <w:r w:rsidR="003825F9" w:rsidRPr="001874CC">
        <w:rPr>
          <w:rFonts w:ascii="Arial" w:hAnsi="Arial" w:cs="Arial"/>
          <w:sz w:val="22"/>
          <w:szCs w:val="22"/>
        </w:rPr>
        <w:t>,</w:t>
      </w:r>
      <w:r w:rsidRPr="001874CC">
        <w:rPr>
          <w:rFonts w:ascii="Arial" w:hAnsi="Arial" w:cs="Arial"/>
          <w:sz w:val="22"/>
          <w:szCs w:val="22"/>
        </w:rPr>
        <w:t xml:space="preserve"> za kterou jej získali od prodávajícího.</w:t>
      </w:r>
    </w:p>
    <w:p w14:paraId="769D69DB" w14:textId="77777777" w:rsidR="002D53EB" w:rsidRPr="001874CC" w:rsidRDefault="002D53E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874CC">
        <w:rPr>
          <w:rFonts w:ascii="Arial" w:hAnsi="Arial" w:cs="Arial"/>
          <w:sz w:val="22"/>
          <w:szCs w:val="22"/>
        </w:rPr>
        <w:t>4) Pozemek, na němž je státem uplatněno předkupní právo nesmějí kupující učinit předmětem zástavního práva</w:t>
      </w:r>
      <w:r w:rsidR="00F21ECE" w:rsidRPr="001874CC">
        <w:rPr>
          <w:rFonts w:ascii="Arial" w:hAnsi="Arial" w:cs="Arial"/>
          <w:sz w:val="22"/>
          <w:szCs w:val="22"/>
        </w:rPr>
        <w:t>, s výjimkou zástavního práva na poskytnutí bankovního úvěru na zaplacení celé kupní ceny.</w:t>
      </w:r>
    </w:p>
    <w:p w14:paraId="0FF2F7AA" w14:textId="77777777" w:rsidR="002D53EB" w:rsidRPr="001874CC" w:rsidRDefault="002D53E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874CC">
        <w:rPr>
          <w:rFonts w:ascii="Arial" w:hAnsi="Arial" w:cs="Arial"/>
          <w:sz w:val="22"/>
          <w:szCs w:val="22"/>
        </w:rPr>
        <w:tab/>
        <w:t>5) Jestliže kupující poruší omezení stanovené v bodu 4) tohoto článku, zavazují se za každé jednotlivé porušení zaplatit prodávajícímu smluvní pokutu ve výši 10% z kupní ceny pozemku.</w:t>
      </w:r>
    </w:p>
    <w:p w14:paraId="7713E708" w14:textId="77777777" w:rsidR="00DD46F8" w:rsidRDefault="00DD46F8">
      <w:pPr>
        <w:widowControl/>
        <w:tabs>
          <w:tab w:val="left" w:pos="426"/>
        </w:tabs>
        <w:jc w:val="both"/>
      </w:pPr>
    </w:p>
    <w:p w14:paraId="5193198A" w14:textId="77777777" w:rsidR="0092446A" w:rsidRPr="00302545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V.</w:t>
      </w:r>
    </w:p>
    <w:p w14:paraId="134791E3" w14:textId="77777777" w:rsidR="0092446A" w:rsidRPr="00302545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1)</w:t>
      </w:r>
      <w:r w:rsidRPr="00302545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pozemku.</w:t>
      </w:r>
    </w:p>
    <w:p w14:paraId="3BB46145" w14:textId="77777777" w:rsidR="008937DA" w:rsidRPr="00302545" w:rsidRDefault="008937DA" w:rsidP="008937D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12046990" w14:textId="77777777" w:rsidR="0092446A" w:rsidRPr="00302545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4E527674" w14:textId="77777777" w:rsidR="0092446A" w:rsidRPr="00302545" w:rsidRDefault="0058364F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5101"/>
      <w:r>
        <w:rPr>
          <w:rFonts w:ascii="Arial" w:hAnsi="Arial" w:cs="Arial"/>
          <w:sz w:val="22"/>
          <w:szCs w:val="22"/>
        </w:rPr>
        <w:t>3)</w:t>
      </w:r>
      <w:r w:rsidRPr="000C5D07">
        <w:rPr>
          <w:rFonts w:ascii="Arial" w:hAnsi="Arial" w:cs="Arial"/>
          <w:sz w:val="22"/>
          <w:szCs w:val="22"/>
        </w:rPr>
        <w:t xml:space="preserve"> Kupující nabývají pozemek ve smyslu § 1918 zákona č. 89/2012 Sb., Občanský zákoník tak, jak stojí a leží. V souladu s ustanovením § 1916 odst. 2 zákona č.</w:t>
      </w:r>
      <w:r>
        <w:rPr>
          <w:rFonts w:ascii="Arial" w:hAnsi="Arial" w:cs="Arial"/>
          <w:sz w:val="22"/>
          <w:szCs w:val="22"/>
        </w:rPr>
        <w:t> </w:t>
      </w:r>
      <w:r w:rsidRPr="000C5D07">
        <w:rPr>
          <w:rFonts w:ascii="Arial" w:hAnsi="Arial" w:cs="Arial"/>
          <w:sz w:val="22"/>
          <w:szCs w:val="22"/>
        </w:rPr>
        <w:t>89/2012 Sb., Občanský zákoník se pak kupující vzdávají svého práva z vadného plnění a</w:t>
      </w:r>
      <w:r>
        <w:rPr>
          <w:rFonts w:ascii="Arial" w:hAnsi="Arial" w:cs="Arial"/>
          <w:sz w:val="22"/>
          <w:szCs w:val="22"/>
        </w:rPr>
        <w:t> </w:t>
      </w:r>
      <w:r w:rsidRPr="000C5D07">
        <w:rPr>
          <w:rFonts w:ascii="Arial" w:hAnsi="Arial" w:cs="Arial"/>
          <w:sz w:val="22"/>
          <w:szCs w:val="22"/>
        </w:rPr>
        <w:t>zavazují se, že nebudou po prodávajícím uplatňovat jakákoliv práva z vad prodávaného pozemku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4C97225F" w14:textId="77777777" w:rsidR="0092446A" w:rsidRPr="00302545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D0E755F" w14:textId="77777777" w:rsidR="0092446A" w:rsidRPr="00302545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VI.</w:t>
      </w:r>
    </w:p>
    <w:p w14:paraId="0EB995B5" w14:textId="77777777" w:rsidR="0092446A" w:rsidRPr="00302545" w:rsidRDefault="0092446A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</w:t>
      </w:r>
      <w:r w:rsidRPr="00302545">
        <w:rPr>
          <w:rFonts w:ascii="Arial" w:hAnsi="Arial" w:cs="Arial"/>
          <w:sz w:val="22"/>
          <w:szCs w:val="22"/>
        </w:rPr>
        <w:br/>
        <w:t xml:space="preserve">na základě této smlouvy u příslušného katastrálního úřadu do 30 dnů ode dne účinnosti této smlouvy, </w:t>
      </w:r>
      <w:r w:rsidR="00D00967" w:rsidRPr="00302545">
        <w:rPr>
          <w:rFonts w:ascii="Arial" w:hAnsi="Arial" w:cs="Arial"/>
          <w:sz w:val="22"/>
          <w:szCs w:val="22"/>
        </w:rPr>
        <w:t>současně u katastrálního úřadu podá návrh na vklad</w:t>
      </w:r>
      <w:r w:rsidRPr="00302545">
        <w:rPr>
          <w:rFonts w:ascii="Arial" w:hAnsi="Arial" w:cs="Arial"/>
          <w:sz w:val="22"/>
          <w:szCs w:val="22"/>
        </w:rPr>
        <w:t xml:space="preserve"> předkupního práva k prodávanému pozemku</w:t>
      </w:r>
      <w:r w:rsidRPr="00302545">
        <w:rPr>
          <w:rFonts w:ascii="Arial" w:hAnsi="Arial" w:cs="Arial"/>
          <w:color w:val="000000"/>
          <w:sz w:val="22"/>
          <w:szCs w:val="22"/>
        </w:rPr>
        <w:t>.</w:t>
      </w:r>
    </w:p>
    <w:p w14:paraId="00B0EC37" w14:textId="77777777" w:rsidR="004C38F9" w:rsidRDefault="004C38F9" w:rsidP="004C38F9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kupujících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1E62BAF2" w14:textId="77777777" w:rsidR="004C38F9" w:rsidRPr="00BC683E" w:rsidDel="00BC683E" w:rsidRDefault="004C38F9" w:rsidP="004C38F9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</w:t>
      </w:r>
      <w:r>
        <w:rPr>
          <w:rFonts w:ascii="Arial" w:hAnsi="Arial" w:cs="Arial"/>
          <w:sz w:val="22"/>
          <w:szCs w:val="22"/>
        </w:rPr>
        <w:t>ou</w:t>
      </w:r>
      <w:r w:rsidRPr="00035BE1">
        <w:rPr>
          <w:rFonts w:ascii="Arial" w:hAnsi="Arial" w:cs="Arial"/>
          <w:sz w:val="22"/>
          <w:szCs w:val="22"/>
        </w:rPr>
        <w:t xml:space="preserve"> kupující na vědomí, že prodávající neodpovídá za případné škody, které by kupujícím ze zmařeného převodu vznikly a kupující prohlašuj</w:t>
      </w:r>
      <w:r>
        <w:rPr>
          <w:rFonts w:ascii="Arial" w:hAnsi="Arial" w:cs="Arial"/>
          <w:sz w:val="22"/>
          <w:szCs w:val="22"/>
        </w:rPr>
        <w:t>í</w:t>
      </w:r>
      <w:r w:rsidRPr="00035BE1">
        <w:rPr>
          <w:rFonts w:ascii="Arial" w:hAnsi="Arial" w:cs="Arial"/>
          <w:sz w:val="22"/>
          <w:szCs w:val="22"/>
        </w:rPr>
        <w:t>, že nebud</w:t>
      </w:r>
      <w:r>
        <w:rPr>
          <w:rFonts w:ascii="Arial" w:hAnsi="Arial" w:cs="Arial"/>
          <w:sz w:val="22"/>
          <w:szCs w:val="22"/>
        </w:rPr>
        <w:t>ou</w:t>
      </w:r>
      <w:r w:rsidRPr="00035BE1">
        <w:rPr>
          <w:rFonts w:ascii="Arial" w:hAnsi="Arial" w:cs="Arial"/>
          <w:sz w:val="22"/>
          <w:szCs w:val="22"/>
        </w:rPr>
        <w:t xml:space="preserve">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4CAA9BE6" w14:textId="77777777" w:rsidR="004C38F9" w:rsidRPr="006F4E50" w:rsidRDefault="004C38F9" w:rsidP="004C38F9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F4E50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482B9E8F" w14:textId="77777777" w:rsidR="0092446A" w:rsidRPr="00302545" w:rsidRDefault="0092446A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C6EA792" w14:textId="77777777" w:rsidR="0092446A" w:rsidRPr="00302545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VII.</w:t>
      </w:r>
    </w:p>
    <w:p w14:paraId="4C1F5ACA" w14:textId="77777777" w:rsidR="0092446A" w:rsidRPr="00302545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9EACD8C" w14:textId="77777777" w:rsidR="0092446A" w:rsidRPr="00302545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6FDC6FB7" w14:textId="77777777" w:rsidR="00875F8B" w:rsidRDefault="00875F8B" w:rsidP="00875F8B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>
        <w:rPr>
          <w:rFonts w:ascii="Arial" w:hAnsi="Arial" w:cs="Arial"/>
          <w:bCs/>
          <w:sz w:val="22"/>
          <w:szCs w:val="22"/>
          <w:lang w:eastAsia="ar-SA"/>
        </w:rPr>
        <w:lastRenderedPageBreak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76B6A2FB" w14:textId="77777777" w:rsidR="00910641" w:rsidRDefault="00910641" w:rsidP="00910641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4) SPÚ  jako správce osobních údajů dle zákona č. </w:t>
      </w:r>
      <w:r w:rsidR="00C06D54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57977FC7" w14:textId="77777777" w:rsidR="00142869" w:rsidRDefault="00142869" w:rsidP="0091064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6A0DD43A" w14:textId="77777777" w:rsidR="00910641" w:rsidRDefault="00910641" w:rsidP="00910641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2F93943B" w14:textId="77777777" w:rsidR="0092446A" w:rsidRPr="00302545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BAA6922" w14:textId="77777777" w:rsidR="0092446A" w:rsidRPr="00302545" w:rsidRDefault="0092446A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VIII.</w:t>
      </w:r>
    </w:p>
    <w:p w14:paraId="6390250D" w14:textId="77777777" w:rsidR="0092446A" w:rsidRPr="00302545" w:rsidRDefault="0092446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625710" w:rsidRPr="00302545">
        <w:rPr>
          <w:rFonts w:ascii="Arial" w:hAnsi="Arial" w:cs="Arial"/>
          <w:sz w:val="22"/>
          <w:szCs w:val="22"/>
        </w:rPr>
        <w:t xml:space="preserve">§ 6 zákona č. 503/2012 Sb., </w:t>
      </w:r>
      <w:r w:rsidR="00243E48" w:rsidRPr="00302545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D4440D" w:rsidRPr="00302545">
        <w:rPr>
          <w:rFonts w:ascii="Arial" w:hAnsi="Arial" w:cs="Arial"/>
          <w:sz w:val="22"/>
          <w:szCs w:val="22"/>
        </w:rPr>
        <w:t>ve znění účinném ke dni 31. 7. 2016</w:t>
      </w:r>
      <w:r w:rsidRPr="00302545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625710" w:rsidRPr="00302545">
        <w:rPr>
          <w:rFonts w:ascii="Arial" w:hAnsi="Arial" w:cs="Arial"/>
          <w:sz w:val="22"/>
          <w:szCs w:val="22"/>
        </w:rPr>
        <w:t xml:space="preserve">§ 6 zákona č. 503/2012 Sb., </w:t>
      </w:r>
      <w:r w:rsidR="00243E48" w:rsidRPr="00302545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D4440D" w:rsidRPr="00302545">
        <w:rPr>
          <w:rFonts w:ascii="Arial" w:hAnsi="Arial" w:cs="Arial"/>
          <w:sz w:val="22"/>
          <w:szCs w:val="22"/>
        </w:rPr>
        <w:t>ve znění účinném ke dni 31. 7. 2016</w:t>
      </w:r>
      <w:r w:rsidRPr="00302545">
        <w:rPr>
          <w:rFonts w:ascii="Arial" w:hAnsi="Arial" w:cs="Arial"/>
          <w:sz w:val="22"/>
          <w:szCs w:val="22"/>
        </w:rPr>
        <w:t>.</w:t>
      </w:r>
    </w:p>
    <w:p w14:paraId="2BEA4C8D" w14:textId="77777777" w:rsidR="0092446A" w:rsidRPr="00302545" w:rsidRDefault="0092446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 xml:space="preserve">2) Kupující prohlašují, že ve vztahu k převáděnému pozemku splňují zákonem stanovené podmínky pro to, aby na ně mohl být podle § 10 odst. 3 zákona č. </w:t>
      </w:r>
      <w:r w:rsidR="00625710" w:rsidRPr="00302545">
        <w:rPr>
          <w:rFonts w:ascii="Arial" w:hAnsi="Arial" w:cs="Arial"/>
          <w:sz w:val="22"/>
          <w:szCs w:val="22"/>
        </w:rPr>
        <w:t xml:space="preserve">503/2012 Sb., </w:t>
      </w:r>
      <w:r w:rsidR="00243E48" w:rsidRPr="00302545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D4440D" w:rsidRPr="00302545">
        <w:rPr>
          <w:rFonts w:ascii="Arial" w:hAnsi="Arial" w:cs="Arial"/>
          <w:sz w:val="22"/>
          <w:szCs w:val="22"/>
        </w:rPr>
        <w:t>ve znění účinném ke dni 31. 7. 2016</w:t>
      </w:r>
      <w:r w:rsidR="008930F8" w:rsidRPr="00302545">
        <w:rPr>
          <w:rFonts w:ascii="Arial" w:hAnsi="Arial" w:cs="Arial"/>
          <w:sz w:val="22"/>
          <w:szCs w:val="22"/>
        </w:rPr>
        <w:t>, převeden</w:t>
      </w:r>
      <w:r w:rsidRPr="00302545">
        <w:rPr>
          <w:rFonts w:ascii="Arial" w:hAnsi="Arial" w:cs="Arial"/>
          <w:sz w:val="22"/>
          <w:szCs w:val="22"/>
        </w:rPr>
        <w:t>.</w:t>
      </w:r>
    </w:p>
    <w:p w14:paraId="5687751E" w14:textId="77777777" w:rsidR="00D4440D" w:rsidRPr="00302545" w:rsidRDefault="00D4440D" w:rsidP="00D4440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14:paraId="25A4ED12" w14:textId="77777777" w:rsidR="0092446A" w:rsidRPr="00302545" w:rsidRDefault="0092446A" w:rsidP="0043604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  <w:r w:rsidR="0043604A" w:rsidRPr="00302545">
        <w:rPr>
          <w:rFonts w:ascii="Arial" w:hAnsi="Arial" w:cs="Arial"/>
          <w:sz w:val="22"/>
          <w:szCs w:val="22"/>
        </w:rPr>
        <w:t xml:space="preserve"> </w:t>
      </w:r>
    </w:p>
    <w:p w14:paraId="432797F7" w14:textId="77777777" w:rsidR="0092446A" w:rsidRPr="00302545" w:rsidRDefault="0092446A" w:rsidP="0043604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0FDC30F" w14:textId="77777777" w:rsidR="0092446A" w:rsidRPr="00302545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IX.</w:t>
      </w:r>
    </w:p>
    <w:p w14:paraId="0230F89C" w14:textId="77777777" w:rsidR="0092446A" w:rsidRPr="00302545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2BBE2A33" w14:textId="77777777" w:rsidR="0092446A" w:rsidRPr="00302545" w:rsidRDefault="0092446A">
      <w:pPr>
        <w:widowControl/>
        <w:rPr>
          <w:rFonts w:ascii="Arial" w:hAnsi="Arial" w:cs="Arial"/>
          <w:sz w:val="22"/>
          <w:szCs w:val="22"/>
        </w:rPr>
      </w:pPr>
    </w:p>
    <w:p w14:paraId="3965C2D8" w14:textId="77777777" w:rsidR="0092446A" w:rsidRPr="00302545" w:rsidRDefault="0092446A">
      <w:pPr>
        <w:widowControl/>
        <w:rPr>
          <w:rFonts w:ascii="Arial" w:hAnsi="Arial" w:cs="Arial"/>
          <w:sz w:val="22"/>
          <w:szCs w:val="22"/>
        </w:rPr>
      </w:pPr>
    </w:p>
    <w:p w14:paraId="0FF09A8F" w14:textId="24E8A347" w:rsidR="0092446A" w:rsidRPr="00302545" w:rsidRDefault="0092446A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V Teplicích dne 22.5.2024</w:t>
      </w:r>
      <w:r w:rsidRPr="00302545">
        <w:rPr>
          <w:rFonts w:ascii="Arial" w:hAnsi="Arial" w:cs="Arial"/>
          <w:sz w:val="22"/>
          <w:szCs w:val="22"/>
        </w:rPr>
        <w:tab/>
      </w:r>
      <w:r w:rsidR="00DD46F8" w:rsidRPr="00302545">
        <w:rPr>
          <w:rFonts w:ascii="Arial" w:hAnsi="Arial" w:cs="Arial"/>
          <w:sz w:val="22"/>
          <w:szCs w:val="22"/>
        </w:rPr>
        <w:t>V Teplicích dne 22.5.2024</w:t>
      </w:r>
    </w:p>
    <w:p w14:paraId="1C661B5F" w14:textId="77777777" w:rsidR="0092446A" w:rsidRPr="00302545" w:rsidRDefault="0092446A">
      <w:pPr>
        <w:widowControl/>
        <w:rPr>
          <w:rFonts w:ascii="Arial" w:hAnsi="Arial" w:cs="Arial"/>
          <w:sz w:val="22"/>
          <w:szCs w:val="22"/>
        </w:rPr>
      </w:pPr>
    </w:p>
    <w:p w14:paraId="1434C090" w14:textId="77777777" w:rsidR="0092446A" w:rsidRPr="00302545" w:rsidRDefault="0092446A">
      <w:pPr>
        <w:widowControl/>
        <w:rPr>
          <w:rFonts w:ascii="Arial" w:hAnsi="Arial" w:cs="Arial"/>
          <w:sz w:val="22"/>
          <w:szCs w:val="22"/>
        </w:rPr>
      </w:pPr>
    </w:p>
    <w:p w14:paraId="46CC1EDE" w14:textId="77777777" w:rsidR="0092446A" w:rsidRPr="00302545" w:rsidRDefault="0092446A">
      <w:pPr>
        <w:widowControl/>
        <w:rPr>
          <w:rFonts w:ascii="Arial" w:hAnsi="Arial" w:cs="Arial"/>
          <w:sz w:val="22"/>
          <w:szCs w:val="22"/>
        </w:rPr>
      </w:pPr>
    </w:p>
    <w:p w14:paraId="1FC8FA39" w14:textId="77777777" w:rsidR="0092446A" w:rsidRPr="00302545" w:rsidRDefault="0092446A">
      <w:pPr>
        <w:widowControl/>
        <w:rPr>
          <w:rFonts w:ascii="Arial" w:hAnsi="Arial" w:cs="Arial"/>
          <w:sz w:val="22"/>
          <w:szCs w:val="22"/>
        </w:rPr>
      </w:pPr>
    </w:p>
    <w:p w14:paraId="7C3432CC" w14:textId="77777777" w:rsidR="0092446A" w:rsidRPr="00302545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............................................</w:t>
      </w:r>
      <w:r w:rsidRPr="00302545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98DB0FF" w14:textId="77777777" w:rsidR="0092446A" w:rsidRPr="00302545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Státní pozemkový úřad</w:t>
      </w:r>
      <w:r w:rsidRPr="00302545">
        <w:rPr>
          <w:rFonts w:ascii="Arial" w:hAnsi="Arial" w:cs="Arial"/>
          <w:sz w:val="22"/>
          <w:szCs w:val="22"/>
        </w:rPr>
        <w:tab/>
        <w:t>Bílý Petr</w:t>
      </w:r>
    </w:p>
    <w:p w14:paraId="4BCC0E43" w14:textId="77777777" w:rsidR="0092446A" w:rsidRPr="00302545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ředitel Krajského pozemkového úřadu</w:t>
      </w:r>
      <w:r w:rsidRPr="00302545">
        <w:rPr>
          <w:rFonts w:ascii="Arial" w:hAnsi="Arial" w:cs="Arial"/>
          <w:sz w:val="22"/>
          <w:szCs w:val="22"/>
        </w:rPr>
        <w:tab/>
        <w:t>Bílá Marta</w:t>
      </w:r>
    </w:p>
    <w:p w14:paraId="6E4C0245" w14:textId="77777777" w:rsidR="0092446A" w:rsidRPr="00302545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pro Ústecký kraj</w:t>
      </w:r>
      <w:r w:rsidRPr="00302545">
        <w:rPr>
          <w:rFonts w:ascii="Arial" w:hAnsi="Arial" w:cs="Arial"/>
          <w:sz w:val="22"/>
          <w:szCs w:val="22"/>
        </w:rPr>
        <w:tab/>
        <w:t>kupující</w:t>
      </w:r>
    </w:p>
    <w:p w14:paraId="74FFFA6A" w14:textId="77777777" w:rsidR="0092446A" w:rsidRPr="00302545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Ing. Pavel Pojer</w:t>
      </w:r>
      <w:r w:rsidRPr="00302545">
        <w:rPr>
          <w:rFonts w:ascii="Arial" w:hAnsi="Arial" w:cs="Arial"/>
          <w:sz w:val="22"/>
          <w:szCs w:val="22"/>
        </w:rPr>
        <w:tab/>
      </w:r>
    </w:p>
    <w:p w14:paraId="1B369D56" w14:textId="77777777" w:rsidR="0092446A" w:rsidRPr="00302545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prodávající</w:t>
      </w:r>
      <w:r w:rsidRPr="00302545">
        <w:rPr>
          <w:rFonts w:ascii="Arial" w:hAnsi="Arial" w:cs="Arial"/>
          <w:sz w:val="22"/>
          <w:szCs w:val="22"/>
        </w:rPr>
        <w:tab/>
      </w:r>
    </w:p>
    <w:p w14:paraId="193EA437" w14:textId="77777777" w:rsidR="0092446A" w:rsidRPr="00302545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32E9FC2" w14:textId="77777777" w:rsidR="0092446A" w:rsidRPr="00302545" w:rsidRDefault="0092446A">
      <w:pPr>
        <w:widowControl/>
        <w:rPr>
          <w:rFonts w:ascii="Arial" w:hAnsi="Arial" w:cs="Arial"/>
          <w:sz w:val="22"/>
          <w:szCs w:val="22"/>
        </w:rPr>
      </w:pPr>
    </w:p>
    <w:p w14:paraId="7EB39DC7" w14:textId="77777777" w:rsidR="0092446A" w:rsidRPr="00302545" w:rsidRDefault="0092446A">
      <w:pPr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BB3A02" w:rsidRPr="00302545">
        <w:rPr>
          <w:rFonts w:ascii="Arial" w:hAnsi="Arial" w:cs="Arial"/>
          <w:sz w:val="22"/>
          <w:szCs w:val="22"/>
        </w:rPr>
        <w:t>SPÚ</w:t>
      </w:r>
      <w:r w:rsidRPr="00302545">
        <w:rPr>
          <w:rFonts w:ascii="Arial" w:hAnsi="Arial" w:cs="Arial"/>
          <w:sz w:val="22"/>
          <w:szCs w:val="22"/>
        </w:rPr>
        <w:t xml:space="preserve">: </w:t>
      </w:r>
      <w:r w:rsidRPr="00302545">
        <w:rPr>
          <w:rFonts w:ascii="Arial" w:hAnsi="Arial" w:cs="Arial"/>
          <w:color w:val="000000"/>
          <w:sz w:val="22"/>
          <w:szCs w:val="22"/>
        </w:rPr>
        <w:t>3610408</w:t>
      </w:r>
      <w:r w:rsidRPr="00302545">
        <w:rPr>
          <w:rFonts w:ascii="Arial" w:hAnsi="Arial" w:cs="Arial"/>
          <w:color w:val="000000"/>
          <w:sz w:val="22"/>
          <w:szCs w:val="22"/>
        </w:rPr>
        <w:br/>
      </w:r>
    </w:p>
    <w:p w14:paraId="4BB8E65C" w14:textId="77777777" w:rsidR="0092446A" w:rsidRPr="00302545" w:rsidRDefault="0092446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F6A360F" w14:textId="77777777" w:rsidR="009922C3" w:rsidRPr="00302545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Za věcnou a formální správnost odpovídá</w:t>
      </w:r>
    </w:p>
    <w:p w14:paraId="78A8A0BB" w14:textId="77777777" w:rsidR="009922C3" w:rsidRPr="00302545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14:paraId="782B2A7B" w14:textId="77777777" w:rsidR="009922C3" w:rsidRPr="00302545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Ing. Lenka Strnadová</w:t>
      </w:r>
    </w:p>
    <w:p w14:paraId="2B0996F6" w14:textId="77777777" w:rsidR="009922C3" w:rsidRPr="00302545" w:rsidRDefault="009922C3" w:rsidP="009922C3">
      <w:pPr>
        <w:widowControl/>
        <w:rPr>
          <w:rFonts w:ascii="Arial" w:hAnsi="Arial" w:cs="Arial"/>
          <w:sz w:val="22"/>
          <w:szCs w:val="22"/>
        </w:rPr>
      </w:pPr>
    </w:p>
    <w:p w14:paraId="29F132F6" w14:textId="77777777" w:rsidR="00872725" w:rsidRPr="00302545" w:rsidRDefault="00872725" w:rsidP="00872725">
      <w:pPr>
        <w:widowControl/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.......................................</w:t>
      </w:r>
    </w:p>
    <w:p w14:paraId="253CC7CF" w14:textId="77777777" w:rsidR="009922C3" w:rsidRPr="00302545" w:rsidRDefault="009922C3" w:rsidP="009922C3">
      <w:pPr>
        <w:widowControl/>
        <w:ind w:firstLine="708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lastRenderedPageBreak/>
        <w:t>podpis</w:t>
      </w:r>
    </w:p>
    <w:p w14:paraId="27CA0BC5" w14:textId="77777777" w:rsidR="009922C3" w:rsidRPr="00302545" w:rsidRDefault="009922C3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0D32478E" w14:textId="77777777" w:rsidR="0092446A" w:rsidRPr="00302545" w:rsidRDefault="0092446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 xml:space="preserve">Za správnost: </w:t>
      </w:r>
      <w:r w:rsidRPr="00302545">
        <w:rPr>
          <w:rFonts w:ascii="Arial" w:hAnsi="Arial" w:cs="Arial"/>
          <w:color w:val="000000"/>
          <w:sz w:val="22"/>
          <w:szCs w:val="22"/>
        </w:rPr>
        <w:t>Kateřina Čutíková</w:t>
      </w:r>
    </w:p>
    <w:p w14:paraId="5CEFD4E5" w14:textId="77777777" w:rsidR="0092446A" w:rsidRPr="00302545" w:rsidRDefault="0092446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C74BE0" w14:textId="77777777" w:rsidR="0092446A" w:rsidRPr="00302545" w:rsidRDefault="0092446A">
      <w:pPr>
        <w:widowControl/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.......................................</w:t>
      </w:r>
    </w:p>
    <w:p w14:paraId="33B6C5CA" w14:textId="77777777" w:rsidR="0092446A" w:rsidRPr="00302545" w:rsidRDefault="0092446A">
      <w:pPr>
        <w:widowControl/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ab/>
        <w:t>podpis</w:t>
      </w:r>
    </w:p>
    <w:p w14:paraId="05CEA224" w14:textId="77777777" w:rsidR="004B4261" w:rsidRPr="00302545" w:rsidRDefault="004B4261" w:rsidP="004B4261">
      <w:pPr>
        <w:widowControl/>
        <w:rPr>
          <w:rFonts w:ascii="Arial" w:hAnsi="Arial" w:cs="Arial"/>
          <w:sz w:val="22"/>
          <w:szCs w:val="22"/>
        </w:rPr>
      </w:pPr>
    </w:p>
    <w:p w14:paraId="632EE4B1" w14:textId="77777777" w:rsidR="004B4261" w:rsidRPr="00302545" w:rsidRDefault="004B4261" w:rsidP="004B4261">
      <w:pPr>
        <w:widowControl/>
        <w:rPr>
          <w:rFonts w:ascii="Arial" w:hAnsi="Arial" w:cs="Arial"/>
          <w:sz w:val="22"/>
          <w:szCs w:val="22"/>
        </w:rPr>
      </w:pPr>
    </w:p>
    <w:p w14:paraId="19083B30" w14:textId="77777777" w:rsidR="004B4261" w:rsidRPr="00302545" w:rsidRDefault="004B4261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BD34E97" w14:textId="77777777" w:rsidR="004B4261" w:rsidRPr="00302545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 xml:space="preserve">Tato smlouva byla uveřejněna </w:t>
      </w:r>
      <w:r w:rsidR="00D4440D" w:rsidRPr="00302545">
        <w:rPr>
          <w:rFonts w:ascii="Arial" w:hAnsi="Arial" w:cs="Arial"/>
          <w:sz w:val="22"/>
          <w:szCs w:val="22"/>
        </w:rPr>
        <w:t>v Registru</w:t>
      </w:r>
    </w:p>
    <w:p w14:paraId="247AF2DD" w14:textId="77777777" w:rsidR="004B4261" w:rsidRPr="00302545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smluv, vedeném dle zákona č. 340/2015 Sb.,</w:t>
      </w:r>
    </w:p>
    <w:p w14:paraId="1BC3D371" w14:textId="77777777" w:rsidR="004B4261" w:rsidRPr="00302545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o registru smluv, dne</w:t>
      </w:r>
    </w:p>
    <w:p w14:paraId="429350A5" w14:textId="7E877F84" w:rsidR="004B4261" w:rsidRPr="00302545" w:rsidRDefault="00DD46F8" w:rsidP="004B42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22.5.2024</w:t>
      </w:r>
    </w:p>
    <w:p w14:paraId="2889A56E" w14:textId="77777777" w:rsidR="004B4261" w:rsidRPr="00302545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………………………</w:t>
      </w:r>
    </w:p>
    <w:p w14:paraId="439C3E7C" w14:textId="77777777" w:rsidR="004B4261" w:rsidRPr="00302545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datum registrace</w:t>
      </w:r>
    </w:p>
    <w:p w14:paraId="5C15E680" w14:textId="77777777" w:rsidR="004B4261" w:rsidRPr="00302545" w:rsidRDefault="004B4261" w:rsidP="004B4261">
      <w:pPr>
        <w:jc w:val="both"/>
        <w:rPr>
          <w:rFonts w:ascii="Arial" w:hAnsi="Arial" w:cs="Arial"/>
          <w:i/>
          <w:sz w:val="22"/>
          <w:szCs w:val="22"/>
        </w:rPr>
      </w:pPr>
    </w:p>
    <w:p w14:paraId="4F3892F7" w14:textId="77777777" w:rsidR="00332AE1" w:rsidRPr="00302545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………………………</w:t>
      </w:r>
    </w:p>
    <w:p w14:paraId="486AFF19" w14:textId="77777777" w:rsidR="00332AE1" w:rsidRPr="00302545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ID smlouvy</w:t>
      </w:r>
    </w:p>
    <w:p w14:paraId="4BC9351A" w14:textId="77777777" w:rsidR="00910641" w:rsidRDefault="00910641" w:rsidP="009106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1070A2E" w14:textId="77777777" w:rsidR="00910641" w:rsidRDefault="00910641" w:rsidP="009106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61E3120" w14:textId="77777777" w:rsidR="00910641" w:rsidRDefault="00910641" w:rsidP="009106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F4F44C2" w14:textId="032C7F1A" w:rsidR="00332AE1" w:rsidRPr="00302545" w:rsidRDefault="00DD46F8" w:rsidP="00332A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Kateřina Čutíková</w:t>
      </w:r>
    </w:p>
    <w:p w14:paraId="2F0DAB4A" w14:textId="77777777" w:rsidR="00332AE1" w:rsidRPr="00302545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………………………</w:t>
      </w:r>
    </w:p>
    <w:p w14:paraId="3A71042F" w14:textId="77777777" w:rsidR="00332AE1" w:rsidRPr="00302545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registraci provedl</w:t>
      </w:r>
    </w:p>
    <w:p w14:paraId="1CBA51CC" w14:textId="77777777" w:rsidR="00332AE1" w:rsidRPr="00302545" w:rsidRDefault="00332AE1" w:rsidP="00332AE1">
      <w:pPr>
        <w:jc w:val="both"/>
        <w:rPr>
          <w:rFonts w:ascii="Arial" w:hAnsi="Arial" w:cs="Arial"/>
          <w:sz w:val="22"/>
          <w:szCs w:val="22"/>
        </w:rPr>
      </w:pPr>
    </w:p>
    <w:p w14:paraId="32E0C6F7" w14:textId="77777777" w:rsidR="00332AE1" w:rsidRPr="00302545" w:rsidRDefault="00332AE1" w:rsidP="00332AE1">
      <w:pPr>
        <w:jc w:val="both"/>
        <w:rPr>
          <w:rFonts w:ascii="Arial" w:hAnsi="Arial" w:cs="Arial"/>
          <w:sz w:val="22"/>
          <w:szCs w:val="22"/>
        </w:rPr>
      </w:pPr>
    </w:p>
    <w:p w14:paraId="743DD2FC" w14:textId="67AA3313" w:rsidR="00332AE1" w:rsidRPr="00302545" w:rsidRDefault="00DD46F8" w:rsidP="00332AE1">
      <w:pPr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>V Teplicích dne 22.5.2024</w:t>
      </w:r>
      <w:r w:rsidR="00332AE1" w:rsidRPr="00302545">
        <w:rPr>
          <w:rFonts w:ascii="Arial" w:hAnsi="Arial" w:cs="Arial"/>
          <w:sz w:val="22"/>
          <w:szCs w:val="22"/>
        </w:rPr>
        <w:tab/>
      </w:r>
      <w:r w:rsidR="00332AE1" w:rsidRPr="00302545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2D404E9" w14:textId="77777777" w:rsidR="00332AE1" w:rsidRPr="00302545" w:rsidRDefault="00332AE1" w:rsidP="00332AE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ab/>
        <w:t>podpis odpovědného</w:t>
      </w:r>
    </w:p>
    <w:p w14:paraId="1ACD1FC3" w14:textId="22E34F5E" w:rsidR="004B4261" w:rsidRPr="00302545" w:rsidRDefault="004B4261" w:rsidP="004B42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302545">
        <w:rPr>
          <w:rFonts w:ascii="Arial" w:hAnsi="Arial" w:cs="Arial"/>
          <w:sz w:val="22"/>
          <w:szCs w:val="22"/>
        </w:rPr>
        <w:tab/>
        <w:t>zaměstnance</w:t>
      </w:r>
    </w:p>
    <w:p w14:paraId="4A482966" w14:textId="77777777" w:rsidR="0092446A" w:rsidRPr="00302545" w:rsidRDefault="0092446A">
      <w:pPr>
        <w:widowControl/>
        <w:rPr>
          <w:rFonts w:ascii="Arial" w:hAnsi="Arial" w:cs="Arial"/>
          <w:sz w:val="22"/>
          <w:szCs w:val="22"/>
        </w:rPr>
      </w:pPr>
    </w:p>
    <w:sectPr w:rsidR="0092446A" w:rsidRPr="00302545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9F19" w14:textId="77777777" w:rsidR="009213C0" w:rsidRDefault="009213C0">
      <w:r>
        <w:separator/>
      </w:r>
    </w:p>
  </w:endnote>
  <w:endnote w:type="continuationSeparator" w:id="0">
    <w:p w14:paraId="169AAA2D" w14:textId="77777777" w:rsidR="009213C0" w:rsidRDefault="0092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456D" w14:textId="77777777" w:rsidR="009213C0" w:rsidRDefault="009213C0">
      <w:r>
        <w:separator/>
      </w:r>
    </w:p>
  </w:footnote>
  <w:footnote w:type="continuationSeparator" w:id="0">
    <w:p w14:paraId="12F78681" w14:textId="77777777" w:rsidR="009213C0" w:rsidRDefault="00921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6B7E" w14:textId="77777777" w:rsidR="0092446A" w:rsidRDefault="0092446A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46A"/>
    <w:rsid w:val="00035BE1"/>
    <w:rsid w:val="00045987"/>
    <w:rsid w:val="000608DA"/>
    <w:rsid w:val="00066614"/>
    <w:rsid w:val="00076AFB"/>
    <w:rsid w:val="00090DBA"/>
    <w:rsid w:val="000C5D07"/>
    <w:rsid w:val="000D1ADD"/>
    <w:rsid w:val="00142869"/>
    <w:rsid w:val="001874CC"/>
    <w:rsid w:val="00196F32"/>
    <w:rsid w:val="001F2317"/>
    <w:rsid w:val="001F7AA9"/>
    <w:rsid w:val="002055A2"/>
    <w:rsid w:val="00206DF8"/>
    <w:rsid w:val="00227B02"/>
    <w:rsid w:val="00243E48"/>
    <w:rsid w:val="002750DE"/>
    <w:rsid w:val="002C26F7"/>
    <w:rsid w:val="002D53EB"/>
    <w:rsid w:val="002E0507"/>
    <w:rsid w:val="00302545"/>
    <w:rsid w:val="003051C6"/>
    <w:rsid w:val="00312C1E"/>
    <w:rsid w:val="00332AE1"/>
    <w:rsid w:val="003825F9"/>
    <w:rsid w:val="003C3EFB"/>
    <w:rsid w:val="0043604A"/>
    <w:rsid w:val="004623A2"/>
    <w:rsid w:val="0048195B"/>
    <w:rsid w:val="004B4261"/>
    <w:rsid w:val="004C38F9"/>
    <w:rsid w:val="004D2EA0"/>
    <w:rsid w:val="005343AA"/>
    <w:rsid w:val="005425C2"/>
    <w:rsid w:val="0056566C"/>
    <w:rsid w:val="0058364F"/>
    <w:rsid w:val="00592224"/>
    <w:rsid w:val="005A1FB2"/>
    <w:rsid w:val="00614265"/>
    <w:rsid w:val="00625710"/>
    <w:rsid w:val="00663FF6"/>
    <w:rsid w:val="006F1C58"/>
    <w:rsid w:val="006F4E50"/>
    <w:rsid w:val="00724A2B"/>
    <w:rsid w:val="007C2EC6"/>
    <w:rsid w:val="007E2A93"/>
    <w:rsid w:val="007E3A0A"/>
    <w:rsid w:val="008002C1"/>
    <w:rsid w:val="00823AA6"/>
    <w:rsid w:val="00831AF0"/>
    <w:rsid w:val="00831E66"/>
    <w:rsid w:val="00851EB4"/>
    <w:rsid w:val="00862F9B"/>
    <w:rsid w:val="00864044"/>
    <w:rsid w:val="00872725"/>
    <w:rsid w:val="00875F8B"/>
    <w:rsid w:val="00890421"/>
    <w:rsid w:val="008930F8"/>
    <w:rsid w:val="008937DA"/>
    <w:rsid w:val="0089471B"/>
    <w:rsid w:val="008D07F4"/>
    <w:rsid w:val="008E5833"/>
    <w:rsid w:val="00910641"/>
    <w:rsid w:val="009213C0"/>
    <w:rsid w:val="0092446A"/>
    <w:rsid w:val="00972982"/>
    <w:rsid w:val="009922C3"/>
    <w:rsid w:val="009A06C3"/>
    <w:rsid w:val="00A31C3B"/>
    <w:rsid w:val="00A619EF"/>
    <w:rsid w:val="00A75991"/>
    <w:rsid w:val="00AD3D62"/>
    <w:rsid w:val="00B016E7"/>
    <w:rsid w:val="00B5069F"/>
    <w:rsid w:val="00B56780"/>
    <w:rsid w:val="00B619F7"/>
    <w:rsid w:val="00B65C55"/>
    <w:rsid w:val="00B80471"/>
    <w:rsid w:val="00B919E9"/>
    <w:rsid w:val="00BB3A02"/>
    <w:rsid w:val="00BB7B25"/>
    <w:rsid w:val="00BC683E"/>
    <w:rsid w:val="00C06D54"/>
    <w:rsid w:val="00C70A46"/>
    <w:rsid w:val="00C8270E"/>
    <w:rsid w:val="00C9419D"/>
    <w:rsid w:val="00D00967"/>
    <w:rsid w:val="00D4440D"/>
    <w:rsid w:val="00DD46F8"/>
    <w:rsid w:val="00E1137B"/>
    <w:rsid w:val="00E26F89"/>
    <w:rsid w:val="00E6300C"/>
    <w:rsid w:val="00EC3E05"/>
    <w:rsid w:val="00F137DA"/>
    <w:rsid w:val="00F21ECE"/>
    <w:rsid w:val="00F9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F07D2"/>
  <w14:defaultImageDpi w14:val="0"/>
  <w15:docId w15:val="{A311FCEA-A08D-44CF-A956-2119C951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ntext">
    <w:name w:val="vniønítext"/>
    <w:basedOn w:val="Normln"/>
    <w:rsid w:val="00831E66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440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D4440D"/>
    <w:rPr>
      <w:rFonts w:cs="Times New Roman"/>
      <w:sz w:val="16"/>
      <w:szCs w:val="16"/>
    </w:rPr>
  </w:style>
  <w:style w:type="paragraph" w:customStyle="1" w:styleId="StylDoprava">
    <w:name w:val="Styl Doprava"/>
    <w:basedOn w:val="Normln"/>
    <w:rsid w:val="003C3EFB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1335</Words>
  <Characters>7882</Characters>
  <Application>Microsoft Office Word</Application>
  <DocSecurity>0</DocSecurity>
  <Lines>65</Lines>
  <Paragraphs>18</Paragraphs>
  <ScaleCrop>false</ScaleCrop>
  <Company>Pozemkový Fond ČR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 Bc.</dc:creator>
  <cp:keywords/>
  <dc:description/>
  <cp:lastModifiedBy>Čutíková Kateřina Bc.</cp:lastModifiedBy>
  <cp:revision>2</cp:revision>
  <cp:lastPrinted>2024-05-22T11:41:00Z</cp:lastPrinted>
  <dcterms:created xsi:type="dcterms:W3CDTF">2024-05-22T11:40:00Z</dcterms:created>
  <dcterms:modified xsi:type="dcterms:W3CDTF">2024-05-22T11:58:00Z</dcterms:modified>
</cp:coreProperties>
</file>