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D64F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82382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82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0024140174/1000</w:t>
                  </w: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right="40"/>
              <w:jc w:val="right"/>
            </w:pPr>
            <w:r>
              <w:rPr>
                <w:b/>
              </w:rPr>
              <w:t>UZFG2024-2240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F71558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24140174</w:t>
            </w: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25033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0339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default10"/>
            </w:pPr>
            <w:bookmarkStart w:id="1" w:name="JR_PAGE_ANCHOR_0_1"/>
            <w:bookmarkEnd w:id="1"/>
          </w:p>
          <w:p w:rsidR="009D64FD" w:rsidRDefault="00F71558">
            <w:pPr>
              <w:pStyle w:val="default10"/>
            </w:pPr>
            <w:r>
              <w:br w:type="page"/>
            </w:r>
          </w:p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4FD" w:rsidRDefault="00F7155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  <w:t>Hálkova 2217/13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4FD" w:rsidRDefault="009D64F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4FD" w:rsidRDefault="00F7155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4FD" w:rsidRDefault="009D64F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4FD" w:rsidRDefault="00F71558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4FD" w:rsidRDefault="00F7155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  <w:jc w:val="center"/>
            </w:pPr>
            <w:r>
              <w:rPr>
                <w:b/>
              </w:rPr>
              <w:t>23.05.2024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9D64F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9D64F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D64FD" w:rsidRDefault="00F71558">
            <w:pPr>
              <w:pStyle w:val="default10"/>
              <w:ind w:left="40" w:right="40"/>
            </w:pPr>
            <w:r>
              <w:rPr>
                <w:sz w:val="18"/>
              </w:rPr>
              <w:t>úklidové a kancelářské potřeby, tonery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D64FD" w:rsidRDefault="009D64F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82 000,00 Kč</w:t>
                  </w: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F7155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D64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D64FD" w:rsidRDefault="00F7155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82 000,00 Kč</w:t>
                        </w:r>
                      </w:p>
                    </w:tc>
                  </w:tr>
                </w:tbl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  <w:tr w:rsidR="009D64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D64FD" w:rsidRDefault="009D64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D64FD" w:rsidRDefault="009D64FD">
                  <w:pPr>
                    <w:pStyle w:val="EMPTYCELLSTYLE"/>
                  </w:pPr>
                </w:p>
              </w:tc>
            </w:tr>
          </w:tbl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4FD" w:rsidRDefault="00F71558">
            <w:pPr>
              <w:pStyle w:val="default10"/>
              <w:ind w:left="40"/>
            </w:pPr>
            <w:r>
              <w:rPr>
                <w:sz w:val="24"/>
              </w:rPr>
              <w:t>21.05.2024</w:t>
            </w: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4FD" w:rsidRDefault="00F7155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64FD" w:rsidRDefault="00F71558">
            <w:pPr>
              <w:pStyle w:val="default10"/>
            </w:pPr>
            <w:r>
              <w:rPr>
                <w:b/>
                <w:sz w:val="14"/>
              </w:rPr>
              <w:t>Interní údaje objednatele : 811000 \ 120 \ 10 sklady \ 0800   Deník: 14 \ NEINVESTICE - REŽIE</w:t>
            </w: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  <w:tr w:rsidR="009D64F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9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3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5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0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3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7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6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14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8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260" w:type="dxa"/>
          </w:tcPr>
          <w:p w:rsidR="009D64FD" w:rsidRDefault="009D64FD">
            <w:pPr>
              <w:pStyle w:val="EMPTYCELLSTYLE"/>
            </w:pPr>
          </w:p>
        </w:tc>
        <w:tc>
          <w:tcPr>
            <w:tcW w:w="460" w:type="dxa"/>
          </w:tcPr>
          <w:p w:rsidR="009D64FD" w:rsidRDefault="009D64FD">
            <w:pPr>
              <w:pStyle w:val="EMPTYCELLSTYLE"/>
            </w:pPr>
          </w:p>
        </w:tc>
      </w:tr>
    </w:tbl>
    <w:p w:rsidR="00F71558" w:rsidRDefault="00F71558"/>
    <w:sectPr w:rsidR="00F7155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D"/>
    <w:rsid w:val="007D17B9"/>
    <w:rsid w:val="009D64FD"/>
    <w:rsid w:val="00F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52E0A-51EE-4344-A5F2-F0EE29CD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7D1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2024-05-21T09:20:00Z</cp:lastPrinted>
  <dcterms:created xsi:type="dcterms:W3CDTF">2024-05-21T09:21:00Z</dcterms:created>
  <dcterms:modified xsi:type="dcterms:W3CDTF">2024-05-21T09:21:00Z</dcterms:modified>
</cp:coreProperties>
</file>