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1CE2C" w14:textId="77777777" w:rsidR="00957998" w:rsidRDefault="005E7355">
      <w:pPr>
        <w:pStyle w:val="Bodytext20"/>
        <w:framePr w:wrap="none" w:vAnchor="page" w:hAnchor="page" w:x="1429" w:y="1386"/>
        <w:shd w:val="clear" w:color="auto" w:fill="auto"/>
        <w:spacing w:after="0"/>
        <w:ind w:firstLine="0"/>
      </w:pPr>
      <w:r>
        <w:t>Příloha č. 1</w:t>
      </w:r>
    </w:p>
    <w:p w14:paraId="7FE1CE2D" w14:textId="77777777" w:rsidR="00957998" w:rsidRDefault="005E7355">
      <w:pPr>
        <w:pStyle w:val="Heading110"/>
        <w:framePr w:w="8347" w:h="2434" w:hRule="exact" w:wrap="none" w:vAnchor="page" w:hAnchor="page" w:x="1429" w:y="2195"/>
        <w:shd w:val="clear" w:color="auto" w:fill="auto"/>
        <w:spacing w:before="0"/>
        <w:ind w:left="1800"/>
      </w:pPr>
      <w:bookmarkStart w:id="0" w:name="bookmark0"/>
      <w:r>
        <w:t>Specifikace pronajímaných prostor a technologií</w:t>
      </w:r>
      <w:bookmarkEnd w:id="0"/>
    </w:p>
    <w:p w14:paraId="7FE1CE2E" w14:textId="77777777" w:rsidR="00957998" w:rsidRDefault="005E7355">
      <w:pPr>
        <w:pStyle w:val="Bodytext30"/>
        <w:framePr w:w="8347" w:h="2434" w:hRule="exact" w:wrap="none" w:vAnchor="page" w:hAnchor="page" w:x="1429" w:y="2195"/>
        <w:shd w:val="clear" w:color="auto" w:fill="auto"/>
        <w:ind w:right="280"/>
      </w:pPr>
      <w:r>
        <w:t>na základě smlouvy „o jednorázovém podnájmu nebytových prostor",</w:t>
      </w:r>
    </w:p>
    <w:p w14:paraId="7FE1CE2F" w14:textId="26D3A991" w:rsidR="00957998" w:rsidRDefault="005E7355">
      <w:pPr>
        <w:pStyle w:val="Bodytext20"/>
        <w:framePr w:w="8347" w:h="2434" w:hRule="exact" w:wrap="none" w:vAnchor="page" w:hAnchor="page" w:x="1429" w:y="2195"/>
        <w:shd w:val="clear" w:color="auto" w:fill="auto"/>
        <w:spacing w:after="280"/>
        <w:ind w:left="2000" w:firstLine="0"/>
      </w:pPr>
      <w:r>
        <w:t>kterou uzavřeli dne 09</w:t>
      </w:r>
      <w:r w:rsidR="00B77C59">
        <w:t>/05/2024 Hudební divadlo v Karlí</w:t>
      </w:r>
      <w:r>
        <w:t>ně</w:t>
      </w:r>
    </w:p>
    <w:p w14:paraId="7FE1CE30" w14:textId="77777777" w:rsidR="00957998" w:rsidRDefault="005E7355">
      <w:pPr>
        <w:pStyle w:val="Bodytext20"/>
        <w:framePr w:w="8347" w:h="2434" w:hRule="exact" w:wrap="none" w:vAnchor="page" w:hAnchor="page" w:x="1429" w:y="2195"/>
        <w:shd w:val="clear" w:color="auto" w:fill="auto"/>
        <w:spacing w:after="0"/>
        <w:ind w:left="4300" w:firstLine="0"/>
      </w:pPr>
      <w:r>
        <w:t>a</w:t>
      </w:r>
    </w:p>
    <w:p w14:paraId="7FE1CE31" w14:textId="1633ED78" w:rsidR="00957998" w:rsidRDefault="005E7355">
      <w:pPr>
        <w:pStyle w:val="Bodytext20"/>
        <w:framePr w:w="8347" w:h="2434" w:hRule="exact" w:wrap="none" w:vAnchor="page" w:hAnchor="page" w:x="1429" w:y="2195"/>
        <w:shd w:val="clear" w:color="auto" w:fill="auto"/>
        <w:spacing w:after="0"/>
        <w:ind w:left="3620" w:firstLine="0"/>
      </w:pPr>
      <w:r>
        <w:rPr>
          <w:lang w:val="en-US" w:eastAsia="en-US" w:bidi="en-US"/>
        </w:rPr>
        <w:t xml:space="preserve">CONTEMPORARY, </w:t>
      </w:r>
      <w:r>
        <w:t>z.</w:t>
      </w:r>
      <w:r>
        <w:t>s</w:t>
      </w:r>
      <w:r w:rsidR="00B77C59">
        <w:t>.</w:t>
      </w:r>
    </w:p>
    <w:p w14:paraId="7FE1CE32" w14:textId="77777777" w:rsidR="00957998" w:rsidRDefault="005E7355">
      <w:pPr>
        <w:pStyle w:val="Heading210"/>
        <w:framePr w:w="8347" w:h="7783" w:hRule="exact" w:wrap="none" w:vAnchor="page" w:hAnchor="page" w:x="1429" w:y="5182"/>
        <w:shd w:val="clear" w:color="auto" w:fill="auto"/>
        <w:spacing w:before="0" w:after="43"/>
      </w:pPr>
      <w:bookmarkStart w:id="1" w:name="bookmark1"/>
      <w:r>
        <w:t>Technologie:</w:t>
      </w:r>
      <w:bookmarkEnd w:id="1"/>
    </w:p>
    <w:p w14:paraId="7FE1CE33" w14:textId="77777777" w:rsidR="00957998" w:rsidRDefault="005E7355">
      <w:pPr>
        <w:pStyle w:val="Bodytext20"/>
        <w:framePr w:w="8347" w:h="7783" w:hRule="exact" w:wrap="none" w:vAnchor="page" w:hAnchor="page" w:x="1429" w:y="5182"/>
        <w:shd w:val="clear" w:color="auto" w:fill="auto"/>
        <w:spacing w:after="0" w:line="509" w:lineRule="exact"/>
        <w:ind w:firstLine="0"/>
      </w:pPr>
      <w:r>
        <w:t xml:space="preserve">Veškeré jevištní a hledištní </w:t>
      </w:r>
      <w:r>
        <w:t>technologie.</w:t>
      </w:r>
    </w:p>
    <w:p w14:paraId="7FE1CE34" w14:textId="77777777" w:rsidR="00957998" w:rsidRDefault="005E7355">
      <w:pPr>
        <w:pStyle w:val="Heading210"/>
        <w:framePr w:w="8347" w:h="7783" w:hRule="exact" w:wrap="none" w:vAnchor="page" w:hAnchor="page" w:x="1429" w:y="5182"/>
        <w:shd w:val="clear" w:color="auto" w:fill="auto"/>
        <w:spacing w:before="0" w:after="0" w:line="509" w:lineRule="exact"/>
      </w:pPr>
      <w:bookmarkStart w:id="2" w:name="bookmark2"/>
      <w:r>
        <w:t>Prostory:</w:t>
      </w:r>
      <w:bookmarkEnd w:id="2"/>
    </w:p>
    <w:p w14:paraId="7FE1CE35" w14:textId="77777777" w:rsidR="00957998" w:rsidRDefault="005E7355">
      <w:pPr>
        <w:pStyle w:val="Bodytext20"/>
        <w:framePr w:w="8347" w:h="7783" w:hRule="exact" w:wrap="none" w:vAnchor="page" w:hAnchor="page" w:x="1429" w:y="5182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509" w:lineRule="exact"/>
        <w:ind w:left="740"/>
      </w:pPr>
      <w:r>
        <w:t>Sál</w:t>
      </w:r>
    </w:p>
    <w:p w14:paraId="7FE1CE36" w14:textId="77777777" w:rsidR="00957998" w:rsidRDefault="005E7355">
      <w:pPr>
        <w:pStyle w:val="Bodytext20"/>
        <w:framePr w:w="8347" w:h="7783" w:hRule="exact" w:wrap="none" w:vAnchor="page" w:hAnchor="page" w:x="1429" w:y="5182"/>
        <w:numPr>
          <w:ilvl w:val="0"/>
          <w:numId w:val="1"/>
        </w:numPr>
        <w:shd w:val="clear" w:color="auto" w:fill="auto"/>
        <w:tabs>
          <w:tab w:val="left" w:pos="781"/>
        </w:tabs>
        <w:spacing w:after="0"/>
        <w:ind w:left="740"/>
      </w:pPr>
      <w:r>
        <w:t>Jeviště</w:t>
      </w:r>
    </w:p>
    <w:p w14:paraId="7FE1CE37" w14:textId="77777777" w:rsidR="00957998" w:rsidRDefault="005E7355">
      <w:pPr>
        <w:pStyle w:val="Bodytext20"/>
        <w:framePr w:w="8347" w:h="7783" w:hRule="exact" w:wrap="none" w:vAnchor="page" w:hAnchor="page" w:x="1429" w:y="5182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307" w:lineRule="exact"/>
        <w:ind w:left="740"/>
      </w:pPr>
      <w:r>
        <w:t>Zákulisí</w:t>
      </w:r>
    </w:p>
    <w:p w14:paraId="7FE1CE38" w14:textId="77777777" w:rsidR="00957998" w:rsidRDefault="005E7355">
      <w:pPr>
        <w:pStyle w:val="Bodytext20"/>
        <w:framePr w:w="8347" w:h="7783" w:hRule="exact" w:wrap="none" w:vAnchor="page" w:hAnchor="page" w:x="1429" w:y="5182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307" w:lineRule="exact"/>
        <w:ind w:left="740"/>
      </w:pPr>
      <w:r>
        <w:t>Herecká zkušebna</w:t>
      </w:r>
    </w:p>
    <w:p w14:paraId="7FE1CE39" w14:textId="41C8F9F5" w:rsidR="00957998" w:rsidRDefault="005E7355">
      <w:pPr>
        <w:pStyle w:val="Bodytext20"/>
        <w:framePr w:w="8347" w:h="7783" w:hRule="exact" w:wrap="none" w:vAnchor="page" w:hAnchor="page" w:x="1429" w:y="5182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307" w:lineRule="exact"/>
        <w:ind w:left="740"/>
      </w:pPr>
      <w:r>
        <w:t xml:space="preserve">Foyer </w:t>
      </w:r>
      <w:r w:rsidR="00B77C59">
        <w:t>1</w:t>
      </w:r>
      <w:r>
        <w:t xml:space="preserve">.NP + 2.NP + </w:t>
      </w:r>
      <w:r w:rsidR="00B77C59">
        <w:t>1</w:t>
      </w:r>
      <w:r>
        <w:t>.PP</w:t>
      </w:r>
    </w:p>
    <w:p w14:paraId="7FE1CE3A" w14:textId="77777777" w:rsidR="00957998" w:rsidRDefault="005E7355">
      <w:pPr>
        <w:pStyle w:val="Bodytext20"/>
        <w:framePr w:w="8347" w:h="7783" w:hRule="exact" w:wrap="none" w:vAnchor="page" w:hAnchor="page" w:x="1429" w:y="5182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307" w:lineRule="exact"/>
        <w:ind w:left="740"/>
      </w:pPr>
      <w:r>
        <w:t>Místnost zvuku 1.163A</w:t>
      </w:r>
    </w:p>
    <w:p w14:paraId="7FE1CE3B" w14:textId="77777777" w:rsidR="00957998" w:rsidRDefault="005E7355">
      <w:pPr>
        <w:pStyle w:val="Bodytext20"/>
        <w:framePr w:w="8347" w:h="7783" w:hRule="exact" w:wrap="none" w:vAnchor="page" w:hAnchor="page" w:x="1429" w:y="5182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307" w:lineRule="exact"/>
        <w:ind w:left="740"/>
      </w:pPr>
      <w:r>
        <w:t>Místnost 1.60 + 1.59</w:t>
      </w:r>
    </w:p>
    <w:p w14:paraId="7FE1CE3C" w14:textId="557A6A27" w:rsidR="00957998" w:rsidRDefault="005E7355">
      <w:pPr>
        <w:pStyle w:val="Bodytext20"/>
        <w:framePr w:w="8347" w:h="7783" w:hRule="exact" w:wrap="none" w:vAnchor="page" w:hAnchor="page" w:x="1429" w:y="5182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307" w:lineRule="exact"/>
        <w:ind w:left="740"/>
      </w:pPr>
      <w:r>
        <w:t xml:space="preserve">herecké šatny </w:t>
      </w:r>
      <w:r w:rsidR="00B77C59">
        <w:t>10</w:t>
      </w:r>
      <w:r>
        <w:t>x</w:t>
      </w:r>
    </w:p>
    <w:p w14:paraId="7FE1CE3D" w14:textId="77777777" w:rsidR="00957998" w:rsidRDefault="005E7355">
      <w:pPr>
        <w:pStyle w:val="Bodytext20"/>
        <w:framePr w:w="8347" w:h="7783" w:hRule="exact" w:wrap="none" w:vAnchor="page" w:hAnchor="page" w:x="1429" w:y="5182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307" w:lineRule="exact"/>
        <w:ind w:left="740"/>
      </w:pPr>
      <w:r>
        <w:t>šatny orchestru 4x</w:t>
      </w:r>
    </w:p>
    <w:p w14:paraId="7FE1CE3E" w14:textId="77777777" w:rsidR="00957998" w:rsidRDefault="005E7355">
      <w:pPr>
        <w:pStyle w:val="Bodytext20"/>
        <w:framePr w:w="8347" w:h="7783" w:hRule="exact" w:wrap="none" w:vAnchor="page" w:hAnchor="page" w:x="1429" w:y="5182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317" w:lineRule="exact"/>
        <w:ind w:left="740"/>
      </w:pPr>
      <w:r>
        <w:t xml:space="preserve">A ostatní zákulisní prostory divadla vyjma administrativní části a prostor využívaných </w:t>
      </w:r>
      <w:r>
        <w:t>společností Astacus.</w:t>
      </w:r>
    </w:p>
    <w:p w14:paraId="7FE1CE3F" w14:textId="77777777" w:rsidR="00957998" w:rsidRDefault="005E7355">
      <w:pPr>
        <w:pStyle w:val="Bodytext20"/>
        <w:framePr w:w="8347" w:h="7783" w:hRule="exact" w:wrap="none" w:vAnchor="page" w:hAnchor="page" w:x="1429" w:y="5182"/>
        <w:numPr>
          <w:ilvl w:val="0"/>
          <w:numId w:val="1"/>
        </w:numPr>
        <w:shd w:val="clear" w:color="auto" w:fill="auto"/>
        <w:tabs>
          <w:tab w:val="left" w:pos="864"/>
        </w:tabs>
        <w:spacing w:after="0" w:line="504" w:lineRule="exact"/>
        <w:ind w:left="740"/>
      </w:pPr>
      <w:r>
        <w:t>Baletní sál</w:t>
      </w:r>
    </w:p>
    <w:p w14:paraId="7FE1CE40" w14:textId="77777777" w:rsidR="00957998" w:rsidRDefault="005E7355">
      <w:pPr>
        <w:pStyle w:val="Heading210"/>
        <w:framePr w:w="8347" w:h="7783" w:hRule="exact" w:wrap="none" w:vAnchor="page" w:hAnchor="page" w:x="1429" w:y="5182"/>
        <w:shd w:val="clear" w:color="auto" w:fill="auto"/>
        <w:spacing w:before="0" w:after="0" w:line="504" w:lineRule="exact"/>
      </w:pPr>
      <w:bookmarkStart w:id="3" w:name="bookmark3"/>
      <w:r>
        <w:t>Časový harmonogram akce:</w:t>
      </w:r>
      <w:bookmarkEnd w:id="3"/>
    </w:p>
    <w:p w14:paraId="7FE1CE41" w14:textId="77777777" w:rsidR="00957998" w:rsidRDefault="005E7355">
      <w:pPr>
        <w:pStyle w:val="Bodytext20"/>
        <w:framePr w:w="8347" w:h="7783" w:hRule="exact" w:wrap="none" w:vAnchor="page" w:hAnchor="page" w:x="1429" w:y="5182"/>
        <w:shd w:val="clear" w:color="auto" w:fill="auto"/>
        <w:spacing w:after="0" w:line="504" w:lineRule="exact"/>
        <w:ind w:firstLine="0"/>
      </w:pPr>
      <w:r>
        <w:t>10/06/2024</w:t>
      </w:r>
    </w:p>
    <w:p w14:paraId="4BA5B6C2" w14:textId="77777777" w:rsidR="00B77C59" w:rsidRDefault="005E7355">
      <w:pPr>
        <w:pStyle w:val="Bodytext20"/>
        <w:framePr w:w="8347" w:h="7783" w:hRule="exact" w:wrap="none" w:vAnchor="page" w:hAnchor="page" w:x="1429" w:y="5182"/>
        <w:shd w:val="clear" w:color="auto" w:fill="auto"/>
        <w:spacing w:after="0" w:line="504" w:lineRule="exact"/>
        <w:ind w:right="4800" w:firstLine="0"/>
      </w:pPr>
      <w:r>
        <w:t xml:space="preserve">13:00 nástup dětí a návoz kostýmů 15:00 zkoušky </w:t>
      </w:r>
    </w:p>
    <w:p w14:paraId="7FE1CE42" w14:textId="54473AC0" w:rsidR="00957998" w:rsidRDefault="005E7355">
      <w:pPr>
        <w:pStyle w:val="Bodytext20"/>
        <w:framePr w:w="8347" w:h="7783" w:hRule="exact" w:wrap="none" w:vAnchor="page" w:hAnchor="page" w:x="1429" w:y="5182"/>
        <w:shd w:val="clear" w:color="auto" w:fill="auto"/>
        <w:spacing w:after="0" w:line="504" w:lineRule="exact"/>
        <w:ind w:right="4800" w:firstLine="0"/>
      </w:pPr>
      <w:r>
        <w:t>19:00 představení</w:t>
      </w:r>
    </w:p>
    <w:p w14:paraId="7FE1CE43" w14:textId="77777777" w:rsidR="00957998" w:rsidRDefault="005E7355">
      <w:pPr>
        <w:pStyle w:val="Bodytext20"/>
        <w:framePr w:wrap="none" w:vAnchor="page" w:hAnchor="page" w:x="1429" w:y="13137"/>
        <w:shd w:val="clear" w:color="auto" w:fill="auto"/>
        <w:spacing w:after="0"/>
        <w:ind w:firstLine="0"/>
      </w:pPr>
      <w:r>
        <w:t>21:00 odchod a odvoz</w:t>
      </w:r>
    </w:p>
    <w:p w14:paraId="7FE1CE44" w14:textId="77777777" w:rsidR="00957998" w:rsidRDefault="00957998">
      <w:pPr>
        <w:rPr>
          <w:sz w:val="2"/>
          <w:szCs w:val="2"/>
        </w:rPr>
      </w:pPr>
      <w:bookmarkStart w:id="4" w:name="_GoBack"/>
      <w:bookmarkEnd w:id="4"/>
    </w:p>
    <w:sectPr w:rsidR="0095799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1CE49" w14:textId="77777777" w:rsidR="00000000" w:rsidRDefault="005E7355">
      <w:r>
        <w:separator/>
      </w:r>
    </w:p>
  </w:endnote>
  <w:endnote w:type="continuationSeparator" w:id="0">
    <w:p w14:paraId="7FE1CE4B" w14:textId="77777777" w:rsidR="00000000" w:rsidRDefault="005E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1CE45" w14:textId="77777777" w:rsidR="00957998" w:rsidRDefault="00957998"/>
  </w:footnote>
  <w:footnote w:type="continuationSeparator" w:id="0">
    <w:p w14:paraId="7FE1CE46" w14:textId="77777777" w:rsidR="00957998" w:rsidRDefault="009579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27F1"/>
    <w:multiLevelType w:val="multilevel"/>
    <w:tmpl w:val="292CDBD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57998"/>
    <w:rsid w:val="005E7355"/>
    <w:rsid w:val="00957998"/>
    <w:rsid w:val="00B7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CE2C"/>
  <w15:docId w15:val="{FAB62CB7-A62D-4BE0-B32C-F2D31717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840" w:line="224" w:lineRule="exact"/>
      <w:ind w:hanging="340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840" w:line="557" w:lineRule="exact"/>
      <w:outlineLvl w:val="0"/>
    </w:pPr>
    <w:rPr>
      <w:rFonts w:ascii="Arial" w:eastAsia="Arial" w:hAnsi="Arial" w:cs="Arial"/>
      <w:b/>
      <w:bCs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557" w:lineRule="exac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00" w:after="280" w:line="212" w:lineRule="exact"/>
      <w:outlineLvl w:val="1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562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2024-05-21T13:41:00Z</dcterms:created>
  <dcterms:modified xsi:type="dcterms:W3CDTF">2024-05-21T13:42:00Z</dcterms:modified>
</cp:coreProperties>
</file>