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9905" w14:textId="77777777" w:rsidR="005F3F99" w:rsidRDefault="005F3F99" w:rsidP="005F3F99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36204223" w14:textId="77777777" w:rsidR="005F3F99" w:rsidRDefault="005F3F99" w:rsidP="005F3F99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sepsaná ve smyslu Rámcové smlouvy o plavecké výuce ze dne 20. 4. 2023</w:t>
      </w:r>
    </w:p>
    <w:p w14:paraId="0E961315" w14:textId="77777777" w:rsidR="005F3F99" w:rsidRDefault="005F3F99" w:rsidP="005F3F99">
      <w:pPr>
        <w:jc w:val="center"/>
        <w:rPr>
          <w:b/>
          <w:bCs/>
        </w:rPr>
      </w:pPr>
    </w:p>
    <w:p w14:paraId="2E66C25B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373AD99A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se sídlem Křivenická 450/21,</w:t>
      </w:r>
      <w:r>
        <w:rPr>
          <w:rFonts w:asciiTheme="minorHAnsi" w:hAnsiTheme="minorHAnsi" w:cstheme="minorHAnsi"/>
        </w:rPr>
        <w:t xml:space="preserve"> Čimice,</w:t>
      </w:r>
      <w:r w:rsidRPr="00B11CD0">
        <w:rPr>
          <w:rFonts w:asciiTheme="minorHAnsi" w:hAnsiTheme="minorHAnsi" w:cstheme="minorHAnsi"/>
        </w:rPr>
        <w:t xml:space="preserve"> 181 00</w:t>
      </w:r>
      <w:r>
        <w:rPr>
          <w:rFonts w:asciiTheme="minorHAnsi" w:hAnsiTheme="minorHAnsi" w:cstheme="minorHAnsi"/>
        </w:rPr>
        <w:t xml:space="preserve"> Praha 8</w:t>
      </w:r>
    </w:p>
    <w:p w14:paraId="67BAB9CA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01767A37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>
        <w:rPr>
          <w:rFonts w:asciiTheme="minorHAnsi" w:hAnsiTheme="minorHAnsi" w:cstheme="minorHAnsi"/>
        </w:rPr>
        <w:t>, jednatelkou společnosti</w:t>
      </w:r>
    </w:p>
    <w:p w14:paraId="393B3ED0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30E57932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 xml:space="preserve"> </w:t>
      </w:r>
    </w:p>
    <w:p w14:paraId="6E674AFA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0BB45488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201B94B0" w14:textId="77777777" w:rsidR="005F3F99" w:rsidRPr="00B11CD0" w:rsidRDefault="005F3F99" w:rsidP="005F3F99">
      <w:pPr>
        <w:pStyle w:val="Bezmezer"/>
        <w:jc w:val="both"/>
        <w:rPr>
          <w:rFonts w:cstheme="minorHAnsi"/>
          <w:sz w:val="24"/>
          <w:szCs w:val="24"/>
        </w:rPr>
      </w:pPr>
    </w:p>
    <w:p w14:paraId="5D23EF04" w14:textId="77777777" w:rsidR="005F3F99" w:rsidRPr="007C1340" w:rsidRDefault="005F3F99" w:rsidP="005F3F99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46954671" w14:textId="77777777" w:rsidR="005F3F99" w:rsidRPr="007C1340" w:rsidRDefault="005F3F99" w:rsidP="005F3F99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se sídlem: </w:t>
      </w:r>
      <w:proofErr w:type="gramStart"/>
      <w:r w:rsidRPr="007C1340">
        <w:rPr>
          <w:rFonts w:asciiTheme="minorHAnsi" w:hAnsiTheme="minorHAnsi" w:cstheme="minorHAnsi"/>
          <w:color w:val="000000" w:themeColor="text1"/>
        </w:rPr>
        <w:t>Trávníčkova  1744</w:t>
      </w:r>
      <w:proofErr w:type="gramEnd"/>
      <w:r>
        <w:rPr>
          <w:rFonts w:asciiTheme="minorHAnsi" w:hAnsiTheme="minorHAnsi" w:cstheme="minorHAnsi"/>
          <w:color w:val="000000" w:themeColor="text1"/>
        </w:rPr>
        <w:t>/4, Stodůlky</w:t>
      </w:r>
      <w:r w:rsidRPr="007C1340">
        <w:rPr>
          <w:rFonts w:asciiTheme="minorHAnsi" w:hAnsiTheme="minorHAnsi" w:cstheme="minorHAnsi"/>
          <w:color w:val="000000" w:themeColor="text1"/>
        </w:rPr>
        <w:t xml:space="preserve">, 155 00 Praha </w:t>
      </w:r>
      <w:r>
        <w:rPr>
          <w:rFonts w:asciiTheme="minorHAnsi" w:hAnsiTheme="minorHAnsi" w:cstheme="minorHAnsi"/>
          <w:color w:val="000000" w:themeColor="text1"/>
        </w:rPr>
        <w:t>5</w:t>
      </w:r>
      <w:r w:rsidRPr="007C1340">
        <w:rPr>
          <w:rFonts w:asciiTheme="minorHAnsi" w:hAnsiTheme="minorHAnsi" w:cstheme="minorHAnsi"/>
          <w:color w:val="000000" w:themeColor="text1"/>
        </w:rPr>
        <w:t xml:space="preserve"> </w:t>
      </w:r>
    </w:p>
    <w:p w14:paraId="67BC3CA8" w14:textId="77777777" w:rsidR="005F3F99" w:rsidRPr="007C1340" w:rsidRDefault="005F3F99" w:rsidP="005F3F99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DIČ:CZ68407904</w:t>
      </w:r>
    </w:p>
    <w:p w14:paraId="3B6FF08B" w14:textId="77777777" w:rsidR="005F3F99" w:rsidRPr="007C1340" w:rsidRDefault="005F3F99" w:rsidP="005F3F99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>
        <w:rPr>
          <w:rFonts w:asciiTheme="minorHAnsi" w:hAnsiTheme="minorHAnsi" w:cstheme="minorHAnsi"/>
          <w:color w:val="000000" w:themeColor="text1"/>
        </w:rPr>
        <w:t>em, ředitelem školy</w:t>
      </w:r>
    </w:p>
    <w:p w14:paraId="506BD378" w14:textId="77777777" w:rsidR="005F3F99" w:rsidRPr="007C1340" w:rsidRDefault="005F3F99" w:rsidP="005F3F99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>: Mgr. Ilona Žďárská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zástupkyně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ředitele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pro 1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st.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ZŠ</w:t>
      </w:r>
    </w:p>
    <w:p w14:paraId="539C8DAA" w14:textId="77777777" w:rsidR="005F3F99" w:rsidRPr="007C1340" w:rsidRDefault="005F3F99" w:rsidP="005F3F99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37F3A240" w14:textId="77777777" w:rsidR="005F3F99" w:rsidRPr="007C1340" w:rsidRDefault="005F3F99" w:rsidP="005F3F99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18A455E2" w14:textId="77777777" w:rsidR="005F3F99" w:rsidRPr="00B11CD0" w:rsidRDefault="005F3F99" w:rsidP="005F3F99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737F7067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</w:rPr>
      </w:pPr>
    </w:p>
    <w:p w14:paraId="7B080D2F" w14:textId="77777777" w:rsidR="005F3F99" w:rsidRPr="007C1340" w:rsidRDefault="005F3F99" w:rsidP="005F3F99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</w:t>
      </w:r>
      <w:proofErr w:type="gramStart"/>
      <w:r w:rsidRPr="00B11CD0">
        <w:rPr>
          <w:rFonts w:asciiTheme="minorHAnsi" w:hAnsiTheme="minorHAnsi" w:cstheme="minorHAnsi"/>
          <w:b/>
        </w:rPr>
        <w:t>zařízení:</w:t>
      </w:r>
      <w:r>
        <w:rPr>
          <w:rFonts w:asciiTheme="minorHAnsi" w:hAnsiTheme="minorHAnsi" w:cstheme="minorHAnsi"/>
          <w:b/>
        </w:rPr>
        <w:t xml:space="preserve"> </w:t>
      </w:r>
      <w:r w:rsidRPr="00B11CD0">
        <w:rPr>
          <w:rFonts w:asciiTheme="minorHAnsi" w:hAnsiTheme="minorHAnsi" w:cstheme="minorHAnsi"/>
          <w:b/>
        </w:rPr>
        <w:t xml:space="preserve"> </w:t>
      </w:r>
      <w:r w:rsidRPr="007C1340">
        <w:rPr>
          <w:rFonts w:asciiTheme="minorHAnsi" w:hAnsiTheme="minorHAnsi" w:cstheme="minorHAnsi"/>
          <w:b/>
          <w:bCs/>
          <w:color w:val="333333"/>
        </w:rPr>
        <w:t>Fakultní</w:t>
      </w:r>
      <w:proofErr w:type="gramEnd"/>
      <w:r w:rsidRPr="007C1340">
        <w:rPr>
          <w:rFonts w:asciiTheme="minorHAnsi" w:hAnsiTheme="minorHAnsi" w:cstheme="minorHAnsi"/>
          <w:b/>
          <w:bCs/>
          <w:color w:val="333333"/>
        </w:rPr>
        <w:t xml:space="preserve"> základní škola Pedagogické fakulty UK</w:t>
      </w:r>
      <w:r>
        <w:rPr>
          <w:rFonts w:asciiTheme="minorHAnsi" w:hAnsiTheme="minorHAnsi" w:cstheme="minorHAnsi"/>
          <w:b/>
          <w:bCs/>
          <w:color w:val="333333"/>
        </w:rPr>
        <w:t>,  Praha  13, Trávníčkova 1744</w:t>
      </w:r>
    </w:p>
    <w:p w14:paraId="7EEEC852" w14:textId="77777777" w:rsidR="005F3F99" w:rsidRDefault="005F3F99" w:rsidP="005F3F99">
      <w:pPr>
        <w:jc w:val="both"/>
        <w:rPr>
          <w:rFonts w:asciiTheme="minorHAnsi" w:hAnsiTheme="minorHAnsi" w:cstheme="minorHAnsi"/>
        </w:rPr>
      </w:pPr>
    </w:p>
    <w:p w14:paraId="2987E28F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Termín Kurzu</w:t>
      </w:r>
      <w:r>
        <w:rPr>
          <w:rFonts w:asciiTheme="minorHAnsi" w:hAnsiTheme="minorHAnsi" w:cstheme="minorHAnsi"/>
          <w:b/>
        </w:rPr>
        <w:t>.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zahájení</w:t>
      </w:r>
      <w:r w:rsidRPr="00B11C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čtvrtek 11.1.2024 a </w:t>
      </w:r>
      <w:r w:rsidRPr="00B11CD0">
        <w:rPr>
          <w:rFonts w:asciiTheme="minorHAnsi" w:hAnsiTheme="minorHAnsi" w:cstheme="minorHAnsi"/>
        </w:rPr>
        <w:t xml:space="preserve">ukončení </w:t>
      </w:r>
      <w:r>
        <w:rPr>
          <w:rFonts w:asciiTheme="minorHAnsi" w:hAnsiTheme="minorHAnsi" w:cstheme="minorHAnsi"/>
        </w:rPr>
        <w:t xml:space="preserve">7.3.2024, </w:t>
      </w:r>
      <w:r w:rsidRPr="00B11CD0">
        <w:rPr>
          <w:rFonts w:asciiTheme="minorHAnsi" w:hAnsiTheme="minorHAnsi" w:cstheme="minorHAnsi"/>
        </w:rPr>
        <w:t>počet lekcí</w:t>
      </w:r>
      <w:r>
        <w:rPr>
          <w:rFonts w:asciiTheme="minorHAnsi" w:hAnsiTheme="minorHAnsi" w:cstheme="minorHAnsi"/>
        </w:rPr>
        <w:t xml:space="preserve"> 8 (+ 2 náhrady)</w:t>
      </w:r>
    </w:p>
    <w:p w14:paraId="5D0B49A9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1515BDB3" w14:textId="77777777" w:rsidR="005F3F99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10:30 – 12:00</w:t>
      </w:r>
    </w:p>
    <w:p w14:paraId="7E1B45AE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</w:rPr>
      </w:pPr>
    </w:p>
    <w:p w14:paraId="774D1340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dne: </w:t>
      </w:r>
      <w:r>
        <w:rPr>
          <w:rFonts w:asciiTheme="minorHAnsi" w:hAnsiTheme="minorHAnsi" w:cstheme="minorHAnsi"/>
          <w:b/>
        </w:rPr>
        <w:t>8.2.2024</w:t>
      </w:r>
    </w:p>
    <w:p w14:paraId="62E885F1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0D676CF5" w14:textId="77777777" w:rsidR="005F3F99" w:rsidRPr="00B11CD0" w:rsidRDefault="005F3F99" w:rsidP="005F3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</w:t>
      </w:r>
      <w:proofErr w:type="gramStart"/>
      <w:r>
        <w:rPr>
          <w:rFonts w:asciiTheme="minorHAnsi" w:hAnsiTheme="minorHAnsi" w:cstheme="minorHAnsi"/>
          <w:b/>
        </w:rPr>
        <w:t>žáků:  Dvě</w:t>
      </w:r>
      <w:proofErr w:type="gramEnd"/>
      <w:r>
        <w:rPr>
          <w:rFonts w:asciiTheme="minorHAnsi" w:hAnsiTheme="minorHAnsi" w:cstheme="minorHAnsi"/>
          <w:b/>
        </w:rPr>
        <w:t xml:space="preserve"> třídy (4.B, 4.C)</w:t>
      </w:r>
    </w:p>
    <w:p w14:paraId="53CBB6E3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49341208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>
        <w:rPr>
          <w:rFonts w:asciiTheme="minorHAnsi" w:hAnsiTheme="minorHAnsi" w:cstheme="minorHAnsi"/>
          <w:b/>
        </w:rPr>
        <w:t>232,- Kč</w:t>
      </w:r>
    </w:p>
    <w:p w14:paraId="6DA4A880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60E13068" w14:textId="77777777" w:rsidR="005F3F99" w:rsidRPr="00B11CD0" w:rsidRDefault="005F3F99" w:rsidP="005F3F99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>
        <w:rPr>
          <w:rFonts w:asciiTheme="minorHAnsi" w:hAnsiTheme="minorHAnsi" w:cstheme="minorHAnsi"/>
          <w:b/>
        </w:rPr>
        <w:t>2320,- Kč</w:t>
      </w:r>
    </w:p>
    <w:p w14:paraId="3A0AF400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513F8542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0CE805FA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V Praze </w:t>
      </w:r>
      <w:proofErr w:type="gramStart"/>
      <w:r w:rsidRPr="00B11CD0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 xml:space="preserve"> 20.</w:t>
      </w:r>
      <w:proofErr w:type="gramEnd"/>
      <w:r>
        <w:rPr>
          <w:rFonts w:asciiTheme="minorHAnsi" w:hAnsiTheme="minorHAnsi" w:cstheme="minorHAnsi"/>
        </w:rPr>
        <w:t xml:space="preserve"> 4. 2023                 </w:t>
      </w:r>
      <w:r w:rsidRPr="00B11CD0">
        <w:rPr>
          <w:rFonts w:asciiTheme="minorHAnsi" w:hAnsiTheme="minorHAnsi" w:cstheme="minorHAnsi"/>
        </w:rPr>
        <w:tab/>
      </w:r>
      <w:r w:rsidRPr="00B11CD0">
        <w:rPr>
          <w:rFonts w:asciiTheme="minorHAnsi" w:hAnsiTheme="minorHAnsi" w:cstheme="minorHAnsi"/>
        </w:rPr>
        <w:tab/>
      </w:r>
      <w:r w:rsidRPr="00B11CD0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>V Praze dne 20. 4. 2023</w:t>
      </w:r>
    </w:p>
    <w:p w14:paraId="3C3A08DC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1972ACE0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p w14:paraId="5F5ED5C1" w14:textId="77777777" w:rsidR="005F3F99" w:rsidRPr="00B11CD0" w:rsidRDefault="005F3F99" w:rsidP="005F3F9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5F3F99" w:rsidRPr="00B11CD0" w14:paraId="00E174EF" w14:textId="77777777" w:rsidTr="009A5354">
        <w:tc>
          <w:tcPr>
            <w:tcW w:w="4606" w:type="dxa"/>
          </w:tcPr>
          <w:p w14:paraId="543B38C9" w14:textId="77777777" w:rsidR="005F3F99" w:rsidRPr="00B11CD0" w:rsidRDefault="005F3F99" w:rsidP="009A5354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7EFE5188" w14:textId="77777777" w:rsidR="005F3F99" w:rsidRPr="00B11CD0" w:rsidRDefault="005F3F99" w:rsidP="009A5354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s.r.o.</w:t>
            </w:r>
            <w:proofErr w:type="spellEnd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</w:p>
          <w:p w14:paraId="7D8AB86D" w14:textId="77777777" w:rsidR="005F3F99" w:rsidRPr="00B11CD0" w:rsidRDefault="005F3F99" w:rsidP="009A5354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Mgr. Lucie Marková,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606" w:type="dxa"/>
          </w:tcPr>
          <w:p w14:paraId="4DD22EB3" w14:textId="77777777" w:rsidR="005F3F99" w:rsidRPr="00B11CD0" w:rsidRDefault="005F3F99" w:rsidP="009A5354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135661AC" w14:textId="77777777" w:rsidR="005F3F99" w:rsidRDefault="005F3F99" w:rsidP="009A5354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FZŠ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PedF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UK, Praha 13,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73EDB263" w14:textId="77777777" w:rsidR="005F3F99" w:rsidRPr="00B11CD0" w:rsidRDefault="005F3F99" w:rsidP="009A5354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PaedDr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>. František Hanzal</w:t>
            </w:r>
          </w:p>
        </w:tc>
      </w:tr>
    </w:tbl>
    <w:p w14:paraId="644F96C4" w14:textId="77777777" w:rsidR="005F3F99" w:rsidRDefault="005F3F99" w:rsidP="005F3F99">
      <w:pPr>
        <w:jc w:val="both"/>
      </w:pPr>
    </w:p>
    <w:p w14:paraId="5C57C1E8" w14:textId="77777777" w:rsidR="005F3F99" w:rsidRDefault="005F3F99" w:rsidP="005F3F99">
      <w:pPr>
        <w:jc w:val="both"/>
      </w:pPr>
    </w:p>
    <w:p w14:paraId="7324B5CE" w14:textId="77777777" w:rsidR="00507E98" w:rsidRDefault="005F3F99"/>
    <w:sectPr w:rsidR="00507E98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66924964">
    <w:abstractNumId w:val="1"/>
  </w:num>
  <w:num w:numId="2" w16cid:durableId="13969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3B"/>
    <w:rsid w:val="003835E1"/>
    <w:rsid w:val="0045473B"/>
    <w:rsid w:val="005F3F99"/>
    <w:rsid w:val="009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60B3"/>
  <w15:chartTrackingRefBased/>
  <w15:docId w15:val="{EF846FFD-55C2-4B3D-A92F-AD42F45B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3F99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3F9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Bezmezer">
    <w:name w:val="No Spacing"/>
    <w:link w:val="BezmezerChar"/>
    <w:uiPriority w:val="1"/>
    <w:qFormat/>
    <w:rsid w:val="005F3F99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5F3F99"/>
    <w:rPr>
      <w:color w:val="595959" w:themeColor="text1" w:themeTint="A6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2023-04-24T08:49:00Z</dcterms:created>
  <dcterms:modified xsi:type="dcterms:W3CDTF">2023-04-24T08:51:00Z</dcterms:modified>
</cp:coreProperties>
</file>