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A4" w:rsidRDefault="002B0EC1" w:rsidP="007875A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Dodatek č.1 ke </w:t>
      </w:r>
      <w:r w:rsidR="007875A4">
        <w:rPr>
          <w:b/>
          <w:sz w:val="28"/>
        </w:rPr>
        <w:t>SMLOUV</w:t>
      </w:r>
      <w:r>
        <w:rPr>
          <w:b/>
          <w:sz w:val="28"/>
        </w:rPr>
        <w:t>Ě</w:t>
      </w:r>
      <w:r w:rsidR="007875A4">
        <w:rPr>
          <w:b/>
          <w:sz w:val="28"/>
        </w:rPr>
        <w:t xml:space="preserve"> O NÁJMU PROSTOR SLOUŽÍCÍCH PODNIKÁNÍ A MOVITÝCH VĚCÍ TVOŘÍCÍCH JEJICH VYBAVENÍ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4320"/>
        </w:tabs>
        <w:jc w:val="both"/>
        <w:rPr>
          <w:b/>
        </w:rPr>
      </w:pP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4320"/>
        </w:tabs>
        <w:jc w:val="both"/>
      </w:pP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</w:pPr>
      <w:r>
        <w:t>Firma:</w:t>
      </w:r>
      <w:r>
        <w:tab/>
        <w:t xml:space="preserve">Rehabilitační ústav Hrabyně, 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příspěvková organizace zřízená Ministerstvem zdravotnictví ČR dne 25. listopadu 1990,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č.j. OP-054-25.11.90, rozhodnutím ministra zdravotnictví,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  <w:tab w:val="left" w:pos="4320"/>
        </w:tabs>
        <w:jc w:val="both"/>
      </w:pPr>
      <w:r>
        <w:t>Sídlo:</w:t>
      </w:r>
      <w:r>
        <w:tab/>
        <w:t>Hrabyně č. 204, 747 67 Hrabyně 3,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IČO:</w:t>
      </w:r>
      <w:r>
        <w:tab/>
        <w:t>00601233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DIČ:</w:t>
      </w:r>
      <w:r>
        <w:tab/>
        <w:t>CZ00601233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Zastoupen:</w:t>
      </w:r>
      <w:r>
        <w:tab/>
        <w:t xml:space="preserve">MUDr. </w:t>
      </w:r>
      <w:proofErr w:type="spellStart"/>
      <w:r>
        <w:t>Borunským</w:t>
      </w:r>
      <w:proofErr w:type="spellEnd"/>
      <w:r>
        <w:t xml:space="preserve"> Vernerem. </w:t>
      </w:r>
    </w:p>
    <w:p w:rsidR="007875A4" w:rsidRDefault="00E40BA5" w:rsidP="007875A4">
      <w:pPr>
        <w:tabs>
          <w:tab w:val="left" w:pos="1980"/>
          <w:tab w:val="left" w:pos="4320"/>
        </w:tabs>
        <w:jc w:val="both"/>
      </w:pPr>
      <w:r>
        <w:t>Tel.:</w:t>
      </w:r>
      <w:r>
        <w:tab/>
        <w:t>XXXX</w:t>
      </w:r>
    </w:p>
    <w:p w:rsidR="007875A4" w:rsidRDefault="00E40BA5" w:rsidP="007875A4">
      <w:pPr>
        <w:tabs>
          <w:tab w:val="left" w:pos="1980"/>
          <w:tab w:val="left" w:pos="4320"/>
        </w:tabs>
        <w:jc w:val="both"/>
      </w:pPr>
      <w:r>
        <w:t>Fax:</w:t>
      </w:r>
      <w:r>
        <w:tab/>
        <w:t>XXXX</w:t>
      </w:r>
    </w:p>
    <w:p w:rsidR="007875A4" w:rsidRDefault="007875A4" w:rsidP="007875A4">
      <w:pPr>
        <w:tabs>
          <w:tab w:val="left" w:pos="1980"/>
          <w:tab w:val="left" w:pos="4320"/>
        </w:tabs>
        <w:jc w:val="both"/>
      </w:pPr>
      <w:r>
        <w:t>E- mail:</w:t>
      </w:r>
      <w:r>
        <w:tab/>
      </w:r>
      <w:r w:rsidR="00E40BA5">
        <w:t>XXXX</w:t>
      </w:r>
    </w:p>
    <w:p w:rsidR="007875A4" w:rsidRDefault="007875A4" w:rsidP="007875A4">
      <w:pPr>
        <w:jc w:val="both"/>
        <w:rPr>
          <w:i/>
        </w:rPr>
      </w:pPr>
    </w:p>
    <w:p w:rsidR="007875A4" w:rsidRDefault="007875A4" w:rsidP="007875A4">
      <w:pPr>
        <w:tabs>
          <w:tab w:val="left" w:pos="1980"/>
          <w:tab w:val="left" w:pos="4320"/>
        </w:tabs>
        <w:jc w:val="both"/>
      </w:pPr>
    </w:p>
    <w:p w:rsidR="007875A4" w:rsidRDefault="007875A4" w:rsidP="007875A4">
      <w:pPr>
        <w:tabs>
          <w:tab w:val="left" w:pos="4320"/>
          <w:tab w:val="left" w:pos="5040"/>
        </w:tabs>
        <w:jc w:val="both"/>
      </w:pPr>
      <w:r>
        <w:tab/>
      </w:r>
      <w:r>
        <w:tab/>
        <w:t>(dále jen pronajímatel)</w:t>
      </w:r>
    </w:p>
    <w:p w:rsidR="007875A4" w:rsidRDefault="007875A4" w:rsidP="007875A4">
      <w:pPr>
        <w:tabs>
          <w:tab w:val="left" w:pos="4320"/>
        </w:tabs>
        <w:jc w:val="both"/>
        <w:rPr>
          <w:b/>
        </w:rPr>
      </w:pPr>
      <w:r>
        <w:rPr>
          <w:b/>
        </w:rPr>
        <w:t>a</w:t>
      </w:r>
    </w:p>
    <w:p w:rsidR="007875A4" w:rsidRDefault="007875A4" w:rsidP="007875A4">
      <w:pPr>
        <w:pStyle w:val="Zhlav"/>
        <w:tabs>
          <w:tab w:val="clear" w:pos="4536"/>
          <w:tab w:val="clear" w:pos="9072"/>
          <w:tab w:val="left" w:pos="1980"/>
        </w:tabs>
        <w:jc w:val="both"/>
      </w:pPr>
    </w:p>
    <w:p w:rsidR="007875A4" w:rsidRDefault="007875A4" w:rsidP="007875A4">
      <w:pPr>
        <w:tabs>
          <w:tab w:val="left" w:pos="1980"/>
        </w:tabs>
        <w:jc w:val="both"/>
        <w:outlineLvl w:val="0"/>
      </w:pPr>
      <w:r>
        <w:t xml:space="preserve">Firma: </w:t>
      </w:r>
      <w:r>
        <w:tab/>
      </w:r>
      <w:r w:rsidR="00B84933">
        <w:t>Lubomír Komár</w:t>
      </w:r>
    </w:p>
    <w:p w:rsidR="007875A4" w:rsidRDefault="007875A4" w:rsidP="007875A4">
      <w:pPr>
        <w:tabs>
          <w:tab w:val="left" w:pos="1980"/>
        </w:tabs>
        <w:jc w:val="both"/>
        <w:outlineLvl w:val="0"/>
      </w:pPr>
      <w:r>
        <w:t xml:space="preserve">Sídlo: </w:t>
      </w:r>
      <w:r>
        <w:tab/>
      </w:r>
      <w:r w:rsidR="00E40BA5">
        <w:t>XXXX</w:t>
      </w:r>
      <w:r w:rsidR="00B84933">
        <w:t>, Oldřišov 747 33</w:t>
      </w:r>
    </w:p>
    <w:p w:rsidR="007875A4" w:rsidRDefault="007875A4" w:rsidP="007875A4">
      <w:pPr>
        <w:tabs>
          <w:tab w:val="left" w:pos="1980"/>
        </w:tabs>
        <w:jc w:val="both"/>
      </w:pPr>
      <w:r>
        <w:t xml:space="preserve">IČO: </w:t>
      </w:r>
      <w:r>
        <w:tab/>
      </w:r>
      <w:r w:rsidR="00B84933">
        <w:t>15487270</w:t>
      </w:r>
    </w:p>
    <w:p w:rsidR="007875A4" w:rsidRDefault="007875A4" w:rsidP="007875A4">
      <w:pPr>
        <w:tabs>
          <w:tab w:val="left" w:pos="1980"/>
          <w:tab w:val="left" w:pos="5040"/>
        </w:tabs>
        <w:jc w:val="both"/>
      </w:pPr>
      <w:r>
        <w:t xml:space="preserve">Tel.: </w:t>
      </w:r>
      <w:r>
        <w:tab/>
      </w:r>
      <w:r w:rsidR="00E40BA5">
        <w:t>XXXX</w:t>
      </w:r>
      <w:r>
        <w:tab/>
        <w:t>(dále jen nájemce)</w:t>
      </w:r>
    </w:p>
    <w:p w:rsidR="007875A4" w:rsidRDefault="007875A4" w:rsidP="007875A4">
      <w:pPr>
        <w:tabs>
          <w:tab w:val="left" w:pos="1980"/>
          <w:tab w:val="left" w:pos="5040"/>
        </w:tabs>
        <w:jc w:val="both"/>
      </w:pPr>
    </w:p>
    <w:p w:rsidR="007875A4" w:rsidRDefault="007875A4" w:rsidP="007875A4">
      <w:pPr>
        <w:tabs>
          <w:tab w:val="left" w:pos="4320"/>
        </w:tabs>
        <w:jc w:val="both"/>
      </w:pPr>
    </w:p>
    <w:p w:rsidR="007875A4" w:rsidRDefault="002C1F74" w:rsidP="002C1F74">
      <w:pPr>
        <w:tabs>
          <w:tab w:val="left" w:pos="4320"/>
        </w:tabs>
        <w:jc w:val="center"/>
      </w:pPr>
      <w:r>
        <w:t>I.</w:t>
      </w:r>
    </w:p>
    <w:p w:rsidR="007875A4" w:rsidRDefault="002D5E28" w:rsidP="007875A4">
      <w:pPr>
        <w:tabs>
          <w:tab w:val="left" w:pos="4320"/>
        </w:tabs>
        <w:rPr>
          <w:b/>
          <w:sz w:val="28"/>
        </w:rPr>
      </w:pPr>
      <w:r>
        <w:t xml:space="preserve">Smluvní strany sjednávají, že Smlouva o nájmu prostor sloužících podnikání a movitých věcí tvořících jejich vybavení, kterou spolu uzavřely dne 31.1.2017 (dále i jen „smlouva) se mění tak, že </w:t>
      </w:r>
      <w:proofErr w:type="spellStart"/>
      <w:r>
        <w:t>ust.čl.I</w:t>
      </w:r>
      <w:proofErr w:type="spellEnd"/>
      <w:r>
        <w:t>. nazvaného Preambule, předmět nájmu, a to konkrétně odstavec 2. se nahrazuje novým odstavcem 2.tohoto znění</w:t>
      </w:r>
    </w:p>
    <w:p w:rsidR="002D5E28" w:rsidRDefault="002D5E28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</w:p>
    <w:p w:rsidR="002D5E28" w:rsidRDefault="002D5E28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  <w:r>
        <w:t xml:space="preserve">Odstavec 2 </w:t>
      </w:r>
      <w:proofErr w:type="spellStart"/>
      <w:r>
        <w:t>č.I</w:t>
      </w:r>
      <w:proofErr w:type="spellEnd"/>
      <w:r>
        <w:t>. zní celý nově takto:</w:t>
      </w:r>
    </w:p>
    <w:p w:rsidR="007875A4" w:rsidRPr="003B06F3" w:rsidRDefault="007875A4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  <w:r w:rsidRPr="003B06F3">
        <w:tab/>
      </w:r>
    </w:p>
    <w:p w:rsidR="007875A4" w:rsidRPr="002D5E28" w:rsidRDefault="007875A4" w:rsidP="007875A4">
      <w:pPr>
        <w:numPr>
          <w:ilvl w:val="0"/>
          <w:numId w:val="1"/>
        </w:numPr>
        <w:tabs>
          <w:tab w:val="num" w:pos="360"/>
          <w:tab w:val="left" w:pos="2340"/>
          <w:tab w:val="left" w:pos="4500"/>
          <w:tab w:val="left" w:pos="5580"/>
          <w:tab w:val="left" w:pos="7200"/>
          <w:tab w:val="decimal" w:pos="7920"/>
        </w:tabs>
        <w:ind w:left="360"/>
        <w:jc w:val="both"/>
      </w:pPr>
      <w:r w:rsidRPr="002D5E28">
        <w:t xml:space="preserve">Předmětem nájmu je nebytový prostor – </w:t>
      </w:r>
      <w:r w:rsidRPr="002D5E28">
        <w:rPr>
          <w:b/>
        </w:rPr>
        <w:t>prodejní jednotka „C a D“</w:t>
      </w:r>
      <w:r w:rsidRPr="002D5E28">
        <w:t xml:space="preserve"> o rozměrech </w:t>
      </w:r>
      <w:r w:rsidR="00CF3940">
        <w:t>33,3</w:t>
      </w:r>
      <w:r w:rsidRPr="002D5E28">
        <w:t xml:space="preserve">m2 </w:t>
      </w:r>
      <w:r w:rsidR="002B0EC1" w:rsidRPr="002D5E28">
        <w:t>, a prostor úklidové místnosti o rozměrech 9,5m2</w:t>
      </w:r>
      <w:r w:rsidRPr="002D5E28">
        <w:t>, kter</w:t>
      </w:r>
      <w:r w:rsidR="002B0EC1" w:rsidRPr="002D5E28">
        <w:t>é</w:t>
      </w:r>
      <w:r w:rsidRPr="002D5E28">
        <w:t xml:space="preserve"> se nachází v budově č.p.204, která je součástí pozemku </w:t>
      </w:r>
      <w:proofErr w:type="spellStart"/>
      <w:r w:rsidRPr="002D5E28">
        <w:t>p.č</w:t>
      </w:r>
      <w:proofErr w:type="spellEnd"/>
      <w:r w:rsidRPr="002D5E28">
        <w:t>. 229/6, a dále tyto movité věci – zařizovací předměty – umístěné ve výše uvedené prodejní jednotce C a D:</w:t>
      </w:r>
    </w:p>
    <w:p w:rsidR="007875A4" w:rsidRPr="002D5E28" w:rsidRDefault="007875A4" w:rsidP="007875A4">
      <w:pPr>
        <w:tabs>
          <w:tab w:val="left" w:pos="2340"/>
          <w:tab w:val="left" w:pos="4500"/>
          <w:tab w:val="left" w:pos="5580"/>
          <w:tab w:val="left" w:pos="7200"/>
          <w:tab w:val="decimal" w:pos="7920"/>
        </w:tabs>
        <w:jc w:val="both"/>
      </w:pPr>
    </w:p>
    <w:p w:rsidR="007875A4" w:rsidRPr="002D5E28" w:rsidRDefault="007875A4" w:rsidP="007875A4">
      <w:pPr>
        <w:ind w:left="1080"/>
        <w:jc w:val="both"/>
      </w:pPr>
      <w:r w:rsidRPr="002D5E28">
        <w:t>Regál T01</w:t>
      </w:r>
      <w:r w:rsidRPr="002D5E28">
        <w:tab/>
      </w:r>
      <w:r w:rsidRPr="002D5E28">
        <w:tab/>
      </w:r>
      <w:r w:rsidRPr="002D5E28">
        <w:tab/>
      </w:r>
      <w:r w:rsidRPr="002D5E28">
        <w:tab/>
      </w:r>
      <w:r w:rsidRPr="002D5E28">
        <w:tab/>
      </w:r>
      <w:r w:rsidRPr="002D5E28">
        <w:tab/>
        <w:t>2ks</w:t>
      </w:r>
    </w:p>
    <w:p w:rsidR="007875A4" w:rsidRPr="002D5E28" w:rsidRDefault="007875A4" w:rsidP="007875A4">
      <w:pPr>
        <w:ind w:left="1080"/>
        <w:jc w:val="both"/>
      </w:pPr>
      <w:r w:rsidRPr="002D5E28">
        <w:t>Prodejní pult</w:t>
      </w:r>
      <w:r w:rsidRPr="002D5E28">
        <w:tab/>
      </w:r>
      <w:r w:rsidRPr="002D5E28">
        <w:tab/>
      </w:r>
      <w:r w:rsidRPr="002D5E28">
        <w:tab/>
      </w:r>
      <w:r w:rsidRPr="002D5E28">
        <w:tab/>
      </w:r>
      <w:r w:rsidRPr="002D5E28">
        <w:tab/>
        <w:t>2ks</w:t>
      </w:r>
    </w:p>
    <w:p w:rsidR="007875A4" w:rsidRPr="006B4467" w:rsidRDefault="007875A4" w:rsidP="007875A4">
      <w:pPr>
        <w:tabs>
          <w:tab w:val="left" w:pos="360"/>
          <w:tab w:val="left" w:pos="2340"/>
          <w:tab w:val="left" w:pos="4500"/>
          <w:tab w:val="left" w:pos="5580"/>
          <w:tab w:val="left" w:pos="7200"/>
          <w:tab w:val="decimal" w:pos="7920"/>
        </w:tabs>
        <w:ind w:left="1080"/>
        <w:jc w:val="both"/>
      </w:pPr>
      <w:proofErr w:type="spellStart"/>
      <w:r w:rsidRPr="002D5E28">
        <w:t>Klimatitační</w:t>
      </w:r>
      <w:proofErr w:type="spellEnd"/>
      <w:r w:rsidRPr="002D5E28">
        <w:t xml:space="preserve"> jednotka Toshiba</w:t>
      </w:r>
      <w:r w:rsidRPr="002D5E28">
        <w:tab/>
      </w:r>
      <w:r w:rsidRPr="002D5E28">
        <w:tab/>
        <w:t xml:space="preserve"> 2ks</w:t>
      </w:r>
    </w:p>
    <w:p w:rsidR="007875A4" w:rsidRDefault="007875A4" w:rsidP="007875A4">
      <w:pPr>
        <w:jc w:val="center"/>
        <w:rPr>
          <w:b/>
          <w:i/>
        </w:rPr>
      </w:pPr>
    </w:p>
    <w:p w:rsidR="002D5E28" w:rsidRDefault="002D5E28" w:rsidP="002D5E28">
      <w:pPr>
        <w:jc w:val="both"/>
      </w:pPr>
    </w:p>
    <w:p w:rsidR="007875A4" w:rsidRPr="003B06F3" w:rsidRDefault="002D5E28" w:rsidP="002D5E28">
      <w:pPr>
        <w:jc w:val="both"/>
      </w:pPr>
      <w:r>
        <w:t>Odstavec 1. a odstavec 3.</w:t>
      </w:r>
      <w:r w:rsidR="002D4737">
        <w:t xml:space="preserve"> a odstavec 4.</w:t>
      </w:r>
      <w:r>
        <w:t xml:space="preserve"> </w:t>
      </w:r>
      <w:proofErr w:type="spellStart"/>
      <w:r>
        <w:t>čl.III</w:t>
      </w:r>
      <w:proofErr w:type="spellEnd"/>
      <w:r w:rsidR="002D4737">
        <w:t>.</w:t>
      </w:r>
      <w:r>
        <w:t xml:space="preserve"> Nájemné a služby celý nově zní takto:</w:t>
      </w:r>
    </w:p>
    <w:p w:rsidR="00B84933" w:rsidRPr="003B06F3" w:rsidRDefault="00B84933" w:rsidP="007875A4">
      <w:pPr>
        <w:tabs>
          <w:tab w:val="left" w:pos="180"/>
        </w:tabs>
        <w:jc w:val="center"/>
        <w:outlineLvl w:val="0"/>
      </w:pPr>
    </w:p>
    <w:p w:rsidR="007875A4" w:rsidRPr="002D5E28" w:rsidRDefault="002D5E28" w:rsidP="002D5E28">
      <w:pPr>
        <w:ind w:left="360"/>
        <w:jc w:val="both"/>
        <w:rPr>
          <w:sz w:val="28"/>
        </w:rPr>
      </w:pPr>
      <w:r>
        <w:t xml:space="preserve">1. </w:t>
      </w:r>
      <w:r w:rsidR="007875A4" w:rsidRPr="002D5E28">
        <w:t xml:space="preserve">Úhrada za nájem </w:t>
      </w:r>
      <w:r w:rsidR="007875A4" w:rsidRPr="002D5E28">
        <w:rPr>
          <w:b/>
        </w:rPr>
        <w:t>prodejní jednotky „C a D“</w:t>
      </w:r>
      <w:r w:rsidR="007875A4" w:rsidRPr="002D5E28">
        <w:t xml:space="preserve">, tzn. základní nájemné, se určuje dohodou ve výši  </w:t>
      </w:r>
      <w:r w:rsidR="002B0EC1" w:rsidRPr="002D5E28">
        <w:t>2</w:t>
      </w:r>
      <w:r w:rsidR="00B84933" w:rsidRPr="002D5E28">
        <w:t>.</w:t>
      </w:r>
      <w:r w:rsidR="002B0EC1" w:rsidRPr="002D5E28">
        <w:t>461</w:t>
      </w:r>
      <w:r w:rsidR="00B84933" w:rsidRPr="002D5E28">
        <w:t>,-</w:t>
      </w:r>
      <w:r w:rsidR="007875A4" w:rsidRPr="002D5E28">
        <w:t xml:space="preserve"> Kč měsíčně (tj. </w:t>
      </w:r>
      <w:r w:rsidR="00B84933" w:rsidRPr="002D5E28">
        <w:t>690,-</w:t>
      </w:r>
      <w:r w:rsidR="007875A4" w:rsidRPr="002D5E28">
        <w:t xml:space="preserve"> Kč/m2 a rok, plocha činí </w:t>
      </w:r>
      <w:r w:rsidR="002B0EC1" w:rsidRPr="002D5E28">
        <w:t>42,8</w:t>
      </w:r>
      <w:r w:rsidR="007875A4" w:rsidRPr="002D5E28">
        <w:t xml:space="preserve"> m2). Nájemné je  osvobozeným plněním ve vztahu k DPH.</w:t>
      </w:r>
      <w:r w:rsidR="007875A4" w:rsidRPr="002D5E28">
        <w:rPr>
          <w:sz w:val="28"/>
        </w:rPr>
        <w:t xml:space="preserve"> </w:t>
      </w:r>
      <w:r w:rsidR="007875A4" w:rsidRPr="002D5E28">
        <w:t xml:space="preserve">Vedle toho se zavazuje nájemce platit pronajímateli za </w:t>
      </w:r>
      <w:r w:rsidR="007875A4" w:rsidRPr="002D5E28">
        <w:rPr>
          <w:b/>
        </w:rPr>
        <w:t>pronájem movitých věcí</w:t>
      </w:r>
      <w:r w:rsidR="007875A4" w:rsidRPr="002D5E28">
        <w:t>, umístěných v pronajatých</w:t>
      </w:r>
      <w:r w:rsidR="007875A4" w:rsidRPr="003C1F18">
        <w:t xml:space="preserve"> prostorech, </w:t>
      </w:r>
      <w:r w:rsidR="007875A4">
        <w:t xml:space="preserve">nájemné </w:t>
      </w:r>
      <w:r w:rsidR="007875A4" w:rsidRPr="003C1F18">
        <w:t xml:space="preserve">ve výši </w:t>
      </w:r>
      <w:r w:rsidR="007875A4">
        <w:t>360</w:t>
      </w:r>
      <w:r w:rsidR="007875A4" w:rsidRPr="003C1F18">
        <w:t>,- Kč vč.2</w:t>
      </w:r>
      <w:r w:rsidR="007875A4">
        <w:t>1</w:t>
      </w:r>
      <w:r w:rsidR="007875A4" w:rsidRPr="003C1F18">
        <w:t xml:space="preserve">% DPH </w:t>
      </w:r>
      <w:r w:rsidR="007875A4">
        <w:t>měsíčně (2x regál T01 a prodejní pult) a pronájem klimatizační jednotky Toshiba ve výši 706</w:t>
      </w:r>
      <w:r w:rsidR="00DE2449">
        <w:t>,-</w:t>
      </w:r>
      <w:r w:rsidR="007875A4">
        <w:t xml:space="preserve"> Kč vč.21% DPH měsíčně. </w:t>
      </w:r>
      <w:r w:rsidR="007875A4" w:rsidRPr="003C1F18">
        <w:t xml:space="preserve">Celkem </w:t>
      </w:r>
      <w:r w:rsidR="007875A4">
        <w:t xml:space="preserve">tak </w:t>
      </w:r>
      <w:r w:rsidR="007875A4" w:rsidRPr="003C1F18">
        <w:t xml:space="preserve">činí </w:t>
      </w:r>
      <w:r w:rsidR="007875A4">
        <w:lastRenderedPageBreak/>
        <w:t>nájemné za pronájem prodejní jednotky „C a D“ a movitých věcí měsíčně částku ve výši</w:t>
      </w:r>
      <w:r w:rsidR="007875A4" w:rsidRPr="003C1F18">
        <w:t xml:space="preserve"> </w:t>
      </w:r>
      <w:r w:rsidR="002B0EC1">
        <w:rPr>
          <w:b/>
        </w:rPr>
        <w:t>3</w:t>
      </w:r>
      <w:r w:rsidR="00B84933">
        <w:rPr>
          <w:b/>
        </w:rPr>
        <w:t>.</w:t>
      </w:r>
      <w:r w:rsidR="002B0EC1">
        <w:rPr>
          <w:b/>
        </w:rPr>
        <w:t>527</w:t>
      </w:r>
      <w:r w:rsidR="007875A4" w:rsidRPr="003C1F18">
        <w:rPr>
          <w:b/>
        </w:rPr>
        <w:t>,- Kč</w:t>
      </w:r>
      <w:r w:rsidR="007875A4" w:rsidRPr="003C1F18">
        <w:t>.</w:t>
      </w:r>
    </w:p>
    <w:p w:rsidR="002D5E28" w:rsidRPr="00835FFF" w:rsidRDefault="002D5E28" w:rsidP="002D5E28">
      <w:pPr>
        <w:ind w:left="360"/>
        <w:jc w:val="both"/>
      </w:pPr>
      <w:r w:rsidRPr="002D5E28">
        <w:t xml:space="preserve">Vedle placení nájemného </w:t>
      </w:r>
      <w:r w:rsidR="002C1F74">
        <w:t>s</w:t>
      </w:r>
      <w:r w:rsidRPr="002D5E28">
        <w:t xml:space="preserve">e nájemce zavazuje platit pronajímateli náklady na parkovné ve výši </w:t>
      </w:r>
      <w:r w:rsidRPr="002D5E28">
        <w:rPr>
          <w:b/>
        </w:rPr>
        <w:t>1.000,- Kč</w:t>
      </w:r>
      <w:r w:rsidR="00835FFF">
        <w:rPr>
          <w:b/>
        </w:rPr>
        <w:t xml:space="preserve"> </w:t>
      </w:r>
      <w:r w:rsidR="00835FFF" w:rsidRPr="00835FFF">
        <w:t>vč. 21% DPH měsíčně.</w:t>
      </w:r>
    </w:p>
    <w:p w:rsidR="002D4737" w:rsidRDefault="002D4737" w:rsidP="002D5E28">
      <w:pPr>
        <w:ind w:left="360"/>
        <w:jc w:val="both"/>
      </w:pPr>
    </w:p>
    <w:p w:rsidR="007875A4" w:rsidRPr="003B06F3" w:rsidRDefault="002D4737" w:rsidP="002D4737">
      <w:pPr>
        <w:ind w:left="360"/>
        <w:jc w:val="both"/>
      </w:pPr>
      <w:r>
        <w:t xml:space="preserve">3. </w:t>
      </w:r>
      <w:r w:rsidR="007875A4" w:rsidRPr="002C1F74">
        <w:t xml:space="preserve">Celkem je tak nájemce povinen platit pronajímateli na nájemné celého předmětu nájmu a na zálohy na služby každý kalendářní měsíc částku ve výši </w:t>
      </w:r>
      <w:r w:rsidR="002B0EC1" w:rsidRPr="002C1F74">
        <w:rPr>
          <w:b/>
        </w:rPr>
        <w:t>8</w:t>
      </w:r>
      <w:r w:rsidR="00B84933" w:rsidRPr="002C1F74">
        <w:rPr>
          <w:b/>
        </w:rPr>
        <w:t>.</w:t>
      </w:r>
      <w:r w:rsidR="002B0EC1" w:rsidRPr="002C1F74">
        <w:rPr>
          <w:b/>
        </w:rPr>
        <w:t>022</w:t>
      </w:r>
      <w:r w:rsidR="007875A4" w:rsidRPr="002C1F74">
        <w:rPr>
          <w:b/>
        </w:rPr>
        <w:t xml:space="preserve">,- Kč. </w:t>
      </w:r>
      <w:r w:rsidR="007875A4" w:rsidRPr="002C1F74">
        <w:t>Nájemné a služby</w:t>
      </w:r>
      <w:r w:rsidR="007875A4" w:rsidRPr="002C1F74">
        <w:rPr>
          <w:b/>
        </w:rPr>
        <w:t xml:space="preserve"> </w:t>
      </w:r>
      <w:r w:rsidR="007875A4" w:rsidRPr="002C1F74">
        <w:t>je</w:t>
      </w:r>
      <w:r w:rsidR="007875A4" w:rsidRPr="002C1F74">
        <w:rPr>
          <w:b/>
        </w:rPr>
        <w:t xml:space="preserve"> </w:t>
      </w:r>
      <w:r w:rsidR="007875A4" w:rsidRPr="002C1F74">
        <w:t>nájemce povinen platit na základě faktury pronajímatele vždy k 15.dni</w:t>
      </w:r>
      <w:r w:rsidR="007875A4" w:rsidRPr="003B06F3">
        <w:t xml:space="preserve"> bě</w:t>
      </w:r>
      <w:r w:rsidR="00B1630B">
        <w:t>žného měsíce, č. účtu XXXX</w:t>
      </w:r>
      <w:bookmarkStart w:id="0" w:name="_GoBack"/>
      <w:bookmarkEnd w:id="0"/>
      <w:r w:rsidR="007875A4" w:rsidRPr="003B06F3">
        <w:t xml:space="preserve">, var. </w:t>
      </w:r>
      <w:r w:rsidR="007875A4">
        <w:t>s</w:t>
      </w:r>
      <w:r w:rsidR="007875A4" w:rsidRPr="003B06F3">
        <w:t xml:space="preserve">ymbolem </w:t>
      </w:r>
      <w:r w:rsidR="007875A4">
        <w:t>je číslo faktury. Z</w:t>
      </w:r>
      <w:r w:rsidR="007875A4" w:rsidRPr="003B06F3">
        <w:t>a den uskutečnění zdanitelného plnění se v souladu s §21 zákona o DPH považuje datum vystavení daňového dokladu.</w:t>
      </w:r>
    </w:p>
    <w:p w:rsidR="007875A4" w:rsidRPr="003B06F3" w:rsidRDefault="007875A4" w:rsidP="007875A4">
      <w:pPr>
        <w:jc w:val="both"/>
      </w:pPr>
    </w:p>
    <w:p w:rsidR="007875A4" w:rsidRDefault="002D4737" w:rsidP="002D4737">
      <w:pPr>
        <w:ind w:left="360"/>
        <w:jc w:val="both"/>
      </w:pPr>
      <w:r>
        <w:t xml:space="preserve">4. </w:t>
      </w:r>
      <w:r w:rsidR="007875A4">
        <w:t xml:space="preserve">Smluvní strany sjednávají povinnost nájemce uhradit pronajímateli kauci ve výši </w:t>
      </w:r>
      <w:r w:rsidR="002B0EC1">
        <w:rPr>
          <w:b/>
        </w:rPr>
        <w:t>8</w:t>
      </w:r>
      <w:r w:rsidR="00B84933">
        <w:rPr>
          <w:b/>
        </w:rPr>
        <w:t>.</w:t>
      </w:r>
      <w:r w:rsidR="002B0EC1">
        <w:rPr>
          <w:b/>
        </w:rPr>
        <w:t>022</w:t>
      </w:r>
      <w:r w:rsidR="007875A4">
        <w:rPr>
          <w:b/>
        </w:rPr>
        <w:t>,-</w:t>
      </w:r>
      <w:r w:rsidR="007875A4" w:rsidRPr="0068191F">
        <w:rPr>
          <w:b/>
        </w:rPr>
        <w:t xml:space="preserve"> Kč</w:t>
      </w:r>
      <w:r w:rsidR="007875A4">
        <w:t xml:space="preserve"> </w:t>
      </w:r>
      <w:r w:rsidR="007875A4" w:rsidRPr="003B06F3">
        <w:t>(</w:t>
      </w:r>
      <w:r w:rsidR="007875A4">
        <w:t>odvozena od 1 měsíčního nájemného</w:t>
      </w:r>
      <w:r w:rsidR="007875A4" w:rsidRPr="003B06F3">
        <w:t xml:space="preserve"> +  zálohy </w:t>
      </w:r>
      <w:r w:rsidR="007875A4">
        <w:t xml:space="preserve">na služby) na bankovní účet pronajímatele, číslo </w:t>
      </w:r>
      <w:r w:rsidR="00B1630B">
        <w:t>účtu XXXX</w:t>
      </w:r>
      <w:r w:rsidR="007875A4">
        <w:t xml:space="preserve">, pod var. symbolem 543002 nebo v hotovosti ke dni podpisu smlouvy a to jako jistotu pro </w:t>
      </w:r>
      <w:r w:rsidR="007875A4" w:rsidRPr="003B06F3">
        <w:t>případ, že se nájemce ocitne v prodlení s placením nájemného, záloh na služby, nebo náhrad</w:t>
      </w:r>
      <w:r w:rsidR="007875A4">
        <w:t>y</w:t>
      </w:r>
      <w:r w:rsidR="007875A4" w:rsidRPr="003B06F3">
        <w:t xml:space="preserve"> škody, které pronajímateli způsobil. V té souvislosti je pronajímatel oprávněn tyto své nároky uplatnit </w:t>
      </w:r>
      <w:r w:rsidR="007875A4">
        <w:t xml:space="preserve">(uspokojit) </w:t>
      </w:r>
      <w:r w:rsidR="007875A4" w:rsidRPr="003B06F3">
        <w:t>z nájemcem  zaplacené kauce. V případě čerpání pronajímatelem z kauce, je nájemce povinen doplnit kauci do původní výše ve lhůtě 15-ti dnů ode dne doručení oznámení o čerpání z kauce. Po skončení nájmu, po odečtení příp. finančních nároků pronajímatele za nájemcem z předmětné kauce, je pronajímatel povinen nájemci předmětné finanční prostředky vrátit ve lhůtě 15-ti dnů ode dne skončení nájmu, ne však dříve, než dojde k vyúčtování cen služeb a úhradě příp. nedoplatku z tohoto vyúčtování nájemcem. Nájemce je srozuměn s tím, že finanční prostředky složené jako kauce nejsou úročeny.</w:t>
      </w:r>
      <w:r w:rsidR="007875A4">
        <w:t xml:space="preserve"> Pronajímatel podpisem této smlouvy potvrzuje, že sjednanou kauci mu nájemce již uhradil.</w:t>
      </w:r>
    </w:p>
    <w:p w:rsidR="007875A4" w:rsidRDefault="007875A4" w:rsidP="007875A4">
      <w:pPr>
        <w:jc w:val="both"/>
      </w:pPr>
    </w:p>
    <w:p w:rsidR="000B7BA6" w:rsidRDefault="002C1F74" w:rsidP="002C1F74">
      <w:pPr>
        <w:jc w:val="center"/>
      </w:pPr>
      <w:r>
        <w:t>II.</w:t>
      </w:r>
    </w:p>
    <w:p w:rsidR="002C1F74" w:rsidRDefault="002C1F74" w:rsidP="007875A4">
      <w:pPr>
        <w:jc w:val="both"/>
      </w:pPr>
      <w:r>
        <w:t>Ostatní ustanovení smlouvy zůstávají beze změn.</w:t>
      </w:r>
    </w:p>
    <w:p w:rsidR="002C1F74" w:rsidRPr="003B06F3" w:rsidRDefault="002C1F74" w:rsidP="002C1F74">
      <w:pPr>
        <w:jc w:val="both"/>
      </w:pPr>
      <w:r>
        <w:t>Tento Dodatek č.1 smlouvy nabývá platnosti dnem jejího uzavření, a účinnosti dnem 1.7.2017.</w:t>
      </w:r>
      <w:r w:rsidRPr="002C1F74">
        <w:t xml:space="preserve"> </w:t>
      </w:r>
      <w:r w:rsidRPr="003B06F3">
        <w:t>Smluvní strany si smlouvu přečetly, shledaly</w:t>
      </w:r>
      <w:r>
        <w:t xml:space="preserve"> celý</w:t>
      </w:r>
      <w:r w:rsidRPr="003B06F3">
        <w:t xml:space="preserve"> její obsah v souladu s</w:t>
      </w:r>
      <w:r>
        <w:t> </w:t>
      </w:r>
      <w:r w:rsidRPr="003B06F3">
        <w:t>jejich</w:t>
      </w:r>
      <w:r>
        <w:t xml:space="preserve"> svobodnou a vážnou vůlí, </w:t>
      </w:r>
      <w:r w:rsidRPr="003B06F3">
        <w:t>a na d</w:t>
      </w:r>
      <w:r>
        <w:t>ůkaz toho ji bez nátlaku, prosty</w:t>
      </w:r>
      <w:r w:rsidRPr="003B06F3">
        <w:t xml:space="preserve"> jakékoliv tísně, podepisují.</w:t>
      </w:r>
    </w:p>
    <w:p w:rsidR="002C1F74" w:rsidRDefault="002C1F74" w:rsidP="007875A4">
      <w:pPr>
        <w:jc w:val="both"/>
      </w:pPr>
    </w:p>
    <w:p w:rsidR="000B7BA6" w:rsidRPr="003B06F3" w:rsidRDefault="000B7BA6" w:rsidP="007875A4">
      <w:pPr>
        <w:jc w:val="both"/>
      </w:pPr>
    </w:p>
    <w:p w:rsidR="007875A4" w:rsidRPr="003B06F3" w:rsidRDefault="007875A4" w:rsidP="007875A4">
      <w:pPr>
        <w:jc w:val="both"/>
      </w:pPr>
      <w:r w:rsidRPr="003B06F3">
        <w:t xml:space="preserve">V  Hrabyni dne </w:t>
      </w:r>
      <w:r w:rsidR="00E40BA5">
        <w:t>30.6.2017</w:t>
      </w:r>
    </w:p>
    <w:p w:rsidR="007875A4" w:rsidRDefault="007875A4" w:rsidP="007875A4">
      <w:pPr>
        <w:jc w:val="both"/>
      </w:pPr>
    </w:p>
    <w:p w:rsidR="000B7BA6" w:rsidRDefault="000B7BA6" w:rsidP="007875A4">
      <w:pPr>
        <w:jc w:val="both"/>
      </w:pPr>
    </w:p>
    <w:p w:rsidR="000B7BA6" w:rsidRDefault="000B7BA6" w:rsidP="007875A4">
      <w:pPr>
        <w:jc w:val="both"/>
      </w:pPr>
    </w:p>
    <w:p w:rsidR="000B7BA6" w:rsidRPr="003B06F3" w:rsidRDefault="000B7BA6" w:rsidP="007875A4">
      <w:pPr>
        <w:jc w:val="both"/>
      </w:pPr>
    </w:p>
    <w:p w:rsidR="007875A4" w:rsidRPr="003B06F3" w:rsidRDefault="007875A4" w:rsidP="007875A4">
      <w:pPr>
        <w:jc w:val="both"/>
      </w:pPr>
      <w:r w:rsidRPr="003B06F3">
        <w:t>.....................................................                 ........................................................</w:t>
      </w:r>
    </w:p>
    <w:p w:rsidR="007875A4" w:rsidRPr="003B06F3" w:rsidRDefault="007875A4" w:rsidP="007875A4">
      <w:pPr>
        <w:jc w:val="both"/>
      </w:pPr>
      <w:r>
        <w:t>pronajímatel</w:t>
      </w:r>
      <w:r w:rsidRPr="003B06F3">
        <w:tab/>
      </w:r>
      <w:r w:rsidRPr="003B06F3">
        <w:tab/>
      </w:r>
      <w:r w:rsidRPr="003B06F3">
        <w:tab/>
      </w:r>
      <w:r>
        <w:t xml:space="preserve">                      nájemce</w:t>
      </w:r>
      <w:r w:rsidRPr="003B06F3">
        <w:t xml:space="preserve">   </w:t>
      </w:r>
    </w:p>
    <w:p w:rsidR="007875A4" w:rsidRPr="003B06F3" w:rsidRDefault="007875A4" w:rsidP="007875A4">
      <w:pPr>
        <w:jc w:val="both"/>
      </w:pPr>
      <w:r w:rsidRPr="003B06F3">
        <w:t xml:space="preserve">                               </w:t>
      </w:r>
    </w:p>
    <w:p w:rsidR="007875A4" w:rsidRPr="003B06F3" w:rsidRDefault="007875A4" w:rsidP="007875A4"/>
    <w:p w:rsidR="007875A4" w:rsidRPr="003B06F3" w:rsidRDefault="007875A4" w:rsidP="007875A4">
      <w:pPr>
        <w:ind w:left="360" w:hanging="360"/>
        <w:jc w:val="both"/>
      </w:pPr>
    </w:p>
    <w:p w:rsidR="007875A4" w:rsidRPr="003B06F3" w:rsidRDefault="007875A4" w:rsidP="007875A4">
      <w:pPr>
        <w:ind w:left="360" w:hanging="360"/>
        <w:jc w:val="both"/>
      </w:pPr>
    </w:p>
    <w:p w:rsidR="003F6C22" w:rsidRDefault="00B1630B"/>
    <w:sectPr w:rsidR="003F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7EC"/>
    <w:multiLevelType w:val="hybridMultilevel"/>
    <w:tmpl w:val="FDE8774A"/>
    <w:lvl w:ilvl="0" w:tplc="0405000F">
      <w:start w:val="1"/>
      <w:numFmt w:val="decimal"/>
      <w:lvlText w:val="%1."/>
      <w:lvlJc w:val="left"/>
      <w:pPr>
        <w:tabs>
          <w:tab w:val="num" w:pos="9432"/>
        </w:tabs>
        <w:ind w:left="943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6E244A1"/>
    <w:multiLevelType w:val="hybridMultilevel"/>
    <w:tmpl w:val="4DE4B43C"/>
    <w:lvl w:ilvl="0" w:tplc="EEB89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A60E5C"/>
    <w:multiLevelType w:val="hybridMultilevel"/>
    <w:tmpl w:val="548019F4"/>
    <w:lvl w:ilvl="0" w:tplc="EEB89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B58D1"/>
    <w:multiLevelType w:val="hybridMultilevel"/>
    <w:tmpl w:val="919ECF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C2D70"/>
    <w:multiLevelType w:val="hybridMultilevel"/>
    <w:tmpl w:val="684205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942907"/>
    <w:multiLevelType w:val="hybridMultilevel"/>
    <w:tmpl w:val="13DE6E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A4"/>
    <w:rsid w:val="000B7BA6"/>
    <w:rsid w:val="00132990"/>
    <w:rsid w:val="001C724C"/>
    <w:rsid w:val="002A0642"/>
    <w:rsid w:val="002B0EC1"/>
    <w:rsid w:val="002C1F74"/>
    <w:rsid w:val="002D4737"/>
    <w:rsid w:val="002D5E28"/>
    <w:rsid w:val="00405D83"/>
    <w:rsid w:val="00467EF6"/>
    <w:rsid w:val="007875A4"/>
    <w:rsid w:val="00835FFF"/>
    <w:rsid w:val="00B1630B"/>
    <w:rsid w:val="00B84933"/>
    <w:rsid w:val="00CF3940"/>
    <w:rsid w:val="00DE2449"/>
    <w:rsid w:val="00E40BA5"/>
    <w:rsid w:val="00E42B30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47158-C586-4A24-AF18-A5B83ED7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87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75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7875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875A4"/>
    <w:pPr>
      <w:ind w:left="708"/>
    </w:pPr>
  </w:style>
  <w:style w:type="character" w:styleId="Odkaznakoment">
    <w:name w:val="annotation reference"/>
    <w:rsid w:val="007875A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75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5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5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Vilášková, Ing.</dc:creator>
  <cp:lastModifiedBy>Markéta Janošková</cp:lastModifiedBy>
  <cp:revision>6</cp:revision>
  <cp:lastPrinted>2017-06-30T10:07:00Z</cp:lastPrinted>
  <dcterms:created xsi:type="dcterms:W3CDTF">2017-06-30T09:59:00Z</dcterms:created>
  <dcterms:modified xsi:type="dcterms:W3CDTF">2017-07-10T05:57:00Z</dcterms:modified>
</cp:coreProperties>
</file>