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33FDB" w14:textId="77777777" w:rsidR="004719EA" w:rsidRPr="00595BB6" w:rsidRDefault="006A6AF5">
      <w:pPr>
        <w:spacing w:after="0"/>
        <w:jc w:val="center"/>
        <w:rPr>
          <w:b/>
          <w:u w:val="single"/>
        </w:rPr>
      </w:pPr>
      <w:r w:rsidRPr="00595BB6">
        <w:rPr>
          <w:b/>
          <w:u w:val="single"/>
        </w:rPr>
        <w:t xml:space="preserve">S m l o u v a </w:t>
      </w:r>
    </w:p>
    <w:p w14:paraId="5B756124" w14:textId="77777777" w:rsidR="004719EA" w:rsidRPr="00595BB6" w:rsidRDefault="004719EA">
      <w:pPr>
        <w:spacing w:after="0"/>
        <w:jc w:val="center"/>
      </w:pPr>
    </w:p>
    <w:p w14:paraId="411C7ED7" w14:textId="77777777" w:rsidR="004719EA" w:rsidRPr="00595BB6" w:rsidRDefault="006A6AF5">
      <w:pPr>
        <w:spacing w:after="0"/>
        <w:jc w:val="center"/>
      </w:pPr>
      <w:r w:rsidRPr="00595BB6">
        <w:t>uzavřená mezi</w:t>
      </w:r>
    </w:p>
    <w:p w14:paraId="7D3AD2FF" w14:textId="77777777" w:rsidR="004719EA" w:rsidRPr="00595BB6" w:rsidRDefault="004719EA">
      <w:pPr>
        <w:spacing w:after="0"/>
        <w:jc w:val="center"/>
      </w:pPr>
    </w:p>
    <w:p w14:paraId="78AF8044" w14:textId="77777777" w:rsidR="00595BB6" w:rsidRPr="00595BB6" w:rsidRDefault="00595BB6" w:rsidP="00595BB6">
      <w:pPr>
        <w:spacing w:after="0"/>
        <w:jc w:val="both"/>
        <w:rPr>
          <w:b/>
        </w:rPr>
      </w:pPr>
      <w:r w:rsidRPr="00595BB6">
        <w:rPr>
          <w:b/>
        </w:rPr>
        <w:t>AKORD &amp; POKLAD, s.r.o.</w:t>
      </w:r>
    </w:p>
    <w:p w14:paraId="7FD89AF3" w14:textId="77777777" w:rsidR="00595BB6" w:rsidRPr="00595BB6" w:rsidRDefault="00595BB6" w:rsidP="00595BB6">
      <w:pPr>
        <w:spacing w:after="0"/>
        <w:jc w:val="both"/>
        <w:rPr>
          <w:bCs/>
        </w:rPr>
      </w:pPr>
      <w:r w:rsidRPr="00595BB6">
        <w:rPr>
          <w:bCs/>
        </w:rPr>
        <w:t>Se sídlem: náměstí SNP 1, 700 30 Ostrava-Zábřeh</w:t>
      </w:r>
    </w:p>
    <w:p w14:paraId="33BD4BFF" w14:textId="77777777" w:rsidR="00595BB6" w:rsidRPr="00595BB6" w:rsidRDefault="00595BB6" w:rsidP="00595BB6">
      <w:pPr>
        <w:spacing w:after="0"/>
        <w:jc w:val="both"/>
        <w:rPr>
          <w:bCs/>
        </w:rPr>
      </w:pPr>
      <w:r w:rsidRPr="00595BB6">
        <w:rPr>
          <w:bCs/>
        </w:rPr>
        <w:t xml:space="preserve">IČ: 47973145  </w:t>
      </w:r>
    </w:p>
    <w:p w14:paraId="001948E3" w14:textId="77777777" w:rsidR="00595BB6" w:rsidRPr="00595BB6" w:rsidRDefault="00595BB6" w:rsidP="00595BB6">
      <w:pPr>
        <w:spacing w:after="0"/>
        <w:jc w:val="both"/>
        <w:rPr>
          <w:bCs/>
        </w:rPr>
      </w:pPr>
      <w:r w:rsidRPr="00595BB6">
        <w:rPr>
          <w:bCs/>
        </w:rPr>
        <w:t xml:space="preserve">DIČ CZ 47973145  </w:t>
      </w:r>
    </w:p>
    <w:p w14:paraId="650DD85F" w14:textId="77777777" w:rsidR="00595BB6" w:rsidRPr="00595BB6" w:rsidRDefault="00595BB6" w:rsidP="00595BB6">
      <w:pPr>
        <w:spacing w:after="0"/>
        <w:jc w:val="both"/>
        <w:rPr>
          <w:bCs/>
        </w:rPr>
      </w:pPr>
      <w:r w:rsidRPr="00595BB6">
        <w:rPr>
          <w:bCs/>
        </w:rPr>
        <w:t xml:space="preserve">zapsaná: Krajský soud v Ostravě, spisová značka C 5281 </w:t>
      </w:r>
    </w:p>
    <w:p w14:paraId="5F329F49" w14:textId="77777777" w:rsidR="00595BB6" w:rsidRPr="00595BB6" w:rsidRDefault="00595BB6" w:rsidP="00595BB6">
      <w:pPr>
        <w:spacing w:after="0"/>
        <w:jc w:val="both"/>
        <w:rPr>
          <w:bCs/>
        </w:rPr>
      </w:pPr>
      <w:r w:rsidRPr="00595BB6">
        <w:rPr>
          <w:bCs/>
        </w:rPr>
        <w:t>plátce DPH: ano</w:t>
      </w:r>
    </w:p>
    <w:p w14:paraId="341594C7" w14:textId="0FF4698D" w:rsidR="00595BB6" w:rsidRPr="00595BB6" w:rsidRDefault="00595BB6" w:rsidP="00595BB6">
      <w:pPr>
        <w:spacing w:after="0"/>
        <w:jc w:val="both"/>
        <w:rPr>
          <w:bCs/>
        </w:rPr>
      </w:pPr>
      <w:r w:rsidRPr="00595BB6">
        <w:rPr>
          <w:bCs/>
        </w:rPr>
        <w:t xml:space="preserve">bankovní spojení: </w:t>
      </w:r>
      <w:proofErr w:type="spellStart"/>
      <w:r w:rsidR="00CF0C58">
        <w:rPr>
          <w:bCs/>
        </w:rPr>
        <w:t>xxxxxxxxxxxxxxxxx</w:t>
      </w:r>
      <w:proofErr w:type="spellEnd"/>
    </w:p>
    <w:p w14:paraId="3AF9674B" w14:textId="6796DC98" w:rsidR="00595BB6" w:rsidRPr="00595BB6" w:rsidRDefault="00595BB6" w:rsidP="00595BB6">
      <w:pPr>
        <w:spacing w:after="0"/>
        <w:jc w:val="both"/>
        <w:rPr>
          <w:bCs/>
        </w:rPr>
      </w:pPr>
      <w:r w:rsidRPr="00595BB6">
        <w:rPr>
          <w:bCs/>
        </w:rPr>
        <w:t xml:space="preserve">číslo účtu: </w:t>
      </w:r>
      <w:proofErr w:type="spellStart"/>
      <w:r w:rsidR="00CF0C58">
        <w:rPr>
          <w:bCs/>
        </w:rPr>
        <w:t>xxxxxxxxxxxxxxxxxxx</w:t>
      </w:r>
      <w:proofErr w:type="spellEnd"/>
    </w:p>
    <w:p w14:paraId="5B800456" w14:textId="06A5A084" w:rsidR="00595BB6" w:rsidRPr="00595BB6" w:rsidRDefault="00595BB6" w:rsidP="00595BB6">
      <w:pPr>
        <w:spacing w:after="0"/>
        <w:jc w:val="both"/>
        <w:rPr>
          <w:bCs/>
        </w:rPr>
      </w:pPr>
      <w:r w:rsidRPr="00595BB6">
        <w:rPr>
          <w:bCs/>
        </w:rPr>
        <w:t xml:space="preserve">zastoupená: Mgr. Bc. Darinou Daňkovou, MBA, jednatelkou společnosti </w:t>
      </w:r>
    </w:p>
    <w:p w14:paraId="036734B0" w14:textId="4A5FE278" w:rsidR="004719EA" w:rsidRDefault="006A6AF5" w:rsidP="00595BB6">
      <w:pPr>
        <w:spacing w:after="0"/>
        <w:jc w:val="both"/>
        <w:rPr>
          <w:i/>
        </w:rPr>
      </w:pPr>
      <w:r w:rsidRPr="00595BB6">
        <w:t>(</w:t>
      </w:r>
      <w:r w:rsidRPr="00595BB6">
        <w:rPr>
          <w:i/>
        </w:rPr>
        <w:t>dále jen „pořadatel“)</w:t>
      </w:r>
    </w:p>
    <w:p w14:paraId="380BA594" w14:textId="77777777" w:rsidR="00CD3576" w:rsidRPr="00595BB6" w:rsidRDefault="00CD3576" w:rsidP="00595BB6">
      <w:pPr>
        <w:spacing w:after="0"/>
        <w:jc w:val="both"/>
        <w:rPr>
          <w:i/>
        </w:rPr>
      </w:pPr>
    </w:p>
    <w:p w14:paraId="295CFD56" w14:textId="77777777" w:rsidR="004719EA" w:rsidRDefault="006A6AF5">
      <w:pPr>
        <w:spacing w:after="0"/>
        <w:jc w:val="both"/>
      </w:pPr>
      <w:r w:rsidRPr="00595BB6">
        <w:t>a</w:t>
      </w:r>
    </w:p>
    <w:p w14:paraId="5C3F621D" w14:textId="77777777" w:rsidR="00CD3576" w:rsidRPr="00595BB6" w:rsidRDefault="00CD3576">
      <w:pPr>
        <w:spacing w:after="0"/>
        <w:jc w:val="both"/>
      </w:pPr>
    </w:p>
    <w:p w14:paraId="244CBE77" w14:textId="3583CEA1" w:rsidR="004719EA" w:rsidRPr="00595BB6" w:rsidRDefault="00751443" w:rsidP="00751443">
      <w:pPr>
        <w:pStyle w:val="Bezmezer"/>
        <w:rPr>
          <w:shd w:val="clear" w:color="auto" w:fill="FFFFFF"/>
        </w:rPr>
      </w:pPr>
      <w:r w:rsidRPr="00595BB6">
        <w:rPr>
          <w:b/>
          <w:bCs/>
          <w:shd w:val="clear" w:color="auto" w:fill="FFFFFF"/>
        </w:rPr>
        <w:t xml:space="preserve">Divadelní centrum, </w:t>
      </w:r>
      <w:r w:rsidR="00E2703C" w:rsidRPr="00595BB6">
        <w:rPr>
          <w:b/>
          <w:bCs/>
          <w:shd w:val="clear" w:color="auto" w:fill="FFFFFF"/>
        </w:rPr>
        <w:t>s.r.o</w:t>
      </w:r>
      <w:r w:rsidR="00E2703C" w:rsidRPr="00595BB6">
        <w:rPr>
          <w:shd w:val="clear" w:color="auto" w:fill="FFFFFF"/>
        </w:rPr>
        <w:t>.</w:t>
      </w:r>
    </w:p>
    <w:p w14:paraId="70E091F3" w14:textId="760FA853" w:rsidR="00751443" w:rsidRPr="00595BB6" w:rsidRDefault="00E2703C" w:rsidP="00751443">
      <w:pPr>
        <w:pStyle w:val="Bezmezer"/>
        <w:rPr>
          <w:shd w:val="clear" w:color="auto" w:fill="FFFFFF"/>
        </w:rPr>
      </w:pPr>
      <w:r w:rsidRPr="00595BB6">
        <w:rPr>
          <w:shd w:val="clear" w:color="auto" w:fill="FFFFFF"/>
        </w:rPr>
        <w:t>K pasekám 2984/45</w:t>
      </w:r>
      <w:r w:rsidR="00751443" w:rsidRPr="00595BB6">
        <w:rPr>
          <w:shd w:val="clear" w:color="auto" w:fill="FFFFFF"/>
        </w:rPr>
        <w:t xml:space="preserve">, 760 01 </w:t>
      </w:r>
      <w:r w:rsidRPr="00595BB6">
        <w:rPr>
          <w:shd w:val="clear" w:color="auto" w:fill="FFFFFF"/>
        </w:rPr>
        <w:t xml:space="preserve">Zlín </w:t>
      </w:r>
    </w:p>
    <w:p w14:paraId="6FC5EE8C" w14:textId="1DE80D41" w:rsidR="00751443" w:rsidRPr="00595BB6" w:rsidRDefault="00751443" w:rsidP="00751443">
      <w:pPr>
        <w:pStyle w:val="Bezmezer"/>
        <w:rPr>
          <w:shd w:val="clear" w:color="auto" w:fill="FFFFFF"/>
        </w:rPr>
      </w:pPr>
      <w:r w:rsidRPr="00595BB6">
        <w:rPr>
          <w:shd w:val="clear" w:color="auto" w:fill="FFFFFF"/>
        </w:rPr>
        <w:t xml:space="preserve">Zastoupená: Danielem </w:t>
      </w:r>
      <w:proofErr w:type="spellStart"/>
      <w:r w:rsidRPr="00595BB6">
        <w:rPr>
          <w:shd w:val="clear" w:color="auto" w:fill="FFFFFF"/>
        </w:rPr>
        <w:t>Ontk</w:t>
      </w:r>
      <w:r w:rsidR="006E4AFA">
        <w:rPr>
          <w:shd w:val="clear" w:color="auto" w:fill="FFFFFF"/>
        </w:rPr>
        <w:t>e</w:t>
      </w:r>
      <w:r w:rsidRPr="00595BB6">
        <w:rPr>
          <w:shd w:val="clear" w:color="auto" w:fill="FFFFFF"/>
        </w:rPr>
        <w:t>m</w:t>
      </w:r>
      <w:proofErr w:type="spellEnd"/>
      <w:r w:rsidRPr="00595BB6">
        <w:rPr>
          <w:shd w:val="clear" w:color="auto" w:fill="FFFFFF"/>
        </w:rPr>
        <w:t xml:space="preserve"> – ředitelem</w:t>
      </w:r>
    </w:p>
    <w:p w14:paraId="1D6B0D43" w14:textId="7C83DBBE" w:rsidR="00751443" w:rsidRDefault="00751443" w:rsidP="00751443">
      <w:pPr>
        <w:pStyle w:val="Bezmezer"/>
        <w:rPr>
          <w:shd w:val="clear" w:color="auto" w:fill="FFFFFF"/>
        </w:rPr>
      </w:pPr>
      <w:r w:rsidRPr="00595BB6">
        <w:rPr>
          <w:shd w:val="clear" w:color="auto" w:fill="FFFFFF"/>
        </w:rPr>
        <w:t>IČ:</w:t>
      </w:r>
      <w:r w:rsidR="00E2703C" w:rsidRPr="00595BB6">
        <w:rPr>
          <w:shd w:val="clear" w:color="auto" w:fill="FFFFFF"/>
        </w:rPr>
        <w:t>17474451</w:t>
      </w:r>
    </w:p>
    <w:p w14:paraId="32992577" w14:textId="348362BF" w:rsidR="006C4605" w:rsidRDefault="006C4605" w:rsidP="00751443">
      <w:pPr>
        <w:pStyle w:val="Bezmezer"/>
        <w:rPr>
          <w:shd w:val="clear" w:color="auto" w:fill="FFFFFF"/>
        </w:rPr>
      </w:pPr>
      <w:r>
        <w:rPr>
          <w:shd w:val="clear" w:color="auto" w:fill="FFFFFF"/>
        </w:rPr>
        <w:t>DIČ: CZ</w:t>
      </w:r>
      <w:r w:rsidRPr="00595BB6">
        <w:rPr>
          <w:shd w:val="clear" w:color="auto" w:fill="FFFFFF"/>
        </w:rPr>
        <w:t>17474451</w:t>
      </w:r>
    </w:p>
    <w:p w14:paraId="75F27407" w14:textId="781323D1" w:rsidR="006C4605" w:rsidRPr="00595BB6" w:rsidRDefault="006C4605" w:rsidP="00751443">
      <w:pPr>
        <w:pStyle w:val="Bezmezer"/>
        <w:rPr>
          <w:shd w:val="clear" w:color="auto" w:fill="FFFFFF"/>
        </w:rPr>
      </w:pPr>
      <w:r>
        <w:rPr>
          <w:shd w:val="clear" w:color="auto" w:fill="FFFFFF"/>
        </w:rPr>
        <w:t>plátce DPH: ano</w:t>
      </w:r>
    </w:p>
    <w:p w14:paraId="2F33A0B1" w14:textId="06A3CD0D" w:rsidR="004719EA" w:rsidRPr="00595BB6" w:rsidRDefault="006A6AF5">
      <w:r w:rsidRPr="00595BB6">
        <w:rPr>
          <w:i/>
        </w:rPr>
        <w:t>(dále jen „spolupořadatel“)</w:t>
      </w:r>
    </w:p>
    <w:p w14:paraId="6AA86863" w14:textId="17FDCD90" w:rsidR="004719EA" w:rsidRPr="00595BB6" w:rsidRDefault="004719EA">
      <w:pPr>
        <w:spacing w:after="0"/>
        <w:jc w:val="both"/>
      </w:pPr>
    </w:p>
    <w:p w14:paraId="7EC3C967" w14:textId="77777777" w:rsidR="00EC567C" w:rsidRPr="00595BB6" w:rsidRDefault="00EC567C">
      <w:pPr>
        <w:spacing w:after="0"/>
        <w:jc w:val="both"/>
      </w:pPr>
    </w:p>
    <w:p w14:paraId="59B97FBF" w14:textId="77777777" w:rsidR="004719EA" w:rsidRPr="00595BB6" w:rsidRDefault="006A6AF5">
      <w:pPr>
        <w:spacing w:after="0"/>
        <w:jc w:val="center"/>
        <w:rPr>
          <w:b/>
        </w:rPr>
      </w:pPr>
      <w:r w:rsidRPr="00595BB6">
        <w:rPr>
          <w:b/>
        </w:rPr>
        <w:t>1. Předmět smlouvy:</w:t>
      </w:r>
    </w:p>
    <w:p w14:paraId="4C9A66CA" w14:textId="77617C8E" w:rsidR="00595BB6" w:rsidRDefault="00CD3576">
      <w:pPr>
        <w:pStyle w:val="Bezmezer"/>
        <w:rPr>
          <w:bCs/>
        </w:rPr>
      </w:pPr>
      <w:r w:rsidRPr="00CD3576">
        <w:rPr>
          <w:bCs/>
        </w:rPr>
        <w:t xml:space="preserve">Předmětem této smlouvy je zajištění </w:t>
      </w:r>
      <w:r w:rsidR="003B673B">
        <w:rPr>
          <w:bCs/>
        </w:rPr>
        <w:t>r</w:t>
      </w:r>
      <w:r w:rsidRPr="00CD3576">
        <w:rPr>
          <w:bCs/>
        </w:rPr>
        <w:t xml:space="preserve">ealizace představení </w:t>
      </w:r>
      <w:r>
        <w:rPr>
          <w:bCs/>
        </w:rPr>
        <w:t xml:space="preserve">pro školy </w:t>
      </w:r>
      <w:r w:rsidRPr="00CD3576">
        <w:rPr>
          <w:bCs/>
        </w:rPr>
        <w:t>v rozsahu, způsobem a za podmínek stanovených touto smlouvou</w:t>
      </w:r>
      <w:r w:rsidR="00595BB6" w:rsidRPr="00CD3576">
        <w:rPr>
          <w:bCs/>
        </w:rPr>
        <w:t>:</w:t>
      </w:r>
      <w:r w:rsidR="00751443" w:rsidRPr="00CD3576">
        <w:rPr>
          <w:bCs/>
        </w:rPr>
        <w:t xml:space="preserve"> </w:t>
      </w:r>
    </w:p>
    <w:p w14:paraId="5E6BDC95" w14:textId="77777777" w:rsidR="00931A43" w:rsidRPr="00CD3576" w:rsidRDefault="00931A43">
      <w:pPr>
        <w:pStyle w:val="Bezmezer"/>
        <w:rPr>
          <w:bCs/>
        </w:rPr>
      </w:pPr>
    </w:p>
    <w:p w14:paraId="3C669DCD" w14:textId="7A5F18AE" w:rsidR="004719EA" w:rsidRPr="00595BB6" w:rsidRDefault="006F1F53">
      <w:pPr>
        <w:pStyle w:val="Bezmezer"/>
        <w:rPr>
          <w:b/>
        </w:rPr>
      </w:pPr>
      <w:r>
        <w:rPr>
          <w:b/>
        </w:rPr>
        <w:t>John &amp; Mary</w:t>
      </w:r>
    </w:p>
    <w:p w14:paraId="7D9D5A8D" w14:textId="6BE73561" w:rsidR="00595BB6" w:rsidRDefault="00595BB6">
      <w:pPr>
        <w:spacing w:after="0"/>
        <w:jc w:val="both"/>
        <w:rPr>
          <w:bCs/>
        </w:rPr>
      </w:pPr>
      <w:r>
        <w:rPr>
          <w:b/>
        </w:rPr>
        <w:t xml:space="preserve">         </w:t>
      </w:r>
      <w:r w:rsidR="006F1F53">
        <w:rPr>
          <w:b/>
        </w:rPr>
        <w:t>9.5.2024</w:t>
      </w:r>
      <w:r>
        <w:rPr>
          <w:b/>
        </w:rPr>
        <w:t xml:space="preserve"> v 8.30 </w:t>
      </w:r>
      <w:r w:rsidR="006A6AF5" w:rsidRPr="00595BB6">
        <w:rPr>
          <w:b/>
        </w:rPr>
        <w:t xml:space="preserve">v sále </w:t>
      </w:r>
      <w:r>
        <w:rPr>
          <w:b/>
        </w:rPr>
        <w:t xml:space="preserve">Akord, </w:t>
      </w:r>
      <w:r w:rsidRPr="00595BB6">
        <w:rPr>
          <w:bCs/>
        </w:rPr>
        <w:t>náměstí SNP 1, 700 30 Ostrava-Zábřeh</w:t>
      </w:r>
    </w:p>
    <w:p w14:paraId="752C5731" w14:textId="4607C157" w:rsidR="00595BB6" w:rsidRDefault="00595BB6" w:rsidP="00595BB6">
      <w:pPr>
        <w:spacing w:after="0"/>
        <w:jc w:val="both"/>
        <w:rPr>
          <w:bCs/>
        </w:rPr>
      </w:pPr>
      <w:r>
        <w:rPr>
          <w:b/>
        </w:rPr>
        <w:t xml:space="preserve">         </w:t>
      </w:r>
      <w:r w:rsidR="006F1F53">
        <w:rPr>
          <w:b/>
        </w:rPr>
        <w:t>10.5.2024</w:t>
      </w:r>
      <w:r>
        <w:rPr>
          <w:b/>
        </w:rPr>
        <w:t xml:space="preserve"> v 8.30 v sále Poklad, </w:t>
      </w:r>
      <w:r w:rsidRPr="00595BB6">
        <w:rPr>
          <w:bCs/>
        </w:rPr>
        <w:t>Matěje Kopeckého 675/21</w:t>
      </w:r>
      <w:r>
        <w:rPr>
          <w:bCs/>
        </w:rPr>
        <w:t xml:space="preserve">, </w:t>
      </w:r>
      <w:r w:rsidRPr="00595BB6">
        <w:rPr>
          <w:bCs/>
        </w:rPr>
        <w:t>708 00 Ostrava-Poruba</w:t>
      </w:r>
    </w:p>
    <w:p w14:paraId="5876FD8A" w14:textId="03C4B838" w:rsidR="00595BB6" w:rsidRPr="00CD3576" w:rsidRDefault="00595BB6" w:rsidP="00595BB6">
      <w:pPr>
        <w:spacing w:after="0"/>
        <w:jc w:val="both"/>
        <w:rPr>
          <w:b/>
        </w:rPr>
      </w:pPr>
      <w:r w:rsidRPr="00CD3576">
        <w:rPr>
          <w:b/>
        </w:rPr>
        <w:t>Peter Black</w:t>
      </w:r>
      <w:r w:rsidR="006F1F53">
        <w:rPr>
          <w:b/>
        </w:rPr>
        <w:t xml:space="preserve"> 2–A New </w:t>
      </w:r>
      <w:proofErr w:type="spellStart"/>
      <w:r w:rsidR="006F1F53">
        <w:rPr>
          <w:b/>
        </w:rPr>
        <w:t>Beginning</w:t>
      </w:r>
      <w:proofErr w:type="spellEnd"/>
    </w:p>
    <w:p w14:paraId="2073BA39" w14:textId="37671D4F" w:rsidR="00595BB6" w:rsidRDefault="00595BB6" w:rsidP="00595BB6">
      <w:pPr>
        <w:spacing w:after="0"/>
        <w:jc w:val="both"/>
        <w:rPr>
          <w:bCs/>
        </w:rPr>
      </w:pPr>
      <w:r w:rsidRPr="006F1F53">
        <w:rPr>
          <w:b/>
        </w:rPr>
        <w:t xml:space="preserve">         </w:t>
      </w:r>
      <w:r w:rsidR="006F1F53" w:rsidRPr="006F1F53">
        <w:rPr>
          <w:b/>
        </w:rPr>
        <w:t>9.5.2024</w:t>
      </w:r>
      <w:r>
        <w:rPr>
          <w:b/>
        </w:rPr>
        <w:t xml:space="preserve"> v 10.15 </w:t>
      </w:r>
      <w:r w:rsidRPr="00595BB6">
        <w:rPr>
          <w:b/>
        </w:rPr>
        <w:t xml:space="preserve">v sále </w:t>
      </w:r>
      <w:r>
        <w:rPr>
          <w:b/>
        </w:rPr>
        <w:t xml:space="preserve">Akord, </w:t>
      </w:r>
      <w:r w:rsidRPr="00595BB6">
        <w:rPr>
          <w:bCs/>
        </w:rPr>
        <w:t>náměstí SNP 1, 700 30 Ostrava-Zábřeh</w:t>
      </w:r>
    </w:p>
    <w:p w14:paraId="12BBD0DC" w14:textId="078B0D24" w:rsidR="00595BB6" w:rsidRDefault="00595BB6" w:rsidP="00595BB6">
      <w:pPr>
        <w:spacing w:after="0"/>
        <w:jc w:val="both"/>
        <w:rPr>
          <w:bCs/>
        </w:rPr>
      </w:pPr>
      <w:r>
        <w:rPr>
          <w:b/>
        </w:rPr>
        <w:t xml:space="preserve">         </w:t>
      </w:r>
      <w:r w:rsidR="006F1F53">
        <w:rPr>
          <w:b/>
        </w:rPr>
        <w:t>10.5.2024</w:t>
      </w:r>
      <w:r>
        <w:rPr>
          <w:b/>
        </w:rPr>
        <w:t xml:space="preserve"> v 10.15 v sále Poklad, </w:t>
      </w:r>
      <w:r w:rsidRPr="00595BB6">
        <w:rPr>
          <w:bCs/>
        </w:rPr>
        <w:t>Matěje Kopeckého 675/21</w:t>
      </w:r>
      <w:r>
        <w:rPr>
          <w:bCs/>
        </w:rPr>
        <w:t xml:space="preserve">, </w:t>
      </w:r>
      <w:r w:rsidRPr="00595BB6">
        <w:rPr>
          <w:bCs/>
        </w:rPr>
        <w:t>708 00 Ostrava-Poruba</w:t>
      </w:r>
    </w:p>
    <w:p w14:paraId="3AA3DCAE" w14:textId="4A484B95" w:rsidR="00595BB6" w:rsidRPr="00595BB6" w:rsidRDefault="00595BB6" w:rsidP="00595BB6">
      <w:pPr>
        <w:spacing w:after="0"/>
        <w:jc w:val="both"/>
        <w:rPr>
          <w:bCs/>
        </w:rPr>
      </w:pPr>
      <w:r>
        <w:rPr>
          <w:bCs/>
        </w:rPr>
        <w:t xml:space="preserve"> </w:t>
      </w:r>
    </w:p>
    <w:p w14:paraId="40C8B81E" w14:textId="2FA5CD73" w:rsidR="004719EA" w:rsidRPr="00595BB6" w:rsidRDefault="006A6AF5">
      <w:pPr>
        <w:spacing w:after="0"/>
        <w:jc w:val="both"/>
      </w:pPr>
      <w:r w:rsidRPr="00595BB6">
        <w:t xml:space="preserve">Kontaktní osoba – pořadatel: </w:t>
      </w:r>
      <w:r w:rsidR="00CD3576">
        <w:t>Taťána Strakošová</w:t>
      </w:r>
      <w:r w:rsidRPr="00595BB6">
        <w:t xml:space="preserve">, </w:t>
      </w:r>
      <w:hyperlink r:id="rId8" w:history="1">
        <w:proofErr w:type="spellStart"/>
        <w:r w:rsidR="00CF0C58">
          <w:rPr>
            <w:rStyle w:val="Hypertextovodkaz"/>
          </w:rPr>
          <w:t>xxxxxxxxxxxxxxxxxxx</w:t>
        </w:r>
        <w:proofErr w:type="spellEnd"/>
      </w:hyperlink>
      <w:r w:rsidR="00CD3576">
        <w:t>, tel.:</w:t>
      </w:r>
      <w:r w:rsidRPr="00595BB6">
        <w:t xml:space="preserve"> </w:t>
      </w:r>
      <w:proofErr w:type="spellStart"/>
      <w:r w:rsidR="00CF0C58">
        <w:t>xxxxxxxxx</w:t>
      </w:r>
      <w:proofErr w:type="spellEnd"/>
    </w:p>
    <w:p w14:paraId="6F4C2CFD" w14:textId="1FBE0906" w:rsidR="004719EA" w:rsidRPr="00595BB6" w:rsidRDefault="006A6AF5">
      <w:pPr>
        <w:spacing w:after="0"/>
        <w:jc w:val="both"/>
      </w:pPr>
      <w:r w:rsidRPr="00595BB6">
        <w:t xml:space="preserve">Kontaktní osoba – spolupořadatel: </w:t>
      </w:r>
      <w:r w:rsidR="00751443" w:rsidRPr="00595BB6">
        <w:t xml:space="preserve">Lenka </w:t>
      </w:r>
      <w:proofErr w:type="spellStart"/>
      <w:r w:rsidR="00751443" w:rsidRPr="00595BB6">
        <w:t>Čačková</w:t>
      </w:r>
      <w:proofErr w:type="spellEnd"/>
      <w:r w:rsidR="00751443" w:rsidRPr="00595BB6">
        <w:t xml:space="preserve">, </w:t>
      </w:r>
      <w:hyperlink r:id="rId9" w:history="1">
        <w:proofErr w:type="spellStart"/>
        <w:r w:rsidR="00CF0C58">
          <w:rPr>
            <w:rStyle w:val="Hypertextovodkaz"/>
          </w:rPr>
          <w:t>xxxxxxxxxxxxxxxxxxxx</w:t>
        </w:r>
        <w:proofErr w:type="spellEnd"/>
      </w:hyperlink>
      <w:r w:rsidR="00751443" w:rsidRPr="00595BB6">
        <w:t xml:space="preserve">, </w:t>
      </w:r>
      <w:proofErr w:type="spellStart"/>
      <w:r w:rsidR="00CF0C58">
        <w:t>xxxxxxxxx</w:t>
      </w:r>
      <w:proofErr w:type="spellEnd"/>
    </w:p>
    <w:p w14:paraId="5866DACC" w14:textId="77777777" w:rsidR="004719EA" w:rsidRPr="00595BB6" w:rsidRDefault="004719EA">
      <w:pPr>
        <w:spacing w:after="0"/>
        <w:jc w:val="both"/>
      </w:pPr>
    </w:p>
    <w:p w14:paraId="7CE4ABBB" w14:textId="77777777" w:rsidR="004719EA" w:rsidRPr="00595BB6" w:rsidRDefault="004719EA">
      <w:pPr>
        <w:spacing w:after="0"/>
        <w:jc w:val="both"/>
      </w:pPr>
    </w:p>
    <w:p w14:paraId="6B9D2D27" w14:textId="77777777" w:rsidR="004719EA" w:rsidRPr="00595BB6" w:rsidRDefault="006A6AF5">
      <w:pPr>
        <w:spacing w:after="0"/>
        <w:jc w:val="center"/>
        <w:rPr>
          <w:b/>
        </w:rPr>
      </w:pPr>
      <w:r w:rsidRPr="00595BB6">
        <w:rPr>
          <w:b/>
        </w:rPr>
        <w:t>2. Závazky spolupořadatele</w:t>
      </w:r>
    </w:p>
    <w:p w14:paraId="3FCC97F1" w14:textId="49D517F0" w:rsidR="003B673B" w:rsidRDefault="006A6AF5">
      <w:pPr>
        <w:spacing w:after="0"/>
        <w:jc w:val="both"/>
      </w:pPr>
      <w:r w:rsidRPr="00595BB6">
        <w:t>Spolupořadatel se</w:t>
      </w:r>
      <w:r w:rsidR="00931A43">
        <w:t xml:space="preserve"> zavazuje</w:t>
      </w:r>
      <w:r w:rsidR="00931A43" w:rsidRPr="00931A43">
        <w:t>, že se umělci dostaví na místo realizace představení včas, tj. tak, aby byli schopni zahájit své vystoupení ve sjednanou dobu. Umělecký výkon provedou řádně a svědomitě a v celém sjednaném rozsahu.</w:t>
      </w:r>
      <w:r w:rsidR="003B673B">
        <w:t xml:space="preserve"> Spolupořadatel má vlastního technika pro zvuk a světla. Kontaktní osoba – tel.:  </w:t>
      </w:r>
      <w:proofErr w:type="spellStart"/>
      <w:r w:rsidR="00CF0C58">
        <w:t>xxxxxxxxxxxxx</w:t>
      </w:r>
      <w:proofErr w:type="spellEnd"/>
    </w:p>
    <w:p w14:paraId="07DA13B4" w14:textId="5B289AEF" w:rsidR="004719EA" w:rsidRPr="00595BB6" w:rsidRDefault="003B673B">
      <w:pPr>
        <w:spacing w:after="0"/>
        <w:jc w:val="both"/>
      </w:pPr>
      <w:r w:rsidRPr="003B673B">
        <w:t xml:space="preserve">p. </w:t>
      </w:r>
      <w:proofErr w:type="spellStart"/>
      <w:r w:rsidRPr="003B673B">
        <w:t>Babčánik</w:t>
      </w:r>
      <w:proofErr w:type="spellEnd"/>
      <w:r w:rsidRPr="003B673B">
        <w:t>.</w:t>
      </w:r>
    </w:p>
    <w:p w14:paraId="54328E78" w14:textId="77777777" w:rsidR="004719EA" w:rsidRPr="00595BB6" w:rsidRDefault="004719EA">
      <w:pPr>
        <w:spacing w:after="0"/>
        <w:jc w:val="both"/>
      </w:pPr>
    </w:p>
    <w:p w14:paraId="6D89C40C" w14:textId="77777777" w:rsidR="004719EA" w:rsidRPr="00595BB6" w:rsidRDefault="006A6AF5" w:rsidP="00931A43">
      <w:pPr>
        <w:spacing w:after="0"/>
        <w:jc w:val="center"/>
        <w:rPr>
          <w:b/>
        </w:rPr>
      </w:pPr>
      <w:r w:rsidRPr="00595BB6">
        <w:rPr>
          <w:b/>
        </w:rPr>
        <w:t>3. Závazky pořadatele:</w:t>
      </w:r>
    </w:p>
    <w:p w14:paraId="7A468A8E" w14:textId="77777777" w:rsidR="00931A43" w:rsidRDefault="00931A43" w:rsidP="00931A43">
      <w:pPr>
        <w:spacing w:after="0"/>
        <w:jc w:val="both"/>
      </w:pPr>
      <w:r>
        <w:lastRenderedPageBreak/>
        <w:t>Pořadatel se zavazuje pro potřeby realizace představení zajistit tyto technické podmínky:</w:t>
      </w:r>
    </w:p>
    <w:p w14:paraId="7F3E709A" w14:textId="1532B9FE" w:rsidR="00931A43" w:rsidRDefault="00931A43" w:rsidP="00931A43">
      <w:pPr>
        <w:spacing w:after="0"/>
        <w:jc w:val="both"/>
      </w:pPr>
      <w:r>
        <w:t>parkovací místo pro auta účinkujících</w:t>
      </w:r>
    </w:p>
    <w:p w14:paraId="1972D070" w14:textId="43795594" w:rsidR="00931A43" w:rsidRDefault="00931A43" w:rsidP="00931A43">
      <w:pPr>
        <w:spacing w:after="0"/>
        <w:jc w:val="both"/>
      </w:pPr>
      <w:r>
        <w:t>herecké šatny (pánská, dámská)</w:t>
      </w:r>
    </w:p>
    <w:p w14:paraId="57A18A46" w14:textId="77777777" w:rsidR="00A61063" w:rsidRDefault="00A61063" w:rsidP="00A61063">
      <w:pPr>
        <w:spacing w:after="0"/>
        <w:jc w:val="both"/>
      </w:pPr>
      <w:r>
        <w:t>divadelní sál</w:t>
      </w:r>
    </w:p>
    <w:p w14:paraId="60055072" w14:textId="5D59DF75" w:rsidR="00931A43" w:rsidRDefault="00931A43" w:rsidP="00931A43">
      <w:pPr>
        <w:spacing w:after="0"/>
        <w:jc w:val="both"/>
      </w:pPr>
      <w:r>
        <w:t xml:space="preserve">přístup do </w:t>
      </w:r>
      <w:r w:rsidR="00A61063">
        <w:t>sálu</w:t>
      </w:r>
      <w:r>
        <w:t xml:space="preserve"> pro stavbu scény 1,5 hodiny před začátkem představení </w:t>
      </w:r>
    </w:p>
    <w:p w14:paraId="52D797C4" w14:textId="2592032E" w:rsidR="00A61063" w:rsidRDefault="00931A43" w:rsidP="00931A43">
      <w:pPr>
        <w:spacing w:after="0"/>
        <w:jc w:val="both"/>
      </w:pPr>
      <w:r>
        <w:t xml:space="preserve">asistenci místního </w:t>
      </w:r>
      <w:r w:rsidR="00A61063">
        <w:t xml:space="preserve">jevištního </w:t>
      </w:r>
      <w:r>
        <w:t>technika, technika pro zvuk a světla 1,5 hodiny před začátkem představení</w:t>
      </w:r>
      <w:r w:rsidR="003B673B">
        <w:t>m</w:t>
      </w:r>
    </w:p>
    <w:p w14:paraId="7D870AD8" w14:textId="1FD7966D" w:rsidR="00931A43" w:rsidRDefault="00A61063" w:rsidP="00931A43">
      <w:pPr>
        <w:spacing w:after="0"/>
        <w:jc w:val="both"/>
      </w:pPr>
      <w:r>
        <w:t>pořadatelskou službu</w:t>
      </w:r>
    </w:p>
    <w:p w14:paraId="31DFD36F" w14:textId="77777777" w:rsidR="00A61063" w:rsidRDefault="00A61063" w:rsidP="00A61063">
      <w:pPr>
        <w:spacing w:after="0"/>
        <w:jc w:val="both"/>
      </w:pPr>
      <w:r>
        <w:t>přípojku na 230 V</w:t>
      </w:r>
    </w:p>
    <w:p w14:paraId="583F7236" w14:textId="00E6FAE4" w:rsidR="00A61063" w:rsidRDefault="00A61063" w:rsidP="00931A43">
      <w:pPr>
        <w:spacing w:after="0"/>
        <w:jc w:val="both"/>
      </w:pPr>
      <w:r>
        <w:t>šatnu pro diváky</w:t>
      </w:r>
    </w:p>
    <w:p w14:paraId="6B64AA36" w14:textId="2589E4A5" w:rsidR="00931A43" w:rsidRDefault="00931A43" w:rsidP="00931A43">
      <w:pPr>
        <w:spacing w:after="0"/>
        <w:jc w:val="both"/>
      </w:pPr>
      <w:r>
        <w:t>drobné občerstvení</w:t>
      </w:r>
      <w:r w:rsidR="00A61063">
        <w:t xml:space="preserve"> pro účinkující</w:t>
      </w:r>
    </w:p>
    <w:p w14:paraId="37215806" w14:textId="5BA2DFFD" w:rsidR="00931A43" w:rsidRDefault="00931A43" w:rsidP="00931A43">
      <w:pPr>
        <w:spacing w:after="0"/>
        <w:jc w:val="both"/>
      </w:pPr>
      <w:r>
        <w:t>prodej vstupenek</w:t>
      </w:r>
    </w:p>
    <w:p w14:paraId="6A0B1C91" w14:textId="77777777" w:rsidR="00A61063" w:rsidRDefault="00931A43" w:rsidP="00931A43">
      <w:pPr>
        <w:spacing w:after="0"/>
        <w:jc w:val="both"/>
      </w:pPr>
      <w:r>
        <w:t xml:space="preserve">                                                                         </w:t>
      </w:r>
    </w:p>
    <w:p w14:paraId="2D0EAE9E" w14:textId="627FA78A" w:rsidR="00931A43" w:rsidRPr="005A5F62" w:rsidRDefault="00931A43" w:rsidP="00A61063">
      <w:pPr>
        <w:spacing w:after="0"/>
        <w:jc w:val="center"/>
        <w:rPr>
          <w:b/>
          <w:bCs/>
        </w:rPr>
      </w:pPr>
      <w:r w:rsidRPr="005A5F62">
        <w:rPr>
          <w:b/>
          <w:bCs/>
        </w:rPr>
        <w:t xml:space="preserve">4. </w:t>
      </w:r>
      <w:r w:rsidR="00A61063" w:rsidRPr="005A5F62">
        <w:rPr>
          <w:b/>
          <w:bCs/>
        </w:rPr>
        <w:t>Finanční podmínky</w:t>
      </w:r>
    </w:p>
    <w:p w14:paraId="59330056" w14:textId="28B26FD0" w:rsidR="004719EA" w:rsidRPr="00595BB6" w:rsidRDefault="005A5F62" w:rsidP="00931A43">
      <w:pPr>
        <w:spacing w:after="0"/>
        <w:jc w:val="both"/>
        <w:rPr>
          <w:rFonts w:cstheme="minorHAnsi"/>
        </w:rPr>
      </w:pPr>
      <w:r>
        <w:t xml:space="preserve">Pořadatel předloží spolupořadateli </w:t>
      </w:r>
      <w:r w:rsidRPr="00595BB6">
        <w:t>do</w:t>
      </w:r>
      <w:r>
        <w:t xml:space="preserve"> 3 pracovních dnů závěrečné vyúčtování. </w:t>
      </w:r>
      <w:r w:rsidRPr="00595BB6">
        <w:t>Pořadatel se zavazuje uhradit</w:t>
      </w:r>
      <w:r>
        <w:t xml:space="preserve"> bankovním převodem</w:t>
      </w:r>
      <w:r w:rsidRPr="00595BB6">
        <w:t xml:space="preserve"> spolupořadateli </w:t>
      </w:r>
      <w:r>
        <w:t xml:space="preserve">smluvní podíl z hrubé tržby za prodané vstupenky </w:t>
      </w:r>
      <w:r w:rsidRPr="00595BB6">
        <w:t>na základě faktury</w:t>
      </w:r>
      <w:r>
        <w:t xml:space="preserve"> vystavené spolupořadatelem.</w:t>
      </w:r>
    </w:p>
    <w:p w14:paraId="14A0C660" w14:textId="732C0558" w:rsidR="004719EA" w:rsidRPr="00C113A1" w:rsidRDefault="00C113A1">
      <w:pPr>
        <w:spacing w:after="0"/>
        <w:jc w:val="both"/>
        <w:rPr>
          <w:rFonts w:cstheme="minorHAnsi"/>
          <w:bCs/>
        </w:rPr>
      </w:pPr>
      <w:r w:rsidRPr="00C113A1">
        <w:rPr>
          <w:rFonts w:cstheme="minorHAnsi"/>
          <w:bCs/>
        </w:rPr>
        <w:t>Smluvní podíl za uskutečněn</w:t>
      </w:r>
      <w:r>
        <w:rPr>
          <w:rFonts w:cstheme="minorHAnsi"/>
          <w:bCs/>
        </w:rPr>
        <w:t>á představení</w:t>
      </w:r>
      <w:r w:rsidRPr="00C113A1">
        <w:rPr>
          <w:rFonts w:cstheme="minorHAnsi"/>
          <w:bCs/>
        </w:rPr>
        <w:t xml:space="preserve"> </w:t>
      </w:r>
      <w:r w:rsidR="005A5F62">
        <w:rPr>
          <w:rFonts w:cstheme="minorHAnsi"/>
          <w:bCs/>
        </w:rPr>
        <w:t xml:space="preserve">je </w:t>
      </w:r>
      <w:proofErr w:type="spellStart"/>
      <w:r w:rsidR="00CF0C58">
        <w:rPr>
          <w:rFonts w:cstheme="minorHAnsi"/>
          <w:bCs/>
        </w:rPr>
        <w:t>xxx</w:t>
      </w:r>
      <w:proofErr w:type="spellEnd"/>
      <w:r w:rsidRPr="00C113A1">
        <w:rPr>
          <w:rFonts w:cstheme="minorHAnsi"/>
          <w:bCs/>
        </w:rPr>
        <w:t xml:space="preserve"> % z celkové tržby za prodané vstupenky </w:t>
      </w:r>
      <w:r w:rsidR="006F1F53">
        <w:rPr>
          <w:rFonts w:cstheme="minorHAnsi"/>
          <w:bCs/>
        </w:rPr>
        <w:t xml:space="preserve">po odečtení sazby DPH (aktuálně </w:t>
      </w:r>
      <w:proofErr w:type="spellStart"/>
      <w:r w:rsidR="00CF0C58">
        <w:rPr>
          <w:rFonts w:cstheme="minorHAnsi"/>
          <w:bCs/>
        </w:rPr>
        <w:t>xxx</w:t>
      </w:r>
      <w:proofErr w:type="spellEnd"/>
      <w:r w:rsidR="006F1F53">
        <w:rPr>
          <w:rFonts w:cstheme="minorHAnsi"/>
          <w:bCs/>
        </w:rPr>
        <w:t xml:space="preserve"> %) </w:t>
      </w:r>
      <w:r w:rsidR="009E04AB">
        <w:rPr>
          <w:rFonts w:cstheme="minorHAnsi"/>
          <w:bCs/>
        </w:rPr>
        <w:t xml:space="preserve">a připočtením </w:t>
      </w:r>
      <w:proofErr w:type="spellStart"/>
      <w:r w:rsidR="00CF0C58">
        <w:rPr>
          <w:rFonts w:cstheme="minorHAnsi"/>
          <w:bCs/>
        </w:rPr>
        <w:t>xxx</w:t>
      </w:r>
      <w:proofErr w:type="spellEnd"/>
      <w:r w:rsidR="009E04AB">
        <w:rPr>
          <w:rFonts w:cstheme="minorHAnsi"/>
          <w:bCs/>
        </w:rPr>
        <w:t xml:space="preserve"> % DPH </w:t>
      </w:r>
      <w:r w:rsidR="006F1F53">
        <w:rPr>
          <w:rFonts w:cstheme="minorHAnsi"/>
          <w:bCs/>
        </w:rPr>
        <w:t>p</w:t>
      </w:r>
      <w:r w:rsidRPr="00C113A1">
        <w:rPr>
          <w:rFonts w:cstheme="minorHAnsi"/>
          <w:bCs/>
        </w:rPr>
        <w:t xml:space="preserve">ro </w:t>
      </w:r>
      <w:r>
        <w:rPr>
          <w:rFonts w:cstheme="minorHAnsi"/>
          <w:bCs/>
        </w:rPr>
        <w:t>spolupořadatele</w:t>
      </w:r>
      <w:r w:rsidR="009E04AB">
        <w:rPr>
          <w:rFonts w:cstheme="minorHAnsi"/>
          <w:bCs/>
        </w:rPr>
        <w:t xml:space="preserve">. Pořadateli náleží </w:t>
      </w:r>
      <w:proofErr w:type="spellStart"/>
      <w:r w:rsidR="00CF0C58">
        <w:rPr>
          <w:rFonts w:cstheme="minorHAnsi"/>
          <w:bCs/>
        </w:rPr>
        <w:t>xxx</w:t>
      </w:r>
      <w:proofErr w:type="spellEnd"/>
      <w:r w:rsidRPr="00C113A1">
        <w:rPr>
          <w:rFonts w:cstheme="minorHAnsi"/>
          <w:bCs/>
        </w:rPr>
        <w:t xml:space="preserve"> % </w:t>
      </w:r>
      <w:r w:rsidR="009E04AB">
        <w:rPr>
          <w:rFonts w:cstheme="minorHAnsi"/>
          <w:bCs/>
        </w:rPr>
        <w:t xml:space="preserve">z tržby po odečtení sazby DPH (aktuálně </w:t>
      </w:r>
      <w:proofErr w:type="spellStart"/>
      <w:r w:rsidR="00CF0C58">
        <w:rPr>
          <w:rFonts w:cstheme="minorHAnsi"/>
          <w:bCs/>
        </w:rPr>
        <w:t>xxx</w:t>
      </w:r>
      <w:proofErr w:type="spellEnd"/>
      <w:r w:rsidR="009E04AB">
        <w:rPr>
          <w:rFonts w:cstheme="minorHAnsi"/>
          <w:bCs/>
        </w:rPr>
        <w:t xml:space="preserve"> %).</w:t>
      </w:r>
    </w:p>
    <w:p w14:paraId="76E71043" w14:textId="77777777" w:rsidR="004719EA" w:rsidRPr="00C113A1" w:rsidRDefault="004719EA">
      <w:pPr>
        <w:pStyle w:val="Bezmezer"/>
        <w:rPr>
          <w:bCs/>
        </w:rPr>
      </w:pPr>
    </w:p>
    <w:p w14:paraId="6F34A4D5" w14:textId="77777777" w:rsidR="004719EA" w:rsidRPr="00595BB6" w:rsidRDefault="004719EA">
      <w:pPr>
        <w:spacing w:after="0"/>
        <w:jc w:val="both"/>
      </w:pPr>
    </w:p>
    <w:p w14:paraId="51A4625C" w14:textId="77777777" w:rsidR="004719EA" w:rsidRPr="00595BB6" w:rsidRDefault="006A6AF5">
      <w:pPr>
        <w:spacing w:after="0"/>
        <w:ind w:left="3540"/>
        <w:jc w:val="both"/>
        <w:rPr>
          <w:b/>
        </w:rPr>
      </w:pPr>
      <w:r w:rsidRPr="00595BB6">
        <w:rPr>
          <w:b/>
        </w:rPr>
        <w:t>4. Další ujednání:</w:t>
      </w:r>
    </w:p>
    <w:p w14:paraId="2A5E3B50" w14:textId="77777777" w:rsidR="004719EA" w:rsidRPr="00595BB6" w:rsidRDefault="004719EA">
      <w:pPr>
        <w:spacing w:after="0"/>
        <w:jc w:val="both"/>
      </w:pPr>
    </w:p>
    <w:p w14:paraId="7C16485F" w14:textId="77777777" w:rsidR="004719EA" w:rsidRPr="00595BB6" w:rsidRDefault="006A6AF5">
      <w:pPr>
        <w:spacing w:after="0"/>
        <w:jc w:val="both"/>
      </w:pPr>
      <w:r w:rsidRPr="00595BB6">
        <w:t xml:space="preserve">V případě vzniku neodvratitelné události (vážné onemocnění, úraz, úmrtí) na straně spolupořadatele, která mu neumožní v souladu s touto smlouvou provést akci, má spolupořadatel právo produkci zrušit a zaniká mu tímto v plné výši nárok na honorář. </w:t>
      </w:r>
    </w:p>
    <w:p w14:paraId="7DE35C52" w14:textId="65A5D188" w:rsidR="004719EA" w:rsidRPr="00595BB6" w:rsidRDefault="006A6AF5">
      <w:pPr>
        <w:spacing w:after="0"/>
        <w:jc w:val="both"/>
      </w:pPr>
      <w:r w:rsidRPr="00595BB6">
        <w:t xml:space="preserve">Jestliže se spolupořadatel bez řádné omluvy nedostaví, je pořadatel oprávněn požadovat smluvní pokutu ve výši </w:t>
      </w:r>
      <w:proofErr w:type="spellStart"/>
      <w:r w:rsidR="00CF0C58">
        <w:t>xxx</w:t>
      </w:r>
      <w:proofErr w:type="spellEnd"/>
      <w:r w:rsidR="00C113A1">
        <w:t xml:space="preserve"> </w:t>
      </w:r>
      <w:r w:rsidRPr="00595BB6">
        <w:t>% smluveného honoráře. Ustanovením o smluvní pokutě dle předchozí věty není dotčen případný nárok pořadatele na náhradu škody.</w:t>
      </w:r>
    </w:p>
    <w:p w14:paraId="1659A0B7" w14:textId="77777777" w:rsidR="004719EA" w:rsidRPr="00595BB6" w:rsidRDefault="004719EA">
      <w:pPr>
        <w:pStyle w:val="Bezmezer"/>
      </w:pPr>
    </w:p>
    <w:p w14:paraId="077747C1" w14:textId="77777777" w:rsidR="004719EA" w:rsidRPr="00595BB6" w:rsidRDefault="004719EA">
      <w:pPr>
        <w:spacing w:after="0"/>
        <w:jc w:val="both"/>
      </w:pPr>
    </w:p>
    <w:p w14:paraId="06085E3B" w14:textId="77777777" w:rsidR="004719EA" w:rsidRPr="00595BB6" w:rsidRDefault="006A6AF5">
      <w:pPr>
        <w:spacing w:after="0"/>
        <w:jc w:val="center"/>
        <w:rPr>
          <w:b/>
        </w:rPr>
      </w:pPr>
      <w:r w:rsidRPr="00595BB6">
        <w:rPr>
          <w:b/>
        </w:rPr>
        <w:t>5. Závěrečná ustanovení:</w:t>
      </w:r>
    </w:p>
    <w:p w14:paraId="0A13A9DF" w14:textId="5005BDC2" w:rsidR="004719EA" w:rsidRPr="00595BB6" w:rsidRDefault="006A6AF5">
      <w:pPr>
        <w:spacing w:after="0"/>
        <w:jc w:val="both"/>
      </w:pPr>
      <w:r w:rsidRPr="00595BB6">
        <w:t xml:space="preserve">Tato smlouva je vyhotovena ve dvou exemplářích, z nichž jeden obdrží pořadatel a jeden </w:t>
      </w:r>
      <w:r w:rsidR="00B01889">
        <w:t>spolupořadatel</w:t>
      </w:r>
      <w:r w:rsidRPr="00595BB6">
        <w:t>.</w:t>
      </w:r>
    </w:p>
    <w:p w14:paraId="2F687879" w14:textId="3CC39CC3" w:rsidR="004719EA" w:rsidRPr="00595BB6" w:rsidRDefault="004719EA">
      <w:pPr>
        <w:spacing w:after="0"/>
        <w:jc w:val="both"/>
      </w:pPr>
    </w:p>
    <w:p w14:paraId="55E29718" w14:textId="77777777" w:rsidR="004719EA" w:rsidRPr="00595BB6" w:rsidRDefault="004719EA">
      <w:pPr>
        <w:spacing w:after="0"/>
        <w:jc w:val="both"/>
      </w:pPr>
    </w:p>
    <w:p w14:paraId="70CB4517" w14:textId="77777777" w:rsidR="004719EA" w:rsidRPr="00595BB6" w:rsidRDefault="004719EA">
      <w:pPr>
        <w:spacing w:after="0"/>
        <w:jc w:val="both"/>
      </w:pPr>
    </w:p>
    <w:p w14:paraId="4126673C" w14:textId="77777777" w:rsidR="004719EA" w:rsidRPr="00595BB6" w:rsidRDefault="004719EA">
      <w:pPr>
        <w:spacing w:after="0"/>
        <w:jc w:val="both"/>
        <w:sectPr w:rsidR="004719EA" w:rsidRPr="00595BB6">
          <w:footerReference w:type="defaul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9534794" w14:textId="03BA2D1F" w:rsidR="004719EA" w:rsidRPr="00595BB6" w:rsidRDefault="00C113A1">
      <w:pPr>
        <w:spacing w:after="0"/>
      </w:pPr>
      <w:r>
        <w:t xml:space="preserve">V Ostravě </w:t>
      </w:r>
      <w:r w:rsidR="00B01889">
        <w:t>30.4.2024</w:t>
      </w:r>
    </w:p>
    <w:p w14:paraId="0AEDF05B" w14:textId="77777777" w:rsidR="004719EA" w:rsidRPr="00595BB6" w:rsidRDefault="006A6AF5">
      <w:pPr>
        <w:spacing w:after="0"/>
      </w:pPr>
      <w:r w:rsidRPr="00595BB6">
        <w:t xml:space="preserve">                                               </w:t>
      </w:r>
    </w:p>
    <w:p w14:paraId="652A82A3" w14:textId="77777777" w:rsidR="004719EA" w:rsidRPr="00595BB6" w:rsidRDefault="004719EA">
      <w:pPr>
        <w:spacing w:after="0"/>
      </w:pPr>
    </w:p>
    <w:p w14:paraId="668EA40F" w14:textId="77777777" w:rsidR="00C113A1" w:rsidRDefault="00C113A1">
      <w:pPr>
        <w:spacing w:after="0"/>
        <w:jc w:val="center"/>
        <w:rPr>
          <w:i/>
        </w:rPr>
      </w:pPr>
    </w:p>
    <w:p w14:paraId="63EE8168" w14:textId="77777777" w:rsidR="00C113A1" w:rsidRDefault="00C113A1">
      <w:pPr>
        <w:spacing w:after="0"/>
        <w:jc w:val="center"/>
        <w:rPr>
          <w:i/>
        </w:rPr>
      </w:pPr>
    </w:p>
    <w:p w14:paraId="12B26FB6" w14:textId="4D3DC9BF" w:rsidR="004719EA" w:rsidRDefault="00C113A1" w:rsidP="00C113A1">
      <w:pPr>
        <w:spacing w:after="0"/>
        <w:rPr>
          <w:i/>
        </w:rPr>
      </w:pPr>
      <w:r>
        <w:rPr>
          <w:i/>
        </w:rPr>
        <w:t>za pořadatele</w:t>
      </w:r>
    </w:p>
    <w:p w14:paraId="62745BA7" w14:textId="50C1C552" w:rsidR="004719EA" w:rsidRPr="00595BB6" w:rsidRDefault="00C113A1" w:rsidP="00C113A1">
      <w:pPr>
        <w:spacing w:after="0"/>
      </w:pPr>
      <w:r>
        <w:t>AKORD &amp; POKLAD</w:t>
      </w:r>
    </w:p>
    <w:p w14:paraId="24ECFAE6" w14:textId="77777777" w:rsidR="004719EA" w:rsidRPr="00595BB6" w:rsidRDefault="004719EA">
      <w:pPr>
        <w:spacing w:after="0"/>
        <w:jc w:val="center"/>
      </w:pPr>
    </w:p>
    <w:p w14:paraId="32620C3E" w14:textId="77777777" w:rsidR="004719EA" w:rsidRPr="00595BB6" w:rsidRDefault="004719EA">
      <w:pPr>
        <w:spacing w:after="0"/>
        <w:jc w:val="center"/>
      </w:pPr>
    </w:p>
    <w:p w14:paraId="767C7352" w14:textId="77777777" w:rsidR="004719EA" w:rsidRPr="00595BB6" w:rsidRDefault="004719EA">
      <w:pPr>
        <w:spacing w:after="0"/>
        <w:jc w:val="center"/>
        <w:rPr>
          <w:rFonts w:ascii="Times New Roman" w:hAnsi="Times New Roman" w:cs="Times New Roman"/>
          <w:noProof/>
          <w:lang w:eastAsia="cs-CZ"/>
        </w:rPr>
      </w:pPr>
    </w:p>
    <w:p w14:paraId="1F6117F6" w14:textId="77777777" w:rsidR="004719EA" w:rsidRPr="00595BB6" w:rsidRDefault="004719EA">
      <w:pPr>
        <w:spacing w:after="0"/>
        <w:jc w:val="center"/>
      </w:pPr>
    </w:p>
    <w:p w14:paraId="5D5AE9C5" w14:textId="25644026" w:rsidR="005A5F62" w:rsidRPr="003B673B" w:rsidRDefault="003B673B" w:rsidP="003B673B">
      <w:pPr>
        <w:spacing w:after="0"/>
        <w:rPr>
          <w:i/>
          <w:iCs/>
        </w:rPr>
      </w:pPr>
      <w:r w:rsidRPr="003B673B">
        <w:rPr>
          <w:iCs/>
        </w:rPr>
        <w:t xml:space="preserve">Ve Zlíně </w:t>
      </w:r>
      <w:r w:rsidR="00B01889">
        <w:rPr>
          <w:iCs/>
        </w:rPr>
        <w:t>30.4.2024</w:t>
      </w:r>
      <w:r>
        <w:rPr>
          <w:i/>
        </w:rPr>
        <w:t xml:space="preserve">                                                                               </w:t>
      </w:r>
      <w:r w:rsidR="00C113A1">
        <w:rPr>
          <w:i/>
        </w:rPr>
        <w:br/>
      </w:r>
      <w:r>
        <w:rPr>
          <w:i/>
          <w:iCs/>
        </w:rPr>
        <w:t xml:space="preserve">             </w:t>
      </w:r>
      <w:r w:rsidR="005A5F62" w:rsidRPr="003B673B">
        <w:rPr>
          <w:i/>
          <w:iCs/>
        </w:rPr>
        <w:t>za spolupořadatele</w:t>
      </w:r>
    </w:p>
    <w:p w14:paraId="234BE713" w14:textId="197A1146" w:rsidR="003B673B" w:rsidRDefault="003B673B" w:rsidP="003B673B">
      <w:pPr>
        <w:spacing w:after="0"/>
      </w:pPr>
      <w:r>
        <w:t xml:space="preserve">                </w:t>
      </w:r>
      <w:r w:rsidR="00E2703C" w:rsidRPr="00595BB6">
        <w:t xml:space="preserve">Daniel </w:t>
      </w:r>
      <w:proofErr w:type="spellStart"/>
      <w:r w:rsidR="00E2703C" w:rsidRPr="00595BB6">
        <w:t>Ontko</w:t>
      </w:r>
      <w:proofErr w:type="spellEnd"/>
      <w:r w:rsidR="00E2703C" w:rsidRPr="00595BB6">
        <w:t xml:space="preserve"> </w:t>
      </w:r>
    </w:p>
    <w:p w14:paraId="18CA00D2" w14:textId="2CC3E6F9" w:rsidR="00E2703C" w:rsidRPr="00595BB6" w:rsidRDefault="003B673B" w:rsidP="003B673B">
      <w:pPr>
        <w:spacing w:after="0"/>
      </w:pPr>
      <w:r>
        <w:t>ředitel</w:t>
      </w:r>
      <w:r w:rsidR="00E2703C" w:rsidRPr="00595BB6">
        <w:t xml:space="preserve"> Divadelního centra Zlín s.r.o.</w:t>
      </w:r>
    </w:p>
    <w:sectPr w:rsidR="00E2703C" w:rsidRPr="00595BB6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B7A9A" w14:textId="77777777" w:rsidR="00130E54" w:rsidRDefault="00130E54">
      <w:pPr>
        <w:spacing w:after="0" w:line="240" w:lineRule="auto"/>
      </w:pPr>
      <w:r>
        <w:separator/>
      </w:r>
    </w:p>
  </w:endnote>
  <w:endnote w:type="continuationSeparator" w:id="0">
    <w:p w14:paraId="697A88F9" w14:textId="77777777" w:rsidR="00130E54" w:rsidRDefault="0013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4381319"/>
      <w:docPartObj>
        <w:docPartGallery w:val="Page Numbers (Bottom of Page)"/>
        <w:docPartUnique/>
      </w:docPartObj>
    </w:sdtPr>
    <w:sdtContent>
      <w:p w14:paraId="3764770B" w14:textId="77777777" w:rsidR="004719EA" w:rsidRDefault="006A6A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37A88E" w14:textId="77777777" w:rsidR="004719EA" w:rsidRDefault="004719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001F3" w14:textId="77777777" w:rsidR="00130E54" w:rsidRDefault="00130E54">
      <w:pPr>
        <w:spacing w:after="0" w:line="240" w:lineRule="auto"/>
      </w:pPr>
      <w:r>
        <w:separator/>
      </w:r>
    </w:p>
  </w:footnote>
  <w:footnote w:type="continuationSeparator" w:id="0">
    <w:p w14:paraId="5DB0D137" w14:textId="77777777" w:rsidR="00130E54" w:rsidRDefault="00130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70F0"/>
    <w:multiLevelType w:val="hybridMultilevel"/>
    <w:tmpl w:val="A024F3BE"/>
    <w:lvl w:ilvl="0" w:tplc="930CC5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B2140"/>
    <w:multiLevelType w:val="hybridMultilevel"/>
    <w:tmpl w:val="9C0E5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066D"/>
    <w:multiLevelType w:val="hybridMultilevel"/>
    <w:tmpl w:val="26EC7B76"/>
    <w:lvl w:ilvl="0" w:tplc="66ECE3F0">
      <w:start w:val="3"/>
      <w:numFmt w:val="bullet"/>
      <w:lvlText w:val="-"/>
      <w:lvlJc w:val="left"/>
      <w:pPr>
        <w:ind w:left="12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48C02F1D"/>
    <w:multiLevelType w:val="hybridMultilevel"/>
    <w:tmpl w:val="1F3CB812"/>
    <w:lvl w:ilvl="0" w:tplc="97B2F3EA">
      <w:start w:val="3"/>
      <w:numFmt w:val="bullet"/>
      <w:lvlText w:val="-"/>
      <w:lvlJc w:val="left"/>
      <w:pPr>
        <w:ind w:left="8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5ED608E1"/>
    <w:multiLevelType w:val="hybridMultilevel"/>
    <w:tmpl w:val="0E145B14"/>
    <w:lvl w:ilvl="0" w:tplc="AB6E3BE4">
      <w:start w:val="3"/>
      <w:numFmt w:val="bullet"/>
      <w:lvlText w:val="-"/>
      <w:lvlJc w:val="left"/>
      <w:pPr>
        <w:ind w:left="16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 w16cid:durableId="1609970261">
    <w:abstractNumId w:val="1"/>
  </w:num>
  <w:num w:numId="2" w16cid:durableId="437871002">
    <w:abstractNumId w:val="0"/>
  </w:num>
  <w:num w:numId="3" w16cid:durableId="1189030391">
    <w:abstractNumId w:val="3"/>
  </w:num>
  <w:num w:numId="4" w16cid:durableId="1568495295">
    <w:abstractNumId w:val="2"/>
  </w:num>
  <w:num w:numId="5" w16cid:durableId="1457333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EA"/>
    <w:rsid w:val="00130E54"/>
    <w:rsid w:val="00264EA5"/>
    <w:rsid w:val="002F2F9F"/>
    <w:rsid w:val="003B673B"/>
    <w:rsid w:val="004719EA"/>
    <w:rsid w:val="0053663D"/>
    <w:rsid w:val="00595BB6"/>
    <w:rsid w:val="005A5F62"/>
    <w:rsid w:val="006A6AF5"/>
    <w:rsid w:val="006C4605"/>
    <w:rsid w:val="006E4AFA"/>
    <w:rsid w:val="006F1F53"/>
    <w:rsid w:val="00751443"/>
    <w:rsid w:val="0079729F"/>
    <w:rsid w:val="00885AC0"/>
    <w:rsid w:val="00931A43"/>
    <w:rsid w:val="009E04AB"/>
    <w:rsid w:val="00A61063"/>
    <w:rsid w:val="00B01889"/>
    <w:rsid w:val="00B5199A"/>
    <w:rsid w:val="00C113A1"/>
    <w:rsid w:val="00CD3576"/>
    <w:rsid w:val="00CF0C58"/>
    <w:rsid w:val="00D8661B"/>
    <w:rsid w:val="00E2703C"/>
    <w:rsid w:val="00EC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AB60"/>
  <w15:docId w15:val="{0ACBC773-4167-4E87-92A8-E88CE41C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51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strakosova@akord-pokla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nka@divadelni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B2896-3B29-4D9F-A690-E9322EA8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dc:description/>
  <cp:lastModifiedBy>Pivčíková Michaela</cp:lastModifiedBy>
  <cp:revision>2</cp:revision>
  <cp:lastPrinted>2019-10-02T07:23:00Z</cp:lastPrinted>
  <dcterms:created xsi:type="dcterms:W3CDTF">2024-05-22T06:44:00Z</dcterms:created>
  <dcterms:modified xsi:type="dcterms:W3CDTF">2024-05-22T06:44:00Z</dcterms:modified>
</cp:coreProperties>
</file>