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6E97" w14:textId="77777777" w:rsidR="00060F57" w:rsidRDefault="00B8640E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936EB2" wp14:editId="5B936EB3">
                <wp:simplePos x="0" y="0"/>
                <wp:positionH relativeFrom="column">
                  <wp:posOffset>3300095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36EC4" w14:textId="779BF327" w:rsidR="00060F57" w:rsidRDefault="005219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ELKOV elektro a. s.</w:t>
                            </w:r>
                          </w:p>
                          <w:p w14:paraId="1283B7CD" w14:textId="481D22E9" w:rsidR="00521955" w:rsidRDefault="005219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Kšírova 701/255</w:t>
                            </w:r>
                          </w:p>
                          <w:p w14:paraId="13B333E4" w14:textId="274ADD40" w:rsidR="00521955" w:rsidRDefault="005219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619 00 Brno</w:t>
                            </w:r>
                          </w:p>
                          <w:p w14:paraId="29CB9D7D" w14:textId="781560B8" w:rsidR="004F1650" w:rsidRDefault="004F165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IČ: 26279690</w:t>
                            </w:r>
                          </w:p>
                          <w:p w14:paraId="3FC64623" w14:textId="77777777" w:rsidR="004F1650" w:rsidRDefault="004F16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36EB2" id="Obdélník 5" o:spid="_x0000_s1026" style="position:absolute;margin-left:259.85pt;margin-top:23.1pt;width:213.75pt;height:10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" fillcolor="#5b9bd5 [3204]" strokecolor="#1f4d78 [1604]" strokeweight="1pt">
                <v:textbox>
                  <w:txbxContent>
                    <w:p w14:paraId="5B936EC4" w14:textId="779BF327" w:rsidR="00060F57" w:rsidRDefault="005219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ELKOV elektro a. s.</w:t>
                      </w:r>
                    </w:p>
                    <w:p w14:paraId="1283B7CD" w14:textId="481D22E9" w:rsidR="00521955" w:rsidRDefault="005219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Kšírova 701/255</w:t>
                      </w:r>
                    </w:p>
                    <w:p w14:paraId="13B333E4" w14:textId="274ADD40" w:rsidR="00521955" w:rsidRDefault="005219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619 00 Brno</w:t>
                      </w:r>
                    </w:p>
                    <w:p w14:paraId="29CB9D7D" w14:textId="781560B8" w:rsidR="004F1650" w:rsidRDefault="004F165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IČ: 26279690</w:t>
                      </w:r>
                    </w:p>
                    <w:p w14:paraId="3FC64623" w14:textId="77777777" w:rsidR="004F1650" w:rsidRDefault="004F16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b/>
          <w:sz w:val="40"/>
          <w:szCs w:val="40"/>
        </w:rPr>
        <w:t>Objednávka</w:t>
      </w:r>
    </w:p>
    <w:p w14:paraId="5B936E98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99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9A" w14:textId="2A5B93C6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číslo: 2</w:t>
      </w:r>
      <w:r w:rsidR="00AA186F">
        <w:rPr>
          <w:rFonts w:ascii="Trebuchet MS" w:hAnsi="Trebuchet MS"/>
          <w:sz w:val="24"/>
          <w:szCs w:val="24"/>
        </w:rPr>
        <w:t>4</w:t>
      </w:r>
      <w:r>
        <w:rPr>
          <w:rFonts w:ascii="Trebuchet MS" w:hAnsi="Trebuchet MS"/>
          <w:sz w:val="24"/>
          <w:szCs w:val="24"/>
        </w:rPr>
        <w:t>/2024</w:t>
      </w:r>
    </w:p>
    <w:p w14:paraId="5B936E9B" w14:textId="05CA4456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dne: </w:t>
      </w:r>
      <w:r w:rsidR="00935F7C">
        <w:rPr>
          <w:rFonts w:ascii="Trebuchet MS" w:hAnsi="Trebuchet MS"/>
          <w:sz w:val="24"/>
          <w:szCs w:val="24"/>
        </w:rPr>
        <w:t>1</w:t>
      </w:r>
      <w:r w:rsidR="002E3060">
        <w:rPr>
          <w:rFonts w:ascii="Trebuchet MS" w:hAnsi="Trebuchet MS"/>
          <w:sz w:val="24"/>
          <w:szCs w:val="24"/>
        </w:rPr>
        <w:t>3</w:t>
      </w:r>
      <w:r>
        <w:rPr>
          <w:rFonts w:ascii="Trebuchet MS" w:hAnsi="Trebuchet MS"/>
          <w:sz w:val="24"/>
          <w:szCs w:val="24"/>
        </w:rPr>
        <w:t xml:space="preserve">. </w:t>
      </w:r>
      <w:r w:rsidR="00935F7C">
        <w:rPr>
          <w:rFonts w:ascii="Trebuchet MS" w:hAnsi="Trebuchet MS"/>
          <w:sz w:val="24"/>
          <w:szCs w:val="24"/>
        </w:rPr>
        <w:t>5</w:t>
      </w:r>
      <w:r>
        <w:rPr>
          <w:rFonts w:ascii="Trebuchet MS" w:hAnsi="Trebuchet MS"/>
          <w:sz w:val="24"/>
          <w:szCs w:val="24"/>
        </w:rPr>
        <w:t>. 2024</w:t>
      </w:r>
    </w:p>
    <w:p w14:paraId="5B936E9C" w14:textId="77777777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referent: Hana </w:t>
      </w:r>
      <w:proofErr w:type="spellStart"/>
      <w:r>
        <w:rPr>
          <w:rFonts w:ascii="Trebuchet MS" w:hAnsi="Trebuchet MS"/>
          <w:sz w:val="24"/>
          <w:szCs w:val="24"/>
        </w:rPr>
        <w:t>Dicsová</w:t>
      </w:r>
      <w:proofErr w:type="spellEnd"/>
    </w:p>
    <w:p w14:paraId="5B936E9D" w14:textId="1BBAF4B9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telefon: </w:t>
      </w:r>
    </w:p>
    <w:p w14:paraId="5B936E9E" w14:textId="6E4B13FA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e-mail: </w:t>
      </w:r>
    </w:p>
    <w:p w14:paraId="5B936E9F" w14:textId="77777777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IČ: 49766929</w:t>
      </w:r>
    </w:p>
    <w:p w14:paraId="5B936EA0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1" w14:textId="77777777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5B936EA2" w14:textId="77777777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5B936EA3" w14:textId="77777777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5B936EA4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5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6" w14:textId="77777777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5B936EA7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8" w14:textId="4928E3BA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dle cenové nabídky </w:t>
      </w:r>
      <w:r w:rsidR="00B94AEA">
        <w:rPr>
          <w:rFonts w:ascii="Trebuchet MS" w:hAnsi="Trebuchet MS"/>
          <w:sz w:val="24"/>
          <w:szCs w:val="24"/>
        </w:rPr>
        <w:t>č. NP</w:t>
      </w:r>
      <w:r w:rsidR="0069150A">
        <w:rPr>
          <w:rFonts w:ascii="Trebuchet MS" w:hAnsi="Trebuchet MS"/>
          <w:sz w:val="24"/>
          <w:szCs w:val="24"/>
        </w:rPr>
        <w:t xml:space="preserve">242801484 </w:t>
      </w:r>
      <w:r>
        <w:rPr>
          <w:rFonts w:ascii="Trebuchet MS" w:hAnsi="Trebuchet MS"/>
          <w:sz w:val="24"/>
          <w:szCs w:val="24"/>
        </w:rPr>
        <w:t xml:space="preserve">u Vás objednáváme nabízené zboží, kdy celková cena nesmí přesáhnout celkovou částku ve výši </w:t>
      </w:r>
      <w:r w:rsidR="00DE1240">
        <w:rPr>
          <w:rFonts w:ascii="Trebuchet MS" w:hAnsi="Trebuchet MS"/>
          <w:sz w:val="24"/>
          <w:szCs w:val="24"/>
        </w:rPr>
        <w:t>118.</w:t>
      </w:r>
      <w:r w:rsidR="002E3060">
        <w:rPr>
          <w:rFonts w:ascii="Trebuchet MS" w:hAnsi="Trebuchet MS"/>
          <w:sz w:val="24"/>
          <w:szCs w:val="24"/>
        </w:rPr>
        <w:t>4</w:t>
      </w:r>
      <w:r w:rsidR="004B1A46">
        <w:rPr>
          <w:rFonts w:ascii="Trebuchet MS" w:hAnsi="Trebuchet MS"/>
          <w:sz w:val="24"/>
          <w:szCs w:val="24"/>
        </w:rPr>
        <w:t>19,75</w:t>
      </w:r>
      <w:r>
        <w:rPr>
          <w:rFonts w:ascii="Trebuchet MS" w:hAnsi="Trebuchet MS"/>
          <w:sz w:val="24"/>
          <w:szCs w:val="24"/>
        </w:rPr>
        <w:t xml:space="preserve"> Kč vč. DPH a nákladů na dopravu.</w:t>
      </w:r>
    </w:p>
    <w:p w14:paraId="5B936EA9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A" w14:textId="514A558E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5B936EAB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C" w14:textId="77777777" w:rsidR="00060F57" w:rsidRDefault="00B8640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5B936EAD" w14:textId="77777777" w:rsidR="00060F57" w:rsidRDefault="00060F57">
      <w:pPr>
        <w:pStyle w:val="Bezmezer"/>
        <w:rPr>
          <w:rFonts w:ascii="Trebuchet MS" w:hAnsi="Trebuchet MS"/>
          <w:sz w:val="24"/>
          <w:szCs w:val="24"/>
        </w:rPr>
      </w:pPr>
    </w:p>
    <w:p w14:paraId="5B936EAE" w14:textId="77777777" w:rsidR="00060F57" w:rsidRDefault="00B8640E">
      <w:pPr>
        <w:pStyle w:val="Bezmezer"/>
        <w:rPr>
          <w:rFonts w:ascii="Trebuchet MS" w:hAnsi="Trebuchet MS"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 xml:space="preserve">Hana </w:t>
      </w:r>
      <w:proofErr w:type="spellStart"/>
      <w:r>
        <w:rPr>
          <w:rFonts w:ascii="Trebuchet MS" w:hAnsi="Trebuchet MS"/>
          <w:sz w:val="24"/>
          <w:szCs w:val="24"/>
        </w:rPr>
        <w:t>Dicsová</w:t>
      </w:r>
      <w:proofErr w:type="spellEnd"/>
      <w:r>
        <w:rPr>
          <w:rFonts w:ascii="Trebuchet MS" w:hAnsi="Trebuchet MS"/>
          <w:sz w:val="24"/>
          <w:szCs w:val="24"/>
          <w:lang w:eastAsia="cs-CZ"/>
        </w:rPr>
        <w:t xml:space="preserve"> </w:t>
      </w:r>
    </w:p>
    <w:p w14:paraId="5B936EAF" w14:textId="77777777" w:rsidR="00060F57" w:rsidRDefault="00060F57">
      <w:pPr>
        <w:pStyle w:val="Bezmezer"/>
        <w:rPr>
          <w:rFonts w:ascii="Trebuchet MS" w:hAnsi="Trebuchet MS"/>
          <w:sz w:val="24"/>
          <w:szCs w:val="24"/>
          <w:lang w:eastAsia="cs-CZ"/>
        </w:rPr>
      </w:pPr>
    </w:p>
    <w:p w14:paraId="5B936EB0" w14:textId="77777777" w:rsidR="00060F57" w:rsidRDefault="00060F57">
      <w:pPr>
        <w:pStyle w:val="Bezmezer"/>
        <w:rPr>
          <w:rFonts w:ascii="Trebuchet MS" w:hAnsi="Trebuchet MS"/>
          <w:sz w:val="24"/>
          <w:szCs w:val="24"/>
          <w:lang w:eastAsia="cs-CZ"/>
        </w:rPr>
      </w:pPr>
    </w:p>
    <w:p w14:paraId="5B936EB1" w14:textId="2BC10C9E" w:rsidR="00060F57" w:rsidRDefault="00060F57">
      <w:pPr>
        <w:pStyle w:val="Bezmezer"/>
        <w:jc w:val="center"/>
        <w:rPr>
          <w:rFonts w:ascii="Trebuchet MS" w:hAnsi="Trebuchet MS"/>
          <w:sz w:val="24"/>
          <w:szCs w:val="24"/>
          <w:lang w:eastAsia="cs-CZ"/>
        </w:rPr>
      </w:pPr>
    </w:p>
    <w:sectPr w:rsidR="00060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794C" w14:textId="77777777" w:rsidR="00EA0A32" w:rsidRDefault="00EA0A32">
      <w:pPr>
        <w:spacing w:line="240" w:lineRule="auto"/>
      </w:pPr>
      <w:r>
        <w:separator/>
      </w:r>
    </w:p>
  </w:endnote>
  <w:endnote w:type="continuationSeparator" w:id="0">
    <w:p w14:paraId="4BBACDDD" w14:textId="77777777" w:rsidR="00EA0A32" w:rsidRDefault="00EA0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C" w14:textId="77777777" w:rsidR="00060F57" w:rsidRDefault="00060F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D" w14:textId="77777777" w:rsidR="00060F57" w:rsidRDefault="00060F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F" w14:textId="77777777" w:rsidR="00060F57" w:rsidRDefault="00060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51F7" w14:textId="77777777" w:rsidR="00EA0A32" w:rsidRDefault="00EA0A32">
      <w:pPr>
        <w:spacing w:after="0"/>
      </w:pPr>
      <w:r>
        <w:separator/>
      </w:r>
    </w:p>
  </w:footnote>
  <w:footnote w:type="continuationSeparator" w:id="0">
    <w:p w14:paraId="6B69707F" w14:textId="77777777" w:rsidR="00EA0A32" w:rsidRDefault="00EA0A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A" w14:textId="77777777" w:rsidR="00060F57" w:rsidRDefault="00060F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B" w14:textId="77777777" w:rsidR="00060F57" w:rsidRDefault="00B8640E">
    <w:pPr>
      <w:pStyle w:val="Zhlav"/>
    </w:pPr>
    <w:r>
      <w:rPr>
        <w:noProof/>
        <w:lang w:eastAsia="cs-CZ"/>
      </w:rPr>
      <w:drawing>
        <wp:inline distT="0" distB="0" distL="0" distR="0" wp14:anchorId="5B936EC0" wp14:editId="5B936EC1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BE" w14:textId="77777777" w:rsidR="00060F57" w:rsidRDefault="00060F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467EF"/>
    <w:rsid w:val="00060F57"/>
    <w:rsid w:val="00063303"/>
    <w:rsid w:val="00111239"/>
    <w:rsid w:val="00127E6E"/>
    <w:rsid w:val="00160EFA"/>
    <w:rsid w:val="001B53C5"/>
    <w:rsid w:val="001B69E2"/>
    <w:rsid w:val="001D3515"/>
    <w:rsid w:val="001D6C70"/>
    <w:rsid w:val="0020360F"/>
    <w:rsid w:val="0026503D"/>
    <w:rsid w:val="002C791C"/>
    <w:rsid w:val="002E3060"/>
    <w:rsid w:val="00313F1B"/>
    <w:rsid w:val="003529C4"/>
    <w:rsid w:val="00373101"/>
    <w:rsid w:val="003D04ED"/>
    <w:rsid w:val="003F25F8"/>
    <w:rsid w:val="00425436"/>
    <w:rsid w:val="00442837"/>
    <w:rsid w:val="004506F2"/>
    <w:rsid w:val="004A53FC"/>
    <w:rsid w:val="004B1A46"/>
    <w:rsid w:val="004D29BB"/>
    <w:rsid w:val="004F1650"/>
    <w:rsid w:val="005022F3"/>
    <w:rsid w:val="00521955"/>
    <w:rsid w:val="00550C64"/>
    <w:rsid w:val="00550D03"/>
    <w:rsid w:val="00551EFD"/>
    <w:rsid w:val="00570A64"/>
    <w:rsid w:val="005A10CF"/>
    <w:rsid w:val="005E1AF8"/>
    <w:rsid w:val="00650DA0"/>
    <w:rsid w:val="0069150A"/>
    <w:rsid w:val="006A3245"/>
    <w:rsid w:val="006B46B2"/>
    <w:rsid w:val="006C5143"/>
    <w:rsid w:val="006D5445"/>
    <w:rsid w:val="006E23BE"/>
    <w:rsid w:val="006F7515"/>
    <w:rsid w:val="00705819"/>
    <w:rsid w:val="007143A1"/>
    <w:rsid w:val="0072708C"/>
    <w:rsid w:val="00735014"/>
    <w:rsid w:val="0074731D"/>
    <w:rsid w:val="0078283F"/>
    <w:rsid w:val="007912D5"/>
    <w:rsid w:val="008108AF"/>
    <w:rsid w:val="008161A6"/>
    <w:rsid w:val="00850B6D"/>
    <w:rsid w:val="00885D3B"/>
    <w:rsid w:val="0088790B"/>
    <w:rsid w:val="008A08D2"/>
    <w:rsid w:val="008B6F5C"/>
    <w:rsid w:val="008D6C6D"/>
    <w:rsid w:val="008E2BDC"/>
    <w:rsid w:val="0091082F"/>
    <w:rsid w:val="00935F7C"/>
    <w:rsid w:val="009B11DB"/>
    <w:rsid w:val="00A21875"/>
    <w:rsid w:val="00A30A00"/>
    <w:rsid w:val="00A57C9D"/>
    <w:rsid w:val="00A61DC6"/>
    <w:rsid w:val="00A62E7A"/>
    <w:rsid w:val="00A66337"/>
    <w:rsid w:val="00AA186F"/>
    <w:rsid w:val="00AC29CB"/>
    <w:rsid w:val="00AD5C9E"/>
    <w:rsid w:val="00B10802"/>
    <w:rsid w:val="00B25CC8"/>
    <w:rsid w:val="00B61979"/>
    <w:rsid w:val="00B8640E"/>
    <w:rsid w:val="00B94AEA"/>
    <w:rsid w:val="00B95AEA"/>
    <w:rsid w:val="00BF47CB"/>
    <w:rsid w:val="00C12473"/>
    <w:rsid w:val="00C32C2B"/>
    <w:rsid w:val="00CB4640"/>
    <w:rsid w:val="00CD6909"/>
    <w:rsid w:val="00CF30D3"/>
    <w:rsid w:val="00D0524F"/>
    <w:rsid w:val="00D13940"/>
    <w:rsid w:val="00D971C5"/>
    <w:rsid w:val="00DE1240"/>
    <w:rsid w:val="00E45E1E"/>
    <w:rsid w:val="00E47C30"/>
    <w:rsid w:val="00E6440C"/>
    <w:rsid w:val="00E64C7E"/>
    <w:rsid w:val="00E7020C"/>
    <w:rsid w:val="00E70646"/>
    <w:rsid w:val="00E80B9F"/>
    <w:rsid w:val="00E90D72"/>
    <w:rsid w:val="00E96746"/>
    <w:rsid w:val="00EA0A32"/>
    <w:rsid w:val="00EA0DA6"/>
    <w:rsid w:val="00EC6A77"/>
    <w:rsid w:val="00F0738C"/>
    <w:rsid w:val="00F6465F"/>
    <w:rsid w:val="51E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936E97"/>
  <w15:docId w15:val="{D971229B-70DC-4009-9917-943926A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autoRedefine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autoRedefine/>
    <w:uiPriority w:val="99"/>
    <w:unhideWhenUsed/>
    <w:qFormat/>
    <w:rPr>
      <w:color w:val="0563C1" w:themeColor="hyperlink"/>
      <w:u w:val="single"/>
    </w:rPr>
  </w:style>
  <w:style w:type="paragraph" w:styleId="Bezmezer">
    <w:name w:val="No Spacing"/>
    <w:uiPriority w:val="1"/>
    <w:qFormat/>
    <w:rPr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autoRedefine/>
    <w:uiPriority w:val="99"/>
    <w:qFormat/>
  </w:style>
  <w:style w:type="character" w:customStyle="1" w:styleId="ZpatChar">
    <w:name w:val="Zápatí Char"/>
    <w:basedOn w:val="Standardnpsmoodstavce"/>
    <w:link w:val="Zpat"/>
    <w:autoRedefine/>
    <w:uiPriority w:val="99"/>
    <w:qFormat/>
  </w:style>
  <w:style w:type="character" w:customStyle="1" w:styleId="TextbublinyChar">
    <w:name w:val="Text bubliny Char"/>
    <w:basedOn w:val="Standardnpsmoodstavce"/>
    <w:link w:val="Textbubliny"/>
    <w:autoRedefine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autoRedefine/>
    <w:uiPriority w:val="34"/>
    <w:qFormat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502</Characters>
  <Application>Microsoft Office Word</Application>
  <DocSecurity>0</DocSecurity>
  <Lines>4</Lines>
  <Paragraphs>1</Paragraphs>
  <ScaleCrop>false</ScaleCrop>
  <Company>ISŠTE Sokolov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Dicsova</dc:creator>
  <cp:lastModifiedBy>Libuše Szokolaiová</cp:lastModifiedBy>
  <cp:revision>11</cp:revision>
  <cp:lastPrinted>2024-05-20T07:47:00Z</cp:lastPrinted>
  <dcterms:created xsi:type="dcterms:W3CDTF">2024-05-20T07:48:00Z</dcterms:created>
  <dcterms:modified xsi:type="dcterms:W3CDTF">2024-05-21T09:18:00Z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ABF08308614A486A8630B67F5C08C121_13</vt:lpwstr>
  </property>
</Properties>
</file>