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5E288" w14:textId="2F0854C6" w:rsidR="003D7747" w:rsidRPr="003D7747" w:rsidRDefault="003D7747" w:rsidP="003D77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noProof/>
          <w:color w:val="000000"/>
          <w:kern w:val="0"/>
          <w:sz w:val="18"/>
          <w:szCs w:val="18"/>
          <w:lang w:eastAsia="cs-CZ"/>
          <w14:ligatures w14:val="none"/>
        </w:rPr>
        <w:drawing>
          <wp:inline distT="0" distB="0" distL="0" distR="0" wp14:anchorId="187D0046" wp14:editId="0E803A20">
            <wp:extent cx="5760720" cy="1280160"/>
            <wp:effectExtent l="0" t="0" r="0" b="0"/>
            <wp:docPr id="3" name="Obrázek 3" descr="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i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 xml:space="preserve">        </w:t>
      </w:r>
      <w:r w:rsidRPr="003D7747">
        <w:rPr>
          <w:rFonts w:ascii="Arial" w:eastAsia="Times New Roman" w:hAnsi="Arial" w:cs="Arial"/>
          <w:vanish/>
          <w:kern w:val="0"/>
          <w:sz w:val="18"/>
          <w:szCs w:val="18"/>
          <w:lang w:eastAsia="cs-CZ"/>
          <w14:ligatures w14:val="none"/>
        </w:rPr>
        <w:t>Začátek formuláře</w:t>
      </w:r>
    </w:p>
    <w:p w14:paraId="27E02295" w14:textId="77777777" w:rsidR="003D7747" w:rsidRPr="003D7747" w:rsidRDefault="00460F99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hyperlink r:id="rId8" w:history="1">
        <w:r w:rsidR="003D7747" w:rsidRPr="003D7747">
          <w:rPr>
            <w:rFonts w:ascii="Arial" w:eastAsia="Times New Roman" w:hAnsi="Arial" w:cs="Arial"/>
            <w:color w:val="0000FF"/>
            <w:kern w:val="0"/>
            <w:sz w:val="18"/>
            <w:szCs w:val="18"/>
            <w:u w:val="single"/>
            <w:lang w:eastAsia="cs-CZ"/>
            <w14:ligatures w14:val="none"/>
          </w:rPr>
          <w:t>CZ</w:t>
        </w:r>
      </w:hyperlink>
      <w:r w:rsidR="003D7747"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/</w:t>
      </w:r>
      <w:hyperlink r:id="rId9" w:history="1">
        <w:r w:rsidR="003D7747" w:rsidRPr="003D7747">
          <w:rPr>
            <w:rFonts w:ascii="Arial" w:eastAsia="Times New Roman" w:hAnsi="Arial" w:cs="Arial"/>
            <w:color w:val="0000FF"/>
            <w:kern w:val="0"/>
            <w:sz w:val="18"/>
            <w:szCs w:val="18"/>
            <w:u w:val="single"/>
            <w:lang w:eastAsia="cs-CZ"/>
            <w14:ligatures w14:val="none"/>
          </w:rPr>
          <w:t>EN</w:t>
        </w:r>
      </w:hyperlink>
    </w:p>
    <w:p w14:paraId="5C9B7875" w14:textId="77777777" w:rsidR="003D7747" w:rsidRPr="003D7747" w:rsidRDefault="003D7747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53690189" w14:textId="77777777" w:rsidR="003D7747" w:rsidRPr="003D7747" w:rsidRDefault="003D7747" w:rsidP="003D7747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5B63B"/>
          <w:kern w:val="36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b/>
          <w:bCs/>
          <w:color w:val="05B63B"/>
          <w:kern w:val="36"/>
          <w:sz w:val="18"/>
          <w:szCs w:val="18"/>
          <w:lang w:eastAsia="cs-CZ"/>
          <w14:ligatures w14:val="none"/>
        </w:rPr>
        <w:t>Přihláška INVENT ARENA 2024</w:t>
      </w:r>
    </w:p>
    <w:p w14:paraId="7E6CC739" w14:textId="77777777" w:rsidR="003D7747" w:rsidRPr="003D7747" w:rsidRDefault="003D7747" w:rsidP="003D774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Závazná </w:t>
      </w:r>
      <w:proofErr w:type="gramStart"/>
      <w:r w:rsidRPr="003D774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přihláška - obchodní</w:t>
      </w:r>
      <w:proofErr w:type="gramEnd"/>
      <w:r w:rsidRPr="003D774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smlouva</w:t>
      </w:r>
    </w:p>
    <w:p w14:paraId="2E23C979" w14:textId="77777777" w:rsidR="003D7747" w:rsidRPr="003D7747" w:rsidRDefault="00460F99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pict w14:anchorId="38E548C6">
          <v:rect id="_x0000_i1025" style="width:0;height:1.5pt" o:hralign="center" o:hrstd="t" o:hr="t" fillcolor="#a0a0a0" stroked="f"/>
        </w:pict>
      </w:r>
    </w:p>
    <w:p w14:paraId="2DF4F2DC" w14:textId="77777777" w:rsidR="003D7747" w:rsidRPr="003D7747" w:rsidRDefault="003D7747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Organizátoři: Česká hutnická společnost, </w:t>
      </w:r>
      <w:proofErr w:type="spellStart"/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z.s</w:t>
      </w:r>
      <w:proofErr w:type="spellEnd"/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.</w:t>
      </w: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br/>
        <w:t>(Průmyslová 1034, Staré Město, 739 61 Třinec, IČ: 00538671, DS: wun33i9)</w:t>
      </w: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br/>
        <w:t>TŘINECKÉ ŽELEZÁRNY, A. S.</w:t>
      </w: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br/>
        <w:t xml:space="preserve">(Průmyslová 1000, Staré Město, 739 61 Třinec, IČ: 18050646, DS: </w:t>
      </w:r>
      <w:proofErr w:type="spellStart"/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mwpciav</w:t>
      </w:r>
      <w:proofErr w:type="spellEnd"/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)</w:t>
      </w: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br/>
        <w:t>Dodavatel: TRISIA, a.s.</w:t>
      </w: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br/>
        <w:t>(náměstí Svobody 526, 739 61, Třinec, IČ: 64610152, DS: z28s2d5)</w:t>
      </w:r>
    </w:p>
    <w:p w14:paraId="2915BBD6" w14:textId="77777777" w:rsidR="003D7747" w:rsidRPr="003D7747" w:rsidRDefault="00460F99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pict w14:anchorId="4F25B171">
          <v:rect id="_x0000_i1026" style="width:0;height:1.5pt" o:hralign="center" o:hrstd="t" o:hr="t" fillcolor="#a0a0a0" stroked="f"/>
        </w:pict>
      </w:r>
    </w:p>
    <w:p w14:paraId="774759DE" w14:textId="0CDD55D1" w:rsidR="003D7747" w:rsidRPr="003D7747" w:rsidRDefault="003D7747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Vystavovatel*</w:t>
      </w:r>
      <w:r w:rsid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="00872193" w:rsidRP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  Úřad průmyslového vlastnictví</w:t>
      </w: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br/>
      </w:r>
    </w:p>
    <w:p w14:paraId="121EE558" w14:textId="226405D3" w:rsidR="003D7747" w:rsidRPr="003D7747" w:rsidRDefault="003D7747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Adresa (město, ulice, čp, </w:t>
      </w:r>
      <w:proofErr w:type="gramStart"/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PSČ)*</w:t>
      </w:r>
      <w:proofErr w:type="gramEnd"/>
      <w:r w:rsid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="00872193" w:rsidRP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Praha 6, Antonína Čermáka 2a, 160</w:t>
      </w:r>
      <w:r w:rsid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 68    </w:t>
      </w:r>
      <w:r w:rsid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ab/>
      </w:r>
      <w:r w:rsidR="00CB5109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ab/>
      </w:r>
      <w:r w:rsid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S</w:t>
      </w: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tát*</w:t>
      </w:r>
      <w:r w:rsid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: Česko</w:t>
      </w: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  </w:t>
      </w:r>
    </w:p>
    <w:p w14:paraId="6C9529FB" w14:textId="77777777" w:rsidR="00872193" w:rsidRDefault="00872193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5885BE87" w14:textId="4483C2E1" w:rsidR="003D7747" w:rsidRPr="003D7747" w:rsidRDefault="003D7747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Telefon</w:t>
      </w:r>
      <w:r w:rsid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: +420 220 383 222   </w:t>
      </w:r>
      <w:r w:rsid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ab/>
      </w:r>
      <w:r w:rsidR="00CB5109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ab/>
      </w:r>
      <w:r w:rsidR="00CB5109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ab/>
      </w:r>
      <w:r w:rsidR="00CB5109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ab/>
      </w:r>
      <w:r w:rsidR="00CB5109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ab/>
      </w:r>
      <w:r w:rsidR="00CB5109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ab/>
      </w:r>
      <w:r w:rsidR="00CB5109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ab/>
      </w: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E-mail*</w:t>
      </w:r>
      <w:r w:rsid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="00872193" w:rsidRP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posta@upv.gov.cz</w:t>
      </w:r>
      <w:r w:rsid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r w:rsid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ab/>
      </w:r>
      <w:proofErr w:type="gramStart"/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Web</w:t>
      </w:r>
      <w:proofErr w:type="gramEnd"/>
      <w:r w:rsid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: upv.gov.cz</w:t>
      </w:r>
    </w:p>
    <w:p w14:paraId="3A9E7FF7" w14:textId="77777777" w:rsidR="00872193" w:rsidRDefault="00872193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5AD77FFA" w14:textId="33388A56" w:rsidR="003D7747" w:rsidRPr="003D7747" w:rsidRDefault="003D7747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IČ</w:t>
      </w:r>
      <w:r w:rsid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: 48135097</w:t>
      </w:r>
      <w:r w:rsid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ab/>
      </w:r>
      <w:r w:rsid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ab/>
        <w:t xml:space="preserve">   </w:t>
      </w:r>
      <w:r w:rsid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ab/>
      </w: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DIČ</w:t>
      </w:r>
      <w:r w:rsid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: CZ48135097</w:t>
      </w:r>
      <w:r w:rsid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ab/>
      </w:r>
      <w:r w:rsid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ab/>
      </w:r>
      <w:r w:rsidR="00CB5109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ab/>
      </w:r>
      <w:r w:rsidR="00CB5109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ab/>
      </w: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Plátce DPH*</w:t>
      </w:r>
      <w:r w:rsid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:</w:t>
      </w: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  Ne                         </w:t>
      </w:r>
    </w:p>
    <w:p w14:paraId="7E14971D" w14:textId="77777777" w:rsidR="00872193" w:rsidRDefault="00872193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22C6FA9C" w14:textId="300042D6" w:rsidR="003D7747" w:rsidRPr="003D7747" w:rsidRDefault="003D7747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IBAN*</w:t>
      </w:r>
      <w:r w:rsid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="00872193" w:rsidRP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CZ34 0710 0000 0000 2152 6001</w:t>
      </w:r>
      <w:r w:rsid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           </w:t>
      </w:r>
      <w:r w:rsid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ab/>
      </w:r>
      <w:r w:rsid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ab/>
      </w:r>
      <w:r w:rsid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ab/>
      </w:r>
      <w:r w:rsidR="00CB5109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ab/>
      </w:r>
      <w:r w:rsidR="00CB5109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ab/>
      </w: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SWIFT/BIC*</w:t>
      </w:r>
      <w:r w:rsid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: CNBACZPP</w:t>
      </w:r>
    </w:p>
    <w:p w14:paraId="4688F8CE" w14:textId="77777777" w:rsidR="003D7747" w:rsidRPr="003D7747" w:rsidRDefault="003D7747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16DFF2DB" w14:textId="77777777" w:rsidR="00872193" w:rsidRDefault="00872193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00124D7D" w14:textId="27062A6B" w:rsidR="003D7747" w:rsidRPr="003D7747" w:rsidRDefault="003D7747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Stánek*</w:t>
      </w:r>
      <w:r w:rsid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individuální                                  </w:t>
      </w:r>
      <w:r w:rsid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ab/>
      </w:r>
      <w:r w:rsid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ab/>
      </w:r>
      <w:r w:rsid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ab/>
      </w:r>
      <w:r w:rsid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ab/>
      </w: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Cena </w:t>
      </w:r>
      <w:r w:rsid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(</w:t>
      </w:r>
      <w:proofErr w:type="gramStart"/>
      <w:r w:rsid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Kč)</w:t>
      </w: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   </w:t>
      </w:r>
      <w:proofErr w:type="gramEnd"/>
      <w:r w:rsidR="007602D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136200,--</w:t>
      </w: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                                                                     </w:t>
      </w:r>
    </w:p>
    <w:p w14:paraId="75C9CB5E" w14:textId="77777777" w:rsidR="00872193" w:rsidRDefault="00872193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59336CD4" w14:textId="2859E229" w:rsidR="003D7747" w:rsidRPr="003D7747" w:rsidRDefault="003D7747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Límec *</w:t>
      </w:r>
      <w:r w:rsid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="00872193" w:rsidRPr="00872193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ÚŘAD PRŮMYSLOVÉHO VLASTNICTVÍ (+ LOGO)</w:t>
      </w:r>
    </w:p>
    <w:p w14:paraId="68C2D1E7" w14:textId="77777777" w:rsidR="00872193" w:rsidRDefault="00872193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589CFB6E" w14:textId="77777777" w:rsidR="006A05C8" w:rsidRDefault="006A05C8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0CC520DD" w14:textId="77777777" w:rsidR="006A05C8" w:rsidRDefault="006A05C8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38A26759" w14:textId="77777777" w:rsidR="006A05C8" w:rsidRDefault="006A05C8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24E2F89B" w14:textId="018A7B22" w:rsidR="003D7747" w:rsidRPr="003D7747" w:rsidRDefault="003D7747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lastRenderedPageBreak/>
        <w:t>Popis</w:t>
      </w:r>
    </w:p>
    <w:p w14:paraId="32680F87" w14:textId="77777777" w:rsidR="003D7747" w:rsidRPr="003D7747" w:rsidRDefault="003D7747" w:rsidP="003D77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Obvodové stěny ze tří stran, stropní rastr, límec vč. grafiky (název vystavovatele)</w:t>
      </w:r>
    </w:p>
    <w:p w14:paraId="5D2870E1" w14:textId="77777777" w:rsidR="003D7747" w:rsidRPr="003D7747" w:rsidRDefault="003D7747" w:rsidP="003D77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pult, barová židle, 2x stůl, 8x židle, věšák, koberec, odpadkový koš</w:t>
      </w:r>
    </w:p>
    <w:p w14:paraId="737F4279" w14:textId="77777777" w:rsidR="003D7747" w:rsidRPr="003D7747" w:rsidRDefault="003D7747" w:rsidP="003D77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elektrická přípojka 2,2kW, zásuvka, osvětlení</w:t>
      </w:r>
    </w:p>
    <w:p w14:paraId="74261AE2" w14:textId="77777777" w:rsidR="003D7747" w:rsidRPr="003D7747" w:rsidRDefault="003D7747" w:rsidP="003D77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uzamykatelné zázemí s regálem</w:t>
      </w:r>
    </w:p>
    <w:p w14:paraId="74E244E9" w14:textId="759B3CA9" w:rsidR="003D7747" w:rsidRPr="003D7747" w:rsidRDefault="003D7747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Jsme členem </w:t>
      </w:r>
      <w:proofErr w:type="gramStart"/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IFIA </w:t>
      </w:r>
      <w:r w:rsidR="00F855A6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:</w:t>
      </w:r>
      <w:proofErr w:type="gramEnd"/>
      <w:r w:rsidR="00F855A6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 NE</w:t>
      </w:r>
    </w:p>
    <w:p w14:paraId="277AA5BE" w14:textId="77777777" w:rsidR="003D7747" w:rsidRPr="003D7747" w:rsidRDefault="003D7747" w:rsidP="003D774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3E996811" w14:textId="77777777" w:rsidR="003D7747" w:rsidRPr="003D7747" w:rsidRDefault="003D7747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1E3A1A63" w14:textId="77777777" w:rsidR="003D7747" w:rsidRPr="003D7747" w:rsidRDefault="00460F99" w:rsidP="003D7747">
      <w:pPr>
        <w:numPr>
          <w:ilvl w:val="0"/>
          <w:numId w:val="2"/>
        </w:numPr>
        <w:shd w:val="clear" w:color="auto" w:fill="FFFFFF"/>
        <w:spacing w:after="0" w:line="240" w:lineRule="auto"/>
        <w:ind w:left="115" w:right="-605"/>
        <w:outlineLvl w:val="1"/>
        <w:rPr>
          <w:rFonts w:ascii="Arial" w:eastAsia="Times New Roman" w:hAnsi="Arial" w:cs="Arial"/>
          <w:b/>
          <w:bCs/>
          <w:color w:val="FFFFFF"/>
          <w:kern w:val="0"/>
          <w:sz w:val="18"/>
          <w:szCs w:val="18"/>
          <w:lang w:eastAsia="cs-CZ"/>
          <w14:ligatures w14:val="none"/>
        </w:rPr>
      </w:pPr>
      <w:hyperlink r:id="rId10" w:anchor="doplnInfo" w:history="1">
        <w:r w:rsidR="003D7747" w:rsidRPr="003D7747">
          <w:rPr>
            <w:rFonts w:ascii="Arial" w:eastAsia="Times New Roman" w:hAnsi="Arial" w:cs="Arial"/>
            <w:b/>
            <w:bCs/>
            <w:color w:val="000000"/>
            <w:kern w:val="0"/>
            <w:sz w:val="18"/>
            <w:szCs w:val="18"/>
            <w:u w:val="single"/>
            <w:lang w:eastAsia="cs-CZ"/>
            <w14:ligatures w14:val="none"/>
          </w:rPr>
          <w:t>Doplňkové vybavení / služby stánku (zde rozbalte &gt;&gt;)</w:t>
        </w:r>
      </w:hyperlink>
    </w:p>
    <w:p w14:paraId="5CDB15FC" w14:textId="77777777" w:rsidR="00F855A6" w:rsidRDefault="003D7747" w:rsidP="003D7747">
      <w:pPr>
        <w:shd w:val="clear" w:color="auto" w:fill="FFFFFF"/>
        <w:spacing w:beforeAutospacing="1" w:after="0" w:afterAutospacing="1" w:line="240" w:lineRule="auto"/>
        <w:ind w:left="720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Elektrovybavení</w:t>
      </w:r>
      <w:proofErr w:type="spellEnd"/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 expozice</w:t>
      </w:r>
    </w:p>
    <w:p w14:paraId="36130302" w14:textId="5F731435" w:rsidR="003D7747" w:rsidRPr="003D7747" w:rsidRDefault="003D7747" w:rsidP="003D7747">
      <w:pPr>
        <w:shd w:val="clear" w:color="auto" w:fill="FFFFFF"/>
        <w:spacing w:beforeAutospacing="1" w:after="0" w:afterAutospacing="1" w:line="240" w:lineRule="auto"/>
        <w:ind w:left="720"/>
        <w:rPr>
          <w:rFonts w:ascii="Arial" w:eastAsia="Times New Roman" w:hAnsi="Arial" w:cs="Arial"/>
          <w:i/>
          <w:iCs/>
          <w:color w:val="FF0000"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br/>
      </w:r>
      <w:r w:rsidRPr="003D7747">
        <w:rPr>
          <w:rFonts w:ascii="Arial" w:eastAsia="Times New Roman" w:hAnsi="Arial" w:cs="Arial"/>
          <w:i/>
          <w:iCs/>
          <w:color w:val="FF0000"/>
          <w:kern w:val="0"/>
          <w:sz w:val="18"/>
          <w:szCs w:val="18"/>
          <w:lang w:eastAsia="cs-CZ"/>
          <w14:ligatures w14:val="none"/>
        </w:rPr>
        <w:t xml:space="preserve">Upozorňujeme vystavovatele s vlastním elektrorozvodem, že před napojením na přívod proudu jsou povinni předat organizátorovi revizní zprávu nebo si </w:t>
      </w:r>
      <w:proofErr w:type="spellStart"/>
      <w:r w:rsidRPr="003D7747">
        <w:rPr>
          <w:rFonts w:ascii="Arial" w:eastAsia="Times New Roman" w:hAnsi="Arial" w:cs="Arial"/>
          <w:i/>
          <w:iCs/>
          <w:color w:val="FF0000"/>
          <w:kern w:val="0"/>
          <w:sz w:val="18"/>
          <w:szCs w:val="18"/>
          <w:lang w:eastAsia="cs-CZ"/>
          <w14:ligatures w14:val="none"/>
        </w:rPr>
        <w:t>elektrorevizi</w:t>
      </w:r>
      <w:proofErr w:type="spellEnd"/>
      <w:r w:rsidRPr="003D7747">
        <w:rPr>
          <w:rFonts w:ascii="Arial" w:eastAsia="Times New Roman" w:hAnsi="Arial" w:cs="Arial"/>
          <w:i/>
          <w:iCs/>
          <w:color w:val="FF0000"/>
          <w:kern w:val="0"/>
          <w:sz w:val="18"/>
          <w:szCs w:val="18"/>
          <w:lang w:eastAsia="cs-CZ"/>
          <w14:ligatures w14:val="none"/>
        </w:rPr>
        <w:t xml:space="preserve"> objednat.</w:t>
      </w:r>
    </w:p>
    <w:tbl>
      <w:tblPr>
        <w:tblW w:w="6375" w:type="dxa"/>
        <w:tblInd w:w="8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9"/>
        <w:gridCol w:w="1252"/>
        <w:gridCol w:w="1252"/>
        <w:gridCol w:w="1252"/>
      </w:tblGrid>
      <w:tr w:rsidR="003D7747" w:rsidRPr="003D7747" w14:paraId="05BC1E2C" w14:textId="77777777" w:rsidTr="00CB5109"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7D7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126742AA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 xml:space="preserve">přívod do </w:t>
            </w:r>
            <w:proofErr w:type="gramStart"/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230V</w:t>
            </w:r>
            <w:proofErr w:type="gramEnd"/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7D7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1E752C8E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7D7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103B114A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 xml:space="preserve">cena za </w:t>
            </w:r>
            <w:proofErr w:type="gramStart"/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ks(</w:t>
            </w:r>
            <w:proofErr w:type="gramEnd"/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Kč)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7D7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45130538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celkem (Kč)</w:t>
            </w:r>
          </w:p>
        </w:tc>
      </w:tr>
      <w:tr w:rsidR="003D7747" w:rsidRPr="003D7747" w14:paraId="1872CCCF" w14:textId="77777777" w:rsidTr="003D77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1CDE35E2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do 2kW/1 zásuvka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13C5E5E9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2A11E813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0C00DEDF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</w:tr>
      <w:tr w:rsidR="003D7747" w:rsidRPr="003D7747" w14:paraId="7634AB57" w14:textId="77777777" w:rsidTr="003D77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0727D2BB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do 5kW/2 zásuvky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1DCC05E2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370A808D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28F265B5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</w:tr>
      <w:tr w:rsidR="003D7747" w:rsidRPr="003D7747" w14:paraId="58B420C9" w14:textId="77777777" w:rsidTr="003D77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5D9E1999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do 7kW/3 zásuvky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1548D921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26BE7299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2800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733F267B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</w:tr>
      <w:tr w:rsidR="003D7747" w:rsidRPr="003D7747" w14:paraId="506D053E" w14:textId="77777777" w:rsidTr="003D77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115AB2A3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do 10kW/4 zásuvky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5F83D51B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5F9347FF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3400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303DDDA6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</w:tr>
    </w:tbl>
    <w:tbl>
      <w:tblPr>
        <w:tblpPr w:leftFromText="141" w:rightFromText="141" w:vertAnchor="text" w:horzAnchor="margin" w:tblpXSpec="right" w:tblpY="-2338"/>
        <w:tblW w:w="6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9"/>
        <w:gridCol w:w="1252"/>
        <w:gridCol w:w="1252"/>
        <w:gridCol w:w="1252"/>
      </w:tblGrid>
      <w:tr w:rsidR="00CB5109" w:rsidRPr="003D7747" w14:paraId="784CBE15" w14:textId="77777777" w:rsidTr="00CB5109"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7D7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37295171" w14:textId="77777777" w:rsidR="003D7747" w:rsidRPr="003D7747" w:rsidRDefault="003D7747" w:rsidP="00CB5109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7D7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47262BED" w14:textId="77777777" w:rsidR="00CB5109" w:rsidRPr="003D7747" w:rsidRDefault="00CB5109" w:rsidP="00CB5109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7D7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1E6FEEB4" w14:textId="77777777" w:rsidR="00CB5109" w:rsidRPr="003D7747" w:rsidRDefault="00CB5109" w:rsidP="00CB5109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 xml:space="preserve">cena za </w:t>
            </w:r>
            <w:proofErr w:type="gramStart"/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ks(</w:t>
            </w:r>
            <w:proofErr w:type="gramEnd"/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Kč)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7D7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47252D6E" w14:textId="77777777" w:rsidR="00CB5109" w:rsidRPr="003D7747" w:rsidRDefault="00CB5109" w:rsidP="00CB5109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celkem (Kč)</w:t>
            </w:r>
          </w:p>
        </w:tc>
      </w:tr>
      <w:tr w:rsidR="00CB5109" w:rsidRPr="003D7747" w14:paraId="2124461D" w14:textId="77777777" w:rsidTr="00CB5109"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332525C3" w14:textId="77777777" w:rsidR="00CB5109" w:rsidRPr="003D7747" w:rsidRDefault="00CB5109" w:rsidP="00CB5109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zásuvka navíc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332686AD" w14:textId="77777777" w:rsidR="00CB5109" w:rsidRPr="003D7747" w:rsidRDefault="00CB5109" w:rsidP="00CB5109">
            <w:pPr>
              <w:spacing w:before="66" w:after="133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680976B5" w14:textId="77777777" w:rsidR="00CB5109" w:rsidRPr="003D7747" w:rsidRDefault="00CB5109" w:rsidP="00CB5109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600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4E1BF21E" w14:textId="77777777" w:rsidR="00CB5109" w:rsidRPr="003D7747" w:rsidRDefault="00CB5109" w:rsidP="00CB5109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1800</w:t>
            </w:r>
          </w:p>
        </w:tc>
      </w:tr>
      <w:tr w:rsidR="00CB5109" w:rsidRPr="003D7747" w14:paraId="40632CA3" w14:textId="77777777" w:rsidTr="00CB5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07A27884" w14:textId="77777777" w:rsidR="00CB5109" w:rsidRPr="003D7747" w:rsidRDefault="00CB5109" w:rsidP="00CB5109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noční proud do 2 kW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7EF61958" w14:textId="77777777" w:rsidR="00CB5109" w:rsidRPr="003D7747" w:rsidRDefault="00CB5109" w:rsidP="00CB5109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42374A6B" w14:textId="77777777" w:rsidR="00CB5109" w:rsidRPr="003D7747" w:rsidRDefault="00CB5109" w:rsidP="00CB5109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5E2EB1AD" w14:textId="77777777" w:rsidR="00CB5109" w:rsidRPr="003D7747" w:rsidRDefault="00CB5109" w:rsidP="00CB5109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</w:tr>
      <w:tr w:rsidR="00CB5109" w:rsidRPr="003D7747" w14:paraId="7A2F76C9" w14:textId="77777777" w:rsidTr="00CB5109"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37B44D8B" w14:textId="77777777" w:rsidR="00CB5109" w:rsidRPr="003D7747" w:rsidRDefault="00CB5109" w:rsidP="00CB5109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bodové světlo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1B0FAFA8" w14:textId="77777777" w:rsidR="00CB5109" w:rsidRPr="003D7747" w:rsidRDefault="00CB5109" w:rsidP="00CB5109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43D2718F" w14:textId="77777777" w:rsidR="00CB5109" w:rsidRPr="003D7747" w:rsidRDefault="00CB5109" w:rsidP="00CB5109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400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7B5B5742" w14:textId="77777777" w:rsidR="00CB5109" w:rsidRPr="003D7747" w:rsidRDefault="00CB5109" w:rsidP="00CB5109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</w:tr>
      <w:tr w:rsidR="00CB5109" w:rsidRPr="003D7747" w14:paraId="592E5CA4" w14:textId="77777777" w:rsidTr="00CB5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09ECE7F2" w14:textId="77777777" w:rsidR="00CB5109" w:rsidRPr="003D7747" w:rsidRDefault="00CB5109" w:rsidP="00CB5109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elektrorevize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608AEA2E" w14:textId="77777777" w:rsidR="00CB5109" w:rsidRPr="003D7747" w:rsidRDefault="00CB5109" w:rsidP="00CB5109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4C46DA8D" w14:textId="77777777" w:rsidR="00CB5109" w:rsidRPr="003D7747" w:rsidRDefault="00CB5109" w:rsidP="00CB5109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553B2604" w14:textId="77777777" w:rsidR="00CB5109" w:rsidRPr="003D7747" w:rsidRDefault="00CB5109" w:rsidP="00CB5109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</w:tr>
    </w:tbl>
    <w:p w14:paraId="016EF07F" w14:textId="77777777" w:rsidR="003D7747" w:rsidRDefault="003D7747" w:rsidP="003D7747">
      <w:pPr>
        <w:shd w:val="clear" w:color="auto" w:fill="FFFFFF"/>
        <w:spacing w:after="100" w:line="240" w:lineRule="auto"/>
        <w:ind w:left="720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31B3E0B9" w14:textId="77777777" w:rsidR="006A05C8" w:rsidRDefault="006A05C8" w:rsidP="003D7747">
      <w:pPr>
        <w:shd w:val="clear" w:color="auto" w:fill="FFFFFF"/>
        <w:spacing w:after="100" w:line="240" w:lineRule="auto"/>
        <w:ind w:left="720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6DC94C9A" w14:textId="77777777" w:rsidR="006A05C8" w:rsidRDefault="006A05C8" w:rsidP="003D7747">
      <w:pPr>
        <w:shd w:val="clear" w:color="auto" w:fill="FFFFFF"/>
        <w:spacing w:after="100" w:line="240" w:lineRule="auto"/>
        <w:ind w:left="720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557F7CDD" w14:textId="77777777" w:rsidR="006A05C8" w:rsidRDefault="006A05C8" w:rsidP="003D7747">
      <w:pPr>
        <w:shd w:val="clear" w:color="auto" w:fill="FFFFFF"/>
        <w:spacing w:after="100" w:line="240" w:lineRule="auto"/>
        <w:ind w:left="720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10AC37A3" w14:textId="77777777" w:rsidR="006A05C8" w:rsidRDefault="006A05C8" w:rsidP="003D7747">
      <w:pPr>
        <w:shd w:val="clear" w:color="auto" w:fill="FFFFFF"/>
        <w:spacing w:after="100" w:line="240" w:lineRule="auto"/>
        <w:ind w:left="720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772F3501" w14:textId="77777777" w:rsidR="006A05C8" w:rsidRPr="003D7747" w:rsidRDefault="006A05C8" w:rsidP="006A05C8">
      <w:pPr>
        <w:shd w:val="clear" w:color="auto" w:fill="FFFFFF"/>
        <w:spacing w:after="100" w:line="240" w:lineRule="auto"/>
        <w:rPr>
          <w:rFonts w:ascii="Arial" w:eastAsia="Times New Roman" w:hAnsi="Arial" w:cs="Arial"/>
          <w:vanish/>
          <w:color w:val="000000"/>
          <w:kern w:val="0"/>
          <w:sz w:val="18"/>
          <w:szCs w:val="18"/>
          <w:lang w:eastAsia="cs-CZ"/>
          <w14:ligatures w14:val="none"/>
        </w:rPr>
      </w:pPr>
    </w:p>
    <w:p w14:paraId="542E2CA8" w14:textId="77777777" w:rsidR="00F855A6" w:rsidRDefault="00F855A6" w:rsidP="003D7747">
      <w:pPr>
        <w:shd w:val="clear" w:color="auto" w:fill="FFFFFF"/>
        <w:spacing w:beforeAutospacing="1" w:after="0" w:afterAutospacing="1" w:line="240" w:lineRule="auto"/>
        <w:ind w:left="720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31A7CF1F" w14:textId="5BE7517E" w:rsidR="003D7747" w:rsidRPr="003D7747" w:rsidRDefault="003D7747" w:rsidP="003D7747">
      <w:pPr>
        <w:shd w:val="clear" w:color="auto" w:fill="FFFFFF"/>
        <w:spacing w:beforeAutospacing="1" w:after="0" w:afterAutospacing="1" w:line="240" w:lineRule="auto"/>
        <w:ind w:left="720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Vybavení expozice</w:t>
      </w:r>
    </w:p>
    <w:tbl>
      <w:tblPr>
        <w:tblW w:w="6375" w:type="dxa"/>
        <w:tblInd w:w="8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7"/>
        <w:gridCol w:w="1112"/>
        <w:gridCol w:w="1132"/>
        <w:gridCol w:w="1134"/>
      </w:tblGrid>
      <w:tr w:rsidR="003D7747" w:rsidRPr="003D7747" w14:paraId="252F5FC9" w14:textId="77777777" w:rsidTr="006A05C8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7D7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0DC19F99" w14:textId="77777777" w:rsidR="003D7747" w:rsidRPr="003D7747" w:rsidRDefault="003D7747" w:rsidP="003D7747">
            <w:pPr>
              <w:shd w:val="clear" w:color="auto" w:fill="FFFFFF"/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7D7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5814610F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7D7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20DC6A4C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 xml:space="preserve">cena za </w:t>
            </w:r>
            <w:proofErr w:type="gramStart"/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ks(</w:t>
            </w:r>
            <w:proofErr w:type="gramEnd"/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Kč)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7D7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42E6A406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celkem (Kč)</w:t>
            </w:r>
          </w:p>
        </w:tc>
      </w:tr>
      <w:tr w:rsidR="003D7747" w:rsidRPr="003D7747" w14:paraId="52FD71F2" w14:textId="77777777" w:rsidTr="003D77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257A6130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pult 1x0,5 m; výška 1,1m; uzamykatelný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62EF26A2" w14:textId="77777777" w:rsidR="003D7747" w:rsidRPr="003D7747" w:rsidRDefault="003D7747" w:rsidP="00F855A6">
            <w:pPr>
              <w:spacing w:before="66" w:after="133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0BA9F789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1289FEB7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</w:tr>
      <w:tr w:rsidR="003D7747" w:rsidRPr="003D7747" w14:paraId="0A4315DB" w14:textId="77777777" w:rsidTr="003D77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600924FB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 xml:space="preserve">vitrína </w:t>
            </w:r>
            <w:proofErr w:type="spellStart"/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osv</w:t>
            </w:r>
            <w:proofErr w:type="spellEnd"/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. 0,5x1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59DCA9BE" w14:textId="423DC8B5" w:rsidR="003D7747" w:rsidRPr="003D7747" w:rsidRDefault="00F855A6" w:rsidP="00F855A6">
            <w:pPr>
              <w:spacing w:before="66" w:after="133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0168C1D5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2AE0B9C2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2600</w:t>
            </w:r>
          </w:p>
        </w:tc>
      </w:tr>
      <w:tr w:rsidR="003D7747" w:rsidRPr="003D7747" w14:paraId="5D373A80" w14:textId="77777777" w:rsidTr="003D77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4AAA3163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police 1x0,3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7E357558" w14:textId="77777777" w:rsidR="003D7747" w:rsidRPr="003D7747" w:rsidRDefault="003D7747" w:rsidP="00F855A6">
            <w:pPr>
              <w:spacing w:before="66" w:after="133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63E3B956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324A0890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</w:tr>
      <w:tr w:rsidR="003D7747" w:rsidRPr="003D7747" w14:paraId="66F9CA94" w14:textId="77777777" w:rsidTr="003D77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2ACC3790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stůl 0,7x0,7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777C5AD6" w14:textId="5749A7D0" w:rsidR="003D7747" w:rsidRPr="003D7747" w:rsidRDefault="00F855A6" w:rsidP="00F855A6">
            <w:pPr>
              <w:spacing w:before="66" w:after="133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78B5C78A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70B4E673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2400</w:t>
            </w:r>
          </w:p>
        </w:tc>
      </w:tr>
      <w:tr w:rsidR="003D7747" w:rsidRPr="003D7747" w14:paraId="705D34FE" w14:textId="77777777" w:rsidTr="003D77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17DD72E6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kulatý stůl 0,8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258DA0F2" w14:textId="77777777" w:rsidR="003D7747" w:rsidRPr="003D7747" w:rsidRDefault="003D7747" w:rsidP="00F855A6">
            <w:pPr>
              <w:spacing w:before="66" w:after="133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45643104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2FB93CC6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</w:tr>
      <w:tr w:rsidR="003D7747" w:rsidRPr="003D7747" w14:paraId="71E798B7" w14:textId="77777777" w:rsidTr="003D77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42C6F5E6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židle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65D45BAF" w14:textId="3FB7AB28" w:rsidR="003D7747" w:rsidRPr="003D7747" w:rsidRDefault="00F855A6" w:rsidP="00F855A6">
            <w:pPr>
              <w:spacing w:before="66" w:after="133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1ECE2E54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66D4199D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2000</w:t>
            </w:r>
          </w:p>
        </w:tc>
      </w:tr>
      <w:tr w:rsidR="003D7747" w:rsidRPr="003D7747" w14:paraId="4E806D14" w14:textId="77777777" w:rsidTr="003D77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5CDA87E9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nosič letáků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469CD0FB" w14:textId="042DFA26" w:rsidR="003D7747" w:rsidRPr="003D7747" w:rsidRDefault="00F855A6" w:rsidP="00F855A6">
            <w:pPr>
              <w:spacing w:before="66" w:after="133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090A1723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6326470B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1200</w:t>
            </w:r>
          </w:p>
        </w:tc>
      </w:tr>
    </w:tbl>
    <w:tbl>
      <w:tblPr>
        <w:tblpPr w:leftFromText="141" w:rightFromText="141" w:vertAnchor="text" w:horzAnchor="margin" w:tblpXSpec="right" w:tblpY="-4036"/>
        <w:tblW w:w="6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1"/>
        <w:gridCol w:w="1178"/>
        <w:gridCol w:w="1178"/>
        <w:gridCol w:w="1178"/>
      </w:tblGrid>
      <w:tr w:rsidR="006A05C8" w:rsidRPr="003D7747" w14:paraId="6FF9D687" w14:textId="77777777" w:rsidTr="006A05C8"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7D7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57956E6D" w14:textId="77777777" w:rsidR="003D7747" w:rsidRPr="003D7747" w:rsidRDefault="003D7747" w:rsidP="006A05C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7D7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1ABA3CF7" w14:textId="77777777" w:rsidR="006A05C8" w:rsidRPr="003D7747" w:rsidRDefault="006A05C8" w:rsidP="006A05C8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7D7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75C1A2C0" w14:textId="77777777" w:rsidR="006A05C8" w:rsidRPr="003D7747" w:rsidRDefault="006A05C8" w:rsidP="006A05C8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 xml:space="preserve">cena za </w:t>
            </w:r>
            <w:proofErr w:type="gramStart"/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ks(</w:t>
            </w:r>
            <w:proofErr w:type="gramEnd"/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Kč)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7D7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208D837B" w14:textId="77777777" w:rsidR="006A05C8" w:rsidRPr="003D7747" w:rsidRDefault="006A05C8" w:rsidP="006A05C8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celkem (Kč)</w:t>
            </w:r>
          </w:p>
        </w:tc>
      </w:tr>
      <w:tr w:rsidR="006A05C8" w:rsidRPr="003D7747" w14:paraId="11994F70" w14:textId="77777777" w:rsidTr="006A05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5EA7F8DE" w14:textId="77777777" w:rsidR="006A05C8" w:rsidRPr="003D7747" w:rsidRDefault="006A05C8" w:rsidP="006A05C8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 xml:space="preserve">chladnička (vč. </w:t>
            </w:r>
            <w:proofErr w:type="spellStart"/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noč</w:t>
            </w:r>
            <w:proofErr w:type="spellEnd"/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. proudu)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6D03585A" w14:textId="77777777" w:rsidR="006A05C8" w:rsidRPr="003D7747" w:rsidRDefault="006A05C8" w:rsidP="006A05C8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346170A1" w14:textId="77777777" w:rsidR="006A05C8" w:rsidRPr="003D7747" w:rsidRDefault="006A05C8" w:rsidP="006A05C8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2800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192A94C0" w14:textId="77777777" w:rsidR="006A05C8" w:rsidRPr="003D7747" w:rsidRDefault="006A05C8" w:rsidP="006A05C8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</w:tr>
      <w:tr w:rsidR="006A05C8" w:rsidRPr="003D7747" w14:paraId="41ADBDF7" w14:textId="77777777" w:rsidTr="006A05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41892C51" w14:textId="77777777" w:rsidR="006A05C8" w:rsidRPr="003D7747" w:rsidRDefault="006A05C8" w:rsidP="006A05C8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barový stolek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4675F4D8" w14:textId="77777777" w:rsidR="006A05C8" w:rsidRPr="003D7747" w:rsidRDefault="006A05C8" w:rsidP="006A05C8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363EDF02" w14:textId="77777777" w:rsidR="006A05C8" w:rsidRPr="003D7747" w:rsidRDefault="006A05C8" w:rsidP="006A05C8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24FE0FB8" w14:textId="77777777" w:rsidR="006A05C8" w:rsidRPr="003D7747" w:rsidRDefault="006A05C8" w:rsidP="006A05C8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</w:tr>
      <w:tr w:rsidR="006A05C8" w:rsidRPr="003D7747" w14:paraId="0FC8F21F" w14:textId="77777777" w:rsidTr="006A05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415D8871" w14:textId="77777777" w:rsidR="006A05C8" w:rsidRPr="003D7747" w:rsidRDefault="006A05C8" w:rsidP="006A05C8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barová židle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3C483D7A" w14:textId="77777777" w:rsidR="006A05C8" w:rsidRPr="003D7747" w:rsidRDefault="006A05C8" w:rsidP="006A05C8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3A6B56C6" w14:textId="77777777" w:rsidR="006A05C8" w:rsidRPr="003D7747" w:rsidRDefault="006A05C8" w:rsidP="006A05C8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42ECC185" w14:textId="77777777" w:rsidR="006A05C8" w:rsidRPr="003D7747" w:rsidRDefault="006A05C8" w:rsidP="006A05C8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</w:tr>
      <w:tr w:rsidR="006A05C8" w:rsidRPr="003D7747" w14:paraId="58ECB1D9" w14:textId="77777777" w:rsidTr="006A05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2AFD4AD5" w14:textId="77777777" w:rsidR="006A05C8" w:rsidRPr="003D7747" w:rsidRDefault="006A05C8" w:rsidP="006A05C8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TV 55"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522C905D" w14:textId="77777777" w:rsidR="006A05C8" w:rsidRPr="003D7747" w:rsidRDefault="006A05C8" w:rsidP="006A05C8">
            <w:pPr>
              <w:spacing w:before="66" w:after="133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12AB2877" w14:textId="77777777" w:rsidR="006A05C8" w:rsidRPr="003D7747" w:rsidRDefault="006A05C8" w:rsidP="006A05C8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3800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4B3C0731" w14:textId="77777777" w:rsidR="006A05C8" w:rsidRPr="003D7747" w:rsidRDefault="006A05C8" w:rsidP="006A05C8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3800</w:t>
            </w:r>
          </w:p>
        </w:tc>
      </w:tr>
      <w:tr w:rsidR="006A05C8" w:rsidRPr="003D7747" w14:paraId="2D01664F" w14:textId="77777777" w:rsidTr="006A05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0B6FC3E0" w14:textId="77777777" w:rsidR="006A05C8" w:rsidRPr="003D7747" w:rsidRDefault="006A05C8" w:rsidP="006A05C8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flash</w:t>
            </w:r>
            <w:proofErr w:type="spellEnd"/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 xml:space="preserve"> disk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59BA2D62" w14:textId="77777777" w:rsidR="006A05C8" w:rsidRPr="003D7747" w:rsidRDefault="006A05C8" w:rsidP="006A05C8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566BED9B" w14:textId="77777777" w:rsidR="006A05C8" w:rsidRPr="003D7747" w:rsidRDefault="006A05C8" w:rsidP="006A05C8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05872775" w14:textId="77777777" w:rsidR="006A05C8" w:rsidRPr="003D7747" w:rsidRDefault="006A05C8" w:rsidP="006A05C8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</w:tr>
      <w:tr w:rsidR="006A05C8" w:rsidRPr="003D7747" w14:paraId="3D4A4538" w14:textId="77777777" w:rsidTr="006A05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29BE9E05" w14:textId="77777777" w:rsidR="006A05C8" w:rsidRPr="003D7747" w:rsidRDefault="006A05C8" w:rsidP="006A05C8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tisk posterů pro exponáty (formát B1)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10C0FDEF" w14:textId="77777777" w:rsidR="006A05C8" w:rsidRPr="003D7747" w:rsidRDefault="006A05C8" w:rsidP="006A05C8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56DA84AD" w14:textId="77777777" w:rsidR="006A05C8" w:rsidRPr="003D7747" w:rsidRDefault="006A05C8" w:rsidP="006A05C8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1820CC4C" w14:textId="77777777" w:rsidR="006A05C8" w:rsidRPr="003D7747" w:rsidRDefault="006A05C8" w:rsidP="006A05C8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</w:tr>
      <w:tr w:rsidR="006A05C8" w:rsidRPr="003D7747" w14:paraId="5830A7BB" w14:textId="77777777" w:rsidTr="006A05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654E455D" w14:textId="77777777" w:rsidR="006A05C8" w:rsidRPr="003D7747" w:rsidRDefault="006A05C8" w:rsidP="006A05C8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přívod vody (vč. ohřevu, dřezu)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06C800B1" w14:textId="77777777" w:rsidR="006A05C8" w:rsidRPr="003D7747" w:rsidRDefault="006A05C8" w:rsidP="006A05C8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41CF3C19" w14:textId="77777777" w:rsidR="006A05C8" w:rsidRPr="003D7747" w:rsidRDefault="006A05C8" w:rsidP="006A05C8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464174F5" w14:textId="77777777" w:rsidR="006A05C8" w:rsidRPr="003D7747" w:rsidRDefault="006A05C8" w:rsidP="006A05C8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</w:tr>
    </w:tbl>
    <w:p w14:paraId="2FE56A50" w14:textId="77777777" w:rsidR="003D7747" w:rsidRPr="003D7747" w:rsidRDefault="003D7747" w:rsidP="003D7747">
      <w:pPr>
        <w:shd w:val="clear" w:color="auto" w:fill="FFFFFF"/>
        <w:spacing w:after="100" w:line="240" w:lineRule="auto"/>
        <w:ind w:left="720"/>
        <w:rPr>
          <w:rFonts w:ascii="Arial" w:eastAsia="Times New Roman" w:hAnsi="Arial" w:cs="Arial"/>
          <w:vanish/>
          <w:color w:val="000000"/>
          <w:kern w:val="0"/>
          <w:sz w:val="18"/>
          <w:szCs w:val="18"/>
          <w:lang w:eastAsia="cs-CZ"/>
          <w14:ligatures w14:val="none"/>
        </w:rPr>
      </w:pPr>
    </w:p>
    <w:p w14:paraId="25A9E01C" w14:textId="77777777" w:rsidR="00F855A6" w:rsidRDefault="00F855A6" w:rsidP="003D7747">
      <w:pPr>
        <w:shd w:val="clear" w:color="auto" w:fill="FFFFFF"/>
        <w:spacing w:beforeAutospacing="1" w:after="0" w:afterAutospacing="1" w:line="240" w:lineRule="auto"/>
        <w:ind w:left="720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216ABC6B" w14:textId="689B376B" w:rsidR="003D7747" w:rsidRPr="003D7747" w:rsidRDefault="003D7747" w:rsidP="003D7747">
      <w:pPr>
        <w:shd w:val="clear" w:color="auto" w:fill="FFFFFF"/>
        <w:spacing w:beforeAutospacing="1" w:after="0" w:afterAutospacing="1" w:line="240" w:lineRule="auto"/>
        <w:ind w:left="720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Podpora expozice a reklama</w:t>
      </w:r>
    </w:p>
    <w:tbl>
      <w:tblPr>
        <w:tblW w:w="13015" w:type="dxa"/>
        <w:tblInd w:w="8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7"/>
        <w:gridCol w:w="1236"/>
        <w:gridCol w:w="1236"/>
        <w:gridCol w:w="1236"/>
      </w:tblGrid>
      <w:tr w:rsidR="003D7747" w:rsidRPr="003D7747" w14:paraId="3B8CB247" w14:textId="77777777" w:rsidTr="003D7747">
        <w:tc>
          <w:tcPr>
            <w:tcW w:w="8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7D7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16CB18FC" w14:textId="77777777" w:rsidR="003D7747" w:rsidRPr="003D7747" w:rsidRDefault="003D7747" w:rsidP="003D7747">
            <w:pPr>
              <w:shd w:val="clear" w:color="auto" w:fill="FFFFFF"/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7D7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088A334C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7D7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38DEA37B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 xml:space="preserve">cena za </w:t>
            </w:r>
            <w:proofErr w:type="gramStart"/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ks(</w:t>
            </w:r>
            <w:proofErr w:type="gramEnd"/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Kč)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7D7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50327A5A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celkem (Kč)</w:t>
            </w:r>
          </w:p>
        </w:tc>
      </w:tr>
      <w:tr w:rsidR="003D7747" w:rsidRPr="003D7747" w14:paraId="646491AC" w14:textId="77777777" w:rsidTr="003D77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1FA010A2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logo na LED prstenec nad hledištěm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5AAACB3A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654348A2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25000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61466383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</w:tr>
      <w:tr w:rsidR="003D7747" w:rsidRPr="003D7747" w14:paraId="377734C8" w14:textId="77777777" w:rsidTr="003D77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013561B5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plnobarevná stránka v katalogu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77F217A5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1D820C4E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211ED8FD" w14:textId="77777777" w:rsidR="003D7747" w:rsidRPr="003D7747" w:rsidRDefault="003D7747" w:rsidP="003D7747">
            <w:pPr>
              <w:spacing w:before="66" w:after="133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</w:tr>
    </w:tbl>
    <w:p w14:paraId="7330B272" w14:textId="77777777" w:rsidR="003D7747" w:rsidRPr="003D7747" w:rsidRDefault="003D7747" w:rsidP="003D7747">
      <w:pPr>
        <w:shd w:val="clear" w:color="auto" w:fill="FFFFFF"/>
        <w:spacing w:beforeAutospacing="1" w:after="0" w:afterAutospacing="1" w:line="240" w:lineRule="auto"/>
        <w:ind w:left="720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Velkoplošný polep stánku je možný po dohodě (také vč. grafického návrhu).</w:t>
      </w:r>
    </w:p>
    <w:p w14:paraId="2E3ABECB" w14:textId="77777777" w:rsidR="003D7747" w:rsidRDefault="003D7747" w:rsidP="006A05C8">
      <w:pPr>
        <w:shd w:val="clear" w:color="auto" w:fill="FFFFFF"/>
        <w:spacing w:after="0" w:line="240" w:lineRule="auto"/>
        <w:ind w:left="11328" w:firstLine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13800 Kč</w:t>
      </w:r>
    </w:p>
    <w:p w14:paraId="4C9B9F9A" w14:textId="77777777" w:rsidR="006A05C8" w:rsidRPr="003D7747" w:rsidRDefault="006A05C8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</w:p>
    <w:p w14:paraId="1EB6437F" w14:textId="0946B057" w:rsidR="003D7747" w:rsidRPr="003D7747" w:rsidRDefault="003D7747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51481921" w14:textId="77777777" w:rsidR="003D7747" w:rsidRPr="003D7747" w:rsidRDefault="003D7747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0C2A445A" w14:textId="77777777" w:rsidR="006A05C8" w:rsidRDefault="006A05C8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</w:p>
    <w:p w14:paraId="52095574" w14:textId="77777777" w:rsidR="006A05C8" w:rsidRDefault="006A05C8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</w:p>
    <w:p w14:paraId="55F8F774" w14:textId="4C8CD662" w:rsidR="003D7747" w:rsidRPr="003D7747" w:rsidRDefault="003D7747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Exponáty</w:t>
      </w:r>
    </w:p>
    <w:p w14:paraId="4B3A0FA1" w14:textId="77777777" w:rsidR="003D7747" w:rsidRPr="003D7747" w:rsidRDefault="003D7747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0D768250" w14:textId="77777777" w:rsidR="003D7747" w:rsidRPr="003D7747" w:rsidRDefault="003D7747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lastRenderedPageBreak/>
        <w:t xml:space="preserve">Všechny soutěžní i nesoutěžní exponáty budou uvedeny v Katalogu výstavy, který bude zveřejněn na webových stránkách výstavy a </w:t>
      </w:r>
      <w:proofErr w:type="gramStart"/>
      <w:r w:rsidRPr="003D774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obdrží</w:t>
      </w:r>
      <w:proofErr w:type="gramEnd"/>
      <w:r w:rsidRPr="003D774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jej všichni účastníci výstavy INVENTARENA 2024.</w:t>
      </w:r>
    </w:p>
    <w:p w14:paraId="1671DCFB" w14:textId="77777777" w:rsidR="003D7747" w:rsidRPr="003D7747" w:rsidRDefault="003D7747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29373937" w14:textId="77777777" w:rsidR="003D7747" w:rsidRPr="003D7747" w:rsidRDefault="003D7747" w:rsidP="003D7747">
      <w:pPr>
        <w:shd w:val="clear" w:color="auto" w:fill="05B63B"/>
        <w:spacing w:after="139" w:line="240" w:lineRule="auto"/>
        <w:jc w:val="center"/>
        <w:rPr>
          <w:rFonts w:ascii="Arial" w:eastAsia="Times New Roman" w:hAnsi="Arial" w:cs="Arial"/>
          <w:color w:val="FFFFFF"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color w:val="FFFFFF"/>
          <w:kern w:val="0"/>
          <w:sz w:val="18"/>
          <w:szCs w:val="18"/>
          <w:lang w:eastAsia="cs-CZ"/>
          <w14:ligatures w14:val="none"/>
        </w:rPr>
        <w:t>Přidat exponát</w:t>
      </w:r>
    </w:p>
    <w:p w14:paraId="469AB704" w14:textId="77777777" w:rsidR="003D7747" w:rsidRPr="003D7747" w:rsidRDefault="003D7747" w:rsidP="003D7747">
      <w:pPr>
        <w:shd w:val="clear" w:color="auto" w:fill="05B63B"/>
        <w:spacing w:line="240" w:lineRule="auto"/>
        <w:jc w:val="center"/>
        <w:rPr>
          <w:rFonts w:ascii="Arial" w:eastAsia="Times New Roman" w:hAnsi="Arial" w:cs="Arial"/>
          <w:color w:val="FFFFFF"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color w:val="FFFFFF"/>
          <w:kern w:val="0"/>
          <w:sz w:val="18"/>
          <w:szCs w:val="18"/>
          <w:lang w:eastAsia="cs-CZ"/>
          <w14:ligatures w14:val="none"/>
        </w:rPr>
        <w:t>Odebrat exponát</w:t>
      </w:r>
    </w:p>
    <w:p w14:paraId="386BEB98" w14:textId="77777777" w:rsidR="003D7747" w:rsidRPr="003D7747" w:rsidRDefault="003D7747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Maximální velikost všech příloh je 10 MB</w:t>
      </w: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br/>
        <w:t>Celkem: </w:t>
      </w:r>
      <w:proofErr w:type="gramStart"/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0%</w:t>
      </w:r>
      <w:proofErr w:type="gramEnd"/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br/>
        <w:t>Zbývá: 100%</w:t>
      </w:r>
    </w:p>
    <w:p w14:paraId="1F3A0993" w14:textId="77777777" w:rsidR="003D7747" w:rsidRPr="003D7747" w:rsidRDefault="003D7747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  <w:proofErr w:type="gramStart"/>
      <w:r w:rsidRPr="003D774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0  Kč</w:t>
      </w:r>
      <w:proofErr w:type="gramEnd"/>
    </w:p>
    <w:p w14:paraId="470D7EB9" w14:textId="77777777" w:rsidR="006A05C8" w:rsidRDefault="006A05C8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108E20B3" w14:textId="683027EF" w:rsidR="003D7747" w:rsidRPr="003D7747" w:rsidRDefault="003D7747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Datum: </w:t>
      </w:r>
      <w:r w:rsidR="00A317B4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10. 5. 2024</w:t>
      </w:r>
    </w:p>
    <w:p w14:paraId="378933C4" w14:textId="3E0FE59D" w:rsidR="003D7747" w:rsidRPr="003D7747" w:rsidRDefault="003D7747" w:rsidP="006A05C8">
      <w:pPr>
        <w:shd w:val="clear" w:color="auto" w:fill="FFFFFF"/>
        <w:spacing w:after="0" w:line="240" w:lineRule="auto"/>
        <w:ind w:left="9912" w:firstLine="708"/>
        <w:rPr>
          <w:rFonts w:ascii="Arial" w:eastAsia="Times New Roman" w:hAnsi="Arial" w:cs="Arial"/>
          <w:b/>
          <w:bCs/>
          <w:color w:val="F50F13"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b/>
          <w:bCs/>
          <w:color w:val="F50F13"/>
          <w:kern w:val="0"/>
          <w:sz w:val="18"/>
          <w:szCs w:val="18"/>
          <w:lang w:eastAsia="cs-CZ"/>
          <w14:ligatures w14:val="none"/>
        </w:rPr>
        <w:t>CENA CELKEM: </w:t>
      </w:r>
      <w:r w:rsidR="007602D3">
        <w:rPr>
          <w:rFonts w:ascii="Arial" w:eastAsia="Times New Roman" w:hAnsi="Arial" w:cs="Arial"/>
          <w:b/>
          <w:bCs/>
          <w:color w:val="F50F13"/>
          <w:kern w:val="0"/>
          <w:sz w:val="18"/>
          <w:szCs w:val="18"/>
          <w:lang w:eastAsia="cs-CZ"/>
          <w14:ligatures w14:val="none"/>
        </w:rPr>
        <w:t>1500</w:t>
      </w:r>
      <w:r w:rsidRPr="003D7747">
        <w:rPr>
          <w:rFonts w:ascii="Arial" w:eastAsia="Times New Roman" w:hAnsi="Arial" w:cs="Arial"/>
          <w:b/>
          <w:bCs/>
          <w:color w:val="F50F13"/>
          <w:kern w:val="0"/>
          <w:sz w:val="18"/>
          <w:szCs w:val="18"/>
          <w:lang w:eastAsia="cs-CZ"/>
          <w14:ligatures w14:val="none"/>
        </w:rPr>
        <w:t>00 Kč </w:t>
      </w:r>
    </w:p>
    <w:p w14:paraId="2593BDA5" w14:textId="77777777" w:rsidR="003D7747" w:rsidRPr="003D7747" w:rsidRDefault="003D7747" w:rsidP="006A05C8">
      <w:pPr>
        <w:shd w:val="clear" w:color="auto" w:fill="FFFFFF"/>
        <w:spacing w:after="0" w:line="240" w:lineRule="auto"/>
        <w:ind w:left="9912" w:firstLine="708"/>
        <w:rPr>
          <w:rFonts w:ascii="Arial" w:eastAsia="Times New Roman" w:hAnsi="Arial" w:cs="Arial"/>
          <w:b/>
          <w:bCs/>
          <w:color w:val="F50F13"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b/>
          <w:bCs/>
          <w:color w:val="F50F13"/>
          <w:kern w:val="0"/>
          <w:sz w:val="18"/>
          <w:szCs w:val="18"/>
          <w:lang w:eastAsia="cs-CZ"/>
          <w14:ligatures w14:val="none"/>
        </w:rPr>
        <w:t>ceny jsou uvedeny bez DPH (</w:t>
      </w:r>
      <w:proofErr w:type="gramStart"/>
      <w:r w:rsidRPr="003D7747">
        <w:rPr>
          <w:rFonts w:ascii="Arial" w:eastAsia="Times New Roman" w:hAnsi="Arial" w:cs="Arial"/>
          <w:b/>
          <w:bCs/>
          <w:color w:val="F50F13"/>
          <w:kern w:val="0"/>
          <w:sz w:val="18"/>
          <w:szCs w:val="18"/>
          <w:lang w:eastAsia="cs-CZ"/>
          <w14:ligatures w14:val="none"/>
        </w:rPr>
        <w:t>21%</w:t>
      </w:r>
      <w:proofErr w:type="gramEnd"/>
      <w:r w:rsidRPr="003D7747">
        <w:rPr>
          <w:rFonts w:ascii="Arial" w:eastAsia="Times New Roman" w:hAnsi="Arial" w:cs="Arial"/>
          <w:b/>
          <w:bCs/>
          <w:color w:val="F50F13"/>
          <w:kern w:val="0"/>
          <w:sz w:val="18"/>
          <w:szCs w:val="18"/>
          <w:lang w:eastAsia="cs-CZ"/>
          <w14:ligatures w14:val="none"/>
        </w:rPr>
        <w:t>)</w:t>
      </w:r>
    </w:p>
    <w:p w14:paraId="19EDC5D6" w14:textId="77777777" w:rsidR="00F17EB2" w:rsidRDefault="00F17EB2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639F8D53" w14:textId="11AB307B" w:rsidR="003D7747" w:rsidRPr="003D7747" w:rsidRDefault="003D7747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Přepokládaný počet členů delegace na stánku</w:t>
      </w:r>
      <w:r w:rsidR="00F855A6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proofErr w:type="gramStart"/>
      <w:r w:rsidR="00F855A6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6  </w:t>
      </w:r>
      <w:r w:rsidR="00F855A6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ab/>
      </w:r>
      <w:proofErr w:type="gramEnd"/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Vedoucí delegace</w:t>
      </w:r>
      <w:r w:rsidR="00F855A6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="00F855A6" w:rsidRPr="00F855A6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Ing. Miroslav Paclík, Ph.D.</w:t>
      </w:r>
      <w:r w:rsidR="00F855A6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  </w:t>
      </w: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Kontakt na vedoucího delegace</w:t>
      </w:r>
      <w:r w:rsidR="00F855A6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="007F3B72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XXXXXXXXXX</w:t>
      </w:r>
      <w:r w:rsidR="00F855A6" w:rsidRPr="00F855A6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,</w:t>
      </w: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 </w:t>
      </w:r>
      <w:r w:rsidR="007F3B72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XXXXXXXXXX</w:t>
      </w:r>
    </w:p>
    <w:p w14:paraId="7AFD98DE" w14:textId="77777777" w:rsidR="003D7747" w:rsidRPr="003D7747" w:rsidRDefault="003D7747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6DDE762E" w14:textId="77777777" w:rsidR="003D7747" w:rsidRPr="003D7747" w:rsidRDefault="003D7747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 V případě, že se nebudete osobně účastnit, doporučujeme pro zachování kvality prezentace objednat na Váš stánek hostesku</w:t>
      </w:r>
    </w:p>
    <w:p w14:paraId="0A68B488" w14:textId="77777777" w:rsidR="003D7747" w:rsidRPr="003D7747" w:rsidRDefault="003D7747" w:rsidP="003D7747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</w:p>
    <w:tbl>
      <w:tblPr>
        <w:tblW w:w="13603" w:type="dxa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8"/>
        <w:gridCol w:w="1295"/>
        <w:gridCol w:w="1295"/>
        <w:gridCol w:w="1295"/>
      </w:tblGrid>
      <w:tr w:rsidR="003D7747" w:rsidRPr="003D7747" w14:paraId="6B03BCE6" w14:textId="77777777" w:rsidTr="003D7747">
        <w:tc>
          <w:tcPr>
            <w:tcW w:w="9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7D7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6DE27595" w14:textId="77777777" w:rsidR="003D7747" w:rsidRPr="003D7747" w:rsidRDefault="003D7747" w:rsidP="003D77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7D7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23C5CD77" w14:textId="77777777" w:rsidR="003D7747" w:rsidRPr="003D7747" w:rsidRDefault="003D7747" w:rsidP="003D7747">
            <w:pPr>
              <w:spacing w:before="69" w:after="139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osob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7D7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76681D47" w14:textId="77777777" w:rsidR="003D7747" w:rsidRPr="003D7747" w:rsidRDefault="003D7747" w:rsidP="003D7747">
            <w:pPr>
              <w:spacing w:before="69" w:after="139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 xml:space="preserve">cena za </w:t>
            </w:r>
            <w:proofErr w:type="gramStart"/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osobu(</w:t>
            </w:r>
            <w:proofErr w:type="gramEnd"/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Kč)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7D7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13381ED6" w14:textId="77777777" w:rsidR="003D7747" w:rsidRPr="003D7747" w:rsidRDefault="003D7747" w:rsidP="003D7747">
            <w:pPr>
              <w:spacing w:before="69" w:after="139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celkem (Kč)</w:t>
            </w:r>
          </w:p>
        </w:tc>
      </w:tr>
      <w:tr w:rsidR="003D7747" w:rsidRPr="003D7747" w14:paraId="7E6CE62C" w14:textId="77777777" w:rsidTr="003D77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0972B680" w14:textId="77777777" w:rsidR="003D7747" w:rsidRPr="003D7747" w:rsidRDefault="003D7747" w:rsidP="003D7747">
            <w:pPr>
              <w:spacing w:before="69" w:after="139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hosteska pro výstavní expozici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10CFF231" w14:textId="77777777" w:rsidR="003D7747" w:rsidRPr="003D7747" w:rsidRDefault="003D7747" w:rsidP="003D7747">
            <w:pPr>
              <w:spacing w:before="69" w:after="139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148B034B" w14:textId="77777777" w:rsidR="003D7747" w:rsidRPr="003D7747" w:rsidRDefault="003D7747" w:rsidP="003D7747">
            <w:pPr>
              <w:spacing w:before="69" w:after="139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3409FE48" w14:textId="77777777" w:rsidR="003D7747" w:rsidRPr="003D7747" w:rsidRDefault="003D7747" w:rsidP="003D7747">
            <w:pPr>
              <w:spacing w:before="69" w:after="139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74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</w:tr>
    </w:tbl>
    <w:p w14:paraId="37EC21C5" w14:textId="77777777" w:rsidR="00F855A6" w:rsidRDefault="00F855A6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0E18EB1D" w14:textId="498F2EA6" w:rsidR="003D7747" w:rsidRPr="003D7747" w:rsidRDefault="003D7747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Přihlášku vyplnil(a)*</w:t>
      </w:r>
      <w:r w:rsidR="00F855A6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="007F3B72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XXXXXXXXXX</w:t>
      </w:r>
      <w:r w:rsidR="007F3B72"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Funkce*</w:t>
      </w:r>
      <w:r w:rsidR="00F855A6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="00F855A6" w:rsidRPr="00F855A6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Vedoucí oddělení</w:t>
      </w:r>
      <w:r w:rsidR="00F855A6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Kontakt*</w:t>
      </w:r>
      <w:r w:rsidR="00F855A6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="007F3B72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XXXXXXXXXX</w:t>
      </w:r>
      <w:r w:rsidR="00F855A6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r w:rsidR="007F3B72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XXXXXXXXXX</w:t>
      </w:r>
      <w:r w:rsidR="00F855A6" w:rsidRPr="00F855A6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6D0072F3" w14:textId="4012ACF8" w:rsidR="003D7747" w:rsidRPr="003D7747" w:rsidRDefault="003D7747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br/>
        <w:t>Poznámka pro organizátory</w:t>
      </w:r>
      <w:r w:rsidR="00F855A6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="00F855A6" w:rsidRPr="007602D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Celková cena </w:t>
      </w:r>
      <w:r w:rsidR="007602D3" w:rsidRPr="007602D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včetně DPH </w:t>
      </w:r>
      <w:r w:rsidR="00F855A6" w:rsidRPr="007602D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nepřesáhne 18</w:t>
      </w:r>
      <w:r w:rsidR="007602D3" w:rsidRPr="007602D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15</w:t>
      </w:r>
      <w:r w:rsidR="00F855A6" w:rsidRPr="007602D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00 Kč</w:t>
      </w:r>
      <w:r w:rsidR="00F855A6" w:rsidRPr="007602D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</w:p>
    <w:p w14:paraId="4546D60E" w14:textId="77777777" w:rsidR="003D7747" w:rsidRPr="003D7747" w:rsidRDefault="003D7747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br/>
      </w:r>
    </w:p>
    <w:p w14:paraId="498EA1A4" w14:textId="77777777" w:rsidR="003D7747" w:rsidRPr="003D7747" w:rsidRDefault="003D7747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br/>
        <w:t>Potvrzuji tuto přihlášku – obchodní smlouvu a souhlasím </w:t>
      </w:r>
      <w:hyperlink r:id="rId11" w:tgtFrame="_blank " w:history="1">
        <w:r w:rsidRPr="003D7747">
          <w:rPr>
            <w:rFonts w:ascii="Arial" w:eastAsia="Times New Roman" w:hAnsi="Arial" w:cs="Arial"/>
            <w:color w:val="0000FF"/>
            <w:kern w:val="0"/>
            <w:sz w:val="18"/>
            <w:szCs w:val="18"/>
            <w:u w:val="single"/>
            <w:lang w:eastAsia="cs-CZ"/>
            <w14:ligatures w14:val="none"/>
          </w:rPr>
          <w:t>s pravidly pro vystavovatele </w:t>
        </w:r>
      </w:hyperlink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INVENT ARÉNY 2024 a zpracováním osobních údajů uvedeným v </w:t>
      </w:r>
      <w:proofErr w:type="gramStart"/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pravidlech - bod</w:t>
      </w:r>
      <w:proofErr w:type="gramEnd"/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 xml:space="preserve"> 8</w:t>
      </w:r>
    </w:p>
    <w:p w14:paraId="7FDBE026" w14:textId="77777777" w:rsidR="003D7747" w:rsidRPr="003D7747" w:rsidRDefault="003D7747" w:rsidP="003D77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31330E43" w14:textId="77777777" w:rsidR="003D7747" w:rsidRPr="003D7747" w:rsidRDefault="003D7747" w:rsidP="003D7747">
      <w:pPr>
        <w:shd w:val="clear" w:color="auto" w:fill="000000"/>
        <w:spacing w:after="10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Vypočítej: 7 + 1 </w:t>
      </w:r>
    </w:p>
    <w:p w14:paraId="0EB6EEF1" w14:textId="77777777" w:rsidR="003D7747" w:rsidRPr="003D7747" w:rsidRDefault="003D7747" w:rsidP="003D77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8"/>
          <w:szCs w:val="18"/>
          <w:lang w:eastAsia="cs-CZ"/>
          <w14:ligatures w14:val="none"/>
        </w:rPr>
      </w:pPr>
      <w:r w:rsidRPr="003D7747">
        <w:rPr>
          <w:rFonts w:ascii="Arial" w:eastAsia="Times New Roman" w:hAnsi="Arial" w:cs="Arial"/>
          <w:vanish/>
          <w:kern w:val="0"/>
          <w:sz w:val="18"/>
          <w:szCs w:val="18"/>
          <w:lang w:eastAsia="cs-CZ"/>
          <w14:ligatures w14:val="none"/>
        </w:rPr>
        <w:t>Konec formuláře</w:t>
      </w:r>
    </w:p>
    <w:p w14:paraId="45CD68F7" w14:textId="77777777" w:rsidR="00F923BE" w:rsidRPr="003D7747" w:rsidRDefault="00F923BE">
      <w:pPr>
        <w:rPr>
          <w:sz w:val="18"/>
          <w:szCs w:val="18"/>
        </w:rPr>
      </w:pPr>
    </w:p>
    <w:sectPr w:rsidR="00F923BE" w:rsidRPr="003D7747" w:rsidSect="00CB51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E5EC8" w14:textId="77777777" w:rsidR="00460F99" w:rsidRDefault="00460F99" w:rsidP="00460F99">
      <w:pPr>
        <w:spacing w:after="0" w:line="240" w:lineRule="auto"/>
      </w:pPr>
      <w:r>
        <w:separator/>
      </w:r>
    </w:p>
  </w:endnote>
  <w:endnote w:type="continuationSeparator" w:id="0">
    <w:p w14:paraId="0CCED15E" w14:textId="77777777" w:rsidR="00460F99" w:rsidRDefault="00460F99" w:rsidP="00460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17384" w14:textId="77777777" w:rsidR="00460F99" w:rsidRDefault="00460F99" w:rsidP="00460F99">
      <w:pPr>
        <w:spacing w:after="0" w:line="240" w:lineRule="auto"/>
      </w:pPr>
      <w:r>
        <w:separator/>
      </w:r>
    </w:p>
  </w:footnote>
  <w:footnote w:type="continuationSeparator" w:id="0">
    <w:p w14:paraId="1504FEFD" w14:textId="77777777" w:rsidR="00460F99" w:rsidRDefault="00460F99" w:rsidP="00460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92914"/>
    <w:multiLevelType w:val="multilevel"/>
    <w:tmpl w:val="3810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2E333A"/>
    <w:multiLevelType w:val="multilevel"/>
    <w:tmpl w:val="DB9E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2553538">
    <w:abstractNumId w:val="1"/>
  </w:num>
  <w:num w:numId="2" w16cid:durableId="675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47"/>
    <w:rsid w:val="003D7747"/>
    <w:rsid w:val="00460F99"/>
    <w:rsid w:val="006A05C8"/>
    <w:rsid w:val="007602D3"/>
    <w:rsid w:val="007F3B72"/>
    <w:rsid w:val="00872193"/>
    <w:rsid w:val="00A317B4"/>
    <w:rsid w:val="00CB5109"/>
    <w:rsid w:val="00D912C2"/>
    <w:rsid w:val="00F17EB2"/>
    <w:rsid w:val="00F855A6"/>
    <w:rsid w:val="00F9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392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D7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3D7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3D77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774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3D7747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3D7747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customStyle="1" w:styleId="msonormal0">
    <w:name w:val="msonormal"/>
    <w:basedOn w:val="Normln"/>
    <w:rsid w:val="003D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3D77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3D7747"/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D774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D7747"/>
    <w:rPr>
      <w:color w:val="800080"/>
      <w:u w:val="single"/>
    </w:rPr>
  </w:style>
  <w:style w:type="paragraph" w:customStyle="1" w:styleId="expanded">
    <w:name w:val="expanded"/>
    <w:basedOn w:val="Normln"/>
    <w:rsid w:val="003D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D77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D7747"/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87219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60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0F99"/>
  </w:style>
  <w:style w:type="paragraph" w:styleId="Zpat">
    <w:name w:val="footer"/>
    <w:basedOn w:val="Normln"/>
    <w:link w:val="ZpatChar"/>
    <w:uiPriority w:val="99"/>
    <w:unhideWhenUsed/>
    <w:rsid w:val="00460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0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90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1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06216">
                  <w:marLeft w:val="0"/>
                  <w:marRight w:val="0"/>
                  <w:marTop w:val="0"/>
                  <w:marBottom w:val="0"/>
                  <w:divBdr>
                    <w:top w:val="single" w:sz="18" w:space="7" w:color="05B63B"/>
                    <w:left w:val="single" w:sz="18" w:space="7" w:color="05B63B"/>
                    <w:bottom w:val="single" w:sz="18" w:space="0" w:color="05B63B"/>
                    <w:right w:val="single" w:sz="18" w:space="7" w:color="05B63B"/>
                  </w:divBdr>
                  <w:divsChild>
                    <w:div w:id="1679191198">
                      <w:marLeft w:val="0"/>
                      <w:marRight w:val="0"/>
                      <w:marTop w:val="27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8995">
                      <w:marLeft w:val="0"/>
                      <w:marRight w:val="278"/>
                      <w:marTop w:val="27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92749">
                      <w:marLeft w:val="0"/>
                      <w:marRight w:val="278"/>
                      <w:marTop w:val="27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45415">
                      <w:marLeft w:val="0"/>
                      <w:marRight w:val="278"/>
                      <w:marTop w:val="27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85155">
                      <w:marLeft w:val="0"/>
                      <w:marRight w:val="278"/>
                      <w:marTop w:val="27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9617">
                      <w:marLeft w:val="0"/>
                      <w:marRight w:val="278"/>
                      <w:marTop w:val="27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92335">
                      <w:marLeft w:val="0"/>
                      <w:marRight w:val="278"/>
                      <w:marTop w:val="27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67052">
                      <w:marLeft w:val="0"/>
                      <w:marRight w:val="278"/>
                      <w:marTop w:val="27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666257">
                      <w:marLeft w:val="0"/>
                      <w:marRight w:val="278"/>
                      <w:marTop w:val="27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95346">
                      <w:marLeft w:val="0"/>
                      <w:marRight w:val="278"/>
                      <w:marTop w:val="27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359040">
                      <w:marLeft w:val="0"/>
                      <w:marRight w:val="278"/>
                      <w:marTop w:val="27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844085">
                  <w:marLeft w:val="0"/>
                  <w:marRight w:val="0"/>
                  <w:marTop w:val="0"/>
                  <w:marBottom w:val="0"/>
                  <w:divBdr>
                    <w:top w:val="single" w:sz="18" w:space="7" w:color="05B63B"/>
                    <w:left w:val="single" w:sz="18" w:space="7" w:color="05B63B"/>
                    <w:bottom w:val="single" w:sz="18" w:space="0" w:color="05B63B"/>
                    <w:right w:val="single" w:sz="18" w:space="7" w:color="05B63B"/>
                  </w:divBdr>
                  <w:divsChild>
                    <w:div w:id="163560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397">
                          <w:marLeft w:val="0"/>
                          <w:marRight w:val="9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62107">
                          <w:marLeft w:val="0"/>
                          <w:marRight w:val="9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9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606477">
                          <w:marLeft w:val="0"/>
                          <w:marRight w:val="0"/>
                          <w:marTop w:val="18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3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1659609">
                      <w:marLeft w:val="0"/>
                      <w:marRight w:val="0"/>
                      <w:marTop w:val="27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86720">
                      <w:marLeft w:val="0"/>
                      <w:marRight w:val="0"/>
                      <w:marTop w:val="27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658653">
                      <w:marLeft w:val="0"/>
                      <w:marRight w:val="0"/>
                      <w:marTop w:val="27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26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268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670">
                  <w:marLeft w:val="0"/>
                  <w:marRight w:val="0"/>
                  <w:marTop w:val="0"/>
                  <w:marBottom w:val="0"/>
                  <w:divBdr>
                    <w:top w:val="single" w:sz="18" w:space="7" w:color="05B63B"/>
                    <w:left w:val="single" w:sz="18" w:space="7" w:color="05B63B"/>
                    <w:bottom w:val="single" w:sz="18" w:space="0" w:color="05B63B"/>
                    <w:right w:val="single" w:sz="18" w:space="7" w:color="05B63B"/>
                  </w:divBdr>
                  <w:divsChild>
                    <w:div w:id="211131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3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6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676910">
                      <w:marLeft w:val="0"/>
                      <w:marRight w:val="0"/>
                      <w:marTop w:val="278"/>
                      <w:marBottom w:val="2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28575">
                          <w:marLeft w:val="1110"/>
                          <w:marRight w:val="1110"/>
                          <w:marTop w:val="0"/>
                          <w:marBottom w:val="13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794969">
                          <w:marLeft w:val="1110"/>
                          <w:marRight w:val="1110"/>
                          <w:marTop w:val="0"/>
                          <w:marBottom w:val="13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6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9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3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24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1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9519411">
                  <w:marLeft w:val="0"/>
                  <w:marRight w:val="0"/>
                  <w:marTop w:val="0"/>
                  <w:marBottom w:val="0"/>
                  <w:divBdr>
                    <w:top w:val="single" w:sz="18" w:space="7" w:color="05B63B"/>
                    <w:left w:val="single" w:sz="18" w:space="7" w:color="05B63B"/>
                    <w:bottom w:val="single" w:sz="18" w:space="0" w:color="05B63B"/>
                    <w:right w:val="single" w:sz="18" w:space="7" w:color="05B63B"/>
                  </w:divBdr>
                  <w:divsChild>
                    <w:div w:id="57524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1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8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4030917">
                      <w:marLeft w:val="0"/>
                      <w:marRight w:val="278"/>
                      <w:marTop w:val="27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8898">
                      <w:marLeft w:val="0"/>
                      <w:marRight w:val="278"/>
                      <w:marTop w:val="27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106750">
                      <w:marLeft w:val="0"/>
                      <w:marRight w:val="0"/>
                      <w:marTop w:val="27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96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1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5888">
                      <w:marLeft w:val="0"/>
                      <w:marRight w:val="278"/>
                      <w:marTop w:val="27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03732">
                      <w:marLeft w:val="0"/>
                      <w:marRight w:val="278"/>
                      <w:marTop w:val="27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684490">
                      <w:marLeft w:val="0"/>
                      <w:marRight w:val="0"/>
                      <w:marTop w:val="27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9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3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9856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.trz.cz/WEB/TRISIA/InventarProg.nsf/formPrihlas?OpenFor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l.trz.cz/WEB/TRISIA/InventarProg.nsf/obchPodmCZ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pl.trz.cz/WEB/TRISIA/InventarProg.nsf/formPrihlas?Open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l.trz.cz/WEB/TRISIA/InventarProg.nsf/formPrihlas2?OpenFor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2024-05-16T08:28:00Z</dcterms:created>
  <dcterms:modified xsi:type="dcterms:W3CDTF">2024-05-16T08:28:00Z</dcterms:modified>
</cp:coreProperties>
</file>