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33718" w14:textId="3394A528" w:rsidR="00D75808" w:rsidRPr="00C4151E" w:rsidRDefault="001C065A" w:rsidP="00C4151E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C4151E">
        <w:rPr>
          <w:rFonts w:ascii="Times New Roman" w:eastAsia="Calibri" w:hAnsi="Times New Roman" w:cs="Times New Roman"/>
          <w:b/>
          <w:sz w:val="32"/>
          <w:szCs w:val="32"/>
          <w:u w:val="single"/>
        </w:rPr>
        <w:t>Smlouva</w:t>
      </w:r>
      <w:r w:rsidR="0065442B" w:rsidRPr="00C4151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o reklamě</w:t>
      </w:r>
    </w:p>
    <w:p w14:paraId="14457BF2" w14:textId="3E3F8FD3" w:rsidR="00D75808" w:rsidRPr="00C4151E" w:rsidRDefault="00D75808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B0BFCA" w14:textId="77777777" w:rsidR="00D75808" w:rsidRPr="00C4151E" w:rsidRDefault="00D75808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BA9029" w14:textId="45E12A8B" w:rsidR="00D75808" w:rsidRPr="00C4151E" w:rsidRDefault="006A3B6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>uzavřená mezi</w:t>
      </w:r>
      <w:r w:rsidR="00C4151E" w:rsidRPr="00C4151E">
        <w:rPr>
          <w:rFonts w:ascii="Times New Roman" w:eastAsia="Calibri" w:hAnsi="Times New Roman" w:cs="Times New Roman"/>
          <w:sz w:val="24"/>
          <w:szCs w:val="24"/>
        </w:rPr>
        <w:t>:</w:t>
      </w:r>
      <w:r w:rsidR="00C4151E" w:rsidRPr="00C4151E">
        <w:rPr>
          <w:rFonts w:ascii="Times New Roman" w:eastAsia="Calibri" w:hAnsi="Times New Roman" w:cs="Times New Roman"/>
          <w:sz w:val="24"/>
          <w:szCs w:val="24"/>
        </w:rPr>
        <w:tab/>
      </w:r>
      <w:r w:rsidR="007F41BA">
        <w:rPr>
          <w:rFonts w:ascii="Times New Roman" w:eastAsia="Calibri" w:hAnsi="Times New Roman" w:cs="Times New Roman"/>
          <w:sz w:val="24"/>
          <w:szCs w:val="24"/>
        </w:rPr>
        <w:t>(</w:t>
      </w:r>
      <w:r w:rsidR="0065442B" w:rsidRPr="00C4151E">
        <w:rPr>
          <w:rFonts w:ascii="Times New Roman" w:eastAsia="Calibri" w:hAnsi="Times New Roman" w:cs="Times New Roman"/>
          <w:sz w:val="24"/>
          <w:szCs w:val="24"/>
        </w:rPr>
        <w:t>zhotovitelem)</w:t>
      </w:r>
    </w:p>
    <w:p w14:paraId="73393E52" w14:textId="46A201E4" w:rsidR="0065442B" w:rsidRDefault="0065442B" w:rsidP="0065442B">
      <w:pPr>
        <w:spacing w:after="8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151E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A509D8" w:rsidRPr="00C4151E">
        <w:rPr>
          <w:rFonts w:ascii="Times New Roman" w:eastAsia="Calibri" w:hAnsi="Times New Roman" w:cs="Times New Roman"/>
          <w:b/>
          <w:bCs/>
          <w:sz w:val="24"/>
          <w:szCs w:val="24"/>
        </w:rPr>
        <w:t>K Olomoucko z.</w:t>
      </w:r>
      <w:r w:rsidR="00C4151E" w:rsidRPr="00C415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509D8" w:rsidRPr="00C4151E">
        <w:rPr>
          <w:rFonts w:ascii="Times New Roman" w:eastAsia="Calibri" w:hAnsi="Times New Roman" w:cs="Times New Roman"/>
          <w:b/>
          <w:bCs/>
          <w:sz w:val="24"/>
          <w:szCs w:val="24"/>
        </w:rPr>
        <w:t>s.</w:t>
      </w:r>
    </w:p>
    <w:p w14:paraId="502F5AB3" w14:textId="0786C421" w:rsidR="00C4151E" w:rsidRPr="00C4151E" w:rsidRDefault="00C4151E" w:rsidP="0065442B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>Se sídlem:</w:t>
      </w:r>
      <w:r w:rsidRPr="00C4151E">
        <w:rPr>
          <w:rFonts w:ascii="Times New Roman" w:eastAsia="Calibri" w:hAnsi="Times New Roman" w:cs="Times New Roman"/>
          <w:sz w:val="24"/>
          <w:szCs w:val="24"/>
        </w:rPr>
        <w:tab/>
      </w:r>
      <w:r w:rsidRPr="00C4151E">
        <w:rPr>
          <w:rFonts w:ascii="Times New Roman" w:eastAsia="Calibri" w:hAnsi="Times New Roman" w:cs="Times New Roman"/>
          <w:sz w:val="24"/>
          <w:szCs w:val="24"/>
        </w:rPr>
        <w:tab/>
        <w:t>Velkomoravská 508/57, 779 00 Olomouc</w:t>
      </w:r>
    </w:p>
    <w:p w14:paraId="787C63CA" w14:textId="053DEDD2" w:rsidR="00C4151E" w:rsidRDefault="0065442B" w:rsidP="0065442B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>Zastoupe</w:t>
      </w:r>
      <w:r w:rsidR="00C4151E" w:rsidRPr="00C4151E">
        <w:rPr>
          <w:rFonts w:ascii="Times New Roman" w:eastAsia="Calibri" w:hAnsi="Times New Roman" w:cs="Times New Roman"/>
          <w:sz w:val="24"/>
          <w:szCs w:val="24"/>
        </w:rPr>
        <w:t>n:</w:t>
      </w:r>
      <w:r w:rsidR="00C4151E" w:rsidRPr="00C4151E">
        <w:rPr>
          <w:rFonts w:ascii="Times New Roman" w:eastAsia="Calibri" w:hAnsi="Times New Roman" w:cs="Times New Roman"/>
          <w:sz w:val="24"/>
          <w:szCs w:val="24"/>
        </w:rPr>
        <w:tab/>
      </w:r>
      <w:r w:rsidR="00C4151E">
        <w:rPr>
          <w:rFonts w:ascii="Times New Roman" w:eastAsia="Calibri" w:hAnsi="Times New Roman" w:cs="Times New Roman"/>
          <w:sz w:val="24"/>
          <w:szCs w:val="24"/>
        </w:rPr>
        <w:tab/>
      </w:r>
      <w:r w:rsidRPr="00C4151E">
        <w:rPr>
          <w:rFonts w:ascii="Times New Roman" w:eastAsia="Calibri" w:hAnsi="Times New Roman" w:cs="Times New Roman"/>
          <w:sz w:val="24"/>
          <w:szCs w:val="24"/>
        </w:rPr>
        <w:t>Michalem Pekárkem</w:t>
      </w:r>
      <w:r w:rsidR="00A509D8" w:rsidRPr="00C4151E">
        <w:rPr>
          <w:rFonts w:ascii="Times New Roman" w:eastAsia="Calibri" w:hAnsi="Times New Roman" w:cs="Times New Roman"/>
          <w:sz w:val="24"/>
          <w:szCs w:val="24"/>
        </w:rPr>
        <w:t>,</w:t>
      </w:r>
      <w:r w:rsidR="00C4151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A509D8" w:rsidRPr="00C4151E">
        <w:rPr>
          <w:rFonts w:ascii="Times New Roman" w:eastAsia="Calibri" w:hAnsi="Times New Roman" w:cs="Times New Roman"/>
          <w:sz w:val="24"/>
          <w:szCs w:val="24"/>
        </w:rPr>
        <w:t>předsedou představenstva</w:t>
      </w:r>
      <w:r w:rsidR="00C4151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7618D04A" w14:textId="6E367E34" w:rsidR="0065442B" w:rsidRPr="00C4151E" w:rsidRDefault="00A509D8" w:rsidP="00C4151E">
      <w:pPr>
        <w:spacing w:after="8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>Liborem Špundou</w:t>
      </w:r>
      <w:r w:rsidR="00C4151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C4151E">
        <w:rPr>
          <w:rFonts w:ascii="Times New Roman" w:eastAsia="Calibri" w:hAnsi="Times New Roman" w:cs="Times New Roman"/>
          <w:sz w:val="24"/>
          <w:szCs w:val="24"/>
        </w:rPr>
        <w:t>místopředsedou představenstva</w:t>
      </w:r>
    </w:p>
    <w:p w14:paraId="30FB9481" w14:textId="4CFEA175" w:rsidR="0065442B" w:rsidRPr="00C4151E" w:rsidRDefault="0065442B" w:rsidP="0065442B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>IČ:</w:t>
      </w:r>
      <w:r w:rsidR="00C4151E">
        <w:rPr>
          <w:rFonts w:ascii="Times New Roman" w:eastAsia="Calibri" w:hAnsi="Times New Roman" w:cs="Times New Roman"/>
          <w:sz w:val="24"/>
          <w:szCs w:val="24"/>
        </w:rPr>
        <w:tab/>
      </w:r>
      <w:r w:rsidR="00C4151E">
        <w:rPr>
          <w:rFonts w:ascii="Times New Roman" w:eastAsia="Calibri" w:hAnsi="Times New Roman" w:cs="Times New Roman"/>
          <w:sz w:val="24"/>
          <w:szCs w:val="24"/>
        </w:rPr>
        <w:tab/>
      </w:r>
      <w:r w:rsidR="00C4151E">
        <w:rPr>
          <w:rFonts w:ascii="Times New Roman" w:eastAsia="Calibri" w:hAnsi="Times New Roman" w:cs="Times New Roman"/>
          <w:sz w:val="24"/>
          <w:szCs w:val="24"/>
        </w:rPr>
        <w:tab/>
      </w:r>
      <w:r w:rsidR="00A509D8" w:rsidRPr="00C4151E">
        <w:rPr>
          <w:rFonts w:ascii="Times New Roman" w:eastAsia="Calibri" w:hAnsi="Times New Roman" w:cs="Times New Roman"/>
          <w:sz w:val="24"/>
          <w:szCs w:val="24"/>
        </w:rPr>
        <w:t>06225896</w:t>
      </w:r>
    </w:p>
    <w:p w14:paraId="3E7CE8D0" w14:textId="2E898366" w:rsidR="0065442B" w:rsidRPr="00C4151E" w:rsidRDefault="0065442B" w:rsidP="0065442B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>DIČ:</w:t>
      </w:r>
      <w:r w:rsidR="00C4151E">
        <w:rPr>
          <w:rFonts w:ascii="Times New Roman" w:eastAsia="Calibri" w:hAnsi="Times New Roman" w:cs="Times New Roman"/>
          <w:sz w:val="24"/>
          <w:szCs w:val="24"/>
        </w:rPr>
        <w:tab/>
      </w:r>
      <w:r w:rsidR="00C4151E">
        <w:rPr>
          <w:rFonts w:ascii="Times New Roman" w:eastAsia="Calibri" w:hAnsi="Times New Roman" w:cs="Times New Roman"/>
          <w:sz w:val="24"/>
          <w:szCs w:val="24"/>
        </w:rPr>
        <w:tab/>
      </w:r>
      <w:r w:rsidR="00C4151E">
        <w:rPr>
          <w:rFonts w:ascii="Times New Roman" w:eastAsia="Calibri" w:hAnsi="Times New Roman" w:cs="Times New Roman"/>
          <w:sz w:val="24"/>
          <w:szCs w:val="24"/>
        </w:rPr>
        <w:tab/>
      </w:r>
      <w:r w:rsidRPr="00C4151E">
        <w:rPr>
          <w:rFonts w:ascii="Times New Roman" w:eastAsia="Calibri" w:hAnsi="Times New Roman" w:cs="Times New Roman"/>
          <w:sz w:val="24"/>
          <w:szCs w:val="24"/>
        </w:rPr>
        <w:t>CZ</w:t>
      </w:r>
      <w:r w:rsidR="00A509D8" w:rsidRPr="00C4151E">
        <w:rPr>
          <w:rFonts w:ascii="Times New Roman" w:eastAsia="Calibri" w:hAnsi="Times New Roman" w:cs="Times New Roman"/>
          <w:sz w:val="24"/>
          <w:szCs w:val="24"/>
        </w:rPr>
        <w:t>06225896</w:t>
      </w:r>
    </w:p>
    <w:p w14:paraId="58FC4622" w14:textId="1CD4C82F" w:rsidR="00414234" w:rsidRPr="00C4151E" w:rsidRDefault="0065442B" w:rsidP="0065442B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>Bankovní spojení:</w:t>
      </w:r>
      <w:r w:rsidR="00C4151E">
        <w:rPr>
          <w:rFonts w:ascii="Times New Roman" w:eastAsia="Calibri" w:hAnsi="Times New Roman" w:cs="Times New Roman"/>
          <w:sz w:val="24"/>
          <w:szCs w:val="24"/>
        </w:rPr>
        <w:tab/>
      </w:r>
      <w:r w:rsidRPr="00C4151E">
        <w:rPr>
          <w:rFonts w:ascii="Times New Roman" w:eastAsia="Calibri" w:hAnsi="Times New Roman" w:cs="Times New Roman"/>
          <w:sz w:val="24"/>
          <w:szCs w:val="24"/>
        </w:rPr>
        <w:t xml:space="preserve">KB, a.s. Olomouc. č. účtu: </w:t>
      </w:r>
      <w:r w:rsidR="0091437D" w:rsidRPr="00C4151E">
        <w:rPr>
          <w:rFonts w:ascii="Times New Roman" w:eastAsia="Calibri" w:hAnsi="Times New Roman" w:cs="Times New Roman"/>
          <w:sz w:val="24"/>
          <w:szCs w:val="24"/>
        </w:rPr>
        <w:t>115-4933020247/0100</w:t>
      </w:r>
    </w:p>
    <w:p w14:paraId="611B66A2" w14:textId="5FF8C66F" w:rsidR="0065442B" w:rsidRDefault="0065442B" w:rsidP="0065442B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E1794C" w14:textId="77777777" w:rsidR="000B795F" w:rsidRPr="00C4151E" w:rsidRDefault="000B795F" w:rsidP="0065442B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3D3E59" w14:textId="63FEE9EE" w:rsidR="0065442B" w:rsidRPr="00C4151E" w:rsidRDefault="001C065A" w:rsidP="0065442B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41BA">
        <w:rPr>
          <w:rFonts w:ascii="Times New Roman" w:eastAsia="Calibri" w:hAnsi="Times New Roman" w:cs="Times New Roman"/>
          <w:sz w:val="24"/>
          <w:szCs w:val="24"/>
        </w:rPr>
        <w:t>a</w:t>
      </w:r>
      <w:r w:rsidR="007F41BA">
        <w:rPr>
          <w:rFonts w:ascii="Times New Roman" w:eastAsia="Calibri" w:hAnsi="Times New Roman" w:cs="Times New Roman"/>
          <w:sz w:val="24"/>
          <w:szCs w:val="24"/>
        </w:rPr>
        <w:tab/>
      </w:r>
      <w:r w:rsidR="007F41BA">
        <w:rPr>
          <w:rFonts w:ascii="Times New Roman" w:eastAsia="Calibri" w:hAnsi="Times New Roman" w:cs="Times New Roman"/>
          <w:sz w:val="24"/>
          <w:szCs w:val="24"/>
        </w:rPr>
        <w:tab/>
      </w:r>
      <w:r w:rsidR="007F41BA">
        <w:rPr>
          <w:rFonts w:ascii="Times New Roman" w:eastAsia="Calibri" w:hAnsi="Times New Roman" w:cs="Times New Roman"/>
          <w:sz w:val="24"/>
          <w:szCs w:val="24"/>
        </w:rPr>
        <w:tab/>
      </w:r>
      <w:r w:rsidR="00AB33EA" w:rsidRPr="00C4151E">
        <w:rPr>
          <w:rFonts w:ascii="Times New Roman" w:eastAsia="Calibri" w:hAnsi="Times New Roman" w:cs="Times New Roman"/>
          <w:sz w:val="24"/>
          <w:szCs w:val="24"/>
        </w:rPr>
        <w:t>(objednatelem)</w:t>
      </w:r>
    </w:p>
    <w:p w14:paraId="0F8DD2F2" w14:textId="15F744CF" w:rsidR="00414234" w:rsidRDefault="00414234" w:rsidP="0065442B">
      <w:pPr>
        <w:spacing w:after="8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1777C4" w14:textId="77777777" w:rsidR="000B795F" w:rsidRPr="00C4151E" w:rsidRDefault="000B795F" w:rsidP="0065442B">
      <w:pPr>
        <w:spacing w:after="8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E25612" w14:textId="55B618CD" w:rsidR="0065442B" w:rsidRPr="00C4151E" w:rsidRDefault="0065442B" w:rsidP="0065442B">
      <w:pPr>
        <w:spacing w:after="8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151E">
        <w:rPr>
          <w:rFonts w:ascii="Times New Roman" w:eastAsia="Calibri" w:hAnsi="Times New Roman" w:cs="Times New Roman"/>
          <w:b/>
          <w:bCs/>
          <w:sz w:val="24"/>
          <w:szCs w:val="24"/>
        </w:rPr>
        <w:t>Vodohospodářská společnost Olomouc, a.s.</w:t>
      </w:r>
    </w:p>
    <w:p w14:paraId="5C0CC74E" w14:textId="46E42F5F" w:rsidR="0065442B" w:rsidRPr="00C4151E" w:rsidRDefault="00C4151E" w:rsidP="0065442B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 sídlem: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5442B" w:rsidRPr="00C4151E">
        <w:rPr>
          <w:rFonts w:ascii="Times New Roman" w:eastAsia="Calibri" w:hAnsi="Times New Roman" w:cs="Times New Roman"/>
          <w:sz w:val="24"/>
          <w:szCs w:val="24"/>
        </w:rPr>
        <w:t>Tovární 1059/41, 772 11 Olomouc</w:t>
      </w:r>
    </w:p>
    <w:p w14:paraId="7146E236" w14:textId="3AFA2BE6" w:rsidR="00D75808" w:rsidRPr="00C4151E" w:rsidRDefault="0065442B" w:rsidP="0065442B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>zastoup</w:t>
      </w:r>
      <w:r w:rsidR="00414234" w:rsidRPr="00C4151E">
        <w:rPr>
          <w:rFonts w:ascii="Times New Roman" w:eastAsia="Calibri" w:hAnsi="Times New Roman" w:cs="Times New Roman"/>
          <w:sz w:val="24"/>
          <w:szCs w:val="24"/>
        </w:rPr>
        <w:t>ena:</w:t>
      </w:r>
      <w:r w:rsidR="00C4151E">
        <w:rPr>
          <w:rFonts w:ascii="Times New Roman" w:eastAsia="Calibri" w:hAnsi="Times New Roman" w:cs="Times New Roman"/>
          <w:sz w:val="24"/>
          <w:szCs w:val="24"/>
        </w:rPr>
        <w:tab/>
      </w:r>
      <w:r w:rsidR="00C4151E">
        <w:rPr>
          <w:rFonts w:ascii="Times New Roman" w:eastAsia="Calibri" w:hAnsi="Times New Roman" w:cs="Times New Roman"/>
          <w:sz w:val="24"/>
          <w:szCs w:val="24"/>
        </w:rPr>
        <w:tab/>
      </w:r>
      <w:r w:rsidR="00414234" w:rsidRPr="00C4151E">
        <w:rPr>
          <w:rFonts w:ascii="Times New Roman" w:eastAsia="Calibri" w:hAnsi="Times New Roman" w:cs="Times New Roman"/>
          <w:sz w:val="24"/>
          <w:szCs w:val="24"/>
        </w:rPr>
        <w:t xml:space="preserve">Mgr. </w:t>
      </w:r>
      <w:r w:rsidR="00F07F43" w:rsidRPr="00C4151E">
        <w:rPr>
          <w:rFonts w:ascii="Times New Roman" w:eastAsia="Calibri" w:hAnsi="Times New Roman" w:cs="Times New Roman"/>
          <w:sz w:val="24"/>
          <w:szCs w:val="24"/>
        </w:rPr>
        <w:t xml:space="preserve"> Milanem </w:t>
      </w:r>
      <w:r w:rsidR="00414234" w:rsidRPr="00C4151E">
        <w:rPr>
          <w:rFonts w:ascii="Times New Roman" w:eastAsia="Calibri" w:hAnsi="Times New Roman" w:cs="Times New Roman"/>
          <w:sz w:val="24"/>
          <w:szCs w:val="24"/>
        </w:rPr>
        <w:t>Feranc</w:t>
      </w:r>
      <w:r w:rsidR="00F07F43" w:rsidRPr="00C4151E">
        <w:rPr>
          <w:rFonts w:ascii="Times New Roman" w:eastAsia="Calibri" w:hAnsi="Times New Roman" w:cs="Times New Roman"/>
          <w:sz w:val="24"/>
          <w:szCs w:val="24"/>
        </w:rPr>
        <w:t>em</w:t>
      </w:r>
      <w:r w:rsidR="00414234" w:rsidRPr="00C4151E">
        <w:rPr>
          <w:rFonts w:ascii="Times New Roman" w:eastAsia="Calibri" w:hAnsi="Times New Roman" w:cs="Times New Roman"/>
          <w:sz w:val="24"/>
          <w:szCs w:val="24"/>
        </w:rPr>
        <w:t xml:space="preserve"> - předsed</w:t>
      </w:r>
      <w:r w:rsidR="00F07F43" w:rsidRPr="00C4151E">
        <w:rPr>
          <w:rFonts w:ascii="Times New Roman" w:eastAsia="Calibri" w:hAnsi="Times New Roman" w:cs="Times New Roman"/>
          <w:sz w:val="24"/>
          <w:szCs w:val="24"/>
        </w:rPr>
        <w:t>ou</w:t>
      </w:r>
      <w:r w:rsidRPr="00C4151E">
        <w:rPr>
          <w:rFonts w:ascii="Times New Roman" w:eastAsia="Calibri" w:hAnsi="Times New Roman" w:cs="Times New Roman"/>
          <w:sz w:val="24"/>
          <w:szCs w:val="24"/>
        </w:rPr>
        <w:t xml:space="preserve"> představenstva</w:t>
      </w:r>
      <w:r w:rsidR="00C4151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7611A84" w14:textId="6F8EDC6C" w:rsidR="006A3B62" w:rsidRPr="00C4151E" w:rsidRDefault="00414234" w:rsidP="00C4151E">
      <w:pPr>
        <w:spacing w:after="8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>RNDr. Ivanem Kosatíkem</w:t>
      </w:r>
      <w:r w:rsidR="00C4151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C4151E" w:rsidRPr="00C4151E">
        <w:rPr>
          <w:rFonts w:ascii="Times New Roman" w:eastAsia="Calibri" w:hAnsi="Times New Roman" w:cs="Times New Roman"/>
          <w:sz w:val="24"/>
          <w:szCs w:val="24"/>
        </w:rPr>
        <w:t>místopředsedou</w:t>
      </w:r>
      <w:r w:rsidR="00C41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42B" w:rsidRPr="00C4151E">
        <w:rPr>
          <w:rFonts w:ascii="Times New Roman" w:eastAsia="Calibri" w:hAnsi="Times New Roman" w:cs="Times New Roman"/>
          <w:sz w:val="24"/>
          <w:szCs w:val="24"/>
        </w:rPr>
        <w:t>představenstva</w:t>
      </w:r>
    </w:p>
    <w:p w14:paraId="73431F2E" w14:textId="495B41F8" w:rsidR="006A3B62" w:rsidRPr="00C4151E" w:rsidRDefault="006A3B6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>I</w:t>
      </w:r>
      <w:r w:rsidR="00C4151E">
        <w:rPr>
          <w:rFonts w:ascii="Times New Roman" w:eastAsia="Calibri" w:hAnsi="Times New Roman" w:cs="Times New Roman"/>
          <w:sz w:val="24"/>
          <w:szCs w:val="24"/>
        </w:rPr>
        <w:t>Č:</w:t>
      </w:r>
      <w:r w:rsidR="00C4151E">
        <w:rPr>
          <w:rFonts w:ascii="Times New Roman" w:eastAsia="Calibri" w:hAnsi="Times New Roman" w:cs="Times New Roman"/>
          <w:sz w:val="24"/>
          <w:szCs w:val="24"/>
        </w:rPr>
        <w:tab/>
      </w:r>
      <w:r w:rsidR="00C4151E">
        <w:rPr>
          <w:rFonts w:ascii="Times New Roman" w:eastAsia="Calibri" w:hAnsi="Times New Roman" w:cs="Times New Roman"/>
          <w:sz w:val="24"/>
          <w:szCs w:val="24"/>
        </w:rPr>
        <w:tab/>
      </w:r>
      <w:r w:rsidR="00C4151E">
        <w:rPr>
          <w:rFonts w:ascii="Times New Roman" w:eastAsia="Calibri" w:hAnsi="Times New Roman" w:cs="Times New Roman"/>
          <w:sz w:val="24"/>
          <w:szCs w:val="24"/>
        </w:rPr>
        <w:tab/>
      </w:r>
      <w:r w:rsidRPr="00C4151E">
        <w:rPr>
          <w:rFonts w:ascii="Times New Roman" w:eastAsia="Calibri" w:hAnsi="Times New Roman" w:cs="Times New Roman"/>
          <w:sz w:val="24"/>
          <w:szCs w:val="24"/>
        </w:rPr>
        <w:t>47675772</w:t>
      </w:r>
    </w:p>
    <w:p w14:paraId="711010C2" w14:textId="623D805D" w:rsidR="006A3B62" w:rsidRPr="00C4151E" w:rsidRDefault="006A3B6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>DIČ:</w:t>
      </w:r>
      <w:r w:rsidR="00C4151E">
        <w:rPr>
          <w:rFonts w:ascii="Times New Roman" w:eastAsia="Calibri" w:hAnsi="Times New Roman" w:cs="Times New Roman"/>
          <w:sz w:val="24"/>
          <w:szCs w:val="24"/>
        </w:rPr>
        <w:tab/>
      </w:r>
      <w:r w:rsidR="00C4151E">
        <w:rPr>
          <w:rFonts w:ascii="Times New Roman" w:eastAsia="Calibri" w:hAnsi="Times New Roman" w:cs="Times New Roman"/>
          <w:sz w:val="24"/>
          <w:szCs w:val="24"/>
        </w:rPr>
        <w:tab/>
      </w:r>
      <w:r w:rsidR="00C4151E">
        <w:rPr>
          <w:rFonts w:ascii="Times New Roman" w:eastAsia="Calibri" w:hAnsi="Times New Roman" w:cs="Times New Roman"/>
          <w:sz w:val="24"/>
          <w:szCs w:val="24"/>
        </w:rPr>
        <w:tab/>
      </w:r>
      <w:r w:rsidR="00414234" w:rsidRPr="00C4151E">
        <w:rPr>
          <w:rFonts w:ascii="Times New Roman" w:eastAsia="Calibri" w:hAnsi="Times New Roman" w:cs="Times New Roman"/>
          <w:sz w:val="24"/>
          <w:szCs w:val="24"/>
        </w:rPr>
        <w:t>CZ4775772</w:t>
      </w:r>
    </w:p>
    <w:p w14:paraId="105FD5CB" w14:textId="2443B0C7" w:rsidR="00D75808" w:rsidRPr="00C4151E" w:rsidRDefault="00414234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>Bankovní spojení:</w:t>
      </w:r>
      <w:r w:rsidR="00C4151E">
        <w:rPr>
          <w:rFonts w:ascii="Times New Roman" w:eastAsia="Calibri" w:hAnsi="Times New Roman" w:cs="Times New Roman"/>
          <w:sz w:val="24"/>
          <w:szCs w:val="24"/>
        </w:rPr>
        <w:tab/>
      </w:r>
      <w:r w:rsidRPr="00C4151E">
        <w:rPr>
          <w:rFonts w:ascii="Times New Roman" w:eastAsia="Calibri" w:hAnsi="Times New Roman" w:cs="Times New Roman"/>
          <w:sz w:val="24"/>
          <w:szCs w:val="24"/>
        </w:rPr>
        <w:t>ČSOB Olomouc</w:t>
      </w:r>
      <w:r w:rsidR="00C415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4151E">
        <w:rPr>
          <w:rFonts w:ascii="Times New Roman" w:eastAsia="Calibri" w:hAnsi="Times New Roman" w:cs="Times New Roman"/>
          <w:sz w:val="24"/>
          <w:szCs w:val="24"/>
        </w:rPr>
        <w:t>číslo účtu 287082970/0300</w:t>
      </w:r>
    </w:p>
    <w:p w14:paraId="47999534" w14:textId="015A6762" w:rsidR="00D75808" w:rsidRDefault="00D75808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3CD187" w14:textId="77777777" w:rsidR="000B795F" w:rsidRPr="00C4151E" w:rsidRDefault="000B795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4E0910" w14:textId="3BD3AA5B" w:rsidR="006A3B62" w:rsidRPr="00C4151E" w:rsidRDefault="006A3B62" w:rsidP="00C4151E">
      <w:pPr>
        <w:spacing w:after="8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C4151E">
        <w:rPr>
          <w:rFonts w:ascii="Times New Roman" w:eastAsia="Calibri" w:hAnsi="Times New Roman" w:cs="Times New Roman"/>
          <w:b/>
          <w:sz w:val="24"/>
          <w:szCs w:val="24"/>
        </w:rPr>
        <w:t>I.</w:t>
      </w:r>
      <w:r w:rsidR="00D82B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4151E">
        <w:rPr>
          <w:rFonts w:ascii="Times New Roman" w:eastAsia="Calibri" w:hAnsi="Times New Roman" w:cs="Times New Roman"/>
          <w:b/>
          <w:sz w:val="24"/>
          <w:szCs w:val="24"/>
        </w:rPr>
        <w:t>Předmět smlouvy</w:t>
      </w:r>
    </w:p>
    <w:p w14:paraId="6EBE6B8C" w14:textId="77777777" w:rsidR="006A3B62" w:rsidRPr="00C4151E" w:rsidRDefault="006A3B62" w:rsidP="00C4151E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30D7AB" w14:textId="4ABD2E99" w:rsidR="006A3B62" w:rsidRPr="00C4151E" w:rsidRDefault="006A3B62" w:rsidP="00C4151E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>Zhotovitel se zavazuje</w:t>
      </w:r>
      <w:r w:rsidR="00542023" w:rsidRPr="00C4151E">
        <w:rPr>
          <w:rFonts w:ascii="Times New Roman" w:eastAsia="Calibri" w:hAnsi="Times New Roman" w:cs="Times New Roman"/>
          <w:sz w:val="24"/>
          <w:szCs w:val="24"/>
        </w:rPr>
        <w:t xml:space="preserve"> umístit reklamní logo firmy VHS Olomouc, a.s. při L</w:t>
      </w:r>
      <w:r w:rsidR="0091437D" w:rsidRPr="00C4151E">
        <w:rPr>
          <w:rFonts w:ascii="Times New Roman" w:eastAsia="Calibri" w:hAnsi="Times New Roman" w:cs="Times New Roman"/>
          <w:sz w:val="24"/>
          <w:szCs w:val="24"/>
        </w:rPr>
        <w:t>etní</w:t>
      </w:r>
      <w:r w:rsidR="00542023" w:rsidRPr="00C4151E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91437D" w:rsidRPr="00C4151E">
        <w:rPr>
          <w:rFonts w:ascii="Times New Roman" w:eastAsia="Calibri" w:hAnsi="Times New Roman" w:cs="Times New Roman"/>
          <w:sz w:val="24"/>
          <w:szCs w:val="24"/>
        </w:rPr>
        <w:t>our</w:t>
      </w:r>
      <w:r w:rsidRPr="00C41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2023" w:rsidRPr="00C4151E">
        <w:rPr>
          <w:rFonts w:ascii="Times New Roman" w:eastAsia="Calibri" w:hAnsi="Times New Roman" w:cs="Times New Roman"/>
          <w:sz w:val="24"/>
          <w:szCs w:val="24"/>
        </w:rPr>
        <w:t>pod názvem „Sportuj s VHS Olomouc“ P</w:t>
      </w:r>
      <w:r w:rsidRPr="00C4151E">
        <w:rPr>
          <w:rFonts w:ascii="Times New Roman" w:eastAsia="Calibri" w:hAnsi="Times New Roman" w:cs="Times New Roman"/>
          <w:sz w:val="24"/>
          <w:szCs w:val="24"/>
        </w:rPr>
        <w:t xml:space="preserve">rovádět reklamu objednatele jako reklamního partnera při </w:t>
      </w:r>
      <w:r w:rsidR="00542023" w:rsidRPr="00C4151E">
        <w:rPr>
          <w:rFonts w:ascii="Times New Roman" w:eastAsia="Calibri" w:hAnsi="Times New Roman" w:cs="Times New Roman"/>
          <w:sz w:val="24"/>
          <w:szCs w:val="24"/>
        </w:rPr>
        <w:t>této akci</w:t>
      </w:r>
    </w:p>
    <w:p w14:paraId="5ECE6DB2" w14:textId="77777777" w:rsidR="006A3B62" w:rsidRPr="00C4151E" w:rsidRDefault="006A3B62" w:rsidP="00C4151E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>Způsoby provedení reklamy jsou stanoveny v příloze č.1 této smlouvy.</w:t>
      </w:r>
    </w:p>
    <w:p w14:paraId="305336CF" w14:textId="2C3EE0FE" w:rsidR="006A3B62" w:rsidRDefault="006A3B62" w:rsidP="006A3B6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4A310C" w14:textId="77777777" w:rsidR="000B795F" w:rsidRPr="00C4151E" w:rsidRDefault="000B795F" w:rsidP="006A3B6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E391C5" w14:textId="31D5631C" w:rsidR="006A3B62" w:rsidRPr="00C4151E" w:rsidRDefault="006A3B62" w:rsidP="00C4151E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151E">
        <w:rPr>
          <w:rFonts w:ascii="Times New Roman" w:eastAsia="Calibri" w:hAnsi="Times New Roman" w:cs="Times New Roman"/>
          <w:b/>
          <w:sz w:val="24"/>
          <w:szCs w:val="24"/>
        </w:rPr>
        <w:t>II. Doba plnění</w:t>
      </w:r>
    </w:p>
    <w:p w14:paraId="445C2355" w14:textId="77777777" w:rsidR="006A3B62" w:rsidRPr="00C4151E" w:rsidRDefault="006A3B62" w:rsidP="006A3B6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C45BE2" w14:textId="51DB4408" w:rsidR="006A3B62" w:rsidRPr="00C4151E" w:rsidRDefault="006A3B62" w:rsidP="00C4151E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>D</w:t>
      </w:r>
      <w:r w:rsidR="009A32C6" w:rsidRPr="00C4151E">
        <w:rPr>
          <w:rFonts w:ascii="Times New Roman" w:eastAsia="Calibri" w:hAnsi="Times New Roman" w:cs="Times New Roman"/>
          <w:sz w:val="24"/>
          <w:szCs w:val="24"/>
        </w:rPr>
        <w:t xml:space="preserve">oba plnění je stanovena od </w:t>
      </w:r>
      <w:r w:rsidR="00A509D8" w:rsidRPr="00C4151E">
        <w:rPr>
          <w:rFonts w:ascii="Times New Roman" w:eastAsia="Calibri" w:hAnsi="Times New Roman" w:cs="Times New Roman"/>
          <w:sz w:val="24"/>
          <w:szCs w:val="24"/>
        </w:rPr>
        <w:t>20</w:t>
      </w:r>
      <w:r w:rsidR="009A32C6" w:rsidRPr="00C4151E">
        <w:rPr>
          <w:rFonts w:ascii="Times New Roman" w:eastAsia="Calibri" w:hAnsi="Times New Roman" w:cs="Times New Roman"/>
          <w:sz w:val="24"/>
          <w:szCs w:val="24"/>
        </w:rPr>
        <w:t>.</w:t>
      </w:r>
      <w:r w:rsidR="00C41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32C6" w:rsidRPr="00C4151E">
        <w:rPr>
          <w:rFonts w:ascii="Times New Roman" w:eastAsia="Calibri" w:hAnsi="Times New Roman" w:cs="Times New Roman"/>
          <w:sz w:val="24"/>
          <w:szCs w:val="24"/>
        </w:rPr>
        <w:t>0</w:t>
      </w:r>
      <w:r w:rsidR="00542023" w:rsidRPr="00C4151E">
        <w:rPr>
          <w:rFonts w:ascii="Times New Roman" w:eastAsia="Calibri" w:hAnsi="Times New Roman" w:cs="Times New Roman"/>
          <w:sz w:val="24"/>
          <w:szCs w:val="24"/>
        </w:rPr>
        <w:t>5</w:t>
      </w:r>
      <w:r w:rsidR="009A32C6" w:rsidRPr="00C4151E">
        <w:rPr>
          <w:rFonts w:ascii="Times New Roman" w:eastAsia="Calibri" w:hAnsi="Times New Roman" w:cs="Times New Roman"/>
          <w:sz w:val="24"/>
          <w:szCs w:val="24"/>
        </w:rPr>
        <w:t>.</w:t>
      </w:r>
      <w:r w:rsidR="00C41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32C6" w:rsidRPr="00C4151E">
        <w:rPr>
          <w:rFonts w:ascii="Times New Roman" w:eastAsia="Calibri" w:hAnsi="Times New Roman" w:cs="Times New Roman"/>
          <w:sz w:val="24"/>
          <w:szCs w:val="24"/>
        </w:rPr>
        <w:t>202</w:t>
      </w:r>
      <w:r w:rsidR="00A509D8" w:rsidRPr="00C4151E">
        <w:rPr>
          <w:rFonts w:ascii="Times New Roman" w:eastAsia="Calibri" w:hAnsi="Times New Roman" w:cs="Times New Roman"/>
          <w:sz w:val="24"/>
          <w:szCs w:val="24"/>
        </w:rPr>
        <w:t>4</w:t>
      </w:r>
      <w:r w:rsidR="009A32C6" w:rsidRPr="00C4151E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A509D8" w:rsidRPr="00C4151E">
        <w:rPr>
          <w:rFonts w:ascii="Times New Roman" w:eastAsia="Calibri" w:hAnsi="Times New Roman" w:cs="Times New Roman"/>
          <w:sz w:val="24"/>
          <w:szCs w:val="24"/>
        </w:rPr>
        <w:t>20</w:t>
      </w:r>
      <w:r w:rsidR="009A32C6" w:rsidRPr="00C4151E">
        <w:rPr>
          <w:rFonts w:ascii="Times New Roman" w:eastAsia="Calibri" w:hAnsi="Times New Roman" w:cs="Times New Roman"/>
          <w:sz w:val="24"/>
          <w:szCs w:val="24"/>
        </w:rPr>
        <w:t>.</w:t>
      </w:r>
      <w:r w:rsidR="00C41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2023" w:rsidRPr="00C4151E">
        <w:rPr>
          <w:rFonts w:ascii="Times New Roman" w:eastAsia="Calibri" w:hAnsi="Times New Roman" w:cs="Times New Roman"/>
          <w:sz w:val="24"/>
          <w:szCs w:val="24"/>
        </w:rPr>
        <w:t>9</w:t>
      </w:r>
      <w:r w:rsidR="009A32C6" w:rsidRPr="00C4151E">
        <w:rPr>
          <w:rFonts w:ascii="Times New Roman" w:eastAsia="Calibri" w:hAnsi="Times New Roman" w:cs="Times New Roman"/>
          <w:sz w:val="24"/>
          <w:szCs w:val="24"/>
        </w:rPr>
        <w:t>.</w:t>
      </w:r>
      <w:r w:rsidR="00C41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32C6" w:rsidRPr="00C4151E">
        <w:rPr>
          <w:rFonts w:ascii="Times New Roman" w:eastAsia="Calibri" w:hAnsi="Times New Roman" w:cs="Times New Roman"/>
          <w:sz w:val="24"/>
          <w:szCs w:val="24"/>
        </w:rPr>
        <w:t>202</w:t>
      </w:r>
      <w:r w:rsidR="00A509D8" w:rsidRPr="00C4151E">
        <w:rPr>
          <w:rFonts w:ascii="Times New Roman" w:eastAsia="Calibri" w:hAnsi="Times New Roman" w:cs="Times New Roman"/>
          <w:sz w:val="24"/>
          <w:szCs w:val="24"/>
        </w:rPr>
        <w:t>4</w:t>
      </w:r>
      <w:r w:rsidRPr="00C4151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42023" w:rsidRPr="00C4151E">
        <w:rPr>
          <w:rFonts w:ascii="Times New Roman" w:eastAsia="Calibri" w:hAnsi="Times New Roman" w:cs="Times New Roman"/>
          <w:sz w:val="24"/>
          <w:szCs w:val="24"/>
        </w:rPr>
        <w:t>při akcích v rámci Letní tour pod názvem „Sportuj s VHS Olomouc“.</w:t>
      </w:r>
    </w:p>
    <w:p w14:paraId="1ED513EC" w14:textId="50485976" w:rsidR="0091437D" w:rsidRDefault="0091437D" w:rsidP="006A3B6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9CD9A1" w14:textId="77777777" w:rsidR="000B795F" w:rsidRPr="00C4151E" w:rsidRDefault="000B795F" w:rsidP="006A3B6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6CA0E7" w14:textId="219A3860" w:rsidR="0091437D" w:rsidRPr="00C4151E" w:rsidRDefault="0091437D" w:rsidP="0091437D">
      <w:pPr>
        <w:pStyle w:val="Odstavecseseznamem"/>
        <w:numPr>
          <w:ilvl w:val="0"/>
          <w:numId w:val="3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lastRenderedPageBreak/>
        <w:t>Sportovní den za ŠANTOVKOU dne 25.</w:t>
      </w:r>
      <w:r w:rsidR="00D82B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2BAE" w:rsidRPr="00C4151E">
        <w:rPr>
          <w:rFonts w:ascii="Times New Roman" w:eastAsia="Calibri" w:hAnsi="Times New Roman" w:cs="Times New Roman"/>
          <w:sz w:val="24"/>
          <w:szCs w:val="24"/>
        </w:rPr>
        <w:t>0</w:t>
      </w:r>
      <w:r w:rsidRPr="00C4151E">
        <w:rPr>
          <w:rFonts w:ascii="Times New Roman" w:eastAsia="Calibri" w:hAnsi="Times New Roman" w:cs="Times New Roman"/>
          <w:sz w:val="24"/>
          <w:szCs w:val="24"/>
        </w:rPr>
        <w:t>5.</w:t>
      </w:r>
      <w:r w:rsidR="00C41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51E">
        <w:rPr>
          <w:rFonts w:ascii="Times New Roman" w:eastAsia="Calibri" w:hAnsi="Times New Roman" w:cs="Times New Roman"/>
          <w:sz w:val="24"/>
          <w:szCs w:val="24"/>
        </w:rPr>
        <w:t>2024</w:t>
      </w:r>
    </w:p>
    <w:p w14:paraId="5D2F23DF" w14:textId="51C6E0A7" w:rsidR="0091437D" w:rsidRPr="00C4151E" w:rsidRDefault="0091437D" w:rsidP="0091437D">
      <w:pPr>
        <w:pStyle w:val="Odstavecseseznamem"/>
        <w:numPr>
          <w:ilvl w:val="0"/>
          <w:numId w:val="3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>Streetbolový turnaj v prostorách ČAJKARENY</w:t>
      </w:r>
    </w:p>
    <w:p w14:paraId="578E1A31" w14:textId="15172940" w:rsidR="00782BAE" w:rsidRPr="00C4151E" w:rsidRDefault="00782BAE" w:rsidP="00782BAE">
      <w:pPr>
        <w:pStyle w:val="Odstavecseseznamem"/>
        <w:numPr>
          <w:ilvl w:val="0"/>
          <w:numId w:val="3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>Letní basketbalový camp v Olomouci v termínu od 07.</w:t>
      </w:r>
      <w:r w:rsidR="00C41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51E">
        <w:rPr>
          <w:rFonts w:ascii="Times New Roman" w:eastAsia="Calibri" w:hAnsi="Times New Roman" w:cs="Times New Roman"/>
          <w:sz w:val="24"/>
          <w:szCs w:val="24"/>
        </w:rPr>
        <w:t>07.</w:t>
      </w:r>
      <w:r w:rsidR="00C41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51E">
        <w:rPr>
          <w:rFonts w:ascii="Times New Roman" w:eastAsia="Calibri" w:hAnsi="Times New Roman" w:cs="Times New Roman"/>
          <w:sz w:val="24"/>
          <w:szCs w:val="24"/>
        </w:rPr>
        <w:t>-12.</w:t>
      </w:r>
      <w:r w:rsidR="00C41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51E">
        <w:rPr>
          <w:rFonts w:ascii="Times New Roman" w:eastAsia="Calibri" w:hAnsi="Times New Roman" w:cs="Times New Roman"/>
          <w:sz w:val="24"/>
          <w:szCs w:val="24"/>
        </w:rPr>
        <w:t>07.</w:t>
      </w:r>
      <w:r w:rsidR="00C41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51E">
        <w:rPr>
          <w:rFonts w:ascii="Times New Roman" w:eastAsia="Calibri" w:hAnsi="Times New Roman" w:cs="Times New Roman"/>
          <w:sz w:val="24"/>
          <w:szCs w:val="24"/>
        </w:rPr>
        <w:t>2024</w:t>
      </w:r>
    </w:p>
    <w:p w14:paraId="018FA0F2" w14:textId="3ECB36DB" w:rsidR="00782BAE" w:rsidRPr="00C4151E" w:rsidRDefault="00782BAE" w:rsidP="00782BAE">
      <w:pPr>
        <w:pStyle w:val="Odstavecseseznamem"/>
        <w:numPr>
          <w:ilvl w:val="0"/>
          <w:numId w:val="3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>Sportovní odpoledne na Tabulovém vrchu v září 06.</w:t>
      </w:r>
      <w:r w:rsidR="00C41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51E">
        <w:rPr>
          <w:rFonts w:ascii="Times New Roman" w:eastAsia="Calibri" w:hAnsi="Times New Roman" w:cs="Times New Roman"/>
          <w:sz w:val="24"/>
          <w:szCs w:val="24"/>
        </w:rPr>
        <w:t>09.</w:t>
      </w:r>
      <w:r w:rsidR="00C41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51E">
        <w:rPr>
          <w:rFonts w:ascii="Times New Roman" w:eastAsia="Calibri" w:hAnsi="Times New Roman" w:cs="Times New Roman"/>
          <w:sz w:val="24"/>
          <w:szCs w:val="24"/>
        </w:rPr>
        <w:t>2024</w:t>
      </w:r>
    </w:p>
    <w:p w14:paraId="7E1E20E7" w14:textId="77777777" w:rsidR="00782BAE" w:rsidRPr="00C4151E" w:rsidRDefault="00782BAE" w:rsidP="00782BAE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E13893" w14:textId="77777777" w:rsidR="00782BAE" w:rsidRPr="00C4151E" w:rsidRDefault="00782BAE" w:rsidP="00782BAE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9BCAA9" w14:textId="6B97DBAF" w:rsidR="006A3B62" w:rsidRPr="00C4151E" w:rsidRDefault="006A3B62" w:rsidP="00D82BB2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151E">
        <w:rPr>
          <w:rFonts w:ascii="Times New Roman" w:eastAsia="Calibri" w:hAnsi="Times New Roman" w:cs="Times New Roman"/>
          <w:b/>
          <w:sz w:val="24"/>
          <w:szCs w:val="24"/>
        </w:rPr>
        <w:t>III.</w:t>
      </w:r>
      <w:r w:rsidR="00D82B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4151E">
        <w:rPr>
          <w:rFonts w:ascii="Times New Roman" w:eastAsia="Calibri" w:hAnsi="Times New Roman" w:cs="Times New Roman"/>
          <w:b/>
          <w:sz w:val="24"/>
          <w:szCs w:val="24"/>
        </w:rPr>
        <w:t>Práva a povinnosti smluvních stran</w:t>
      </w:r>
    </w:p>
    <w:p w14:paraId="13BA6DAB" w14:textId="77777777" w:rsidR="006A3B62" w:rsidRPr="00C4151E" w:rsidRDefault="006A3B62" w:rsidP="006A3B6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0DFC67" w14:textId="5ED94CEA" w:rsidR="006A3B62" w:rsidRPr="00D82BB2" w:rsidRDefault="006A3B62" w:rsidP="00D82BB2">
      <w:pPr>
        <w:pStyle w:val="Odstavecseseznamem"/>
        <w:numPr>
          <w:ilvl w:val="0"/>
          <w:numId w:val="4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2BB2">
        <w:rPr>
          <w:rFonts w:ascii="Times New Roman" w:eastAsia="Calibri" w:hAnsi="Times New Roman" w:cs="Times New Roman"/>
          <w:sz w:val="24"/>
          <w:szCs w:val="24"/>
        </w:rPr>
        <w:t>Zhotovitel se zavazuje řádně provádět reklamu objednatele dle této smlouvy.</w:t>
      </w:r>
    </w:p>
    <w:p w14:paraId="1D98FFF8" w14:textId="77777777" w:rsidR="00414234" w:rsidRPr="00C4151E" w:rsidRDefault="00414234" w:rsidP="006A3B6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A08D03" w14:textId="4B4F971A" w:rsidR="006A3B62" w:rsidRPr="00D82BB2" w:rsidRDefault="006A3B62" w:rsidP="00D82BB2">
      <w:pPr>
        <w:pStyle w:val="Odstavecseseznamem"/>
        <w:numPr>
          <w:ilvl w:val="0"/>
          <w:numId w:val="4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2BB2">
        <w:rPr>
          <w:rFonts w:ascii="Times New Roman" w:eastAsia="Calibri" w:hAnsi="Times New Roman" w:cs="Times New Roman"/>
          <w:sz w:val="24"/>
          <w:szCs w:val="24"/>
        </w:rPr>
        <w:t>Zhotovitel se zavazuje předložit objednateli nejpozději do 4 týdnů od skončení akce uvedené v čl.</w:t>
      </w:r>
      <w:r w:rsidR="00D82BB2" w:rsidRPr="00D82B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2BB2">
        <w:rPr>
          <w:rFonts w:ascii="Times New Roman" w:eastAsia="Calibri" w:hAnsi="Times New Roman" w:cs="Times New Roman"/>
          <w:sz w:val="24"/>
          <w:szCs w:val="24"/>
        </w:rPr>
        <w:t>I této smlouvy kompletní dokumentaci provedené reklamy tzn. fotografie z akce, tištěné materiály, tiskové rešerše atd.</w:t>
      </w:r>
    </w:p>
    <w:p w14:paraId="574E5D3E" w14:textId="77777777" w:rsidR="00414234" w:rsidRPr="00C4151E" w:rsidRDefault="00414234" w:rsidP="006A3B6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5BF35B" w14:textId="38CCA997" w:rsidR="006A3B62" w:rsidRPr="00D82BB2" w:rsidRDefault="006A3B62" w:rsidP="00D82BB2">
      <w:pPr>
        <w:pStyle w:val="Odstavecseseznamem"/>
        <w:numPr>
          <w:ilvl w:val="0"/>
          <w:numId w:val="4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2BB2">
        <w:rPr>
          <w:rFonts w:ascii="Times New Roman" w:eastAsia="Calibri" w:hAnsi="Times New Roman" w:cs="Times New Roman"/>
          <w:sz w:val="24"/>
          <w:szCs w:val="24"/>
        </w:rPr>
        <w:t>Objednatel se zavazuje odevzdat zhotoviteli včas platné podklady pro reklamní prezentaci objednatele (logo společnosti apod.)</w:t>
      </w:r>
      <w:r w:rsidR="00414234" w:rsidRPr="00D82BB2">
        <w:rPr>
          <w:rFonts w:ascii="Times New Roman" w:eastAsia="Calibri" w:hAnsi="Times New Roman" w:cs="Times New Roman"/>
          <w:sz w:val="24"/>
          <w:szCs w:val="24"/>
        </w:rPr>
        <w:t xml:space="preserve"> a to do 7 dnů od podpisu této smlouvy.</w:t>
      </w:r>
    </w:p>
    <w:p w14:paraId="0693D01D" w14:textId="77777777" w:rsidR="00414234" w:rsidRPr="00C4151E" w:rsidRDefault="00414234" w:rsidP="006A3B6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A3AB4B" w14:textId="63C9A432" w:rsidR="006A3B62" w:rsidRPr="00D82BB2" w:rsidRDefault="006A3B62" w:rsidP="00D82BB2">
      <w:pPr>
        <w:pStyle w:val="Odstavecseseznamem"/>
        <w:numPr>
          <w:ilvl w:val="0"/>
          <w:numId w:val="4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2BB2">
        <w:rPr>
          <w:rFonts w:ascii="Times New Roman" w:eastAsia="Calibri" w:hAnsi="Times New Roman" w:cs="Times New Roman"/>
          <w:sz w:val="24"/>
          <w:szCs w:val="24"/>
        </w:rPr>
        <w:t>Zhotovitel není oprávněn podklady pro reklamu a prezentaci objednatele jakkoliv upravovat či měnit.</w:t>
      </w:r>
    </w:p>
    <w:p w14:paraId="74EF5660" w14:textId="77777777" w:rsidR="006A3B62" w:rsidRPr="00C4151E" w:rsidRDefault="006A3B62" w:rsidP="006A3B6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D1A414" w14:textId="77777777" w:rsidR="006A3B62" w:rsidRPr="00C4151E" w:rsidRDefault="006A3B62" w:rsidP="006A3B6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CBF2FE" w14:textId="59A09083" w:rsidR="006A3B62" w:rsidRPr="00C4151E" w:rsidRDefault="006A3B62" w:rsidP="00D82BB2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151E">
        <w:rPr>
          <w:rFonts w:ascii="Times New Roman" w:eastAsia="Calibri" w:hAnsi="Times New Roman" w:cs="Times New Roman"/>
          <w:b/>
          <w:sz w:val="24"/>
          <w:szCs w:val="24"/>
        </w:rPr>
        <w:t>IV.</w:t>
      </w:r>
      <w:r w:rsidR="00D82B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4151E">
        <w:rPr>
          <w:rFonts w:ascii="Times New Roman" w:eastAsia="Calibri" w:hAnsi="Times New Roman" w:cs="Times New Roman"/>
          <w:b/>
          <w:sz w:val="24"/>
          <w:szCs w:val="24"/>
        </w:rPr>
        <w:t>Cena a platební podmínky</w:t>
      </w:r>
    </w:p>
    <w:p w14:paraId="1835D2FE" w14:textId="77777777" w:rsidR="006A3B62" w:rsidRPr="00C4151E" w:rsidRDefault="006A3B62" w:rsidP="006A3B6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EC1025" w14:textId="473F54E1" w:rsidR="006A3B62" w:rsidRPr="00D82BB2" w:rsidRDefault="006A3B62" w:rsidP="00D82BB2">
      <w:pPr>
        <w:pStyle w:val="Odstavecseseznamem"/>
        <w:numPr>
          <w:ilvl w:val="0"/>
          <w:numId w:val="5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2BB2">
        <w:rPr>
          <w:rFonts w:ascii="Times New Roman" w:eastAsia="Calibri" w:hAnsi="Times New Roman" w:cs="Times New Roman"/>
          <w:sz w:val="24"/>
          <w:szCs w:val="24"/>
        </w:rPr>
        <w:t>Cena za pronájem reklamní plochy</w:t>
      </w:r>
      <w:r w:rsidR="00A509D8" w:rsidRPr="00D82BB2">
        <w:rPr>
          <w:rFonts w:ascii="Times New Roman" w:eastAsia="Calibri" w:hAnsi="Times New Roman" w:cs="Times New Roman"/>
          <w:sz w:val="24"/>
          <w:szCs w:val="24"/>
        </w:rPr>
        <w:t>, propagaci v rámci Letní tour „Sportuj s VHS Olomouc“</w:t>
      </w:r>
      <w:r w:rsidRPr="00D82B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32C6" w:rsidRPr="00D82BB2">
        <w:rPr>
          <w:rFonts w:ascii="Times New Roman" w:eastAsia="Calibri" w:hAnsi="Times New Roman" w:cs="Times New Roman"/>
          <w:sz w:val="24"/>
          <w:szCs w:val="24"/>
        </w:rPr>
        <w:t xml:space="preserve">e stanovena v hodnotě </w:t>
      </w:r>
      <w:r w:rsidR="00A509D8" w:rsidRPr="00D82BB2">
        <w:rPr>
          <w:rFonts w:ascii="Times New Roman" w:eastAsia="Calibri" w:hAnsi="Times New Roman" w:cs="Times New Roman"/>
          <w:sz w:val="24"/>
          <w:szCs w:val="24"/>
        </w:rPr>
        <w:t>3</w:t>
      </w:r>
      <w:r w:rsidR="009A32C6" w:rsidRPr="00D82BB2">
        <w:rPr>
          <w:rFonts w:ascii="Times New Roman" w:eastAsia="Calibri" w:hAnsi="Times New Roman" w:cs="Times New Roman"/>
          <w:sz w:val="24"/>
          <w:szCs w:val="24"/>
        </w:rPr>
        <w:t>00 000 Kč +21</w:t>
      </w:r>
      <w:r w:rsidR="00D82B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32C6" w:rsidRPr="00D82BB2">
        <w:rPr>
          <w:rFonts w:ascii="Times New Roman" w:eastAsia="Calibri" w:hAnsi="Times New Roman" w:cs="Times New Roman"/>
          <w:sz w:val="24"/>
          <w:szCs w:val="24"/>
        </w:rPr>
        <w:t xml:space="preserve">% DPH, </w:t>
      </w:r>
      <w:r w:rsidR="00F07F43" w:rsidRPr="00D82BB2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A509D8" w:rsidRPr="00D82BB2">
        <w:rPr>
          <w:rFonts w:ascii="Times New Roman" w:eastAsia="Calibri" w:hAnsi="Times New Roman" w:cs="Times New Roman"/>
          <w:sz w:val="24"/>
          <w:szCs w:val="24"/>
        </w:rPr>
        <w:t>Třistatisíc</w:t>
      </w:r>
      <w:r w:rsidR="009A32C6" w:rsidRPr="00D82BB2">
        <w:rPr>
          <w:rFonts w:ascii="Times New Roman" w:eastAsia="Calibri" w:hAnsi="Times New Roman" w:cs="Times New Roman"/>
          <w:sz w:val="24"/>
          <w:szCs w:val="24"/>
        </w:rPr>
        <w:t>korunčeských</w:t>
      </w:r>
      <w:proofErr w:type="spellEnd"/>
      <w:r w:rsidR="009A32C6" w:rsidRPr="00D82BB2">
        <w:rPr>
          <w:rFonts w:ascii="Times New Roman" w:eastAsia="Calibri" w:hAnsi="Times New Roman" w:cs="Times New Roman"/>
          <w:sz w:val="24"/>
          <w:szCs w:val="24"/>
        </w:rPr>
        <w:t>)</w:t>
      </w:r>
      <w:r w:rsidR="00D82BB2" w:rsidRPr="00D82BB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2344C48" w14:textId="77777777" w:rsidR="004340C3" w:rsidRPr="00C4151E" w:rsidRDefault="004340C3" w:rsidP="006A3B6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5F5520" w14:textId="0E063392" w:rsidR="00AB33EA" w:rsidRPr="00D82BB2" w:rsidRDefault="004340C3" w:rsidP="00D82BB2">
      <w:pPr>
        <w:pStyle w:val="Odstavecseseznamem"/>
        <w:numPr>
          <w:ilvl w:val="0"/>
          <w:numId w:val="5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2BB2">
        <w:rPr>
          <w:rFonts w:ascii="Times New Roman" w:eastAsia="Calibri" w:hAnsi="Times New Roman" w:cs="Times New Roman"/>
          <w:sz w:val="24"/>
          <w:szCs w:val="24"/>
        </w:rPr>
        <w:t>Splatnost vystavené faktury je čtrnáct dnů od data doručení faktury na adresu objednatele.</w:t>
      </w:r>
    </w:p>
    <w:p w14:paraId="735186E9" w14:textId="77777777" w:rsidR="00D75808" w:rsidRPr="00C4151E" w:rsidRDefault="00D75808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B19421" w14:textId="77777777" w:rsidR="00D75808" w:rsidRPr="00C4151E" w:rsidRDefault="00D75808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8C76A7" w14:textId="77777777" w:rsidR="00AB33EA" w:rsidRPr="00C4151E" w:rsidRDefault="00AB33EA" w:rsidP="00AB33EA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B0B524" w14:textId="446D0820" w:rsidR="00AB33EA" w:rsidRPr="00C4151E" w:rsidRDefault="00AB33EA" w:rsidP="00AB33EA">
      <w:pPr>
        <w:spacing w:after="8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b/>
          <w:sz w:val="24"/>
          <w:szCs w:val="24"/>
        </w:rPr>
        <w:t>V.</w:t>
      </w:r>
      <w:r w:rsidR="00D82B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4151E">
        <w:rPr>
          <w:rFonts w:ascii="Times New Roman" w:eastAsia="Calibri" w:hAnsi="Times New Roman" w:cs="Times New Roman"/>
          <w:b/>
          <w:sz w:val="24"/>
          <w:szCs w:val="24"/>
        </w:rPr>
        <w:t>Společná a závěrečná ustanovení</w:t>
      </w:r>
    </w:p>
    <w:p w14:paraId="4CDC669C" w14:textId="51FA1A29" w:rsidR="00AB33EA" w:rsidRDefault="000B795F" w:rsidP="000B795F">
      <w:pPr>
        <w:spacing w:after="80" w:line="240" w:lineRule="auto"/>
        <w:ind w:left="705" w:hanging="7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B33EA" w:rsidRPr="00C4151E">
        <w:rPr>
          <w:rFonts w:ascii="Times New Roman" w:eastAsia="Calibri" w:hAnsi="Times New Roman" w:cs="Times New Roman"/>
          <w:sz w:val="24"/>
          <w:szCs w:val="24"/>
        </w:rPr>
        <w:t>Tato smlouva nabývá platnosti a účinnosti dnem podpisu obou smluvních stran a uzavírá se na d</w:t>
      </w:r>
      <w:r w:rsidR="009A32C6" w:rsidRPr="00C4151E">
        <w:rPr>
          <w:rFonts w:ascii="Times New Roman" w:eastAsia="Calibri" w:hAnsi="Times New Roman" w:cs="Times New Roman"/>
          <w:sz w:val="24"/>
          <w:szCs w:val="24"/>
        </w:rPr>
        <w:t xml:space="preserve">obu určitou od </w:t>
      </w:r>
      <w:r w:rsidR="00A509D8" w:rsidRPr="00C4151E">
        <w:rPr>
          <w:rFonts w:ascii="Times New Roman" w:eastAsia="Calibri" w:hAnsi="Times New Roman" w:cs="Times New Roman"/>
          <w:sz w:val="24"/>
          <w:szCs w:val="24"/>
        </w:rPr>
        <w:t>20</w:t>
      </w:r>
      <w:r w:rsidR="009A32C6" w:rsidRPr="00C4151E">
        <w:rPr>
          <w:rFonts w:ascii="Times New Roman" w:eastAsia="Calibri" w:hAnsi="Times New Roman" w:cs="Times New Roman"/>
          <w:sz w:val="24"/>
          <w:szCs w:val="24"/>
        </w:rPr>
        <w:t>.</w:t>
      </w:r>
      <w:r w:rsidR="00A509D8" w:rsidRPr="00C4151E">
        <w:rPr>
          <w:rFonts w:ascii="Times New Roman" w:eastAsia="Calibri" w:hAnsi="Times New Roman" w:cs="Times New Roman"/>
          <w:sz w:val="24"/>
          <w:szCs w:val="24"/>
        </w:rPr>
        <w:t>5</w:t>
      </w:r>
      <w:r w:rsidR="009A32C6" w:rsidRPr="00C4151E">
        <w:rPr>
          <w:rFonts w:ascii="Times New Roman" w:eastAsia="Calibri" w:hAnsi="Times New Roman" w:cs="Times New Roman"/>
          <w:sz w:val="24"/>
          <w:szCs w:val="24"/>
        </w:rPr>
        <w:t>.202</w:t>
      </w:r>
      <w:r w:rsidR="00A509D8" w:rsidRPr="00C4151E">
        <w:rPr>
          <w:rFonts w:ascii="Times New Roman" w:eastAsia="Calibri" w:hAnsi="Times New Roman" w:cs="Times New Roman"/>
          <w:sz w:val="24"/>
          <w:szCs w:val="24"/>
        </w:rPr>
        <w:t>4</w:t>
      </w:r>
      <w:r w:rsidR="009A32C6" w:rsidRPr="00C4151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509D8" w:rsidRPr="00C4151E">
        <w:rPr>
          <w:rFonts w:ascii="Times New Roman" w:eastAsia="Calibri" w:hAnsi="Times New Roman" w:cs="Times New Roman"/>
          <w:sz w:val="24"/>
          <w:szCs w:val="24"/>
        </w:rPr>
        <w:t>20.09</w:t>
      </w:r>
      <w:r w:rsidR="009A32C6" w:rsidRPr="00C4151E">
        <w:rPr>
          <w:rFonts w:ascii="Times New Roman" w:eastAsia="Calibri" w:hAnsi="Times New Roman" w:cs="Times New Roman"/>
          <w:sz w:val="24"/>
          <w:szCs w:val="24"/>
        </w:rPr>
        <w:t>.202</w:t>
      </w:r>
      <w:r w:rsidR="00A509D8" w:rsidRPr="00C4151E">
        <w:rPr>
          <w:rFonts w:ascii="Times New Roman" w:eastAsia="Calibri" w:hAnsi="Times New Roman" w:cs="Times New Roman"/>
          <w:sz w:val="24"/>
          <w:szCs w:val="24"/>
        </w:rPr>
        <w:t>4</w:t>
      </w:r>
      <w:r w:rsidR="004340C3" w:rsidRPr="00C4151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FCFBB6" w14:textId="26A5631B" w:rsidR="00AB33EA" w:rsidRDefault="000B795F" w:rsidP="000B795F">
      <w:pPr>
        <w:spacing w:after="80" w:line="240" w:lineRule="auto"/>
        <w:ind w:left="705" w:hanging="7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B33EA" w:rsidRPr="00C4151E">
        <w:rPr>
          <w:rFonts w:ascii="Times New Roman" w:eastAsia="Calibri" w:hAnsi="Times New Roman" w:cs="Times New Roman"/>
          <w:sz w:val="24"/>
          <w:szCs w:val="24"/>
        </w:rPr>
        <w:t>Při porušení některého ustanovení této smlouvy zhotovitelem je objednavatel oprávněn účtovat zhotoviteli smluvní p</w:t>
      </w:r>
      <w:r w:rsidR="004340C3" w:rsidRPr="00C4151E">
        <w:rPr>
          <w:rFonts w:ascii="Times New Roman" w:eastAsia="Calibri" w:hAnsi="Times New Roman" w:cs="Times New Roman"/>
          <w:sz w:val="24"/>
          <w:szCs w:val="24"/>
        </w:rPr>
        <w:t>okutu ve výši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0C3" w:rsidRPr="00C4151E">
        <w:rPr>
          <w:rFonts w:ascii="Times New Roman" w:eastAsia="Calibri" w:hAnsi="Times New Roman" w:cs="Times New Roman"/>
          <w:sz w:val="24"/>
          <w:szCs w:val="24"/>
        </w:rPr>
        <w:t>% z celkové ceny za každé jednotlivé porušení.</w:t>
      </w:r>
    </w:p>
    <w:p w14:paraId="5B476FA2" w14:textId="3F66F2ED" w:rsidR="00AB33EA" w:rsidRDefault="000B795F" w:rsidP="000B795F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B33EA" w:rsidRPr="00C4151E">
        <w:rPr>
          <w:rFonts w:ascii="Times New Roman" w:eastAsia="Calibri" w:hAnsi="Times New Roman" w:cs="Times New Roman"/>
          <w:sz w:val="24"/>
          <w:szCs w:val="24"/>
        </w:rPr>
        <w:t>Nedílnou součástí této smlouvy je příloha č. 1.</w:t>
      </w:r>
    </w:p>
    <w:p w14:paraId="34C60F74" w14:textId="05EFC6BC" w:rsidR="00AB33EA" w:rsidRDefault="000B795F" w:rsidP="000B795F">
      <w:pPr>
        <w:spacing w:after="80" w:line="240" w:lineRule="auto"/>
        <w:ind w:left="705" w:hanging="7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B33EA" w:rsidRPr="000B795F">
        <w:rPr>
          <w:rFonts w:ascii="Times New Roman" w:eastAsia="Calibri" w:hAnsi="Times New Roman" w:cs="Times New Roman"/>
          <w:sz w:val="24"/>
          <w:szCs w:val="24"/>
        </w:rPr>
        <w:t>Změny v této smlouvě se mohou provádět pouze písemnou formou a se souhlasem obou smluvních stran, a to písemnými číslovanými dodatky, které nabývají platnosti a účinnosti jako samostatná smlouva.</w:t>
      </w:r>
    </w:p>
    <w:p w14:paraId="34805314" w14:textId="2DFF72BF" w:rsidR="000B795F" w:rsidRDefault="000B795F" w:rsidP="000B795F">
      <w:pPr>
        <w:spacing w:after="80" w:line="240" w:lineRule="auto"/>
        <w:ind w:left="705" w:hanging="7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5)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B795F">
        <w:rPr>
          <w:rFonts w:ascii="Times New Roman" w:eastAsia="Calibri" w:hAnsi="Times New Roman" w:cs="Times New Roman"/>
          <w:sz w:val="24"/>
          <w:szCs w:val="24"/>
        </w:rPr>
        <w:t>není-li v této smlouvě stanoveno jinak, vztahují se na práva a závazky dle této smlouvy ustanovení zákona č. 89/2012 Sb.</w:t>
      </w:r>
    </w:p>
    <w:p w14:paraId="3BE1E600" w14:textId="1CA31EA1" w:rsidR="000B795F" w:rsidRPr="000B795F" w:rsidRDefault="000B795F" w:rsidP="000B795F">
      <w:pPr>
        <w:spacing w:after="80" w:line="240" w:lineRule="auto"/>
        <w:ind w:left="705" w:hanging="7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414FC">
        <w:rPr>
          <w:rFonts w:ascii="Times New Roman" w:eastAsia="Calibri" w:hAnsi="Times New Roman" w:cs="Times New Roman"/>
          <w:sz w:val="24"/>
          <w:szCs w:val="24"/>
        </w:rPr>
        <w:t xml:space="preserve">Smluvní strany prohlašují, že si smlouvu přečetly, s jejím obsahem souhlasí, což stvrzují svými podpisy. </w:t>
      </w:r>
      <w:r w:rsidRPr="002414FC">
        <w:rPr>
          <w:rFonts w:ascii="Times New Roman" w:eastAsia="Calibri" w:hAnsi="Times New Roman" w:cs="Times New Roman"/>
          <w:sz w:val="24"/>
          <w:szCs w:val="24"/>
        </w:rPr>
        <w:br/>
      </w:r>
    </w:p>
    <w:p w14:paraId="5AA7CF0C" w14:textId="3A000653" w:rsidR="000B795F" w:rsidRDefault="000B795F" w:rsidP="000B795F">
      <w:pPr>
        <w:spacing w:after="80" w:line="240" w:lineRule="auto"/>
        <w:ind w:left="705" w:hanging="705"/>
        <w:rPr>
          <w:rFonts w:ascii="Times New Roman" w:eastAsia="Calibri" w:hAnsi="Times New Roman" w:cs="Times New Roman"/>
          <w:sz w:val="24"/>
          <w:szCs w:val="24"/>
        </w:rPr>
      </w:pPr>
    </w:p>
    <w:p w14:paraId="4475ED7B" w14:textId="77777777" w:rsidR="004340C3" w:rsidRPr="00C4151E" w:rsidRDefault="004340C3" w:rsidP="004340C3">
      <w:pPr>
        <w:spacing w:after="8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413CD6E1" w14:textId="60CC9229" w:rsidR="00D82BB2" w:rsidRDefault="00D82BB2" w:rsidP="00D82BB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Olomouc:</w:t>
      </w:r>
    </w:p>
    <w:p w14:paraId="2310183F" w14:textId="3B7EEB33" w:rsidR="00D82BB2" w:rsidRDefault="00D82BB2" w:rsidP="00D82BB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11D3DB" w14:textId="39F9213F" w:rsidR="00D82BB2" w:rsidRDefault="00D82BB2" w:rsidP="00D82BB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7D3991" w14:textId="501634AF" w:rsidR="00D82BB2" w:rsidRDefault="00D82BB2" w:rsidP="00D82BB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F00293" w14:textId="77777777" w:rsidR="00D82BB2" w:rsidRPr="00D82BB2" w:rsidRDefault="00D82BB2" w:rsidP="00D82BB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3BF601" w14:textId="3225B5C9" w:rsidR="00D75808" w:rsidRDefault="00D75808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BBBA88" w14:textId="31A518D7" w:rsidR="00D82BB2" w:rsidRDefault="00D82BB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</w:t>
      </w:r>
    </w:p>
    <w:p w14:paraId="5C0E9FB3" w14:textId="081D4FE5" w:rsidR="00D82BB2" w:rsidRDefault="00D82BB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Objednatel: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Zhotovitel:</w:t>
      </w:r>
    </w:p>
    <w:p w14:paraId="678EB69E" w14:textId="6900AE9A" w:rsidR="00D82BB2" w:rsidRDefault="00D82BB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3736AA" w14:textId="1339071B" w:rsidR="00D82BB2" w:rsidRDefault="00D82BB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D24724" w14:textId="77777777" w:rsidR="00D82BB2" w:rsidRDefault="00D82BB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CC8B86" w14:textId="3511400A" w:rsidR="00D82BB2" w:rsidRDefault="00D82BB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D2877D" w14:textId="34A4A7AB" w:rsidR="00D82BB2" w:rsidRDefault="00D82BB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C11C45" w14:textId="2A66520B" w:rsidR="00D82BB2" w:rsidRDefault="00D82BB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6634B5" w14:textId="1600CCE3" w:rsidR="00D82BB2" w:rsidRDefault="00D82BB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C0DEBB" w14:textId="5E03C90C" w:rsidR="00D82BB2" w:rsidRDefault="00D82BB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</w:t>
      </w:r>
    </w:p>
    <w:p w14:paraId="561E725A" w14:textId="69889055" w:rsidR="00D82BB2" w:rsidRDefault="00D82BB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Objednatel: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Zhotovitel:</w:t>
      </w:r>
    </w:p>
    <w:p w14:paraId="3108F13B" w14:textId="30236CCB" w:rsidR="00D82BB2" w:rsidRDefault="00D82BB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1181CF" w14:textId="37933F46" w:rsidR="00D82BB2" w:rsidRDefault="00D82BB2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EF2511" w14:textId="77777777" w:rsidR="002414FC" w:rsidRDefault="002414FC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1C6A2E" w14:textId="77777777" w:rsidR="00AB33EA" w:rsidRPr="00C4151E" w:rsidRDefault="00AB33EA" w:rsidP="00AB33EA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151E">
        <w:rPr>
          <w:rFonts w:ascii="Times New Roman" w:eastAsia="Calibri" w:hAnsi="Times New Roman" w:cs="Times New Roman"/>
          <w:b/>
          <w:sz w:val="24"/>
          <w:szCs w:val="24"/>
        </w:rPr>
        <w:t>Příloha č. 1</w:t>
      </w:r>
      <w:r w:rsidRPr="00C4151E">
        <w:rPr>
          <w:rFonts w:ascii="Times New Roman" w:eastAsia="Calibri" w:hAnsi="Times New Roman" w:cs="Times New Roman"/>
          <w:b/>
          <w:sz w:val="24"/>
          <w:szCs w:val="24"/>
        </w:rPr>
        <w:br/>
        <w:t>Smlouva o provedení reklamy a propagace</w:t>
      </w:r>
    </w:p>
    <w:p w14:paraId="69B1A2CD" w14:textId="53137318" w:rsidR="00AB33EA" w:rsidRPr="00C4151E" w:rsidRDefault="00AB33EA" w:rsidP="00AB33EA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BF7407" w14:textId="70051D3F" w:rsidR="00AB33EA" w:rsidRPr="00C4151E" w:rsidRDefault="00AB33EA" w:rsidP="00AB33EA">
      <w:pPr>
        <w:numPr>
          <w:ilvl w:val="0"/>
          <w:numId w:val="2"/>
        </w:numPr>
        <w:spacing w:after="8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 xml:space="preserve">Společnost bude uváděna </w:t>
      </w:r>
      <w:r w:rsidR="0091437D" w:rsidRPr="00C4151E">
        <w:rPr>
          <w:rFonts w:ascii="Times New Roman" w:eastAsia="Calibri" w:hAnsi="Times New Roman" w:cs="Times New Roman"/>
          <w:sz w:val="24"/>
          <w:szCs w:val="24"/>
        </w:rPr>
        <w:t>jako</w:t>
      </w:r>
      <w:r w:rsidRPr="00C4151E">
        <w:rPr>
          <w:rFonts w:ascii="Times New Roman" w:eastAsia="Calibri" w:hAnsi="Times New Roman" w:cs="Times New Roman"/>
          <w:sz w:val="24"/>
          <w:szCs w:val="24"/>
        </w:rPr>
        <w:t xml:space="preserve"> hlavní partner</w:t>
      </w:r>
      <w:r w:rsidR="0091437D" w:rsidRPr="00C4151E">
        <w:rPr>
          <w:rFonts w:ascii="Times New Roman" w:eastAsia="Calibri" w:hAnsi="Times New Roman" w:cs="Times New Roman"/>
          <w:sz w:val="24"/>
          <w:szCs w:val="24"/>
        </w:rPr>
        <w:t xml:space="preserve"> Letní tour pod názvem Sportuj s VHS Olomouc.</w:t>
      </w:r>
    </w:p>
    <w:p w14:paraId="71D31D69" w14:textId="523A4B53" w:rsidR="00AB33EA" w:rsidRPr="00C4151E" w:rsidRDefault="00AB33EA" w:rsidP="00AB33EA">
      <w:pPr>
        <w:numPr>
          <w:ilvl w:val="0"/>
          <w:numId w:val="2"/>
        </w:numPr>
        <w:spacing w:after="8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>Prezentace objednavatele</w:t>
      </w:r>
      <w:r w:rsidR="005905F0" w:rsidRPr="00C4151E">
        <w:rPr>
          <w:rFonts w:ascii="Times New Roman" w:eastAsia="Calibri" w:hAnsi="Times New Roman" w:cs="Times New Roman"/>
          <w:sz w:val="24"/>
          <w:szCs w:val="24"/>
        </w:rPr>
        <w:t xml:space="preserve"> v </w:t>
      </w:r>
      <w:r w:rsidRPr="00C4151E">
        <w:rPr>
          <w:rFonts w:ascii="Times New Roman" w:eastAsia="Calibri" w:hAnsi="Times New Roman" w:cs="Times New Roman"/>
          <w:sz w:val="24"/>
          <w:szCs w:val="24"/>
        </w:rPr>
        <w:t>prostoru</w:t>
      </w:r>
      <w:r w:rsidR="005905F0" w:rsidRPr="00C4151E">
        <w:rPr>
          <w:rFonts w:ascii="Times New Roman" w:eastAsia="Calibri" w:hAnsi="Times New Roman" w:cs="Times New Roman"/>
          <w:sz w:val="24"/>
          <w:szCs w:val="24"/>
        </w:rPr>
        <w:t xml:space="preserve"> pořádání jednotlivých akcí v rámci Letní tour „Sportuj s VHS Olomouc“.</w:t>
      </w:r>
    </w:p>
    <w:p w14:paraId="4B1C426D" w14:textId="712C8270" w:rsidR="00AB33EA" w:rsidRPr="00C4151E" w:rsidRDefault="00AB33EA" w:rsidP="00AB33EA">
      <w:pPr>
        <w:numPr>
          <w:ilvl w:val="0"/>
          <w:numId w:val="2"/>
        </w:numPr>
        <w:spacing w:after="8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 xml:space="preserve">Prezentace slovem moderátora při </w:t>
      </w:r>
      <w:r w:rsidR="005905F0" w:rsidRPr="00C4151E">
        <w:rPr>
          <w:rFonts w:ascii="Times New Roman" w:eastAsia="Calibri" w:hAnsi="Times New Roman" w:cs="Times New Roman"/>
          <w:sz w:val="24"/>
          <w:szCs w:val="24"/>
        </w:rPr>
        <w:t>Letní tour – „Sportuj s VHS Olomouc“.</w:t>
      </w:r>
    </w:p>
    <w:p w14:paraId="162D1E0D" w14:textId="443A9174" w:rsidR="00AB33EA" w:rsidRPr="00C4151E" w:rsidRDefault="005905F0" w:rsidP="005905F0">
      <w:pPr>
        <w:spacing w:after="8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 xml:space="preserve">Umístění </w:t>
      </w:r>
      <w:proofErr w:type="spellStart"/>
      <w:r w:rsidRPr="00C4151E">
        <w:rPr>
          <w:rFonts w:ascii="Times New Roman" w:eastAsia="Calibri" w:hAnsi="Times New Roman" w:cs="Times New Roman"/>
          <w:sz w:val="24"/>
          <w:szCs w:val="24"/>
        </w:rPr>
        <w:t>roll</w:t>
      </w:r>
      <w:proofErr w:type="spellEnd"/>
      <w:r w:rsidRPr="00C4151E">
        <w:rPr>
          <w:rFonts w:ascii="Times New Roman" w:eastAsia="Calibri" w:hAnsi="Times New Roman" w:cs="Times New Roman"/>
          <w:sz w:val="24"/>
          <w:szCs w:val="24"/>
        </w:rPr>
        <w:t xml:space="preserve"> – up při jednotlivých akcích Letní tour. </w:t>
      </w:r>
    </w:p>
    <w:p w14:paraId="5BE69304" w14:textId="2C333D75" w:rsidR="00AB33EA" w:rsidRDefault="005905F0" w:rsidP="00AB33EA">
      <w:pPr>
        <w:numPr>
          <w:ilvl w:val="0"/>
          <w:numId w:val="2"/>
        </w:numPr>
        <w:spacing w:after="8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C4151E">
        <w:rPr>
          <w:rFonts w:ascii="Times New Roman" w:eastAsia="Calibri" w:hAnsi="Times New Roman" w:cs="Times New Roman"/>
          <w:sz w:val="24"/>
          <w:szCs w:val="24"/>
        </w:rPr>
        <w:t>Umístění loga firmy na oblečení pořadatelů Letní tour.</w:t>
      </w:r>
    </w:p>
    <w:p w14:paraId="44C96DE5" w14:textId="1CB2AF17" w:rsidR="00D82BB2" w:rsidRPr="00C4151E" w:rsidRDefault="00D82BB2" w:rsidP="00AB33EA">
      <w:pPr>
        <w:numPr>
          <w:ilvl w:val="0"/>
          <w:numId w:val="2"/>
        </w:numPr>
        <w:spacing w:after="8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Propagace Letní tour na webových stránkách BK Olomoucko.</w:t>
      </w:r>
    </w:p>
    <w:p w14:paraId="5AB57F78" w14:textId="0DF3C978" w:rsidR="00D75808" w:rsidRPr="00D82BB2" w:rsidRDefault="001C065A" w:rsidP="00D82BB2">
      <w:pPr>
        <w:spacing w:after="80" w:line="240" w:lineRule="auto"/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  <w:r w:rsidRPr="00D82BB2">
        <w:rPr>
          <w:rFonts w:ascii="Times New Roman" w:eastAsia="Calibri" w:hAnsi="Times New Roman" w:cs="Times New Roman"/>
          <w:sz w:val="24"/>
          <w:szCs w:val="24"/>
        </w:rPr>
        <w:br/>
      </w:r>
      <w:r w:rsidRPr="00D82BB2">
        <w:rPr>
          <w:rFonts w:ascii="Times New Roman" w:eastAsia="Calibri" w:hAnsi="Times New Roman" w:cs="Times New Roman"/>
          <w:sz w:val="24"/>
          <w:szCs w:val="24"/>
        </w:rPr>
        <w:br/>
      </w:r>
    </w:p>
    <w:sectPr w:rsidR="00D75808" w:rsidRPr="00D82B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BF2AE" w14:textId="77777777" w:rsidR="009052EE" w:rsidRDefault="009052EE" w:rsidP="00DC1133">
      <w:pPr>
        <w:spacing w:after="0" w:line="240" w:lineRule="auto"/>
      </w:pPr>
      <w:r>
        <w:separator/>
      </w:r>
    </w:p>
  </w:endnote>
  <w:endnote w:type="continuationSeparator" w:id="0">
    <w:p w14:paraId="65A7D541" w14:textId="77777777" w:rsidR="009052EE" w:rsidRDefault="009052EE" w:rsidP="00DC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32F50" w14:textId="77777777" w:rsidR="00DC1133" w:rsidRDefault="00DC11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8408699"/>
      <w:docPartObj>
        <w:docPartGallery w:val="Page Numbers (Bottom of Page)"/>
        <w:docPartUnique/>
      </w:docPartObj>
    </w:sdtPr>
    <w:sdtContent>
      <w:p w14:paraId="718F2C74" w14:textId="0FB62F4A" w:rsidR="00DC1133" w:rsidRDefault="00DC113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BC4019" w14:textId="77777777" w:rsidR="00DC1133" w:rsidRDefault="00DC113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0E12F" w14:textId="77777777" w:rsidR="00DC1133" w:rsidRDefault="00DC11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1F3C" w14:textId="77777777" w:rsidR="009052EE" w:rsidRDefault="009052EE" w:rsidP="00DC1133">
      <w:pPr>
        <w:spacing w:after="0" w:line="240" w:lineRule="auto"/>
      </w:pPr>
      <w:r>
        <w:separator/>
      </w:r>
    </w:p>
  </w:footnote>
  <w:footnote w:type="continuationSeparator" w:id="0">
    <w:p w14:paraId="7EF55EFB" w14:textId="77777777" w:rsidR="009052EE" w:rsidRDefault="009052EE" w:rsidP="00DC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24A47" w14:textId="77777777" w:rsidR="00DC1133" w:rsidRDefault="00DC11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47F6B" w14:textId="77777777" w:rsidR="00DC1133" w:rsidRDefault="00DC113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6312" w14:textId="77777777" w:rsidR="00DC1133" w:rsidRDefault="00DC11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D17B7"/>
    <w:multiLevelType w:val="multilevel"/>
    <w:tmpl w:val="E98AF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7C1DC6"/>
    <w:multiLevelType w:val="multilevel"/>
    <w:tmpl w:val="ED64C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A6557D"/>
    <w:multiLevelType w:val="hybridMultilevel"/>
    <w:tmpl w:val="AF30771A"/>
    <w:lvl w:ilvl="0" w:tplc="0BAE7D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C4186"/>
    <w:multiLevelType w:val="hybridMultilevel"/>
    <w:tmpl w:val="62A82ADC"/>
    <w:lvl w:ilvl="0" w:tplc="B4E66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26F2E"/>
    <w:multiLevelType w:val="hybridMultilevel"/>
    <w:tmpl w:val="CA76A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232072">
    <w:abstractNumId w:val="0"/>
  </w:num>
  <w:num w:numId="2" w16cid:durableId="1676760269">
    <w:abstractNumId w:val="1"/>
  </w:num>
  <w:num w:numId="3" w16cid:durableId="233904872">
    <w:abstractNumId w:val="4"/>
  </w:num>
  <w:num w:numId="4" w16cid:durableId="1820924758">
    <w:abstractNumId w:val="3"/>
  </w:num>
  <w:num w:numId="5" w16cid:durableId="751201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08"/>
    <w:rsid w:val="000316A7"/>
    <w:rsid w:val="000B795F"/>
    <w:rsid w:val="001C065A"/>
    <w:rsid w:val="002414FC"/>
    <w:rsid w:val="00273E41"/>
    <w:rsid w:val="00391AD6"/>
    <w:rsid w:val="00414234"/>
    <w:rsid w:val="004340C3"/>
    <w:rsid w:val="00542023"/>
    <w:rsid w:val="005905F0"/>
    <w:rsid w:val="0065442B"/>
    <w:rsid w:val="006A3B62"/>
    <w:rsid w:val="007406C6"/>
    <w:rsid w:val="00782BAE"/>
    <w:rsid w:val="007F41BA"/>
    <w:rsid w:val="00871095"/>
    <w:rsid w:val="009052EE"/>
    <w:rsid w:val="0091437D"/>
    <w:rsid w:val="009A32C6"/>
    <w:rsid w:val="009A639B"/>
    <w:rsid w:val="00A509D8"/>
    <w:rsid w:val="00A95A73"/>
    <w:rsid w:val="00AB33EA"/>
    <w:rsid w:val="00BA09D1"/>
    <w:rsid w:val="00C4151E"/>
    <w:rsid w:val="00C64C57"/>
    <w:rsid w:val="00CE5931"/>
    <w:rsid w:val="00D505D8"/>
    <w:rsid w:val="00D75808"/>
    <w:rsid w:val="00D82BB2"/>
    <w:rsid w:val="00DC1133"/>
    <w:rsid w:val="00E5224C"/>
    <w:rsid w:val="00F0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F362"/>
  <w15:docId w15:val="{77FF355A-10B5-4DDC-9A9E-85246C47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3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C1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133"/>
  </w:style>
  <w:style w:type="paragraph" w:styleId="Zpat">
    <w:name w:val="footer"/>
    <w:basedOn w:val="Normln"/>
    <w:link w:val="ZpatChar"/>
    <w:uiPriority w:val="99"/>
    <w:unhideWhenUsed/>
    <w:rsid w:val="00DC1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14016-6EFF-4B85-AA22-90C4CF03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Ing. Jiří Kaufman</cp:lastModifiedBy>
  <cp:revision>2</cp:revision>
  <cp:lastPrinted>2024-05-15T05:18:00Z</cp:lastPrinted>
  <dcterms:created xsi:type="dcterms:W3CDTF">2024-05-21T08:13:00Z</dcterms:created>
  <dcterms:modified xsi:type="dcterms:W3CDTF">2024-05-21T08:13:00Z</dcterms:modified>
</cp:coreProperties>
</file>