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9477" w14:textId="77777777" w:rsidR="005977C7" w:rsidRPr="00967CA3" w:rsidRDefault="005977C7" w:rsidP="00FA3BA2">
      <w:pPr>
        <w:pStyle w:val="Nzev"/>
        <w:pBdr>
          <w:bottom w:val="single" w:sz="4" w:space="0" w:color="auto"/>
        </w:pBdr>
        <w:rPr>
          <w:rFonts w:ascii="Calibri" w:hAnsi="Calibri" w:cs="Calibri"/>
          <w:i w:val="0"/>
          <w:caps/>
          <w:szCs w:val="36"/>
        </w:rPr>
      </w:pPr>
      <w:r w:rsidRPr="00967CA3">
        <w:rPr>
          <w:rFonts w:ascii="Calibri" w:hAnsi="Calibri" w:cs="Calibri"/>
          <w:i w:val="0"/>
          <w:caps/>
          <w:szCs w:val="36"/>
        </w:rPr>
        <w:t>smlouvA o DÍLO</w:t>
      </w:r>
    </w:p>
    <w:p w14:paraId="67136E7F" w14:textId="77777777" w:rsidR="005977C7" w:rsidRPr="00CA09AE" w:rsidRDefault="005977C7" w:rsidP="00FA3BA2">
      <w:pPr>
        <w:pStyle w:val="Nzev"/>
        <w:pBdr>
          <w:bottom w:val="single" w:sz="4" w:space="0" w:color="auto"/>
        </w:pBdr>
        <w:rPr>
          <w:rFonts w:ascii="Calibri" w:hAnsi="Calibri" w:cs="Calibri"/>
          <w:i w:val="0"/>
          <w:color w:val="FF0000"/>
          <w:sz w:val="24"/>
          <w:szCs w:val="24"/>
        </w:rPr>
      </w:pPr>
      <w:r w:rsidRPr="00431063">
        <w:rPr>
          <w:rFonts w:ascii="Calibri" w:hAnsi="Calibri" w:cs="Calibri"/>
          <w:i w:val="0"/>
          <w:sz w:val="28"/>
          <w:szCs w:val="28"/>
        </w:rPr>
        <w:t>Nejvyšší soud –</w:t>
      </w:r>
      <w:r w:rsidRPr="00967CA3">
        <w:rPr>
          <w:rFonts w:ascii="Calibri" w:hAnsi="Calibri" w:cs="Calibri"/>
          <w:i w:val="0"/>
          <w:sz w:val="24"/>
          <w:szCs w:val="24"/>
        </w:rPr>
        <w:t xml:space="preserve"> </w:t>
      </w:r>
      <w:r w:rsidRPr="0026619F">
        <w:rPr>
          <w:rFonts w:ascii="Calibri" w:hAnsi="Calibri" w:cs="Calibri"/>
          <w:bCs/>
          <w:sz w:val="28"/>
          <w:szCs w:val="28"/>
        </w:rPr>
        <w:t xml:space="preserve">modernizace PZTS a zabezpečení </w:t>
      </w:r>
      <w:proofErr w:type="spellStart"/>
      <w:r w:rsidRPr="0026619F">
        <w:rPr>
          <w:rFonts w:ascii="Calibri" w:hAnsi="Calibri" w:cs="Calibri"/>
          <w:bCs/>
          <w:sz w:val="28"/>
          <w:szCs w:val="28"/>
        </w:rPr>
        <w:t>serveroven</w:t>
      </w:r>
      <w:proofErr w:type="spellEnd"/>
    </w:p>
    <w:p w14:paraId="6F82F319" w14:textId="77777777" w:rsidR="005977C7" w:rsidRPr="00967CA3" w:rsidRDefault="005977C7" w:rsidP="00FA3BA2">
      <w:pPr>
        <w:pStyle w:val="Nzev"/>
        <w:pBdr>
          <w:bottom w:val="single" w:sz="4" w:space="0" w:color="auto"/>
        </w:pBdr>
        <w:rPr>
          <w:rFonts w:ascii="Calibri" w:hAnsi="Calibri" w:cs="Calibri"/>
          <w:i w:val="0"/>
          <w:sz w:val="24"/>
          <w:szCs w:val="24"/>
        </w:rPr>
      </w:pPr>
      <w:r w:rsidRPr="00967CA3">
        <w:rPr>
          <w:rFonts w:ascii="Calibri" w:hAnsi="Calibri" w:cs="Calibri"/>
          <w:i w:val="0"/>
          <w:sz w:val="24"/>
          <w:szCs w:val="24"/>
        </w:rPr>
        <w:t>S</w:t>
      </w:r>
      <w:r>
        <w:rPr>
          <w:rFonts w:ascii="Calibri" w:hAnsi="Calibri" w:cs="Calibri"/>
          <w:i w:val="0"/>
          <w:sz w:val="24"/>
          <w:szCs w:val="24"/>
        </w:rPr>
        <w:t>PR 86/2023</w:t>
      </w:r>
    </w:p>
    <w:p w14:paraId="0DB4F4AE" w14:textId="77777777" w:rsidR="005977C7" w:rsidRPr="00967CA3" w:rsidRDefault="005977C7" w:rsidP="00FA3BA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Calibri" w:hAnsi="Calibri" w:cs="Calibri"/>
          <w:b/>
          <w:szCs w:val="24"/>
          <w:lang w:val="cs-CZ"/>
        </w:rPr>
      </w:pPr>
      <w:r w:rsidRPr="00967CA3">
        <w:rPr>
          <w:rFonts w:ascii="Calibri" w:hAnsi="Calibri" w:cs="Calibri"/>
          <w:b/>
          <w:szCs w:val="24"/>
          <w:lang w:val="cs-CZ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967CA3">
          <w:rPr>
            <w:rFonts w:ascii="Calibri" w:hAnsi="Calibri" w:cs="Calibri"/>
            <w:b/>
            <w:szCs w:val="24"/>
            <w:lang w:val="cs-CZ"/>
          </w:rPr>
          <w:t>2586 a</w:t>
        </w:r>
      </w:smartTag>
      <w:r w:rsidRPr="00967CA3">
        <w:rPr>
          <w:rFonts w:ascii="Calibri" w:hAnsi="Calibri" w:cs="Calibri"/>
          <w:b/>
          <w:szCs w:val="24"/>
          <w:lang w:val="cs-CZ"/>
        </w:rPr>
        <w:t xml:space="preserve"> násl. zákona č. 89/2012 Sb., občanský zákoník  </w:t>
      </w:r>
    </w:p>
    <w:p w14:paraId="721B6E95" w14:textId="77777777" w:rsidR="005977C7" w:rsidRPr="00967CA3" w:rsidRDefault="005977C7" w:rsidP="00FA3BA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Calibri" w:hAnsi="Calibri" w:cs="Calibri"/>
          <w:b/>
          <w:szCs w:val="24"/>
          <w:lang w:val="cs-CZ"/>
        </w:rPr>
      </w:pPr>
      <w:r w:rsidRPr="00967CA3">
        <w:rPr>
          <w:rFonts w:ascii="Calibri" w:hAnsi="Calibri" w:cs="Calibri"/>
          <w:b/>
          <w:szCs w:val="24"/>
          <w:lang w:val="cs-CZ"/>
        </w:rPr>
        <w:t xml:space="preserve">(dále jen „Občanský zákoník“) </w:t>
      </w:r>
    </w:p>
    <w:p w14:paraId="216E2CE3" w14:textId="77777777" w:rsidR="005977C7" w:rsidRPr="00967CA3" w:rsidRDefault="005977C7" w:rsidP="00FA3BA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Calibri" w:hAnsi="Calibri" w:cs="Calibri"/>
          <w:b/>
          <w:szCs w:val="24"/>
          <w:lang w:val="cs-CZ"/>
        </w:rPr>
      </w:pPr>
    </w:p>
    <w:p w14:paraId="1ABCC387" w14:textId="77777777" w:rsidR="005977C7" w:rsidRPr="00967CA3" w:rsidRDefault="005977C7" w:rsidP="00FA3BA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Calibri" w:hAnsi="Calibri" w:cs="Calibri"/>
          <w:b/>
          <w:szCs w:val="24"/>
          <w:lang w:val="cs-CZ"/>
        </w:rPr>
      </w:pPr>
    </w:p>
    <w:p w14:paraId="56A5DB52" w14:textId="77777777" w:rsidR="005977C7" w:rsidRPr="00967CA3" w:rsidRDefault="005977C7" w:rsidP="00FA3BA2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Calibri" w:hAnsi="Calibri" w:cs="Calibri"/>
          <w:b/>
          <w:szCs w:val="24"/>
          <w:lang w:val="cs-CZ"/>
        </w:rPr>
      </w:pPr>
      <w:r w:rsidRPr="00967CA3">
        <w:rPr>
          <w:rFonts w:ascii="Calibri" w:hAnsi="Calibri" w:cs="Calibri"/>
          <w:b/>
          <w:szCs w:val="24"/>
          <w:lang w:val="cs-CZ"/>
        </w:rPr>
        <w:t>Smluvní strany</w:t>
      </w:r>
    </w:p>
    <w:p w14:paraId="33DBCB5B" w14:textId="77777777" w:rsidR="005977C7" w:rsidRPr="00967CA3" w:rsidRDefault="005977C7" w:rsidP="00FA3BA2">
      <w:pPr>
        <w:jc w:val="both"/>
        <w:rPr>
          <w:rFonts w:ascii="Calibri" w:hAnsi="Calibri" w:cs="Calibri"/>
          <w:szCs w:val="24"/>
        </w:rPr>
      </w:pPr>
    </w:p>
    <w:p w14:paraId="1215317C" w14:textId="77777777" w:rsidR="005977C7" w:rsidRPr="00967CA3" w:rsidRDefault="005977C7" w:rsidP="00FA3BA2">
      <w:pPr>
        <w:pStyle w:val="import6"/>
        <w:ind w:left="2268" w:hanging="2268"/>
        <w:jc w:val="left"/>
        <w:rPr>
          <w:rFonts w:ascii="Calibri" w:hAnsi="Calibri" w:cs="Calibri"/>
          <w:iCs/>
        </w:rPr>
      </w:pPr>
      <w:r w:rsidRPr="00967CA3">
        <w:rPr>
          <w:rFonts w:ascii="Calibri" w:hAnsi="Calibri" w:cs="Calibri"/>
          <w:iCs/>
        </w:rPr>
        <w:t>název:</w:t>
      </w:r>
      <w:r w:rsidRPr="00967CA3">
        <w:rPr>
          <w:rFonts w:ascii="Calibri" w:hAnsi="Calibri" w:cs="Calibri"/>
          <w:iCs/>
        </w:rPr>
        <w:tab/>
      </w:r>
      <w:r w:rsidRPr="00967CA3">
        <w:rPr>
          <w:rFonts w:ascii="Calibri" w:hAnsi="Calibri" w:cs="Calibri"/>
          <w:b/>
          <w:iCs/>
          <w:u w:val="single"/>
        </w:rPr>
        <w:t>Česká republi</w:t>
      </w:r>
      <w:r>
        <w:rPr>
          <w:rFonts w:ascii="Calibri" w:hAnsi="Calibri" w:cs="Calibri"/>
          <w:b/>
          <w:iCs/>
          <w:u w:val="single"/>
        </w:rPr>
        <w:t>k</w:t>
      </w:r>
      <w:r w:rsidRPr="00967CA3">
        <w:rPr>
          <w:rFonts w:ascii="Calibri" w:hAnsi="Calibri" w:cs="Calibri"/>
          <w:b/>
          <w:iCs/>
          <w:u w:val="single"/>
        </w:rPr>
        <w:t>a - Nejvyšší soud</w:t>
      </w:r>
    </w:p>
    <w:p w14:paraId="52182A34" w14:textId="77777777" w:rsidR="005977C7" w:rsidRPr="00967CA3" w:rsidRDefault="005977C7" w:rsidP="00FA3BA2">
      <w:pPr>
        <w:pStyle w:val="import6"/>
        <w:ind w:left="2268" w:hanging="2268"/>
        <w:jc w:val="left"/>
        <w:rPr>
          <w:rFonts w:ascii="Calibri" w:hAnsi="Calibri" w:cs="Calibri"/>
          <w:iCs/>
        </w:rPr>
      </w:pPr>
      <w:r w:rsidRPr="00967CA3">
        <w:rPr>
          <w:rFonts w:ascii="Calibri" w:hAnsi="Calibri" w:cs="Calibri"/>
          <w:iCs/>
        </w:rPr>
        <w:t>IČO:</w:t>
      </w:r>
      <w:r w:rsidRPr="00967CA3">
        <w:rPr>
          <w:rFonts w:ascii="Calibri" w:hAnsi="Calibri" w:cs="Calibri"/>
          <w:iCs/>
        </w:rPr>
        <w:tab/>
        <w:t>48510190</w:t>
      </w:r>
    </w:p>
    <w:p w14:paraId="0417E3A9" w14:textId="77777777" w:rsidR="005977C7" w:rsidRPr="00967CA3" w:rsidRDefault="005977C7" w:rsidP="00FA3BA2">
      <w:pPr>
        <w:pStyle w:val="import6"/>
        <w:ind w:left="2268" w:hanging="2268"/>
        <w:jc w:val="left"/>
        <w:rPr>
          <w:rFonts w:ascii="Calibri" w:hAnsi="Calibri" w:cs="Calibri"/>
          <w:iCs/>
        </w:rPr>
      </w:pPr>
      <w:r w:rsidRPr="00967CA3">
        <w:rPr>
          <w:rFonts w:ascii="Calibri" w:hAnsi="Calibri" w:cs="Calibri"/>
          <w:iCs/>
        </w:rPr>
        <w:t>DIČ:</w:t>
      </w:r>
      <w:r w:rsidRPr="00967CA3">
        <w:rPr>
          <w:rFonts w:ascii="Calibri" w:hAnsi="Calibri" w:cs="Calibri"/>
          <w:iCs/>
        </w:rPr>
        <w:tab/>
        <w:t>není plátcem DPH</w:t>
      </w:r>
    </w:p>
    <w:p w14:paraId="23858AE9" w14:textId="77777777" w:rsidR="005977C7" w:rsidRPr="00967CA3" w:rsidRDefault="005977C7" w:rsidP="00FA3BA2">
      <w:pPr>
        <w:pStyle w:val="import6"/>
        <w:ind w:left="2268" w:hanging="2268"/>
        <w:jc w:val="left"/>
        <w:rPr>
          <w:rFonts w:ascii="Calibri" w:hAnsi="Calibri" w:cs="Calibri"/>
          <w:iCs/>
        </w:rPr>
      </w:pPr>
      <w:r w:rsidRPr="00967CA3">
        <w:rPr>
          <w:rFonts w:ascii="Calibri" w:hAnsi="Calibri" w:cs="Calibri"/>
          <w:iCs/>
        </w:rPr>
        <w:t>se sídlem:</w:t>
      </w:r>
      <w:r w:rsidRPr="00967CA3">
        <w:rPr>
          <w:rFonts w:ascii="Calibri" w:hAnsi="Calibri" w:cs="Calibri"/>
          <w:iCs/>
        </w:rPr>
        <w:tab/>
        <w:t>Burešova 571/20, Br</w:t>
      </w:r>
      <w:r>
        <w:rPr>
          <w:rFonts w:ascii="Calibri" w:hAnsi="Calibri" w:cs="Calibri"/>
          <w:iCs/>
        </w:rPr>
        <w:t>n</w:t>
      </w:r>
      <w:r w:rsidRPr="00967CA3">
        <w:rPr>
          <w:rFonts w:ascii="Calibri" w:hAnsi="Calibri" w:cs="Calibri"/>
          <w:iCs/>
        </w:rPr>
        <w:t>o - Veveří</w:t>
      </w:r>
    </w:p>
    <w:p w14:paraId="552ECF2E" w14:textId="77777777" w:rsidR="005977C7" w:rsidRPr="00967CA3" w:rsidRDefault="005977C7" w:rsidP="00FA3BA2">
      <w:pPr>
        <w:pStyle w:val="import6"/>
        <w:ind w:left="2268" w:hanging="2268"/>
        <w:jc w:val="left"/>
        <w:rPr>
          <w:rFonts w:ascii="Calibri" w:hAnsi="Calibri" w:cs="Calibri"/>
          <w:iCs/>
        </w:rPr>
      </w:pPr>
      <w:r w:rsidRPr="00967CA3">
        <w:rPr>
          <w:rFonts w:ascii="Calibri" w:hAnsi="Calibri" w:cs="Calibri"/>
          <w:iCs/>
        </w:rPr>
        <w:t>PSČ:</w:t>
      </w:r>
      <w:r w:rsidRPr="00967CA3">
        <w:rPr>
          <w:rFonts w:ascii="Calibri" w:hAnsi="Calibri" w:cs="Calibri"/>
          <w:iCs/>
        </w:rPr>
        <w:tab/>
        <w:t>657 37</w:t>
      </w:r>
    </w:p>
    <w:p w14:paraId="7FCEFCEF" w14:textId="77777777" w:rsidR="005977C7" w:rsidRPr="00967CA3" w:rsidRDefault="005977C7" w:rsidP="00FA3BA2">
      <w:pPr>
        <w:pStyle w:val="import6"/>
        <w:ind w:left="2268" w:hanging="2268"/>
        <w:jc w:val="left"/>
        <w:rPr>
          <w:rFonts w:ascii="Calibri" w:hAnsi="Calibri" w:cs="Calibri"/>
          <w:iCs/>
        </w:rPr>
      </w:pPr>
      <w:r w:rsidRPr="00967CA3">
        <w:rPr>
          <w:rFonts w:ascii="Calibri" w:hAnsi="Calibri" w:cs="Calibri"/>
          <w:iCs/>
        </w:rPr>
        <w:t>Bankovní spojení:</w:t>
      </w:r>
      <w:r w:rsidRPr="00967CA3">
        <w:rPr>
          <w:rFonts w:ascii="Calibri" w:hAnsi="Calibri" w:cs="Calibri"/>
          <w:iCs/>
        </w:rPr>
        <w:tab/>
        <w:t>Česká národní banka, Brno, Rooseveltova 18</w:t>
      </w:r>
    </w:p>
    <w:p w14:paraId="42CA6C3D" w14:textId="77777777" w:rsidR="005977C7" w:rsidRPr="00967CA3" w:rsidRDefault="005977C7" w:rsidP="00FA3BA2">
      <w:pPr>
        <w:pStyle w:val="import6"/>
        <w:ind w:left="2268" w:hanging="2268"/>
        <w:jc w:val="left"/>
        <w:rPr>
          <w:rFonts w:ascii="Calibri" w:hAnsi="Calibri" w:cs="Calibri"/>
          <w:iCs/>
        </w:rPr>
      </w:pPr>
      <w:r w:rsidRPr="00967CA3">
        <w:rPr>
          <w:rFonts w:ascii="Calibri" w:hAnsi="Calibri" w:cs="Calibri"/>
          <w:iCs/>
        </w:rPr>
        <w:t xml:space="preserve">Číslo účtu: </w:t>
      </w:r>
      <w:r w:rsidRPr="00967CA3">
        <w:rPr>
          <w:rFonts w:ascii="Calibri" w:hAnsi="Calibri" w:cs="Calibri"/>
          <w:iCs/>
        </w:rPr>
        <w:tab/>
        <w:t>32723641/0710</w:t>
      </w:r>
    </w:p>
    <w:p w14:paraId="6AA72D1C" w14:textId="77777777" w:rsidR="005977C7" w:rsidRPr="00967CA3" w:rsidRDefault="005977C7" w:rsidP="00FA3BA2">
      <w:pPr>
        <w:pStyle w:val="P-HEAD-WBULLETS"/>
        <w:ind w:left="2268" w:hanging="2268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>IBAN:</w:t>
      </w:r>
      <w:r w:rsidRPr="00967CA3">
        <w:rPr>
          <w:rFonts w:ascii="Calibri" w:hAnsi="Calibri" w:cs="Calibri"/>
          <w:sz w:val="24"/>
          <w:szCs w:val="24"/>
        </w:rPr>
        <w:tab/>
        <w:t>CZ4707100000000032723641</w:t>
      </w:r>
    </w:p>
    <w:p w14:paraId="2A7A79EB" w14:textId="77777777" w:rsidR="005977C7" w:rsidRPr="00967CA3" w:rsidRDefault="005977C7" w:rsidP="00FA3BA2">
      <w:pPr>
        <w:pStyle w:val="P-HEAD-WBULLETS"/>
        <w:ind w:left="2268" w:hanging="2268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>BIC/SWIFT:</w:t>
      </w:r>
      <w:r w:rsidRPr="00967CA3">
        <w:rPr>
          <w:rFonts w:ascii="Calibri" w:hAnsi="Calibri" w:cs="Calibri"/>
          <w:sz w:val="24"/>
          <w:szCs w:val="24"/>
        </w:rPr>
        <w:tab/>
      </w:r>
      <w:proofErr w:type="spellStart"/>
      <w:r w:rsidRPr="00967CA3">
        <w:rPr>
          <w:rFonts w:ascii="Calibri" w:hAnsi="Calibri" w:cs="Calibri"/>
          <w:sz w:val="24"/>
          <w:szCs w:val="24"/>
        </w:rPr>
        <w:t>CNBACZpP</w:t>
      </w:r>
      <w:proofErr w:type="spellEnd"/>
    </w:p>
    <w:p w14:paraId="37A3F1AE" w14:textId="77777777" w:rsidR="005977C7" w:rsidRPr="00967CA3" w:rsidRDefault="005977C7" w:rsidP="00FA3BA2">
      <w:pPr>
        <w:pStyle w:val="import6"/>
        <w:ind w:left="2268" w:hanging="2268"/>
        <w:jc w:val="left"/>
        <w:rPr>
          <w:rFonts w:ascii="Calibri" w:hAnsi="Calibri" w:cs="Calibri"/>
          <w:iCs/>
        </w:rPr>
      </w:pPr>
      <w:r w:rsidRPr="00967CA3">
        <w:rPr>
          <w:rFonts w:ascii="Calibri" w:hAnsi="Calibri" w:cs="Calibri"/>
          <w:iCs/>
        </w:rPr>
        <w:t>zastoupená:</w:t>
      </w:r>
      <w:r w:rsidRPr="00967CA3">
        <w:rPr>
          <w:rFonts w:ascii="Calibri" w:hAnsi="Calibri" w:cs="Calibri"/>
          <w:iCs/>
        </w:rPr>
        <w:tab/>
      </w:r>
      <w:r w:rsidRPr="00967CA3">
        <w:rPr>
          <w:rFonts w:ascii="Calibri" w:hAnsi="Calibri" w:cs="Calibri"/>
          <w:b/>
        </w:rPr>
        <w:t xml:space="preserve">JUDr. Petrem </w:t>
      </w:r>
      <w:proofErr w:type="spellStart"/>
      <w:r w:rsidRPr="00967CA3">
        <w:rPr>
          <w:rFonts w:ascii="Calibri" w:hAnsi="Calibri" w:cs="Calibri"/>
          <w:b/>
        </w:rPr>
        <w:t>Angyalos</w:t>
      </w:r>
      <w:r>
        <w:rPr>
          <w:rFonts w:ascii="Calibri" w:hAnsi="Calibri" w:cs="Calibri"/>
          <w:b/>
        </w:rPr>
        <w:t>s</w:t>
      </w:r>
      <w:r w:rsidRPr="00967CA3">
        <w:rPr>
          <w:rFonts w:ascii="Calibri" w:hAnsi="Calibri" w:cs="Calibri"/>
          <w:b/>
        </w:rPr>
        <w:t>ym</w:t>
      </w:r>
      <w:proofErr w:type="spellEnd"/>
      <w:r>
        <w:rPr>
          <w:rFonts w:ascii="Calibri" w:hAnsi="Calibri" w:cs="Calibri"/>
          <w:b/>
        </w:rPr>
        <w:t>,</w:t>
      </w:r>
      <w:r w:rsidRPr="00967CA3">
        <w:rPr>
          <w:rFonts w:ascii="Calibri" w:hAnsi="Calibri" w:cs="Calibri"/>
          <w:b/>
        </w:rPr>
        <w:t xml:space="preserve"> Ph.D.</w:t>
      </w:r>
      <w:r w:rsidRPr="00967CA3">
        <w:rPr>
          <w:rFonts w:ascii="Calibri" w:hAnsi="Calibri" w:cs="Calibri"/>
          <w:iCs/>
        </w:rPr>
        <w:t>,</w:t>
      </w:r>
      <w:r>
        <w:rPr>
          <w:rFonts w:ascii="Calibri" w:hAnsi="Calibri" w:cs="Calibri"/>
          <w:iCs/>
        </w:rPr>
        <w:t xml:space="preserve"> </w:t>
      </w:r>
      <w:r w:rsidRPr="00967CA3">
        <w:rPr>
          <w:rFonts w:ascii="Calibri" w:hAnsi="Calibri" w:cs="Calibri"/>
          <w:iCs/>
        </w:rPr>
        <w:t>předsedou soudu</w:t>
      </w:r>
    </w:p>
    <w:p w14:paraId="277B7ABA" w14:textId="77777777" w:rsidR="005977C7" w:rsidRPr="00967CA3" w:rsidRDefault="005977C7" w:rsidP="00FA3BA2">
      <w:pPr>
        <w:ind w:left="2268" w:hanging="2268"/>
        <w:jc w:val="both"/>
        <w:rPr>
          <w:rFonts w:ascii="Calibri" w:hAnsi="Calibri" w:cs="Calibri"/>
          <w:iCs/>
          <w:sz w:val="24"/>
          <w:szCs w:val="24"/>
        </w:rPr>
      </w:pPr>
      <w:r w:rsidRPr="00967CA3">
        <w:rPr>
          <w:rFonts w:ascii="Calibri" w:hAnsi="Calibri" w:cs="Calibri"/>
          <w:iCs/>
          <w:sz w:val="24"/>
          <w:szCs w:val="24"/>
        </w:rPr>
        <w:t xml:space="preserve">(dále jen </w:t>
      </w:r>
      <w:r w:rsidRPr="00967CA3">
        <w:rPr>
          <w:rFonts w:ascii="Calibri" w:hAnsi="Calibri" w:cs="Calibri"/>
          <w:b/>
          <w:iCs/>
          <w:sz w:val="24"/>
          <w:szCs w:val="24"/>
        </w:rPr>
        <w:t>„objednatel“</w:t>
      </w:r>
      <w:r w:rsidRPr="00967CA3">
        <w:rPr>
          <w:rFonts w:ascii="Calibri" w:hAnsi="Calibri" w:cs="Calibri"/>
          <w:iCs/>
          <w:sz w:val="24"/>
          <w:szCs w:val="24"/>
        </w:rPr>
        <w:t>) na straně jedné</w:t>
      </w:r>
    </w:p>
    <w:p w14:paraId="471FF53B" w14:textId="77777777" w:rsidR="005977C7" w:rsidRPr="00967CA3" w:rsidRDefault="005977C7" w:rsidP="00FA3BA2">
      <w:pPr>
        <w:jc w:val="both"/>
        <w:rPr>
          <w:rFonts w:ascii="Calibri" w:hAnsi="Calibri" w:cs="Calibri"/>
          <w:sz w:val="24"/>
          <w:szCs w:val="24"/>
        </w:rPr>
      </w:pPr>
    </w:p>
    <w:p w14:paraId="300FB319" w14:textId="77777777" w:rsidR="005977C7" w:rsidRPr="00967CA3" w:rsidRDefault="005977C7" w:rsidP="00FA3BA2">
      <w:pPr>
        <w:jc w:val="both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>a</w:t>
      </w:r>
    </w:p>
    <w:p w14:paraId="655697AD" w14:textId="77777777" w:rsidR="005977C7" w:rsidRPr="00967CA3" w:rsidRDefault="005977C7" w:rsidP="00FA3BA2">
      <w:pPr>
        <w:pStyle w:val="import6"/>
        <w:ind w:left="2268" w:hanging="2268"/>
        <w:jc w:val="left"/>
        <w:rPr>
          <w:rFonts w:ascii="Calibri" w:hAnsi="Calibri" w:cs="Calibri"/>
          <w:iCs/>
        </w:rPr>
      </w:pPr>
    </w:p>
    <w:p w14:paraId="4605C0A2" w14:textId="6B4E09A1" w:rsidR="005977C7" w:rsidRPr="00967CA3" w:rsidRDefault="005977C7" w:rsidP="006571DE">
      <w:pPr>
        <w:pStyle w:val="import6"/>
        <w:ind w:left="2268" w:hanging="2268"/>
        <w:jc w:val="left"/>
        <w:rPr>
          <w:rFonts w:ascii="Calibri" w:hAnsi="Calibri" w:cs="Calibri"/>
          <w:b/>
          <w:iCs/>
          <w:highlight w:val="yellow"/>
          <w:u w:val="single"/>
        </w:rPr>
      </w:pPr>
      <w:r w:rsidRPr="00967CA3">
        <w:rPr>
          <w:rFonts w:ascii="Calibri" w:hAnsi="Calibri" w:cs="Calibri"/>
          <w:iCs/>
        </w:rPr>
        <w:t xml:space="preserve">název: </w:t>
      </w:r>
      <w:r w:rsidRPr="00967CA3">
        <w:rPr>
          <w:rFonts w:ascii="Calibri" w:hAnsi="Calibri" w:cs="Calibri"/>
          <w:iCs/>
        </w:rPr>
        <w:tab/>
      </w:r>
      <w:r w:rsidRPr="00201C53">
        <w:rPr>
          <w:rFonts w:ascii="Calibri" w:hAnsi="Calibri" w:cs="Calibri"/>
          <w:b/>
          <w:bCs/>
          <w:iCs/>
          <w:u w:val="single"/>
        </w:rPr>
        <w:t>S</w:t>
      </w:r>
      <w:r w:rsidR="0071558C">
        <w:rPr>
          <w:rFonts w:ascii="Calibri" w:hAnsi="Calibri" w:cs="Calibri"/>
          <w:b/>
          <w:bCs/>
          <w:iCs/>
          <w:u w:val="single"/>
        </w:rPr>
        <w:t xml:space="preserve">ECURITY TECHNOLOGIES </w:t>
      </w:r>
      <w:r w:rsidRPr="00201C53">
        <w:rPr>
          <w:rFonts w:ascii="Calibri" w:hAnsi="Calibri" w:cs="Calibri"/>
          <w:b/>
          <w:bCs/>
          <w:iCs/>
          <w:u w:val="single"/>
        </w:rPr>
        <w:t>a.s.</w:t>
      </w:r>
    </w:p>
    <w:p w14:paraId="65BBD932" w14:textId="77777777" w:rsidR="005977C7" w:rsidRPr="00967CA3" w:rsidRDefault="005977C7" w:rsidP="006571DE">
      <w:pPr>
        <w:pStyle w:val="import6"/>
        <w:ind w:left="2268" w:hanging="2268"/>
        <w:jc w:val="left"/>
        <w:rPr>
          <w:rFonts w:ascii="Calibri" w:hAnsi="Calibri" w:cs="Calibri"/>
          <w:iCs/>
        </w:rPr>
      </w:pPr>
      <w:r w:rsidRPr="00967CA3">
        <w:rPr>
          <w:rFonts w:ascii="Calibri" w:hAnsi="Calibri" w:cs="Calibri"/>
          <w:iCs/>
        </w:rPr>
        <w:t>IČO:</w:t>
      </w:r>
      <w:r w:rsidRPr="00967CA3"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>44015542</w:t>
      </w:r>
    </w:p>
    <w:p w14:paraId="728844E7" w14:textId="77777777" w:rsidR="005977C7" w:rsidRPr="00967CA3" w:rsidRDefault="005977C7" w:rsidP="006571DE">
      <w:pPr>
        <w:pStyle w:val="import6"/>
        <w:ind w:left="2268" w:hanging="2268"/>
        <w:jc w:val="left"/>
        <w:rPr>
          <w:rFonts w:ascii="Calibri" w:hAnsi="Calibri" w:cs="Calibri"/>
          <w:iCs/>
        </w:rPr>
      </w:pPr>
      <w:r w:rsidRPr="00967CA3">
        <w:rPr>
          <w:rFonts w:ascii="Calibri" w:hAnsi="Calibri" w:cs="Calibri"/>
          <w:iCs/>
        </w:rPr>
        <w:t>DIČ:</w:t>
      </w:r>
      <w:r w:rsidRPr="00967CA3"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>CZ44015542</w:t>
      </w:r>
    </w:p>
    <w:p w14:paraId="70C847C7" w14:textId="77777777" w:rsidR="005977C7" w:rsidRPr="00967CA3" w:rsidRDefault="005977C7" w:rsidP="006571DE">
      <w:pPr>
        <w:pStyle w:val="import6"/>
        <w:ind w:left="2268" w:hanging="2268"/>
        <w:jc w:val="left"/>
        <w:rPr>
          <w:rFonts w:ascii="Calibri" w:hAnsi="Calibri" w:cs="Calibri"/>
          <w:iCs/>
        </w:rPr>
      </w:pPr>
      <w:r w:rsidRPr="00967CA3">
        <w:rPr>
          <w:rFonts w:ascii="Calibri" w:hAnsi="Calibri" w:cs="Calibri"/>
          <w:iCs/>
        </w:rPr>
        <w:t>se sídlem:</w:t>
      </w:r>
      <w:r w:rsidRPr="00967CA3"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 xml:space="preserve">Komprdova 4333/20, </w:t>
      </w:r>
    </w:p>
    <w:p w14:paraId="4E7692DB" w14:textId="77777777" w:rsidR="005977C7" w:rsidRPr="00967CA3" w:rsidRDefault="005977C7" w:rsidP="006571DE">
      <w:pPr>
        <w:pStyle w:val="import6"/>
        <w:ind w:left="2268" w:hanging="2268"/>
        <w:jc w:val="left"/>
        <w:rPr>
          <w:rFonts w:ascii="Calibri" w:hAnsi="Calibri" w:cs="Calibri"/>
          <w:iCs/>
        </w:rPr>
      </w:pPr>
      <w:r w:rsidRPr="00967CA3">
        <w:rPr>
          <w:rFonts w:ascii="Calibri" w:hAnsi="Calibri" w:cs="Calibri"/>
          <w:iCs/>
        </w:rPr>
        <w:t>PSČ:</w:t>
      </w:r>
      <w:r w:rsidRPr="00967CA3"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>615 00 Brno</w:t>
      </w:r>
    </w:p>
    <w:p w14:paraId="35ECB540" w14:textId="77777777" w:rsidR="005977C7" w:rsidRPr="00967CA3" w:rsidRDefault="005977C7" w:rsidP="006571DE">
      <w:pPr>
        <w:pStyle w:val="import6"/>
        <w:ind w:left="2268" w:hanging="2268"/>
        <w:jc w:val="left"/>
        <w:rPr>
          <w:rFonts w:ascii="Calibri" w:hAnsi="Calibri" w:cs="Calibri"/>
          <w:iCs/>
          <w:lang w:val="en-US"/>
        </w:rPr>
      </w:pPr>
      <w:r w:rsidRPr="00967CA3">
        <w:rPr>
          <w:rFonts w:ascii="Calibri" w:hAnsi="Calibri" w:cs="Calibri"/>
          <w:iCs/>
        </w:rPr>
        <w:t>Registrace</w:t>
      </w:r>
      <w:r w:rsidRPr="00967CA3">
        <w:rPr>
          <w:rFonts w:ascii="Calibri" w:hAnsi="Calibri" w:cs="Calibri"/>
          <w:iCs/>
          <w:lang w:val="en-US"/>
        </w:rPr>
        <w:t>:</w:t>
      </w:r>
      <w:r>
        <w:rPr>
          <w:rFonts w:ascii="Calibri" w:hAnsi="Calibri" w:cs="Calibri"/>
          <w:iCs/>
          <w:lang w:val="en-US"/>
        </w:rPr>
        <w:tab/>
      </w:r>
      <w:r w:rsidRPr="0071558C">
        <w:rPr>
          <w:rFonts w:ascii="Calibri" w:hAnsi="Calibri" w:cs="Calibri"/>
        </w:rPr>
        <w:t>Krajský soud v Brně, oddíl B, vložka 7394</w:t>
      </w:r>
    </w:p>
    <w:p w14:paraId="54F21BFC" w14:textId="77777777" w:rsidR="005977C7" w:rsidRPr="00967CA3" w:rsidRDefault="005977C7" w:rsidP="006571DE">
      <w:pPr>
        <w:pStyle w:val="import6"/>
        <w:ind w:left="2268" w:hanging="2268"/>
        <w:jc w:val="left"/>
        <w:rPr>
          <w:rFonts w:ascii="Calibri" w:hAnsi="Calibri" w:cs="Calibri"/>
          <w:iCs/>
        </w:rPr>
      </w:pPr>
      <w:r w:rsidRPr="00967CA3">
        <w:rPr>
          <w:rFonts w:ascii="Calibri" w:hAnsi="Calibri" w:cs="Calibri"/>
          <w:iCs/>
        </w:rPr>
        <w:t>Bankovní spojení:</w:t>
      </w:r>
      <w:r>
        <w:rPr>
          <w:rFonts w:ascii="Calibri" w:hAnsi="Calibri" w:cs="Calibri"/>
          <w:iCs/>
        </w:rPr>
        <w:tab/>
        <w:t>Komerční banka, a.s.</w:t>
      </w:r>
    </w:p>
    <w:p w14:paraId="6728742D" w14:textId="1DDB4306" w:rsidR="005977C7" w:rsidRPr="00967CA3" w:rsidRDefault="005977C7" w:rsidP="006571DE">
      <w:pPr>
        <w:pStyle w:val="import6"/>
        <w:ind w:left="2268" w:hanging="2268"/>
        <w:jc w:val="left"/>
        <w:rPr>
          <w:rFonts w:ascii="Calibri" w:hAnsi="Calibri" w:cs="Calibri"/>
          <w:iCs/>
        </w:rPr>
      </w:pPr>
      <w:r w:rsidRPr="00967CA3">
        <w:rPr>
          <w:rFonts w:ascii="Calibri" w:hAnsi="Calibri" w:cs="Calibri"/>
          <w:iCs/>
        </w:rPr>
        <w:t xml:space="preserve">Číslo účtu: </w:t>
      </w:r>
      <w:r w:rsidRPr="00967CA3">
        <w:rPr>
          <w:rFonts w:ascii="Calibri" w:hAnsi="Calibri" w:cs="Calibri"/>
          <w:iCs/>
        </w:rPr>
        <w:tab/>
      </w:r>
      <w:r w:rsidRPr="00344262">
        <w:rPr>
          <w:rFonts w:ascii="Calibri" w:hAnsi="Calibri" w:cs="Calibri"/>
          <w:iCs/>
        </w:rPr>
        <w:t>7231410287/0100</w:t>
      </w:r>
    </w:p>
    <w:p w14:paraId="15FDD631" w14:textId="77777777" w:rsidR="005977C7" w:rsidRPr="00967CA3" w:rsidRDefault="005977C7" w:rsidP="006571DE">
      <w:pPr>
        <w:pStyle w:val="import6"/>
        <w:ind w:left="2268" w:hanging="2268"/>
        <w:jc w:val="left"/>
        <w:rPr>
          <w:rFonts w:ascii="Calibri" w:hAnsi="Calibri" w:cs="Calibri"/>
          <w:iCs/>
        </w:rPr>
      </w:pPr>
      <w:r w:rsidRPr="00967CA3">
        <w:rPr>
          <w:rFonts w:ascii="Calibri" w:hAnsi="Calibri" w:cs="Calibri"/>
          <w:iCs/>
        </w:rPr>
        <w:t>zastoupená:</w:t>
      </w:r>
      <w:r w:rsidRPr="00967CA3"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>Kamilem Urbánkem, MBA – členem představenstva</w:t>
      </w:r>
    </w:p>
    <w:p w14:paraId="460EC23C" w14:textId="77777777" w:rsidR="005977C7" w:rsidRPr="00967CA3" w:rsidRDefault="005977C7" w:rsidP="006571DE">
      <w:pPr>
        <w:jc w:val="both"/>
        <w:rPr>
          <w:rFonts w:ascii="Calibri" w:hAnsi="Calibri" w:cs="Calibri"/>
          <w:iCs/>
          <w:sz w:val="24"/>
          <w:szCs w:val="24"/>
        </w:rPr>
      </w:pPr>
      <w:r w:rsidRPr="00967CA3">
        <w:rPr>
          <w:rFonts w:ascii="Calibri" w:hAnsi="Calibri" w:cs="Calibri"/>
          <w:iCs/>
          <w:sz w:val="24"/>
          <w:szCs w:val="24"/>
        </w:rPr>
        <w:t>(dále jen</w:t>
      </w:r>
      <w:r w:rsidRPr="00967CA3">
        <w:rPr>
          <w:rFonts w:ascii="Calibri" w:hAnsi="Calibri" w:cs="Calibri"/>
          <w:b/>
          <w:iCs/>
          <w:sz w:val="24"/>
          <w:szCs w:val="24"/>
        </w:rPr>
        <w:t xml:space="preserve"> „zhotovitel “</w:t>
      </w:r>
      <w:r w:rsidRPr="00967CA3">
        <w:rPr>
          <w:rFonts w:ascii="Calibri" w:hAnsi="Calibri" w:cs="Calibri"/>
          <w:iCs/>
          <w:sz w:val="24"/>
          <w:szCs w:val="24"/>
        </w:rPr>
        <w:t>) na straně druhé</w:t>
      </w:r>
    </w:p>
    <w:p w14:paraId="3F3E469F" w14:textId="77777777" w:rsidR="005977C7" w:rsidRPr="00967CA3" w:rsidRDefault="005977C7" w:rsidP="00FA3BA2">
      <w:pPr>
        <w:jc w:val="both"/>
        <w:rPr>
          <w:rFonts w:ascii="Calibri" w:hAnsi="Calibri" w:cs="Calibri"/>
          <w:szCs w:val="24"/>
        </w:rPr>
      </w:pPr>
    </w:p>
    <w:p w14:paraId="53281EE6" w14:textId="77777777" w:rsidR="005977C7" w:rsidRPr="00967CA3" w:rsidRDefault="005977C7" w:rsidP="00FA3BA2">
      <w:pPr>
        <w:jc w:val="both"/>
        <w:rPr>
          <w:rFonts w:ascii="Calibri" w:hAnsi="Calibri" w:cs="Calibri"/>
          <w:szCs w:val="24"/>
        </w:rPr>
      </w:pPr>
    </w:p>
    <w:p w14:paraId="4AB31DFA" w14:textId="77777777" w:rsidR="005977C7" w:rsidRDefault="005977C7" w:rsidP="00FA3BA2">
      <w:pPr>
        <w:jc w:val="both"/>
        <w:rPr>
          <w:rFonts w:ascii="Calibri" w:hAnsi="Calibri" w:cs="Calibri"/>
          <w:iCs/>
          <w:sz w:val="24"/>
          <w:szCs w:val="24"/>
        </w:rPr>
      </w:pPr>
      <w:r w:rsidRPr="00967CA3">
        <w:rPr>
          <w:rFonts w:ascii="Calibri" w:hAnsi="Calibri" w:cs="Calibri"/>
          <w:iCs/>
          <w:sz w:val="24"/>
          <w:szCs w:val="24"/>
        </w:rPr>
        <w:t xml:space="preserve">uzavírají a na základě výsledků </w:t>
      </w:r>
      <w:r>
        <w:rPr>
          <w:rFonts w:ascii="Calibri" w:hAnsi="Calibri" w:cs="Calibri"/>
          <w:iCs/>
          <w:sz w:val="24"/>
          <w:szCs w:val="24"/>
        </w:rPr>
        <w:t>výběrového</w:t>
      </w:r>
      <w:r w:rsidRPr="00967CA3">
        <w:rPr>
          <w:rFonts w:ascii="Calibri" w:hAnsi="Calibri" w:cs="Calibri"/>
          <w:iCs/>
          <w:sz w:val="24"/>
          <w:szCs w:val="24"/>
        </w:rPr>
        <w:t xml:space="preserve"> řízení ze dne </w:t>
      </w:r>
      <w:r>
        <w:rPr>
          <w:rFonts w:ascii="Calibri" w:hAnsi="Calibri" w:cs="Calibri"/>
          <w:iCs/>
          <w:sz w:val="24"/>
          <w:szCs w:val="24"/>
        </w:rPr>
        <w:t xml:space="preserve">26.2.2024 </w:t>
      </w:r>
      <w:r w:rsidRPr="00967CA3">
        <w:rPr>
          <w:rFonts w:ascii="Calibri" w:hAnsi="Calibri" w:cs="Calibri"/>
          <w:iCs/>
          <w:sz w:val="24"/>
          <w:szCs w:val="24"/>
        </w:rPr>
        <w:t>níže uvedeného dne, měsíce a roku tuto smlouvu o dílo.</w:t>
      </w:r>
    </w:p>
    <w:p w14:paraId="5D217F8A" w14:textId="77777777" w:rsidR="00201C53" w:rsidRPr="00967CA3" w:rsidRDefault="00201C53" w:rsidP="00FA3BA2">
      <w:pPr>
        <w:jc w:val="both"/>
        <w:rPr>
          <w:rFonts w:ascii="Calibri" w:hAnsi="Calibri" w:cs="Calibri"/>
          <w:iCs/>
          <w:sz w:val="24"/>
          <w:szCs w:val="24"/>
        </w:rPr>
      </w:pPr>
    </w:p>
    <w:p w14:paraId="5491DE87" w14:textId="77777777" w:rsidR="005977C7" w:rsidRPr="00967CA3" w:rsidRDefault="005977C7" w:rsidP="00FA3BA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Calibri" w:hAnsi="Calibri" w:cs="Calibri"/>
          <w:b/>
          <w:szCs w:val="24"/>
          <w:lang w:val="cs-CZ"/>
        </w:rPr>
      </w:pPr>
      <w:r w:rsidRPr="00967CA3">
        <w:rPr>
          <w:rFonts w:ascii="Calibri" w:hAnsi="Calibri" w:cs="Calibri"/>
          <w:b/>
          <w:szCs w:val="24"/>
          <w:lang w:val="cs-CZ"/>
        </w:rPr>
        <w:t>I.</w:t>
      </w:r>
      <w:r w:rsidRPr="00967CA3">
        <w:rPr>
          <w:rFonts w:ascii="Calibri" w:hAnsi="Calibri" w:cs="Calibri"/>
          <w:b/>
          <w:szCs w:val="24"/>
          <w:lang w:val="cs-CZ"/>
        </w:rPr>
        <w:br/>
        <w:t>Předmět smlouvy</w:t>
      </w:r>
    </w:p>
    <w:p w14:paraId="7B12D1A8" w14:textId="77777777" w:rsidR="005977C7" w:rsidRPr="00201C53" w:rsidRDefault="005977C7" w:rsidP="00201C53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 xml:space="preserve">Zhotovitel se na základě této smlouvy (dále jen „smlouva“) zavazuje, že provede na svůj náklad a nebezpečí pro objednatele </w:t>
      </w:r>
      <w:r>
        <w:rPr>
          <w:rFonts w:ascii="Calibri" w:hAnsi="Calibri" w:cs="Calibri"/>
          <w:sz w:val="24"/>
          <w:szCs w:val="24"/>
        </w:rPr>
        <w:t>podle výkazu výměr (</w:t>
      </w:r>
      <w:r w:rsidRPr="00C708F4">
        <w:rPr>
          <w:rFonts w:ascii="Calibri" w:hAnsi="Calibri" w:cs="Calibri"/>
          <w:sz w:val="24"/>
          <w:szCs w:val="24"/>
        </w:rPr>
        <w:t xml:space="preserve">Příloha č. 1) dílo </w:t>
      </w:r>
      <w:r w:rsidRPr="00967CA3">
        <w:rPr>
          <w:rFonts w:ascii="Calibri" w:hAnsi="Calibri" w:cs="Calibri"/>
          <w:sz w:val="24"/>
          <w:szCs w:val="24"/>
        </w:rPr>
        <w:t>s názvem „</w:t>
      </w:r>
      <w:r>
        <w:rPr>
          <w:rFonts w:ascii="Calibri" w:hAnsi="Calibri" w:cs="Calibri"/>
          <w:sz w:val="24"/>
          <w:szCs w:val="24"/>
        </w:rPr>
        <w:t xml:space="preserve">Modernizace PZTS a zabezpečení </w:t>
      </w:r>
      <w:proofErr w:type="spellStart"/>
      <w:r>
        <w:rPr>
          <w:rFonts w:ascii="Calibri" w:hAnsi="Calibri" w:cs="Calibri"/>
          <w:sz w:val="24"/>
          <w:szCs w:val="24"/>
        </w:rPr>
        <w:t>serveroven</w:t>
      </w:r>
      <w:proofErr w:type="spellEnd"/>
      <w:r w:rsidRPr="00967CA3">
        <w:rPr>
          <w:rFonts w:ascii="Calibri" w:hAnsi="Calibri" w:cs="Calibri"/>
          <w:sz w:val="24"/>
          <w:szCs w:val="24"/>
        </w:rPr>
        <w:t>“. Objednatel se naopak zavazuje, že dílo převezme a zaplatí jeho cenu.</w:t>
      </w:r>
      <w:r w:rsidRPr="00201C53">
        <w:rPr>
          <w:rFonts w:ascii="Calibri" w:hAnsi="Calibri" w:cs="Calibri"/>
          <w:sz w:val="24"/>
          <w:szCs w:val="24"/>
        </w:rPr>
        <w:t xml:space="preserve">  </w:t>
      </w:r>
    </w:p>
    <w:p w14:paraId="1C021A76" w14:textId="77777777" w:rsidR="005977C7" w:rsidRPr="00201C53" w:rsidRDefault="005977C7" w:rsidP="00201C53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01C53">
        <w:rPr>
          <w:rFonts w:ascii="Calibri" w:hAnsi="Calibri" w:cs="Calibri"/>
          <w:sz w:val="24"/>
          <w:szCs w:val="24"/>
        </w:rPr>
        <w:br w:type="page"/>
      </w:r>
      <w:r w:rsidRPr="00201C53">
        <w:rPr>
          <w:rFonts w:ascii="Calibri" w:hAnsi="Calibri" w:cs="Calibri"/>
          <w:sz w:val="24"/>
          <w:szCs w:val="24"/>
        </w:rPr>
        <w:lastRenderedPageBreak/>
        <w:t>Dílo je definováno dodávkami a pracemi uvedenými ve výkazu výměr a projektové dokumentaci a současně za ně považují také:</w:t>
      </w:r>
    </w:p>
    <w:p w14:paraId="17BDE13C" w14:textId="3DF779FE" w:rsidR="005977C7" w:rsidRPr="00201C53" w:rsidRDefault="005977C7" w:rsidP="00201C53">
      <w:pPr>
        <w:pStyle w:val="Zkladntextodsazen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01C53">
        <w:rPr>
          <w:rFonts w:ascii="Calibri" w:hAnsi="Calibri" w:cs="Calibri"/>
          <w:sz w:val="24"/>
          <w:szCs w:val="24"/>
        </w:rPr>
        <w:t xml:space="preserve">výměna stávajících ústředen Siemens SINOVA (havarovaných), jejich odvoz </w:t>
      </w:r>
      <w:r w:rsidR="00201C53">
        <w:rPr>
          <w:rFonts w:ascii="Calibri" w:hAnsi="Calibri" w:cs="Calibri"/>
          <w:sz w:val="24"/>
          <w:szCs w:val="24"/>
        </w:rPr>
        <w:br/>
      </w:r>
      <w:r w:rsidRPr="00201C53">
        <w:rPr>
          <w:rFonts w:ascii="Calibri" w:hAnsi="Calibri" w:cs="Calibri"/>
          <w:sz w:val="24"/>
          <w:szCs w:val="24"/>
        </w:rPr>
        <w:t>a ekologická likvidace,</w:t>
      </w:r>
    </w:p>
    <w:p w14:paraId="6A766F65" w14:textId="77777777" w:rsidR="005977C7" w:rsidRPr="00201C53" w:rsidRDefault="005977C7" w:rsidP="00201C53">
      <w:pPr>
        <w:pStyle w:val="Zkladntextodsazen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01C53">
        <w:rPr>
          <w:rFonts w:ascii="Calibri" w:hAnsi="Calibri" w:cs="Calibri"/>
          <w:sz w:val="24"/>
          <w:szCs w:val="24"/>
        </w:rPr>
        <w:t>zachování stávajících koncových prvků kompatibilních s ústřednou SINOVA (současný stav),</w:t>
      </w:r>
    </w:p>
    <w:p w14:paraId="5C9C6329" w14:textId="77777777" w:rsidR="005977C7" w:rsidRPr="00201C53" w:rsidRDefault="005977C7" w:rsidP="00201C53">
      <w:pPr>
        <w:pStyle w:val="Zkladntextodsazen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01C53">
        <w:rPr>
          <w:rFonts w:ascii="Calibri" w:hAnsi="Calibri" w:cs="Calibri"/>
          <w:sz w:val="24"/>
          <w:szCs w:val="24"/>
        </w:rPr>
        <w:t>osazení nových ústředen, kompatibilní se stávajícími koncovými prvky a jejich napojení a oživení,</w:t>
      </w:r>
    </w:p>
    <w:p w14:paraId="76950431" w14:textId="77777777" w:rsidR="005977C7" w:rsidRPr="00201C53" w:rsidRDefault="005977C7" w:rsidP="00201C53">
      <w:pPr>
        <w:pStyle w:val="Zkladntextodsazen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01C53">
        <w:rPr>
          <w:rFonts w:ascii="Calibri" w:hAnsi="Calibri" w:cs="Calibri"/>
          <w:sz w:val="24"/>
          <w:szCs w:val="24"/>
        </w:rPr>
        <w:t>propojení na PCO PČR, LATIS PZR-1,</w:t>
      </w:r>
    </w:p>
    <w:p w14:paraId="4DCEC602" w14:textId="5A0FE8C7" w:rsidR="005977C7" w:rsidRPr="00201C53" w:rsidRDefault="005977C7" w:rsidP="00201C53">
      <w:pPr>
        <w:pStyle w:val="Zkladntextodsazen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01C53">
        <w:rPr>
          <w:rFonts w:ascii="Calibri" w:hAnsi="Calibri" w:cs="Calibri"/>
          <w:sz w:val="24"/>
          <w:szCs w:val="24"/>
        </w:rPr>
        <w:t xml:space="preserve">propojení nové budovy (přístavba) s ústřednou </w:t>
      </w:r>
      <w:proofErr w:type="spellStart"/>
      <w:r w:rsidRPr="00201C53">
        <w:rPr>
          <w:rFonts w:ascii="Calibri" w:hAnsi="Calibri" w:cs="Calibri"/>
          <w:sz w:val="24"/>
          <w:szCs w:val="24"/>
        </w:rPr>
        <w:t>Galaxy</w:t>
      </w:r>
      <w:proofErr w:type="spellEnd"/>
      <w:r w:rsidRPr="00201C53">
        <w:rPr>
          <w:rFonts w:ascii="Calibri" w:hAnsi="Calibri" w:cs="Calibri"/>
          <w:sz w:val="24"/>
          <w:szCs w:val="24"/>
        </w:rPr>
        <w:t>,</w:t>
      </w:r>
    </w:p>
    <w:p w14:paraId="108F1E76" w14:textId="77777777" w:rsidR="005977C7" w:rsidRPr="00201C53" w:rsidRDefault="005977C7" w:rsidP="00201C53">
      <w:pPr>
        <w:pStyle w:val="Zkladntextodsazen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01C53">
        <w:rPr>
          <w:rFonts w:ascii="Calibri" w:hAnsi="Calibri" w:cs="Calibri"/>
          <w:sz w:val="24"/>
          <w:szCs w:val="24"/>
        </w:rPr>
        <w:t>zachování a propojení grafické nástavby ALVIS,</w:t>
      </w:r>
    </w:p>
    <w:p w14:paraId="5D903F46" w14:textId="77777777" w:rsidR="005977C7" w:rsidRPr="00201C53" w:rsidRDefault="005977C7" w:rsidP="00201C53">
      <w:pPr>
        <w:pStyle w:val="Zkladntextodsazen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01C53">
        <w:rPr>
          <w:rFonts w:ascii="Calibri" w:hAnsi="Calibri" w:cs="Calibri"/>
          <w:sz w:val="24"/>
          <w:szCs w:val="24"/>
        </w:rPr>
        <w:t xml:space="preserve">doplnění zabezpečení </w:t>
      </w:r>
      <w:proofErr w:type="spellStart"/>
      <w:r w:rsidRPr="00201C53">
        <w:rPr>
          <w:rFonts w:ascii="Calibri" w:hAnsi="Calibri" w:cs="Calibri"/>
          <w:sz w:val="24"/>
          <w:szCs w:val="24"/>
        </w:rPr>
        <w:t>severoven</w:t>
      </w:r>
      <w:proofErr w:type="spellEnd"/>
      <w:r w:rsidRPr="00201C53">
        <w:rPr>
          <w:rFonts w:ascii="Calibri" w:hAnsi="Calibri" w:cs="Calibri"/>
          <w:sz w:val="24"/>
          <w:szCs w:val="24"/>
        </w:rPr>
        <w:t xml:space="preserve"> (na vstupu i výstupu),</w:t>
      </w:r>
    </w:p>
    <w:p w14:paraId="01D8594B" w14:textId="77777777" w:rsidR="005977C7" w:rsidRPr="00201C53" w:rsidRDefault="005977C7" w:rsidP="00201C53">
      <w:pPr>
        <w:pStyle w:val="Zkladntextodsazen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01C53">
        <w:rPr>
          <w:rFonts w:ascii="Calibri" w:hAnsi="Calibri" w:cs="Calibri"/>
          <w:sz w:val="24"/>
          <w:szCs w:val="24"/>
        </w:rPr>
        <w:t>zachování střežení místnosti 509 po celou dobu modernizace (s výjimkou krátkodobých odstávek),</w:t>
      </w:r>
    </w:p>
    <w:p w14:paraId="63E64532" w14:textId="77777777" w:rsidR="005977C7" w:rsidRPr="00201C53" w:rsidRDefault="005977C7" w:rsidP="00201C53">
      <w:pPr>
        <w:pStyle w:val="Zkladntextodsazen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bookmarkStart w:id="0" w:name="_Hlk150422955"/>
      <w:r w:rsidRPr="00201C53">
        <w:rPr>
          <w:rFonts w:ascii="Calibri" w:hAnsi="Calibri" w:cs="Calibri"/>
          <w:sz w:val="24"/>
          <w:szCs w:val="24"/>
        </w:rPr>
        <w:t>provedení zkoušek osvědčujících funkčnost díla a případné vypracování protokolů o provedených zkouškách,</w:t>
      </w:r>
    </w:p>
    <w:bookmarkEnd w:id="0"/>
    <w:p w14:paraId="13F97CCA" w14:textId="77777777" w:rsidR="005977C7" w:rsidRPr="00201C53" w:rsidRDefault="005977C7" w:rsidP="00201C53">
      <w:pPr>
        <w:pStyle w:val="Zkladntextodsazen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01C53">
        <w:rPr>
          <w:rFonts w:ascii="Calibri" w:hAnsi="Calibri" w:cs="Calibri"/>
          <w:sz w:val="24"/>
          <w:szCs w:val="24"/>
        </w:rPr>
        <w:t>zpracování dokumentace skutečného provedení díla,</w:t>
      </w:r>
    </w:p>
    <w:p w14:paraId="653511E5" w14:textId="77777777" w:rsidR="005977C7" w:rsidRPr="00201C53" w:rsidRDefault="005977C7" w:rsidP="00201C53">
      <w:pPr>
        <w:pStyle w:val="Zkladntextodsazen"/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01C53">
        <w:rPr>
          <w:rFonts w:ascii="Calibri" w:hAnsi="Calibri" w:cs="Calibri"/>
          <w:sz w:val="24"/>
          <w:szCs w:val="24"/>
        </w:rPr>
        <w:t>průběžný úklid míst, v nichž je dílo zhotovováno, nebo jsou zhotovováním díla dotčeny a zednické zapravení průrazů atd.</w:t>
      </w:r>
    </w:p>
    <w:p w14:paraId="3FFC6717" w14:textId="77777777" w:rsidR="005977C7" w:rsidRPr="00201C53" w:rsidRDefault="005977C7" w:rsidP="00201C53">
      <w:pPr>
        <w:pStyle w:val="Zkladntextodsazen"/>
        <w:overflowPunct w:val="0"/>
        <w:autoSpaceDE w:val="0"/>
        <w:autoSpaceDN w:val="0"/>
        <w:adjustRightInd w:val="0"/>
        <w:spacing w:before="60" w:after="60"/>
        <w:ind w:left="360" w:right="-23"/>
        <w:jc w:val="both"/>
        <w:textAlignment w:val="baseline"/>
        <w:rPr>
          <w:rFonts w:ascii="Calibri" w:hAnsi="Calibri" w:cs="Calibri"/>
          <w:sz w:val="24"/>
          <w:szCs w:val="24"/>
        </w:rPr>
      </w:pPr>
    </w:p>
    <w:p w14:paraId="4B34B72E" w14:textId="160113E7" w:rsidR="005977C7" w:rsidRPr="008B6E5C" w:rsidRDefault="005977C7" w:rsidP="008B6E5C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 xml:space="preserve">Smluvní strany prohlašují, že předmět smlouvy není plněním nemožným, a že smlouvu uzavřely po pečlivém zvážení všech možných důsledků. </w:t>
      </w:r>
    </w:p>
    <w:p w14:paraId="40642C83" w14:textId="77777777" w:rsidR="005977C7" w:rsidRPr="00967CA3" w:rsidRDefault="005977C7" w:rsidP="00FA3BA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Calibri" w:hAnsi="Calibri" w:cs="Calibri"/>
          <w:b/>
          <w:szCs w:val="24"/>
          <w:lang w:val="cs-CZ"/>
        </w:rPr>
      </w:pPr>
      <w:r w:rsidRPr="00967CA3">
        <w:rPr>
          <w:rFonts w:ascii="Calibri" w:hAnsi="Calibri" w:cs="Calibri"/>
          <w:b/>
          <w:szCs w:val="24"/>
          <w:lang w:val="cs-CZ"/>
        </w:rPr>
        <w:t>II.</w:t>
      </w:r>
      <w:r w:rsidRPr="00967CA3">
        <w:rPr>
          <w:rFonts w:ascii="Calibri" w:hAnsi="Calibri" w:cs="Calibri"/>
          <w:b/>
          <w:szCs w:val="24"/>
          <w:lang w:val="cs-CZ"/>
        </w:rPr>
        <w:br/>
      </w:r>
      <w:r>
        <w:rPr>
          <w:rFonts w:ascii="Calibri" w:hAnsi="Calibri" w:cs="Calibri"/>
          <w:b/>
          <w:szCs w:val="24"/>
          <w:lang w:val="cs-CZ"/>
        </w:rPr>
        <w:t>Čas</w:t>
      </w:r>
      <w:r w:rsidRPr="00967CA3">
        <w:rPr>
          <w:rFonts w:ascii="Calibri" w:hAnsi="Calibri" w:cs="Calibri"/>
          <w:b/>
          <w:szCs w:val="24"/>
          <w:lang w:val="cs-CZ"/>
        </w:rPr>
        <w:t xml:space="preserve"> a místo plnění smlouvy</w:t>
      </w:r>
    </w:p>
    <w:p w14:paraId="5E0C7E65" w14:textId="77777777" w:rsidR="005977C7" w:rsidRPr="00496D58" w:rsidRDefault="005977C7" w:rsidP="008B6E5C">
      <w:pPr>
        <w:pStyle w:val="Zkladntextodsazen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96D58">
        <w:rPr>
          <w:rFonts w:ascii="Calibri" w:hAnsi="Calibri" w:cs="Calibri"/>
          <w:sz w:val="24"/>
          <w:szCs w:val="24"/>
        </w:rPr>
        <w:t xml:space="preserve">Zhotovitel se zavazuje, že dílo provede (tj. dokončí a předá) do </w:t>
      </w:r>
      <w:r w:rsidRPr="006571DE">
        <w:rPr>
          <w:rFonts w:ascii="Calibri" w:hAnsi="Calibri" w:cs="Calibri"/>
          <w:b/>
          <w:sz w:val="24"/>
          <w:szCs w:val="24"/>
        </w:rPr>
        <w:t>60</w:t>
      </w:r>
      <w:r w:rsidRPr="00496D58">
        <w:rPr>
          <w:rFonts w:ascii="Calibri" w:hAnsi="Calibri" w:cs="Calibri"/>
          <w:b/>
          <w:bCs/>
          <w:sz w:val="24"/>
          <w:szCs w:val="24"/>
        </w:rPr>
        <w:t xml:space="preserve"> dnů</w:t>
      </w:r>
      <w:r w:rsidRPr="00496D58">
        <w:rPr>
          <w:rFonts w:ascii="Calibri" w:hAnsi="Calibri" w:cs="Calibri"/>
          <w:sz w:val="24"/>
          <w:szCs w:val="24"/>
        </w:rPr>
        <w:t xml:space="preserve"> od zahájení prací.</w:t>
      </w:r>
    </w:p>
    <w:p w14:paraId="2059DC9C" w14:textId="77777777" w:rsidR="005977C7" w:rsidRPr="00496D58" w:rsidRDefault="005977C7" w:rsidP="008B6E5C">
      <w:pPr>
        <w:pStyle w:val="Zkladntextodsazen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96D58">
        <w:rPr>
          <w:rFonts w:ascii="Calibri" w:hAnsi="Calibri" w:cs="Calibri"/>
          <w:sz w:val="24"/>
          <w:szCs w:val="24"/>
        </w:rPr>
        <w:t>Místem plnění je sídlo objednatele, tj. Burešova 20, 657 37 Brno - Veveří.</w:t>
      </w:r>
    </w:p>
    <w:p w14:paraId="32710013" w14:textId="405F6E92" w:rsidR="005977C7" w:rsidRPr="00496D58" w:rsidRDefault="005977C7" w:rsidP="008B6E5C">
      <w:pPr>
        <w:pStyle w:val="Zkladntextodsazen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96D58">
        <w:rPr>
          <w:rFonts w:ascii="Calibri" w:hAnsi="Calibri" w:cs="Calibri"/>
          <w:sz w:val="24"/>
          <w:szCs w:val="24"/>
        </w:rPr>
        <w:t>Zhotovitel je povinen zahájit práce na díle bezodkladně po uzavření smlouvy, nejpozději však do 5</w:t>
      </w:r>
      <w:r>
        <w:rPr>
          <w:rFonts w:ascii="Calibri" w:hAnsi="Calibri" w:cs="Calibri"/>
          <w:sz w:val="24"/>
          <w:szCs w:val="24"/>
        </w:rPr>
        <w:t> </w:t>
      </w:r>
      <w:r w:rsidRPr="00496D58">
        <w:rPr>
          <w:rFonts w:ascii="Calibri" w:hAnsi="Calibri" w:cs="Calibri"/>
          <w:sz w:val="24"/>
          <w:szCs w:val="24"/>
        </w:rPr>
        <w:t>pracovních dnů. Zahájením prací na díle smluvní strany rozumějí skutečný nástup pracovníků zhotovitele na místo provádění díla a faktické započetí montážních prací. Termín zahájení prací si strany potvrdí písemným souhlasným prohlášením, v němž současně uvedou</w:t>
      </w:r>
      <w:r w:rsidR="00A85BD8">
        <w:rPr>
          <w:rFonts w:ascii="Calibri" w:hAnsi="Calibri" w:cs="Calibri"/>
          <w:sz w:val="24"/>
          <w:szCs w:val="24"/>
        </w:rPr>
        <w:t xml:space="preserve"> nejzazší</w:t>
      </w:r>
      <w:r w:rsidRPr="00496D58">
        <w:rPr>
          <w:rFonts w:ascii="Calibri" w:hAnsi="Calibri" w:cs="Calibri"/>
          <w:sz w:val="24"/>
          <w:szCs w:val="24"/>
        </w:rPr>
        <w:t xml:space="preserve"> konkrétní kalendářní den termín</w:t>
      </w:r>
      <w:r w:rsidR="00A85BD8">
        <w:rPr>
          <w:rFonts w:ascii="Calibri" w:hAnsi="Calibri" w:cs="Calibri"/>
          <w:sz w:val="24"/>
          <w:szCs w:val="24"/>
        </w:rPr>
        <w:t xml:space="preserve"> k</w:t>
      </w:r>
      <w:r w:rsidRPr="00496D58">
        <w:rPr>
          <w:rFonts w:ascii="Calibri" w:hAnsi="Calibri" w:cs="Calibri"/>
          <w:sz w:val="24"/>
          <w:szCs w:val="24"/>
        </w:rPr>
        <w:t xml:space="preserve"> provedení díla.</w:t>
      </w:r>
    </w:p>
    <w:p w14:paraId="341CA39B" w14:textId="77777777" w:rsidR="005977C7" w:rsidRPr="00967CA3" w:rsidRDefault="005977C7" w:rsidP="00FA3BA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Calibri" w:hAnsi="Calibri" w:cs="Calibri"/>
          <w:b/>
          <w:szCs w:val="24"/>
          <w:lang w:val="cs-CZ"/>
        </w:rPr>
      </w:pPr>
      <w:r w:rsidRPr="00967CA3">
        <w:rPr>
          <w:rFonts w:ascii="Calibri" w:hAnsi="Calibri" w:cs="Calibri"/>
          <w:b/>
          <w:szCs w:val="24"/>
          <w:lang w:val="cs-CZ"/>
        </w:rPr>
        <w:t>III.</w:t>
      </w:r>
      <w:r w:rsidRPr="00967CA3">
        <w:rPr>
          <w:rFonts w:ascii="Calibri" w:hAnsi="Calibri" w:cs="Calibri"/>
          <w:b/>
          <w:szCs w:val="24"/>
          <w:lang w:val="cs-CZ"/>
        </w:rPr>
        <w:br/>
      </w:r>
      <w:r>
        <w:rPr>
          <w:rFonts w:ascii="Calibri" w:hAnsi="Calibri" w:cs="Calibri"/>
          <w:b/>
          <w:szCs w:val="24"/>
          <w:lang w:val="cs-CZ"/>
        </w:rPr>
        <w:t>C</w:t>
      </w:r>
      <w:r w:rsidRPr="00967CA3">
        <w:rPr>
          <w:rFonts w:ascii="Calibri" w:hAnsi="Calibri" w:cs="Calibri"/>
          <w:b/>
          <w:szCs w:val="24"/>
          <w:lang w:val="cs-CZ"/>
        </w:rPr>
        <w:t>en</w:t>
      </w:r>
      <w:r>
        <w:rPr>
          <w:rFonts w:ascii="Calibri" w:hAnsi="Calibri" w:cs="Calibri"/>
          <w:b/>
          <w:szCs w:val="24"/>
          <w:lang w:val="cs-CZ"/>
        </w:rPr>
        <w:t>a díla</w:t>
      </w:r>
      <w:r w:rsidRPr="00967CA3">
        <w:rPr>
          <w:rFonts w:ascii="Calibri" w:hAnsi="Calibri" w:cs="Calibri"/>
          <w:b/>
          <w:szCs w:val="24"/>
          <w:lang w:val="cs-CZ"/>
        </w:rPr>
        <w:t xml:space="preserve"> a platební podmínky</w:t>
      </w:r>
    </w:p>
    <w:p w14:paraId="49BD4ED2" w14:textId="5ACF0840" w:rsidR="005977C7" w:rsidRDefault="005977C7" w:rsidP="00FA3BA2">
      <w:pPr>
        <w:pStyle w:val="Zkladntextodsazen"/>
        <w:numPr>
          <w:ilvl w:val="0"/>
          <w:numId w:val="7"/>
        </w:numPr>
        <w:tabs>
          <w:tab w:val="clear" w:pos="644"/>
          <w:tab w:val="num" w:pos="287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>Cena díla je s</w:t>
      </w:r>
      <w:r>
        <w:rPr>
          <w:rFonts w:ascii="Calibri" w:hAnsi="Calibri" w:cs="Calibri"/>
          <w:sz w:val="24"/>
          <w:szCs w:val="24"/>
        </w:rPr>
        <w:t>jednána</w:t>
      </w:r>
      <w:r w:rsidRPr="00967CA3">
        <w:rPr>
          <w:rFonts w:ascii="Calibri" w:hAnsi="Calibri" w:cs="Calibri"/>
          <w:sz w:val="24"/>
          <w:szCs w:val="24"/>
        </w:rPr>
        <w:t xml:space="preserve"> ve výši</w:t>
      </w:r>
      <w:r w:rsidRPr="006571DE">
        <w:rPr>
          <w:rFonts w:ascii="Calibri" w:hAnsi="Calibri" w:cs="Calibri"/>
          <w:sz w:val="24"/>
          <w:szCs w:val="24"/>
        </w:rPr>
        <w:t>:</w:t>
      </w:r>
      <w:r w:rsidRPr="006571DE">
        <w:t xml:space="preserve"> </w:t>
      </w:r>
      <w:r w:rsidRPr="006571DE">
        <w:rPr>
          <w:rFonts w:ascii="Calibri" w:hAnsi="Calibri" w:cs="Calibri"/>
          <w:b/>
          <w:sz w:val="24"/>
          <w:szCs w:val="24"/>
        </w:rPr>
        <w:t>1.658.066,63 Kč včetně DPH</w:t>
      </w:r>
      <w:r w:rsidRPr="006571DE">
        <w:rPr>
          <w:rFonts w:ascii="Calibri" w:hAnsi="Calibri" w:cs="Calibri"/>
          <w:sz w:val="24"/>
          <w:szCs w:val="24"/>
        </w:rPr>
        <w:t xml:space="preserve"> (slovy: </w:t>
      </w:r>
      <w:r w:rsidRPr="006571DE">
        <w:rPr>
          <w:rFonts w:ascii="Calibri" w:hAnsi="Calibri" w:cs="Calibri"/>
          <w:b/>
          <w:sz w:val="24"/>
          <w:szCs w:val="24"/>
        </w:rPr>
        <w:t xml:space="preserve">jeden milion šest set padesát osm tisíc šedesát šest korun českých </w:t>
      </w:r>
      <w:r w:rsidR="00C85ADF">
        <w:rPr>
          <w:rFonts w:ascii="Calibri" w:hAnsi="Calibri" w:cs="Calibri"/>
          <w:b/>
          <w:sz w:val="24"/>
          <w:szCs w:val="24"/>
        </w:rPr>
        <w:t xml:space="preserve">a </w:t>
      </w:r>
      <w:r w:rsidRPr="006571DE">
        <w:rPr>
          <w:rFonts w:ascii="Calibri" w:hAnsi="Calibri" w:cs="Calibri"/>
          <w:b/>
          <w:sz w:val="24"/>
          <w:szCs w:val="24"/>
        </w:rPr>
        <w:t>šedesát tři haléřů</w:t>
      </w:r>
      <w:r>
        <w:rPr>
          <w:rFonts w:ascii="Calibri" w:hAnsi="Calibri" w:cs="Calibri"/>
          <w:sz w:val="24"/>
          <w:szCs w:val="24"/>
        </w:rPr>
        <w:t>).</w:t>
      </w:r>
      <w:r w:rsidRPr="00967CA3">
        <w:rPr>
          <w:rFonts w:ascii="Calibri" w:hAnsi="Calibri" w:cs="Calibri"/>
          <w:sz w:val="24"/>
          <w:szCs w:val="24"/>
        </w:rPr>
        <w:t xml:space="preserve"> </w:t>
      </w:r>
    </w:p>
    <w:p w14:paraId="7E859C23" w14:textId="77777777" w:rsidR="005977C7" w:rsidRDefault="005977C7" w:rsidP="00FA3BA2">
      <w:pPr>
        <w:pStyle w:val="Zkladntextodsazen"/>
        <w:numPr>
          <w:ilvl w:val="0"/>
          <w:numId w:val="7"/>
        </w:numPr>
        <w:tabs>
          <w:tab w:val="clear" w:pos="644"/>
          <w:tab w:val="num" w:pos="287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Rozpis ceny díla:</w:t>
      </w:r>
    </w:p>
    <w:p w14:paraId="66C3E05A" w14:textId="77777777" w:rsidR="005977C7" w:rsidRPr="006571DE" w:rsidRDefault="005977C7" w:rsidP="00FA3BA2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left="1077"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cena bez DPH - </w:t>
      </w:r>
      <w:r w:rsidRPr="006571DE">
        <w:rPr>
          <w:rFonts w:ascii="Calibri" w:hAnsi="Calibri" w:cs="Calibri"/>
          <w:sz w:val="24"/>
          <w:szCs w:val="24"/>
        </w:rPr>
        <w:t>1.370.303,00 Kč</w:t>
      </w:r>
    </w:p>
    <w:p w14:paraId="0382BD6F" w14:textId="77777777" w:rsidR="005977C7" w:rsidRDefault="005977C7" w:rsidP="00FA3BA2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left="1077"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DPH v sazbě 21% - </w:t>
      </w:r>
      <w:r w:rsidRPr="006571DE">
        <w:rPr>
          <w:rFonts w:ascii="Calibri" w:hAnsi="Calibri" w:cs="Calibri"/>
          <w:sz w:val="24"/>
          <w:szCs w:val="24"/>
        </w:rPr>
        <w:t>287</w:t>
      </w:r>
      <w:r>
        <w:rPr>
          <w:rFonts w:ascii="Calibri" w:hAnsi="Calibri" w:cs="Calibri"/>
          <w:sz w:val="24"/>
          <w:szCs w:val="24"/>
        </w:rPr>
        <w:t>.</w:t>
      </w:r>
      <w:r w:rsidRPr="006571DE">
        <w:rPr>
          <w:rFonts w:ascii="Calibri" w:hAnsi="Calibri" w:cs="Calibri"/>
          <w:sz w:val="24"/>
          <w:szCs w:val="24"/>
        </w:rPr>
        <w:t>763,63</w:t>
      </w:r>
      <w:r>
        <w:rPr>
          <w:rFonts w:ascii="Calibri" w:hAnsi="Calibri" w:cs="Calibri"/>
          <w:sz w:val="24"/>
          <w:szCs w:val="24"/>
        </w:rPr>
        <w:t xml:space="preserve"> Kč</w:t>
      </w:r>
    </w:p>
    <w:p w14:paraId="49A9EB8B" w14:textId="77777777" w:rsidR="005977C7" w:rsidRPr="006571DE" w:rsidRDefault="005977C7" w:rsidP="00FA3BA2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left="1077" w:right="-23"/>
        <w:jc w:val="both"/>
        <w:textAlignment w:val="baseline"/>
        <w:rPr>
          <w:rFonts w:ascii="Calibri" w:hAnsi="Calibri" w:cs="Calibri"/>
          <w:b/>
          <w:sz w:val="24"/>
          <w:szCs w:val="24"/>
        </w:rPr>
      </w:pPr>
      <w:r w:rsidRPr="00431063">
        <w:rPr>
          <w:rFonts w:ascii="Calibri" w:hAnsi="Calibri" w:cs="Calibri"/>
          <w:b/>
          <w:sz w:val="24"/>
          <w:szCs w:val="24"/>
        </w:rPr>
        <w:t xml:space="preserve">celková cena </w:t>
      </w:r>
      <w:r w:rsidRPr="006571DE">
        <w:rPr>
          <w:rFonts w:ascii="Calibri" w:hAnsi="Calibri" w:cs="Calibri"/>
          <w:b/>
          <w:sz w:val="24"/>
          <w:szCs w:val="24"/>
        </w:rPr>
        <w:t>díla včetně DPH - 1.658.066,63 Kč</w:t>
      </w:r>
    </w:p>
    <w:p w14:paraId="16BE1162" w14:textId="537C59B0" w:rsidR="005977C7" w:rsidRPr="006571DE" w:rsidRDefault="005977C7" w:rsidP="006571DE">
      <w:pPr>
        <w:pStyle w:val="Zkladntextodsazen"/>
        <w:numPr>
          <w:ilvl w:val="0"/>
          <w:numId w:val="7"/>
        </w:numPr>
        <w:tabs>
          <w:tab w:val="clear" w:pos="644"/>
          <w:tab w:val="num" w:pos="287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6571DE">
        <w:rPr>
          <w:rFonts w:ascii="Calibri" w:hAnsi="Calibri" w:cs="Calibri"/>
          <w:sz w:val="24"/>
          <w:szCs w:val="24"/>
        </w:rPr>
        <w:t>Zhotovitel prohlašuje, že cena díla zahrnuje veškeré náklady zhotovitele spojené s realizací díla jako celku</w:t>
      </w:r>
      <w:r w:rsidRPr="00973C34">
        <w:rPr>
          <w:rFonts w:ascii="Calibri" w:hAnsi="Calibri" w:cs="Calibri"/>
          <w:sz w:val="24"/>
          <w:szCs w:val="24"/>
        </w:rPr>
        <w:t xml:space="preserve">. </w:t>
      </w:r>
      <w:r w:rsidRPr="005A6BD0">
        <w:rPr>
          <w:rFonts w:ascii="Calibri" w:hAnsi="Calibri" w:cs="Calibri"/>
          <w:sz w:val="24"/>
          <w:szCs w:val="24"/>
        </w:rPr>
        <w:t xml:space="preserve">Zhotovitel za objednatele přebírá jeho povinnosti, které objednateli v souvislosti s plněním smlouvy vznikají ze zákona č. 185/2001 Sb., </w:t>
      </w:r>
      <w:r w:rsidR="00C85ADF">
        <w:rPr>
          <w:rFonts w:ascii="Calibri" w:hAnsi="Calibri" w:cs="Calibri"/>
          <w:sz w:val="24"/>
          <w:szCs w:val="24"/>
        </w:rPr>
        <w:br/>
      </w:r>
      <w:r w:rsidRPr="005A6BD0">
        <w:rPr>
          <w:rFonts w:ascii="Calibri" w:hAnsi="Calibri" w:cs="Calibri"/>
          <w:sz w:val="24"/>
          <w:szCs w:val="24"/>
        </w:rPr>
        <w:t xml:space="preserve">o odpadech a o změně některých dalších zákonů, ve znění pozdějších předpisů (zejména </w:t>
      </w:r>
      <w:r w:rsidRPr="005A6BD0">
        <w:rPr>
          <w:rFonts w:ascii="Calibri" w:hAnsi="Calibri" w:cs="Calibri"/>
          <w:sz w:val="24"/>
          <w:szCs w:val="24"/>
        </w:rPr>
        <w:lastRenderedPageBreak/>
        <w:t>odvoz a řádná likvidace odpadu). Náklady spojené s plněním těchto povinností objednatele, které byly na základě smlouvy zhotovitelem převzaty, jsou zahrnuty v ceně díla. Součástí ceny díla jsou také poplatky za likvidaci nebo uložení odpadu na veřejnou skládku, včetně nákladů na dopravu odpadu na veřejnou skládku a dále náklady:</w:t>
      </w:r>
    </w:p>
    <w:p w14:paraId="14ADA6EF" w14:textId="77777777" w:rsidR="005977C7" w:rsidRPr="005A6BD0" w:rsidRDefault="005977C7" w:rsidP="00FA3BA2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left="1077"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5A6BD0">
        <w:rPr>
          <w:rFonts w:ascii="Calibri" w:hAnsi="Calibri" w:cs="Calibri"/>
          <w:sz w:val="24"/>
          <w:szCs w:val="24"/>
        </w:rPr>
        <w:t>na vybudování, udržování a odklizení zařízení a věcí z místa provádění díla,</w:t>
      </w:r>
    </w:p>
    <w:p w14:paraId="64E9D97E" w14:textId="77777777" w:rsidR="005977C7" w:rsidRPr="005A6BD0" w:rsidRDefault="005977C7" w:rsidP="00FA3BA2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left="1077"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5A6BD0">
        <w:rPr>
          <w:rFonts w:ascii="Calibri" w:hAnsi="Calibri" w:cs="Calibri"/>
          <w:sz w:val="24"/>
          <w:szCs w:val="24"/>
        </w:rPr>
        <w:t>na nezbytné drobné (nejen) stavební úpravy,</w:t>
      </w:r>
    </w:p>
    <w:p w14:paraId="7A49993A" w14:textId="77777777" w:rsidR="005977C7" w:rsidRPr="005A6BD0" w:rsidRDefault="005977C7" w:rsidP="00FA3BA2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left="1077"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5A6BD0">
        <w:rPr>
          <w:rFonts w:ascii="Calibri" w:hAnsi="Calibri" w:cs="Calibri"/>
          <w:sz w:val="24"/>
          <w:szCs w:val="24"/>
        </w:rPr>
        <w:t>na úklid míst zasažených činností zhotovitele přímo či nepřímo,</w:t>
      </w:r>
    </w:p>
    <w:p w14:paraId="748839D5" w14:textId="77777777" w:rsidR="005977C7" w:rsidRPr="005A6BD0" w:rsidRDefault="005977C7" w:rsidP="00FA3BA2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left="1077"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5A6BD0">
        <w:rPr>
          <w:rFonts w:ascii="Calibri" w:hAnsi="Calibri" w:cs="Calibri"/>
          <w:sz w:val="24"/>
          <w:szCs w:val="24"/>
        </w:rPr>
        <w:t xml:space="preserve">na zakrytí povrchů nebo vybavení místností, chodeb, apod., </w:t>
      </w:r>
    </w:p>
    <w:p w14:paraId="291F92A5" w14:textId="77777777" w:rsidR="005977C7" w:rsidRPr="005A6BD0" w:rsidRDefault="005977C7" w:rsidP="00FA3BA2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left="1077"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5A6BD0">
        <w:rPr>
          <w:rFonts w:ascii="Calibri" w:hAnsi="Calibri" w:cs="Calibri"/>
          <w:sz w:val="24"/>
          <w:szCs w:val="24"/>
        </w:rPr>
        <w:t>na zajištění splnění všech povinností bezpečnosti a ochrany zdraví při práci</w:t>
      </w:r>
      <w:r>
        <w:rPr>
          <w:rFonts w:ascii="Calibri" w:hAnsi="Calibri" w:cs="Calibri"/>
          <w:sz w:val="24"/>
          <w:szCs w:val="24"/>
        </w:rPr>
        <w:t>,</w:t>
      </w:r>
      <w:r w:rsidRPr="005A6BD0">
        <w:rPr>
          <w:rFonts w:ascii="Calibri" w:hAnsi="Calibri" w:cs="Calibri"/>
          <w:sz w:val="24"/>
          <w:szCs w:val="24"/>
        </w:rPr>
        <w:t xml:space="preserve"> </w:t>
      </w:r>
    </w:p>
    <w:p w14:paraId="3B499DEE" w14:textId="77777777" w:rsidR="005977C7" w:rsidRPr="005A6BD0" w:rsidRDefault="005977C7" w:rsidP="00FA3BA2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left="1077"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5A6BD0">
        <w:rPr>
          <w:rFonts w:ascii="Calibri" w:hAnsi="Calibri" w:cs="Calibri"/>
          <w:sz w:val="24"/>
          <w:szCs w:val="24"/>
        </w:rPr>
        <w:t>na plnění povinností ze záruky za jakost díla.</w:t>
      </w:r>
    </w:p>
    <w:p w14:paraId="123C9313" w14:textId="0BC78A60" w:rsidR="005977C7" w:rsidRPr="00967CA3" w:rsidRDefault="005977C7" w:rsidP="00FA3BA2">
      <w:pPr>
        <w:pStyle w:val="Zkladntextodsazen"/>
        <w:numPr>
          <w:ilvl w:val="0"/>
          <w:numId w:val="7"/>
        </w:numPr>
        <w:tabs>
          <w:tab w:val="clear" w:pos="644"/>
          <w:tab w:val="num" w:pos="287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>Cena díl</w:t>
      </w:r>
      <w:r>
        <w:rPr>
          <w:rFonts w:ascii="Calibri" w:hAnsi="Calibri" w:cs="Calibri"/>
          <w:sz w:val="24"/>
          <w:szCs w:val="24"/>
        </w:rPr>
        <w:t>a</w:t>
      </w:r>
      <w:r w:rsidRPr="00967CA3">
        <w:rPr>
          <w:rFonts w:ascii="Calibri" w:hAnsi="Calibri" w:cs="Calibri"/>
          <w:sz w:val="24"/>
          <w:szCs w:val="24"/>
        </w:rPr>
        <w:t xml:space="preserve"> podle odst. 1 je konečná a platná po celou dobu účinnosti smlouvy, a to i v případě, pokud</w:t>
      </w:r>
      <w:r>
        <w:rPr>
          <w:rFonts w:ascii="Calibri" w:hAnsi="Calibri" w:cs="Calibri"/>
          <w:sz w:val="24"/>
          <w:szCs w:val="24"/>
        </w:rPr>
        <w:t xml:space="preserve"> zhotovitel</w:t>
      </w:r>
      <w:r w:rsidRPr="00967CA3">
        <w:rPr>
          <w:rFonts w:ascii="Calibri" w:hAnsi="Calibri" w:cs="Calibri"/>
          <w:sz w:val="24"/>
          <w:szCs w:val="24"/>
        </w:rPr>
        <w:t xml:space="preserve"> není </w:t>
      </w:r>
      <w:r>
        <w:rPr>
          <w:rFonts w:ascii="Calibri" w:hAnsi="Calibri" w:cs="Calibri"/>
          <w:sz w:val="24"/>
          <w:szCs w:val="24"/>
        </w:rPr>
        <w:t xml:space="preserve">v době uzavření smlouvy </w:t>
      </w:r>
      <w:r w:rsidRPr="00967CA3">
        <w:rPr>
          <w:rFonts w:ascii="Calibri" w:hAnsi="Calibri" w:cs="Calibri"/>
          <w:sz w:val="24"/>
          <w:szCs w:val="24"/>
        </w:rPr>
        <w:t>plátcem DPH a v průběhu plnění by se stal plátcem DPH</w:t>
      </w:r>
      <w:r>
        <w:rPr>
          <w:rFonts w:ascii="Calibri" w:hAnsi="Calibri" w:cs="Calibri"/>
          <w:sz w:val="24"/>
          <w:szCs w:val="24"/>
        </w:rPr>
        <w:t>.</w:t>
      </w:r>
    </w:p>
    <w:p w14:paraId="38E2EAB0" w14:textId="2D8CE12A" w:rsidR="005977C7" w:rsidRPr="00967CA3" w:rsidRDefault="005977C7" w:rsidP="00FA3BA2">
      <w:pPr>
        <w:pStyle w:val="Zkladntextodsazen"/>
        <w:numPr>
          <w:ilvl w:val="0"/>
          <w:numId w:val="7"/>
        </w:numPr>
        <w:tabs>
          <w:tab w:val="clear" w:pos="644"/>
          <w:tab w:val="num" w:pos="287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 xml:space="preserve">Právo na </w:t>
      </w:r>
      <w:r w:rsidRPr="00C708F4">
        <w:rPr>
          <w:rFonts w:ascii="Calibri" w:hAnsi="Calibri" w:cs="Calibri"/>
          <w:sz w:val="24"/>
          <w:szCs w:val="24"/>
        </w:rPr>
        <w:t xml:space="preserve">zaplacení sjednané ceny </w:t>
      </w:r>
      <w:r w:rsidRPr="00967CA3">
        <w:rPr>
          <w:rFonts w:ascii="Calibri" w:hAnsi="Calibri" w:cs="Calibri"/>
          <w:sz w:val="24"/>
          <w:szCs w:val="24"/>
        </w:rPr>
        <w:t>díla vzniká zhotoviteli provedením díla (dokončením a předáním</w:t>
      </w:r>
      <w:r w:rsidR="00793372">
        <w:rPr>
          <w:rFonts w:ascii="Calibri" w:hAnsi="Calibri" w:cs="Calibri"/>
          <w:sz w:val="24"/>
          <w:szCs w:val="24"/>
        </w:rPr>
        <w:t xml:space="preserve"> </w:t>
      </w:r>
      <w:r w:rsidRPr="00967CA3">
        <w:rPr>
          <w:rFonts w:ascii="Calibri" w:hAnsi="Calibri" w:cs="Calibri"/>
          <w:sz w:val="24"/>
          <w:szCs w:val="24"/>
        </w:rPr>
        <w:t>pověřené osobě</w:t>
      </w:r>
      <w:r w:rsidR="00793372">
        <w:rPr>
          <w:rFonts w:ascii="Calibri" w:hAnsi="Calibri" w:cs="Calibri"/>
          <w:sz w:val="24"/>
          <w:szCs w:val="24"/>
        </w:rPr>
        <w:t>)</w:t>
      </w:r>
      <w:r w:rsidRPr="00967CA3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V případě, že je dílo objednateli předáno s drobnými vadami a nedodělky, vzniká zhotoviteli právo na zaplacení </w:t>
      </w:r>
      <w:r w:rsidR="00793372">
        <w:rPr>
          <w:rFonts w:ascii="Calibri" w:hAnsi="Calibri" w:cs="Calibri"/>
          <w:sz w:val="24"/>
          <w:szCs w:val="24"/>
        </w:rPr>
        <w:t xml:space="preserve">ceny </w:t>
      </w:r>
      <w:r>
        <w:rPr>
          <w:rFonts w:ascii="Calibri" w:hAnsi="Calibri" w:cs="Calibri"/>
          <w:sz w:val="24"/>
          <w:szCs w:val="24"/>
        </w:rPr>
        <w:t xml:space="preserve">díla až po jejich odstranění.  </w:t>
      </w:r>
    </w:p>
    <w:p w14:paraId="745230E9" w14:textId="4CA6D3B2" w:rsidR="005977C7" w:rsidRPr="00496D58" w:rsidRDefault="005977C7" w:rsidP="00FA3BA2">
      <w:pPr>
        <w:pStyle w:val="Zkladntextodsazen"/>
        <w:numPr>
          <w:ilvl w:val="0"/>
          <w:numId w:val="7"/>
        </w:numPr>
        <w:tabs>
          <w:tab w:val="clear" w:pos="644"/>
          <w:tab w:val="num" w:pos="287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96D58">
        <w:rPr>
          <w:rFonts w:ascii="Calibri" w:hAnsi="Calibri" w:cs="Calibri"/>
          <w:sz w:val="24"/>
          <w:szCs w:val="24"/>
        </w:rPr>
        <w:t>Úhrada ceny díla bude provedena na základě faktury (daňového dokladu), kter</w:t>
      </w:r>
      <w:r w:rsidR="005A75A9">
        <w:rPr>
          <w:rFonts w:ascii="Calibri" w:hAnsi="Calibri" w:cs="Calibri"/>
          <w:sz w:val="24"/>
          <w:szCs w:val="24"/>
        </w:rPr>
        <w:t>é</w:t>
      </w:r>
      <w:r w:rsidRPr="00496D58">
        <w:rPr>
          <w:rFonts w:ascii="Calibri" w:hAnsi="Calibri" w:cs="Calibri"/>
          <w:sz w:val="24"/>
          <w:szCs w:val="24"/>
        </w:rPr>
        <w:t xml:space="preserve"> budou vystavovány takto:</w:t>
      </w:r>
    </w:p>
    <w:p w14:paraId="102B45B8" w14:textId="705C15EF" w:rsidR="005977C7" w:rsidRPr="00496D58" w:rsidRDefault="005977C7" w:rsidP="00FA3BA2">
      <w:pPr>
        <w:pStyle w:val="Zkladntextodsazen"/>
        <w:overflowPunct w:val="0"/>
        <w:autoSpaceDE w:val="0"/>
        <w:autoSpaceDN w:val="0"/>
        <w:adjustRightInd w:val="0"/>
        <w:spacing w:before="60" w:after="60"/>
        <w:ind w:left="357" w:right="-23"/>
        <w:jc w:val="both"/>
        <w:textAlignment w:val="baseline"/>
        <w:rPr>
          <w:rFonts w:ascii="Calibri" w:hAnsi="Calibri" w:cs="Calibri"/>
          <w:strike/>
          <w:sz w:val="24"/>
          <w:szCs w:val="24"/>
        </w:rPr>
      </w:pPr>
      <w:r w:rsidRPr="00496D58">
        <w:rPr>
          <w:rFonts w:ascii="Calibri" w:hAnsi="Calibri" w:cs="Calibri"/>
          <w:sz w:val="24"/>
          <w:szCs w:val="24"/>
        </w:rPr>
        <w:t>a) první fakturu zhotovitel vystaví nejpozději 20. kalendářní den po zahájení prací v sídle objednatele a bezodkladně ji doručí objednateli</w:t>
      </w:r>
      <w:r w:rsidR="00793372">
        <w:rPr>
          <w:rFonts w:ascii="Calibri" w:hAnsi="Calibri" w:cs="Calibri"/>
          <w:sz w:val="24"/>
          <w:szCs w:val="24"/>
        </w:rPr>
        <w:t>,</w:t>
      </w:r>
    </w:p>
    <w:p w14:paraId="671E6D0C" w14:textId="77777777" w:rsidR="005977C7" w:rsidRPr="00496D58" w:rsidRDefault="005977C7" w:rsidP="00FA3BA2">
      <w:pPr>
        <w:pStyle w:val="Zkladntextodsazen"/>
        <w:overflowPunct w:val="0"/>
        <w:autoSpaceDE w:val="0"/>
        <w:autoSpaceDN w:val="0"/>
        <w:adjustRightInd w:val="0"/>
        <w:spacing w:before="60" w:after="60"/>
        <w:ind w:left="357"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96D58">
        <w:rPr>
          <w:rFonts w:ascii="Calibri" w:hAnsi="Calibri" w:cs="Calibri"/>
          <w:sz w:val="24"/>
          <w:szCs w:val="24"/>
        </w:rPr>
        <w:t xml:space="preserve">b) druhá konečná faktura může být vystavena až po splnění podmínek předvídaných v předchozím odstavci 5. </w:t>
      </w:r>
    </w:p>
    <w:p w14:paraId="154A50F6" w14:textId="3EFF27BA" w:rsidR="005977C7" w:rsidRPr="00967CA3" w:rsidRDefault="005977C7" w:rsidP="00FA3BA2">
      <w:pPr>
        <w:pStyle w:val="Zkladntextodsazen"/>
        <w:numPr>
          <w:ilvl w:val="0"/>
          <w:numId w:val="7"/>
        </w:numPr>
        <w:tabs>
          <w:tab w:val="clear" w:pos="644"/>
          <w:tab w:val="num" w:pos="287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>Faktura vystavená zhotovitelem musí mít náležitosti obsažené v </w:t>
      </w:r>
      <w:proofErr w:type="spellStart"/>
      <w:r w:rsidRPr="00967CA3">
        <w:rPr>
          <w:rFonts w:ascii="Calibri" w:hAnsi="Calibri" w:cs="Calibri"/>
          <w:sz w:val="24"/>
          <w:szCs w:val="24"/>
        </w:rPr>
        <w:t>ust</w:t>
      </w:r>
      <w:proofErr w:type="spellEnd"/>
      <w:r w:rsidRPr="00967CA3">
        <w:rPr>
          <w:rFonts w:ascii="Calibri" w:hAnsi="Calibri" w:cs="Calibri"/>
          <w:sz w:val="24"/>
          <w:szCs w:val="24"/>
        </w:rPr>
        <w:t>. § 29 zákona č. 235/2004 Sb., o dani z přidané hodnoty, ve znění pozdějších předpisů</w:t>
      </w:r>
      <w:r>
        <w:rPr>
          <w:rFonts w:ascii="Calibri" w:hAnsi="Calibri" w:cs="Calibri"/>
          <w:sz w:val="24"/>
          <w:szCs w:val="24"/>
        </w:rPr>
        <w:t xml:space="preserve"> </w:t>
      </w:r>
      <w:r w:rsidRPr="00967CA3">
        <w:rPr>
          <w:rFonts w:ascii="Calibri" w:hAnsi="Calibri" w:cs="Calibri"/>
          <w:sz w:val="24"/>
          <w:szCs w:val="24"/>
        </w:rPr>
        <w:t xml:space="preserve">a </w:t>
      </w:r>
      <w:proofErr w:type="spellStart"/>
      <w:r w:rsidRPr="00967CA3">
        <w:rPr>
          <w:rFonts w:ascii="Calibri" w:hAnsi="Calibri" w:cs="Calibri"/>
          <w:sz w:val="24"/>
          <w:szCs w:val="24"/>
        </w:rPr>
        <w:t>ust</w:t>
      </w:r>
      <w:proofErr w:type="spellEnd"/>
      <w:r w:rsidRPr="00967CA3">
        <w:rPr>
          <w:rFonts w:ascii="Calibri" w:hAnsi="Calibri" w:cs="Calibri"/>
          <w:sz w:val="24"/>
          <w:szCs w:val="24"/>
        </w:rPr>
        <w:t xml:space="preserve">. § 435 </w:t>
      </w:r>
      <w:r w:rsidR="00FE38B5">
        <w:rPr>
          <w:rFonts w:ascii="Calibri" w:hAnsi="Calibri" w:cs="Calibri"/>
          <w:sz w:val="24"/>
          <w:szCs w:val="24"/>
        </w:rPr>
        <w:t>O</w:t>
      </w:r>
      <w:r w:rsidRPr="00967CA3">
        <w:rPr>
          <w:rFonts w:ascii="Calibri" w:hAnsi="Calibri" w:cs="Calibri"/>
          <w:sz w:val="24"/>
          <w:szCs w:val="24"/>
        </w:rPr>
        <w:t>bčanského zákoníku</w:t>
      </w:r>
      <w:r>
        <w:rPr>
          <w:rFonts w:ascii="Calibri" w:hAnsi="Calibri" w:cs="Calibri"/>
          <w:sz w:val="24"/>
          <w:szCs w:val="24"/>
        </w:rPr>
        <w:t>.</w:t>
      </w:r>
      <w:r w:rsidRPr="00967CA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</w:t>
      </w:r>
      <w:r w:rsidRPr="00967CA3">
        <w:rPr>
          <w:rFonts w:ascii="Calibri" w:hAnsi="Calibri" w:cs="Calibri"/>
          <w:sz w:val="24"/>
          <w:szCs w:val="24"/>
        </w:rPr>
        <w:t xml:space="preserve">ejí splatnost je </w:t>
      </w:r>
      <w:r>
        <w:rPr>
          <w:rFonts w:ascii="Calibri" w:hAnsi="Calibri" w:cs="Calibri"/>
          <w:sz w:val="24"/>
          <w:szCs w:val="24"/>
        </w:rPr>
        <w:t>sjednána</w:t>
      </w:r>
      <w:r w:rsidRPr="00967CA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na lhůtu</w:t>
      </w:r>
      <w:r w:rsidRPr="00967CA3">
        <w:rPr>
          <w:rFonts w:ascii="Calibri" w:hAnsi="Calibri" w:cs="Calibri"/>
          <w:sz w:val="24"/>
          <w:szCs w:val="24"/>
        </w:rPr>
        <w:t xml:space="preserve"> 30 kalendářních dnů od doručení objednateli. Povinnost úhrady je splněna okamžikem předání pokynů k úhradě peněžnímu ústavu ze strany objednatele. Pokud by faktura neobsahovala předepsané nebo správné údaje podle citovaných právních předpisů v tomto odstavci a článku smlouvy, je objednatel oprávněn ji vrátit zhotoviteli do data její splatnosti k doplnění či opravě, aniž se tak dostane do prodlení s úhradou. Po obdržení zhotovitelem opravené faktury objednateli běží nová lhůta splatnosti, resp. musí být v opravené faktuře stanovena nová třicetidenní lhůta splatnosti.</w:t>
      </w:r>
    </w:p>
    <w:p w14:paraId="5F109A8C" w14:textId="77777777" w:rsidR="005977C7" w:rsidRPr="00967CA3" w:rsidRDefault="005977C7" w:rsidP="00FA3BA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Calibri" w:hAnsi="Calibri" w:cs="Calibri"/>
          <w:b/>
          <w:szCs w:val="24"/>
          <w:lang w:val="cs-CZ"/>
        </w:rPr>
      </w:pPr>
      <w:r w:rsidRPr="00967CA3">
        <w:rPr>
          <w:rFonts w:ascii="Calibri" w:hAnsi="Calibri" w:cs="Calibri"/>
          <w:b/>
          <w:szCs w:val="24"/>
          <w:lang w:val="cs-CZ"/>
        </w:rPr>
        <w:t>IV.</w:t>
      </w:r>
      <w:r w:rsidRPr="00967CA3">
        <w:rPr>
          <w:rFonts w:ascii="Calibri" w:hAnsi="Calibri" w:cs="Calibri"/>
          <w:b/>
          <w:szCs w:val="24"/>
          <w:lang w:val="cs-CZ"/>
        </w:rPr>
        <w:br/>
        <w:t>Záruční doba, odpovědnost za vady</w:t>
      </w:r>
    </w:p>
    <w:p w14:paraId="1B05DB02" w14:textId="77777777" w:rsidR="005977C7" w:rsidRDefault="005977C7" w:rsidP="00FA3BA2">
      <w:pPr>
        <w:pStyle w:val="Odstavecseseznamem"/>
        <w:numPr>
          <w:ilvl w:val="0"/>
          <w:numId w:val="2"/>
        </w:numPr>
        <w:tabs>
          <w:tab w:val="clear" w:pos="644"/>
          <w:tab w:val="num" w:pos="360"/>
        </w:tabs>
        <w:spacing w:before="120" w:after="120"/>
        <w:ind w:left="357" w:hanging="357"/>
        <w:jc w:val="both"/>
        <w:rPr>
          <w:rFonts w:ascii="Calibri" w:hAnsi="Calibri" w:cs="Calibri"/>
          <w:iCs/>
          <w:sz w:val="24"/>
          <w:szCs w:val="24"/>
        </w:rPr>
      </w:pPr>
      <w:r w:rsidRPr="003C0541">
        <w:rPr>
          <w:rFonts w:ascii="Calibri" w:hAnsi="Calibri" w:cs="Calibri"/>
          <w:iCs/>
          <w:sz w:val="24"/>
          <w:szCs w:val="24"/>
        </w:rPr>
        <w:t>Zhotovitel poskytuje objednateli záruku za jakost díla, tedy přejímá závazek, že dílo bude v průběhu záruční doby odpovídat výsledku určenému ve smlouvě</w:t>
      </w:r>
      <w:r>
        <w:rPr>
          <w:rFonts w:ascii="Calibri" w:hAnsi="Calibri" w:cs="Calibri"/>
          <w:iCs/>
          <w:sz w:val="24"/>
          <w:szCs w:val="24"/>
        </w:rPr>
        <w:t>, případně svému obvyklému účelu</w:t>
      </w:r>
      <w:r w:rsidRPr="003C0541">
        <w:rPr>
          <w:rFonts w:ascii="Calibri" w:hAnsi="Calibri" w:cs="Calibri"/>
          <w:iCs/>
          <w:sz w:val="24"/>
          <w:szCs w:val="24"/>
        </w:rPr>
        <w:t>, že nedojde ke zhoršení parametrů (s výjimkou běžného a přirozeného opotřebení), standardů a jakosti stanovených předanou doku</w:t>
      </w:r>
      <w:r>
        <w:rPr>
          <w:rFonts w:ascii="Calibri" w:hAnsi="Calibri" w:cs="Calibri"/>
          <w:iCs/>
          <w:sz w:val="24"/>
          <w:szCs w:val="24"/>
        </w:rPr>
        <w:t>mentací. Záruční doba za jakost díla v sobě obsahuje</w:t>
      </w:r>
      <w:r w:rsidRPr="003C0541">
        <w:rPr>
          <w:rFonts w:ascii="Calibri" w:hAnsi="Calibri" w:cs="Calibri"/>
          <w:iCs/>
          <w:sz w:val="24"/>
          <w:szCs w:val="24"/>
        </w:rPr>
        <w:t xml:space="preserve">, </w:t>
      </w:r>
      <w:r>
        <w:rPr>
          <w:rFonts w:ascii="Calibri" w:hAnsi="Calibri" w:cs="Calibri"/>
          <w:iCs/>
          <w:sz w:val="24"/>
          <w:szCs w:val="24"/>
        </w:rPr>
        <w:t xml:space="preserve">záruku </w:t>
      </w:r>
      <w:r w:rsidRPr="003C0541">
        <w:rPr>
          <w:rFonts w:ascii="Calibri" w:hAnsi="Calibri" w:cs="Calibri"/>
          <w:iCs/>
          <w:sz w:val="24"/>
          <w:szCs w:val="24"/>
        </w:rPr>
        <w:t xml:space="preserve">za kvalitu použitých materiálů, a stejně tak i </w:t>
      </w:r>
      <w:r>
        <w:rPr>
          <w:rFonts w:ascii="Calibri" w:hAnsi="Calibri" w:cs="Calibri"/>
          <w:iCs/>
          <w:sz w:val="24"/>
          <w:szCs w:val="24"/>
        </w:rPr>
        <w:t xml:space="preserve">záruku </w:t>
      </w:r>
      <w:r w:rsidRPr="003C0541">
        <w:rPr>
          <w:rFonts w:ascii="Calibri" w:hAnsi="Calibri" w:cs="Calibri"/>
          <w:iCs/>
          <w:sz w:val="24"/>
          <w:szCs w:val="24"/>
        </w:rPr>
        <w:t>za odborné prov</w:t>
      </w:r>
      <w:r w:rsidRPr="006571DE">
        <w:rPr>
          <w:rFonts w:ascii="Calibri" w:hAnsi="Calibri" w:cs="Calibri"/>
          <w:iCs/>
          <w:sz w:val="24"/>
          <w:szCs w:val="24"/>
        </w:rPr>
        <w:t xml:space="preserve">edení díla, které se projevuje správnou funkčností dodaného díla. </w:t>
      </w:r>
      <w:r w:rsidRPr="006571DE">
        <w:rPr>
          <w:rFonts w:ascii="Calibri" w:hAnsi="Calibri" w:cs="Calibri"/>
          <w:b/>
          <w:bCs/>
          <w:iCs/>
          <w:sz w:val="24"/>
          <w:szCs w:val="24"/>
        </w:rPr>
        <w:t>Záruční doba činí 36</w:t>
      </w:r>
      <w:r>
        <w:rPr>
          <w:rFonts w:ascii="Calibri" w:hAnsi="Calibri" w:cs="Calibri"/>
          <w:b/>
          <w:bCs/>
          <w:iCs/>
          <w:sz w:val="24"/>
          <w:szCs w:val="24"/>
        </w:rPr>
        <w:t xml:space="preserve"> měsíců</w:t>
      </w:r>
      <w:r w:rsidRPr="003C0541">
        <w:rPr>
          <w:rFonts w:ascii="Calibri" w:hAnsi="Calibri" w:cs="Calibri"/>
          <w:iCs/>
          <w:sz w:val="24"/>
          <w:szCs w:val="24"/>
        </w:rPr>
        <w:t xml:space="preserve"> </w:t>
      </w:r>
      <w:r>
        <w:rPr>
          <w:rFonts w:ascii="Calibri" w:hAnsi="Calibri" w:cs="Calibri"/>
          <w:iCs/>
          <w:sz w:val="24"/>
          <w:szCs w:val="24"/>
        </w:rPr>
        <w:t>a začíná</w:t>
      </w:r>
      <w:r w:rsidRPr="003C0541">
        <w:rPr>
          <w:rFonts w:ascii="Calibri" w:hAnsi="Calibri" w:cs="Calibri"/>
          <w:iCs/>
          <w:sz w:val="24"/>
          <w:szCs w:val="24"/>
        </w:rPr>
        <w:t xml:space="preserve"> běžet ode dne podpisu </w:t>
      </w:r>
      <w:r>
        <w:rPr>
          <w:rFonts w:ascii="Calibri" w:hAnsi="Calibri" w:cs="Calibri"/>
          <w:iCs/>
          <w:sz w:val="24"/>
          <w:szCs w:val="24"/>
        </w:rPr>
        <w:t xml:space="preserve">předávacího </w:t>
      </w:r>
      <w:r w:rsidRPr="003C0541">
        <w:rPr>
          <w:rFonts w:ascii="Calibri" w:hAnsi="Calibri" w:cs="Calibri"/>
          <w:iCs/>
          <w:sz w:val="24"/>
          <w:szCs w:val="24"/>
        </w:rPr>
        <w:t>prot</w:t>
      </w:r>
      <w:r>
        <w:rPr>
          <w:rFonts w:ascii="Calibri" w:hAnsi="Calibri" w:cs="Calibri"/>
          <w:iCs/>
          <w:sz w:val="24"/>
          <w:szCs w:val="24"/>
        </w:rPr>
        <w:t>okolu. V případě převzetí díla s vytknutými drobnými vadami a nedodělky začíná záruční doba běžet až ode dne jejich odstranění.</w:t>
      </w:r>
    </w:p>
    <w:p w14:paraId="4AAF8FA7" w14:textId="77777777" w:rsidR="005977C7" w:rsidRDefault="005977C7" w:rsidP="00FA3BA2">
      <w:pPr>
        <w:pStyle w:val="Odstavecseseznamem"/>
        <w:numPr>
          <w:ilvl w:val="0"/>
          <w:numId w:val="2"/>
        </w:numPr>
        <w:tabs>
          <w:tab w:val="clear" w:pos="644"/>
          <w:tab w:val="num" w:pos="360"/>
        </w:tabs>
        <w:spacing w:before="120" w:after="120"/>
        <w:ind w:left="357" w:hanging="357"/>
        <w:jc w:val="both"/>
        <w:rPr>
          <w:rFonts w:ascii="Calibri" w:hAnsi="Calibri" w:cs="Calibri"/>
          <w:iCs/>
          <w:sz w:val="24"/>
          <w:szCs w:val="24"/>
        </w:rPr>
      </w:pPr>
      <w:r w:rsidRPr="00431063">
        <w:rPr>
          <w:rFonts w:ascii="Calibri" w:hAnsi="Calibri" w:cs="Calibri"/>
          <w:iCs/>
          <w:sz w:val="24"/>
          <w:szCs w:val="24"/>
        </w:rPr>
        <w:lastRenderedPageBreak/>
        <w:t xml:space="preserve">V případě, že se v záruční době vyskytne vada díla, má objednatel právo na její bezplatné odstranění. </w:t>
      </w:r>
      <w:r>
        <w:rPr>
          <w:rFonts w:ascii="Calibri" w:hAnsi="Calibri" w:cs="Calibri"/>
          <w:iCs/>
          <w:sz w:val="24"/>
          <w:szCs w:val="24"/>
        </w:rPr>
        <w:t>Reklamovanou vadu uplatní objednatel u zhotovitele v písemné formě, kdy reklamovanou vadu stručně popíše včetně jejich projevů.</w:t>
      </w:r>
      <w:r w:rsidRPr="00431063">
        <w:rPr>
          <w:rFonts w:ascii="Calibri" w:hAnsi="Calibri" w:cs="Calibri"/>
          <w:iCs/>
          <w:sz w:val="24"/>
          <w:szCs w:val="24"/>
        </w:rPr>
        <w:t xml:space="preserve"> </w:t>
      </w:r>
    </w:p>
    <w:p w14:paraId="4C26CEC9" w14:textId="77777777" w:rsidR="005977C7" w:rsidRPr="00D520DB" w:rsidRDefault="005977C7" w:rsidP="00FA3BA2">
      <w:pPr>
        <w:pStyle w:val="Odstavecseseznamem"/>
        <w:numPr>
          <w:ilvl w:val="0"/>
          <w:numId w:val="2"/>
        </w:numPr>
        <w:tabs>
          <w:tab w:val="clear" w:pos="644"/>
          <w:tab w:val="num" w:pos="360"/>
        </w:tabs>
        <w:spacing w:before="120" w:after="120"/>
        <w:ind w:left="357" w:hanging="357"/>
        <w:jc w:val="both"/>
        <w:rPr>
          <w:rFonts w:ascii="Calibri" w:hAnsi="Calibri" w:cs="Calibri"/>
          <w:iCs/>
          <w:sz w:val="24"/>
          <w:szCs w:val="24"/>
        </w:rPr>
      </w:pPr>
      <w:r w:rsidRPr="00431063">
        <w:rPr>
          <w:rFonts w:ascii="Calibri" w:hAnsi="Calibri" w:cs="Calibri"/>
          <w:iCs/>
          <w:sz w:val="24"/>
          <w:szCs w:val="24"/>
        </w:rPr>
        <w:t xml:space="preserve">V případě, že objednatel uplatní v záruční době nárok z odpovědnosti za vady, na které se vztahuje záruka za jakost díla, </w:t>
      </w:r>
      <w:r>
        <w:rPr>
          <w:rFonts w:ascii="Calibri" w:hAnsi="Calibri" w:cs="Calibri"/>
          <w:iCs/>
          <w:sz w:val="24"/>
          <w:szCs w:val="24"/>
        </w:rPr>
        <w:t xml:space="preserve">je </w:t>
      </w:r>
      <w:r w:rsidRPr="00431063">
        <w:rPr>
          <w:rFonts w:ascii="Calibri" w:hAnsi="Calibri" w:cs="Calibri"/>
          <w:iCs/>
          <w:sz w:val="24"/>
          <w:szCs w:val="24"/>
        </w:rPr>
        <w:t xml:space="preserve">zhotovitel </w:t>
      </w:r>
      <w:r>
        <w:rPr>
          <w:rFonts w:ascii="Calibri" w:hAnsi="Calibri" w:cs="Calibri"/>
          <w:iCs/>
          <w:sz w:val="24"/>
          <w:szCs w:val="24"/>
        </w:rPr>
        <w:t xml:space="preserve">povinen zahájit </w:t>
      </w:r>
      <w:r w:rsidRPr="00431063">
        <w:rPr>
          <w:rFonts w:ascii="Calibri" w:hAnsi="Calibri" w:cs="Calibri"/>
          <w:iCs/>
          <w:sz w:val="24"/>
          <w:szCs w:val="24"/>
        </w:rPr>
        <w:t xml:space="preserve">práce na odstranění vad nebránících užívání díla do 5 pracovních dnů od písemného oznámení vad a práce </w:t>
      </w:r>
      <w:r>
        <w:rPr>
          <w:rFonts w:ascii="Calibri" w:hAnsi="Calibri" w:cs="Calibri"/>
          <w:iCs/>
          <w:sz w:val="24"/>
          <w:szCs w:val="24"/>
        </w:rPr>
        <w:t>na odstranění vad musí ukončit do</w:t>
      </w:r>
      <w:r w:rsidRPr="00431063">
        <w:rPr>
          <w:rFonts w:ascii="Calibri" w:hAnsi="Calibri" w:cs="Calibri"/>
          <w:iCs/>
          <w:sz w:val="24"/>
          <w:szCs w:val="24"/>
        </w:rPr>
        <w:t xml:space="preserve"> 1</w:t>
      </w:r>
      <w:r>
        <w:rPr>
          <w:rFonts w:ascii="Calibri" w:hAnsi="Calibri" w:cs="Calibri"/>
          <w:iCs/>
          <w:sz w:val="24"/>
          <w:szCs w:val="24"/>
        </w:rPr>
        <w:t>0</w:t>
      </w:r>
      <w:r w:rsidRPr="00431063">
        <w:rPr>
          <w:rFonts w:ascii="Calibri" w:hAnsi="Calibri" w:cs="Calibri"/>
          <w:iCs/>
          <w:sz w:val="24"/>
          <w:szCs w:val="24"/>
        </w:rPr>
        <w:t xml:space="preserve"> dnů ode dne </w:t>
      </w:r>
      <w:r>
        <w:rPr>
          <w:rFonts w:ascii="Calibri" w:hAnsi="Calibri" w:cs="Calibri"/>
          <w:iCs/>
          <w:sz w:val="24"/>
          <w:szCs w:val="24"/>
        </w:rPr>
        <w:t>zahájení prací</w:t>
      </w:r>
      <w:r w:rsidRPr="00431063">
        <w:rPr>
          <w:rFonts w:ascii="Calibri" w:hAnsi="Calibri" w:cs="Calibri"/>
          <w:iCs/>
          <w:sz w:val="24"/>
          <w:szCs w:val="24"/>
        </w:rPr>
        <w:t xml:space="preserve">. V případě, že zhotovitel prokáže, že lhůtu pro odstranění vad nelze s ohledem na technologické postupy, klimatické podmínky apod. objektivně dodržet, zavazují se smluvní strany dohodnout přiměřeně dlouhou náhradní lhůtu. Pokud nedojde k dohodě ohledně termínu odstranění vady, </w:t>
      </w:r>
      <w:r>
        <w:rPr>
          <w:rFonts w:ascii="Calibri" w:hAnsi="Calibri" w:cs="Calibri"/>
          <w:iCs/>
          <w:sz w:val="24"/>
          <w:szCs w:val="24"/>
        </w:rPr>
        <w:t xml:space="preserve">má právo </w:t>
      </w:r>
      <w:r w:rsidRPr="00431063">
        <w:rPr>
          <w:rFonts w:ascii="Calibri" w:hAnsi="Calibri" w:cs="Calibri"/>
          <w:iCs/>
          <w:sz w:val="24"/>
          <w:szCs w:val="24"/>
        </w:rPr>
        <w:t>urč</w:t>
      </w:r>
      <w:r>
        <w:rPr>
          <w:rFonts w:ascii="Calibri" w:hAnsi="Calibri" w:cs="Calibri"/>
          <w:iCs/>
          <w:sz w:val="24"/>
          <w:szCs w:val="24"/>
        </w:rPr>
        <w:t>it</w:t>
      </w:r>
      <w:r w:rsidRPr="00431063">
        <w:rPr>
          <w:rFonts w:ascii="Calibri" w:hAnsi="Calibri" w:cs="Calibri"/>
          <w:iCs/>
          <w:sz w:val="24"/>
          <w:szCs w:val="24"/>
        </w:rPr>
        <w:t xml:space="preserve"> termín objednatel. Zhotovitel se zavazuje, že zahájené odstraňování vady nebude bez vážných důvodů přerušovat a </w:t>
      </w:r>
      <w:r>
        <w:rPr>
          <w:rFonts w:ascii="Calibri" w:hAnsi="Calibri" w:cs="Calibri"/>
          <w:iCs/>
          <w:sz w:val="24"/>
          <w:szCs w:val="24"/>
        </w:rPr>
        <w:t xml:space="preserve">je povinen v odstraňování vad </w:t>
      </w:r>
      <w:r w:rsidRPr="00431063">
        <w:rPr>
          <w:rFonts w:ascii="Calibri" w:hAnsi="Calibri" w:cs="Calibri"/>
          <w:iCs/>
          <w:sz w:val="24"/>
          <w:szCs w:val="24"/>
        </w:rPr>
        <w:t>plynule pokračovat až do úplného odstranění vad. Za důvod pro nezahájení nebo přerušení odstraňování vady se nepovažuje nedostupnost náhradních dílů.</w:t>
      </w:r>
      <w:r w:rsidRPr="00431063">
        <w:rPr>
          <w:rFonts w:ascii="Calibri" w:hAnsi="Calibri" w:cs="Calibri"/>
          <w:iCs/>
          <w:sz w:val="24"/>
          <w:szCs w:val="24"/>
        </w:rPr>
        <w:tab/>
      </w:r>
    </w:p>
    <w:p w14:paraId="07D7DC0D" w14:textId="77777777" w:rsidR="005977C7" w:rsidRDefault="005977C7" w:rsidP="00FA3BA2">
      <w:pPr>
        <w:pStyle w:val="Odstavecseseznamem"/>
        <w:numPr>
          <w:ilvl w:val="0"/>
          <w:numId w:val="2"/>
        </w:numPr>
        <w:tabs>
          <w:tab w:val="clear" w:pos="644"/>
          <w:tab w:val="num" w:pos="360"/>
        </w:tabs>
        <w:spacing w:before="120" w:after="120"/>
        <w:ind w:left="357" w:hanging="357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V případě, že objednatel uplatní v záruční době nárok z odpovědnosti za vady, na které se vztahuje záruka za jakost díla, a označí je jako havarijní (tj. ohrožující nebo </w:t>
      </w:r>
      <w:r w:rsidRPr="00496D58">
        <w:rPr>
          <w:rFonts w:ascii="Calibri" w:hAnsi="Calibri" w:cs="Calibri"/>
          <w:iCs/>
          <w:sz w:val="24"/>
          <w:szCs w:val="24"/>
        </w:rPr>
        <w:t xml:space="preserve">narušující zabezpečení sídla objednatele), je zhotovitel povinen zahájit odstraňování havarijních vad do 24 hodin od </w:t>
      </w:r>
      <w:r w:rsidRPr="00244BD1">
        <w:rPr>
          <w:rFonts w:ascii="Calibri" w:hAnsi="Calibri" w:cs="Calibri"/>
          <w:iCs/>
          <w:sz w:val="24"/>
          <w:szCs w:val="24"/>
        </w:rPr>
        <w:t xml:space="preserve">nahlášení zhotoviteli, přičemž </w:t>
      </w:r>
      <w:r>
        <w:rPr>
          <w:rFonts w:ascii="Calibri" w:hAnsi="Calibri" w:cs="Calibri"/>
          <w:iCs/>
          <w:sz w:val="24"/>
          <w:szCs w:val="24"/>
        </w:rPr>
        <w:t xml:space="preserve">u těchto případů </w:t>
      </w:r>
      <w:r w:rsidRPr="00244BD1">
        <w:rPr>
          <w:rFonts w:ascii="Calibri" w:hAnsi="Calibri" w:cs="Calibri"/>
          <w:iCs/>
          <w:sz w:val="24"/>
          <w:szCs w:val="24"/>
        </w:rPr>
        <w:t xml:space="preserve">je dostačující způsob nahlášení telefonem, faxem či elektronicky </w:t>
      </w:r>
      <w:r>
        <w:rPr>
          <w:rFonts w:ascii="Calibri" w:hAnsi="Calibri" w:cs="Calibri"/>
          <w:iCs/>
          <w:sz w:val="24"/>
          <w:szCs w:val="24"/>
        </w:rPr>
        <w:t xml:space="preserve">na dohodnutou e-mailovou adresu. </w:t>
      </w:r>
      <w:r w:rsidRPr="00431063">
        <w:rPr>
          <w:rFonts w:ascii="Calibri" w:hAnsi="Calibri" w:cs="Calibri"/>
          <w:iCs/>
          <w:sz w:val="24"/>
          <w:szCs w:val="24"/>
        </w:rPr>
        <w:t xml:space="preserve">Tyto </w:t>
      </w:r>
      <w:r>
        <w:rPr>
          <w:rFonts w:ascii="Calibri" w:hAnsi="Calibri" w:cs="Calibri"/>
          <w:iCs/>
          <w:sz w:val="24"/>
          <w:szCs w:val="24"/>
        </w:rPr>
        <w:t xml:space="preserve">havarijní </w:t>
      </w:r>
      <w:r w:rsidRPr="00431063">
        <w:rPr>
          <w:rFonts w:ascii="Calibri" w:hAnsi="Calibri" w:cs="Calibri"/>
          <w:iCs/>
          <w:sz w:val="24"/>
          <w:szCs w:val="24"/>
        </w:rPr>
        <w:t xml:space="preserve">vady je zhotovitel povinen </w:t>
      </w:r>
      <w:r>
        <w:rPr>
          <w:rFonts w:ascii="Calibri" w:hAnsi="Calibri" w:cs="Calibri"/>
          <w:iCs/>
          <w:sz w:val="24"/>
          <w:szCs w:val="24"/>
        </w:rPr>
        <w:t xml:space="preserve">bezplatně </w:t>
      </w:r>
      <w:r w:rsidRPr="00431063">
        <w:rPr>
          <w:rFonts w:ascii="Calibri" w:hAnsi="Calibri" w:cs="Calibri"/>
          <w:iCs/>
          <w:sz w:val="24"/>
          <w:szCs w:val="24"/>
        </w:rPr>
        <w:t>odstranit bez zbytečného odkladu po zahájení odstraňování vad.</w:t>
      </w:r>
    </w:p>
    <w:p w14:paraId="7F2188D4" w14:textId="77777777" w:rsidR="005977C7" w:rsidRPr="00D520DB" w:rsidRDefault="005977C7" w:rsidP="00FA3BA2">
      <w:pPr>
        <w:pStyle w:val="Odstavecseseznamem"/>
        <w:numPr>
          <w:ilvl w:val="0"/>
          <w:numId w:val="2"/>
        </w:numPr>
        <w:tabs>
          <w:tab w:val="clear" w:pos="644"/>
          <w:tab w:val="num" w:pos="360"/>
        </w:tabs>
        <w:ind w:left="360"/>
        <w:jc w:val="both"/>
        <w:rPr>
          <w:rFonts w:ascii="Calibri" w:hAnsi="Calibri" w:cs="Calibri"/>
          <w:iCs/>
          <w:sz w:val="24"/>
          <w:szCs w:val="24"/>
        </w:rPr>
      </w:pPr>
      <w:r w:rsidRPr="00431063">
        <w:rPr>
          <w:rFonts w:ascii="Calibri" w:hAnsi="Calibri" w:cs="Calibri"/>
          <w:iCs/>
          <w:sz w:val="24"/>
          <w:szCs w:val="24"/>
        </w:rPr>
        <w:t>Bez ohled</w:t>
      </w:r>
      <w:r w:rsidRPr="00D520DB">
        <w:rPr>
          <w:rFonts w:ascii="Calibri" w:hAnsi="Calibri" w:cs="Calibri"/>
          <w:iCs/>
          <w:sz w:val="24"/>
          <w:szCs w:val="24"/>
        </w:rPr>
        <w:t>u na to, zda je vzniklou vadou s</w:t>
      </w:r>
      <w:r w:rsidRPr="00431063">
        <w:rPr>
          <w:rFonts w:ascii="Calibri" w:hAnsi="Calibri" w:cs="Calibri"/>
          <w:iCs/>
          <w:sz w:val="24"/>
          <w:szCs w:val="24"/>
        </w:rPr>
        <w:t>mlouva porušena podstatným nebo nepodstatným způsobem, má objednatel právo požadovat:</w:t>
      </w:r>
    </w:p>
    <w:p w14:paraId="448B305D" w14:textId="77777777" w:rsidR="005977C7" w:rsidRDefault="005977C7" w:rsidP="00FA3BA2">
      <w:pPr>
        <w:pStyle w:val="Odstavecseseznamem"/>
        <w:ind w:left="360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a) </w:t>
      </w:r>
      <w:r w:rsidRPr="00244BD1">
        <w:rPr>
          <w:rFonts w:ascii="Calibri" w:hAnsi="Calibri" w:cs="Calibri"/>
          <w:iCs/>
          <w:sz w:val="24"/>
          <w:szCs w:val="24"/>
        </w:rPr>
        <w:t>odstranění vad</w:t>
      </w:r>
      <w:r>
        <w:rPr>
          <w:rFonts w:ascii="Calibri" w:hAnsi="Calibri" w:cs="Calibri"/>
          <w:iCs/>
          <w:sz w:val="24"/>
          <w:szCs w:val="24"/>
        </w:rPr>
        <w:t>y</w:t>
      </w:r>
      <w:r w:rsidRPr="00244BD1">
        <w:rPr>
          <w:rFonts w:ascii="Calibri" w:hAnsi="Calibri" w:cs="Calibri"/>
          <w:iCs/>
          <w:sz w:val="24"/>
          <w:szCs w:val="24"/>
        </w:rPr>
        <w:t xml:space="preserve"> dodáním náhradního plnění nebo požadovat dodání chybějící části díla,</w:t>
      </w:r>
    </w:p>
    <w:p w14:paraId="2ACB49A9" w14:textId="77777777" w:rsidR="005977C7" w:rsidRDefault="005977C7" w:rsidP="00FA3BA2">
      <w:pPr>
        <w:pStyle w:val="Odstavecseseznamem"/>
        <w:ind w:left="360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b) </w:t>
      </w:r>
      <w:r w:rsidRPr="00244BD1">
        <w:rPr>
          <w:rFonts w:ascii="Calibri" w:hAnsi="Calibri" w:cs="Calibri"/>
          <w:iCs/>
          <w:sz w:val="24"/>
          <w:szCs w:val="24"/>
        </w:rPr>
        <w:t>odstranění vad</w:t>
      </w:r>
      <w:r>
        <w:rPr>
          <w:rFonts w:ascii="Calibri" w:hAnsi="Calibri" w:cs="Calibri"/>
          <w:iCs/>
          <w:sz w:val="24"/>
          <w:szCs w:val="24"/>
        </w:rPr>
        <w:t>y</w:t>
      </w:r>
      <w:r w:rsidRPr="00244BD1">
        <w:rPr>
          <w:rFonts w:ascii="Calibri" w:hAnsi="Calibri" w:cs="Calibri"/>
          <w:iCs/>
          <w:sz w:val="24"/>
          <w:szCs w:val="24"/>
        </w:rPr>
        <w:t xml:space="preserve"> opravou vadné části díla, jestliže vady jsou opravitelné, nebo</w:t>
      </w:r>
    </w:p>
    <w:p w14:paraId="53D5A51F" w14:textId="77777777" w:rsidR="005977C7" w:rsidRDefault="005977C7" w:rsidP="00FA3BA2">
      <w:pPr>
        <w:pStyle w:val="Odstavecseseznamem"/>
        <w:ind w:left="360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c) </w:t>
      </w:r>
      <w:r w:rsidRPr="00244BD1">
        <w:rPr>
          <w:rFonts w:ascii="Calibri" w:hAnsi="Calibri" w:cs="Calibri"/>
          <w:iCs/>
          <w:sz w:val="24"/>
          <w:szCs w:val="24"/>
        </w:rPr>
        <w:t xml:space="preserve">přiměřenou slevu z ceny díla, </w:t>
      </w:r>
    </w:p>
    <w:p w14:paraId="462C701A" w14:textId="77777777" w:rsidR="005977C7" w:rsidRDefault="005977C7" w:rsidP="00FA3BA2">
      <w:pPr>
        <w:pStyle w:val="Odstavecseseznamem"/>
        <w:ind w:left="360"/>
        <w:jc w:val="both"/>
        <w:rPr>
          <w:rFonts w:ascii="Calibri" w:hAnsi="Calibri" w:cs="Calibri"/>
          <w:iCs/>
          <w:sz w:val="24"/>
          <w:szCs w:val="24"/>
        </w:rPr>
      </w:pPr>
      <w:r w:rsidRPr="00244BD1">
        <w:rPr>
          <w:rFonts w:ascii="Calibri" w:hAnsi="Calibri" w:cs="Calibri"/>
          <w:iCs/>
          <w:sz w:val="24"/>
          <w:szCs w:val="24"/>
        </w:rPr>
        <w:t>a zhotovitel má povinnost tyto vady požadovaným způsobem a ve s</w:t>
      </w:r>
      <w:r>
        <w:rPr>
          <w:rFonts w:ascii="Calibri" w:hAnsi="Calibri" w:cs="Calibri"/>
          <w:iCs/>
          <w:sz w:val="24"/>
          <w:szCs w:val="24"/>
        </w:rPr>
        <w:t>tanovené lhůtě odstranit. O</w:t>
      </w:r>
      <w:r w:rsidRPr="00244BD1">
        <w:rPr>
          <w:rFonts w:ascii="Calibri" w:hAnsi="Calibri" w:cs="Calibri"/>
          <w:iCs/>
          <w:sz w:val="24"/>
          <w:szCs w:val="24"/>
        </w:rPr>
        <w:t>bjednatel lhůtu stanoví přiměřeně k rozsahu, povaze a zvolenému způsobu odstranění vady.</w:t>
      </w:r>
    </w:p>
    <w:p w14:paraId="31D5671E" w14:textId="77777777" w:rsidR="005977C7" w:rsidRPr="00CA6313" w:rsidRDefault="005977C7" w:rsidP="00FA3BA2">
      <w:pPr>
        <w:jc w:val="both"/>
        <w:rPr>
          <w:rFonts w:ascii="Calibri" w:hAnsi="Calibri" w:cs="Calibri"/>
          <w:iCs/>
          <w:sz w:val="24"/>
          <w:szCs w:val="24"/>
        </w:rPr>
      </w:pPr>
    </w:p>
    <w:p w14:paraId="62E1C349" w14:textId="18AF4B2B" w:rsidR="005977C7" w:rsidRPr="00244BD1" w:rsidRDefault="005977C7" w:rsidP="00FA3BA2">
      <w:pPr>
        <w:pStyle w:val="Odstavecseseznamem"/>
        <w:numPr>
          <w:ilvl w:val="0"/>
          <w:numId w:val="2"/>
        </w:numPr>
        <w:tabs>
          <w:tab w:val="clear" w:pos="644"/>
          <w:tab w:val="num" w:pos="360"/>
        </w:tabs>
        <w:ind w:left="360"/>
        <w:jc w:val="both"/>
        <w:rPr>
          <w:rFonts w:ascii="Calibri" w:hAnsi="Calibri" w:cs="Calibri"/>
          <w:iCs/>
          <w:sz w:val="24"/>
          <w:szCs w:val="24"/>
        </w:rPr>
      </w:pPr>
      <w:r w:rsidRPr="00244BD1">
        <w:rPr>
          <w:rFonts w:ascii="Calibri" w:hAnsi="Calibri" w:cs="Calibri"/>
          <w:iCs/>
          <w:sz w:val="24"/>
          <w:szCs w:val="24"/>
        </w:rPr>
        <w:t xml:space="preserve">Nároky z vad plnění nevylučují právo objednatele na náhradu újmy vzniklé objednateli </w:t>
      </w:r>
      <w:r w:rsidR="007C3FAA">
        <w:rPr>
          <w:rFonts w:ascii="Calibri" w:hAnsi="Calibri" w:cs="Calibri"/>
          <w:iCs/>
          <w:sz w:val="24"/>
          <w:szCs w:val="24"/>
        </w:rPr>
        <w:br/>
      </w:r>
      <w:r w:rsidRPr="00244BD1">
        <w:rPr>
          <w:rFonts w:ascii="Calibri" w:hAnsi="Calibri" w:cs="Calibri"/>
          <w:iCs/>
          <w:sz w:val="24"/>
          <w:szCs w:val="24"/>
        </w:rPr>
        <w:t>v důsledku vady ani na smluvní pokutu vážící se na porušení povinnosti, jež vedlo ke vzniku vady.</w:t>
      </w:r>
    </w:p>
    <w:p w14:paraId="0A0DBC1D" w14:textId="77777777" w:rsidR="005977C7" w:rsidRPr="00967CA3" w:rsidRDefault="005977C7" w:rsidP="00FA3BA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Calibri" w:hAnsi="Calibri" w:cs="Calibri"/>
          <w:b/>
          <w:szCs w:val="24"/>
          <w:lang w:val="cs-CZ"/>
        </w:rPr>
      </w:pPr>
      <w:r w:rsidRPr="00431063">
        <w:rPr>
          <w:rFonts w:ascii="Calibri" w:hAnsi="Calibri" w:cs="Calibri"/>
          <w:b/>
          <w:iCs/>
          <w:szCs w:val="24"/>
        </w:rPr>
        <w:t>V</w:t>
      </w:r>
      <w:r w:rsidRPr="000152D7">
        <w:rPr>
          <w:rFonts w:ascii="Calibri" w:hAnsi="Calibri" w:cs="Calibri"/>
          <w:b/>
          <w:szCs w:val="24"/>
          <w:lang w:val="cs-CZ"/>
        </w:rPr>
        <w:t>.</w:t>
      </w:r>
      <w:r w:rsidRPr="00967CA3">
        <w:rPr>
          <w:rFonts w:ascii="Calibri" w:hAnsi="Calibri" w:cs="Calibri"/>
          <w:b/>
          <w:szCs w:val="24"/>
          <w:lang w:val="cs-CZ"/>
        </w:rPr>
        <w:br/>
        <w:t>Úrok z prodlení a smluvní pokuty</w:t>
      </w:r>
    </w:p>
    <w:p w14:paraId="4BF649ED" w14:textId="77777777" w:rsidR="005977C7" w:rsidRPr="00967CA3" w:rsidRDefault="005977C7" w:rsidP="00FA3BA2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>Je-li objednatel v prodlení s úhradou plat</w:t>
      </w:r>
      <w:r>
        <w:rPr>
          <w:rFonts w:ascii="Calibri" w:hAnsi="Calibri" w:cs="Calibri"/>
          <w:sz w:val="24"/>
          <w:szCs w:val="24"/>
        </w:rPr>
        <w:t>by ceny díla</w:t>
      </w:r>
      <w:r w:rsidRPr="00967CA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ve lhůtě splatnosti sjednané v</w:t>
      </w:r>
      <w:r w:rsidRPr="00967CA3">
        <w:rPr>
          <w:rFonts w:ascii="Calibri" w:hAnsi="Calibri" w:cs="Calibri"/>
          <w:sz w:val="24"/>
          <w:szCs w:val="24"/>
        </w:rPr>
        <w:t xml:space="preserve"> čl. III. </w:t>
      </w:r>
      <w:r>
        <w:rPr>
          <w:rFonts w:ascii="Calibri" w:hAnsi="Calibri" w:cs="Calibri"/>
          <w:sz w:val="24"/>
          <w:szCs w:val="24"/>
        </w:rPr>
        <w:t xml:space="preserve">odst. 7 </w:t>
      </w:r>
      <w:r w:rsidRPr="00967CA3">
        <w:rPr>
          <w:rFonts w:ascii="Calibri" w:hAnsi="Calibri" w:cs="Calibri"/>
          <w:sz w:val="24"/>
          <w:szCs w:val="24"/>
        </w:rPr>
        <w:t xml:space="preserve">této smlouvy, je povinen uhradit zhotoviteli </w:t>
      </w:r>
      <w:r>
        <w:rPr>
          <w:rFonts w:ascii="Calibri" w:hAnsi="Calibri" w:cs="Calibri"/>
          <w:sz w:val="24"/>
          <w:szCs w:val="24"/>
        </w:rPr>
        <w:t>smluvní pokutu</w:t>
      </w:r>
      <w:r w:rsidRPr="00967CA3">
        <w:rPr>
          <w:rFonts w:ascii="Calibri" w:hAnsi="Calibri" w:cs="Calibri"/>
          <w:sz w:val="24"/>
          <w:szCs w:val="24"/>
        </w:rPr>
        <w:t xml:space="preserve"> z neuhrazené dlužné částky </w:t>
      </w:r>
      <w:r>
        <w:rPr>
          <w:rFonts w:ascii="Calibri" w:hAnsi="Calibri" w:cs="Calibri"/>
          <w:sz w:val="24"/>
          <w:szCs w:val="24"/>
        </w:rPr>
        <w:t xml:space="preserve">bez DPH </w:t>
      </w:r>
      <w:r w:rsidRPr="00967CA3">
        <w:rPr>
          <w:rFonts w:ascii="Calibri" w:hAnsi="Calibri" w:cs="Calibri"/>
          <w:sz w:val="24"/>
          <w:szCs w:val="24"/>
        </w:rPr>
        <w:t>podle konkrétní faktury ve výši 0,1 % za každý den prodlení.</w:t>
      </w:r>
    </w:p>
    <w:p w14:paraId="427ED513" w14:textId="77777777" w:rsidR="005977C7" w:rsidRDefault="005977C7" w:rsidP="00FA3BA2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 xml:space="preserve">Pokud zhotovitel nedodrží dobu plnění dohodnutou v čl. II. odst. 1. této smlouvy, </w:t>
      </w:r>
      <w:r>
        <w:rPr>
          <w:rFonts w:ascii="Calibri" w:hAnsi="Calibri" w:cs="Calibri"/>
          <w:sz w:val="24"/>
          <w:szCs w:val="24"/>
        </w:rPr>
        <w:t xml:space="preserve">je povinen </w:t>
      </w:r>
      <w:r w:rsidRPr="00967CA3">
        <w:rPr>
          <w:rFonts w:ascii="Calibri" w:hAnsi="Calibri" w:cs="Calibri"/>
          <w:sz w:val="24"/>
          <w:szCs w:val="24"/>
        </w:rPr>
        <w:t>zaplat</w:t>
      </w:r>
      <w:r>
        <w:rPr>
          <w:rFonts w:ascii="Calibri" w:hAnsi="Calibri" w:cs="Calibri"/>
          <w:sz w:val="24"/>
          <w:szCs w:val="24"/>
        </w:rPr>
        <w:t>it</w:t>
      </w:r>
      <w:r w:rsidRPr="00967CA3">
        <w:rPr>
          <w:rFonts w:ascii="Calibri" w:hAnsi="Calibri" w:cs="Calibri"/>
          <w:sz w:val="24"/>
          <w:szCs w:val="24"/>
        </w:rPr>
        <w:t xml:space="preserve"> objednateli smluvní pokutu ve </w:t>
      </w:r>
      <w:r w:rsidRPr="000D113F">
        <w:rPr>
          <w:rFonts w:ascii="Calibri" w:hAnsi="Calibri" w:cs="Calibri"/>
          <w:sz w:val="24"/>
          <w:szCs w:val="24"/>
        </w:rPr>
        <w:t xml:space="preserve">výši 15.000,- Kč za každý </w:t>
      </w:r>
      <w:r w:rsidRPr="00967CA3">
        <w:rPr>
          <w:rFonts w:ascii="Calibri" w:hAnsi="Calibri" w:cs="Calibri"/>
          <w:sz w:val="24"/>
          <w:szCs w:val="24"/>
        </w:rPr>
        <w:t>den prodlení.</w:t>
      </w:r>
    </w:p>
    <w:p w14:paraId="16C11ACA" w14:textId="77777777" w:rsidR="005977C7" w:rsidRDefault="005977C7" w:rsidP="00FA3BA2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 xml:space="preserve">Pokud zhotovitel </w:t>
      </w:r>
      <w:r>
        <w:rPr>
          <w:rFonts w:ascii="Calibri" w:hAnsi="Calibri" w:cs="Calibri"/>
          <w:sz w:val="24"/>
          <w:szCs w:val="24"/>
        </w:rPr>
        <w:t>nedodrží lhůtu (čl. VI. odst. 4) k odstranění vady nebo drobného nedodělku vytknuté objednatelem v předávacím protokolu</w:t>
      </w:r>
      <w:r w:rsidRPr="00967CA3">
        <w:rPr>
          <w:rFonts w:ascii="Calibri" w:hAnsi="Calibri" w:cs="Calibri"/>
          <w:sz w:val="24"/>
          <w:szCs w:val="24"/>
        </w:rPr>
        <w:t xml:space="preserve">, zaplatí objednateli smluvní pokutu ve výši </w:t>
      </w:r>
      <w:r>
        <w:rPr>
          <w:rFonts w:ascii="Calibri" w:hAnsi="Calibri" w:cs="Calibri"/>
          <w:sz w:val="24"/>
          <w:szCs w:val="24"/>
        </w:rPr>
        <w:t>1.</w:t>
      </w:r>
      <w:r w:rsidRPr="00967CA3">
        <w:rPr>
          <w:rFonts w:ascii="Calibri" w:hAnsi="Calibri" w:cs="Calibri"/>
          <w:sz w:val="24"/>
          <w:szCs w:val="24"/>
        </w:rPr>
        <w:t>000,- Kč za každý den prodlení.</w:t>
      </w:r>
    </w:p>
    <w:p w14:paraId="092D658B" w14:textId="77777777" w:rsidR="005977C7" w:rsidRDefault="005977C7" w:rsidP="00FA3BA2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 xml:space="preserve">Pokud zhotovitel </w:t>
      </w:r>
      <w:r>
        <w:rPr>
          <w:rFonts w:ascii="Calibri" w:hAnsi="Calibri" w:cs="Calibri"/>
          <w:sz w:val="24"/>
          <w:szCs w:val="24"/>
        </w:rPr>
        <w:t xml:space="preserve">nedodrží lhůtu (čl. IV odst. 3) k odstranění reklamované vady, </w:t>
      </w:r>
      <w:r w:rsidRPr="00967CA3">
        <w:rPr>
          <w:rFonts w:ascii="Calibri" w:hAnsi="Calibri" w:cs="Calibri"/>
          <w:sz w:val="24"/>
          <w:szCs w:val="24"/>
        </w:rPr>
        <w:t xml:space="preserve">zaplatí objednateli smluvní pokutu ve výši </w:t>
      </w:r>
      <w:r>
        <w:rPr>
          <w:rFonts w:ascii="Calibri" w:hAnsi="Calibri" w:cs="Calibri"/>
          <w:sz w:val="24"/>
          <w:szCs w:val="24"/>
        </w:rPr>
        <w:t>1.</w:t>
      </w:r>
      <w:r w:rsidRPr="00967CA3">
        <w:rPr>
          <w:rFonts w:ascii="Calibri" w:hAnsi="Calibri" w:cs="Calibri"/>
          <w:sz w:val="24"/>
          <w:szCs w:val="24"/>
        </w:rPr>
        <w:t>000,- Kč za každý den prodlení.</w:t>
      </w:r>
    </w:p>
    <w:p w14:paraId="2D9D34C7" w14:textId="48A8BAC4" w:rsidR="005977C7" w:rsidRDefault="005977C7" w:rsidP="00FA3BA2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lastRenderedPageBreak/>
        <w:t xml:space="preserve">Pokud zhotovitel </w:t>
      </w:r>
      <w:r>
        <w:rPr>
          <w:rFonts w:ascii="Calibri" w:hAnsi="Calibri" w:cs="Calibri"/>
          <w:sz w:val="24"/>
          <w:szCs w:val="24"/>
        </w:rPr>
        <w:t xml:space="preserve">nedodrží lhůtu (čl. IV odst. 4) k nástupu na odstranění vady označené objednatelem jako havarijní, </w:t>
      </w:r>
      <w:r w:rsidRPr="00967CA3">
        <w:rPr>
          <w:rFonts w:ascii="Calibri" w:hAnsi="Calibri" w:cs="Calibri"/>
          <w:sz w:val="24"/>
          <w:szCs w:val="24"/>
        </w:rPr>
        <w:t xml:space="preserve">zaplatí objednateli smluvní </w:t>
      </w:r>
      <w:r w:rsidRPr="000D113F">
        <w:rPr>
          <w:rFonts w:ascii="Calibri" w:hAnsi="Calibri" w:cs="Calibri"/>
          <w:sz w:val="24"/>
          <w:szCs w:val="24"/>
        </w:rPr>
        <w:t xml:space="preserve">pokutu ve výši 1.000,- Kč </w:t>
      </w:r>
      <w:r w:rsidR="008B6E5C">
        <w:rPr>
          <w:rFonts w:ascii="Calibri" w:hAnsi="Calibri" w:cs="Calibri"/>
          <w:sz w:val="24"/>
          <w:szCs w:val="24"/>
        </w:rPr>
        <w:br/>
      </w:r>
      <w:r w:rsidRPr="000D113F">
        <w:rPr>
          <w:rFonts w:ascii="Calibri" w:hAnsi="Calibri" w:cs="Calibri"/>
          <w:sz w:val="24"/>
          <w:szCs w:val="24"/>
        </w:rPr>
        <w:t xml:space="preserve">za </w:t>
      </w:r>
      <w:r>
        <w:rPr>
          <w:rFonts w:ascii="Calibri" w:hAnsi="Calibri" w:cs="Calibri"/>
          <w:sz w:val="24"/>
          <w:szCs w:val="24"/>
        </w:rPr>
        <w:t xml:space="preserve">každou hodinu </w:t>
      </w:r>
      <w:r w:rsidRPr="00967CA3">
        <w:rPr>
          <w:rFonts w:ascii="Calibri" w:hAnsi="Calibri" w:cs="Calibri"/>
          <w:sz w:val="24"/>
          <w:szCs w:val="24"/>
        </w:rPr>
        <w:t>prodlení.</w:t>
      </w:r>
    </w:p>
    <w:p w14:paraId="02FE8160" w14:textId="4CBD309F" w:rsidR="005977C7" w:rsidRDefault="005977C7" w:rsidP="00FA3BA2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Výše smluvních pokut uhrazených jednou ze stran</w:t>
      </w:r>
      <w:r w:rsidR="007C3FAA">
        <w:rPr>
          <w:rFonts w:ascii="Calibri" w:hAnsi="Calibri" w:cs="Calibri"/>
          <w:sz w:val="24"/>
          <w:szCs w:val="24"/>
        </w:rPr>
        <w:t xml:space="preserve"> smlouvy</w:t>
      </w:r>
      <w:r>
        <w:rPr>
          <w:rFonts w:ascii="Calibri" w:hAnsi="Calibri" w:cs="Calibri"/>
          <w:sz w:val="24"/>
          <w:szCs w:val="24"/>
        </w:rPr>
        <w:t xml:space="preserve"> je limitována částkou odpovídající 20% celkové ceny díla včetně DPH.</w:t>
      </w:r>
    </w:p>
    <w:p w14:paraId="78B5F37F" w14:textId="77777777" w:rsidR="005977C7" w:rsidRPr="00967CA3" w:rsidRDefault="005977C7" w:rsidP="00FA3BA2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>Úhrada smluvních pokut a úroků z prodlení nemá vliv na vznik nároku objednatele na úhradu případně vzniklé škody způsobené zhotovitelem.</w:t>
      </w:r>
    </w:p>
    <w:p w14:paraId="774B551C" w14:textId="77777777" w:rsidR="005977C7" w:rsidRPr="00967CA3" w:rsidRDefault="005977C7" w:rsidP="00FA3BA2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>Pro vy</w:t>
      </w:r>
      <w:r>
        <w:rPr>
          <w:rFonts w:ascii="Calibri" w:hAnsi="Calibri" w:cs="Calibri"/>
          <w:sz w:val="24"/>
          <w:szCs w:val="24"/>
        </w:rPr>
        <w:t>číslení smluvní pokuty</w:t>
      </w:r>
      <w:r w:rsidRPr="00967CA3">
        <w:rPr>
          <w:rFonts w:ascii="Calibri" w:hAnsi="Calibri" w:cs="Calibri"/>
          <w:sz w:val="24"/>
          <w:szCs w:val="24"/>
        </w:rPr>
        <w:t>, náležitosti faktury</w:t>
      </w:r>
      <w:r>
        <w:rPr>
          <w:rFonts w:ascii="Calibri" w:hAnsi="Calibri" w:cs="Calibri"/>
          <w:sz w:val="24"/>
          <w:szCs w:val="24"/>
        </w:rPr>
        <w:t xml:space="preserve">, </w:t>
      </w:r>
      <w:r w:rsidRPr="00967CA3">
        <w:rPr>
          <w:rFonts w:ascii="Calibri" w:hAnsi="Calibri" w:cs="Calibri"/>
          <w:sz w:val="24"/>
          <w:szCs w:val="24"/>
        </w:rPr>
        <w:t xml:space="preserve">splatnost úroků z prodlení a smluvních pokut, platí obdobně ustanovení čl. III. </w:t>
      </w:r>
      <w:r>
        <w:rPr>
          <w:rFonts w:ascii="Calibri" w:hAnsi="Calibri" w:cs="Calibri"/>
          <w:sz w:val="24"/>
          <w:szCs w:val="24"/>
        </w:rPr>
        <w:t xml:space="preserve">odst. 7 </w:t>
      </w:r>
      <w:r w:rsidRPr="00967CA3">
        <w:rPr>
          <w:rFonts w:ascii="Calibri" w:hAnsi="Calibri" w:cs="Calibri"/>
          <w:sz w:val="24"/>
          <w:szCs w:val="24"/>
        </w:rPr>
        <w:t>této smlouvy.</w:t>
      </w:r>
    </w:p>
    <w:p w14:paraId="200CFB66" w14:textId="77777777" w:rsidR="005977C7" w:rsidRPr="00967CA3" w:rsidRDefault="005977C7" w:rsidP="00FA3BA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Calibri" w:hAnsi="Calibri" w:cs="Calibri"/>
          <w:b/>
          <w:szCs w:val="24"/>
          <w:lang w:val="cs-CZ"/>
        </w:rPr>
      </w:pPr>
      <w:r w:rsidRPr="00967CA3">
        <w:rPr>
          <w:rFonts w:ascii="Calibri" w:hAnsi="Calibri" w:cs="Calibri"/>
          <w:b/>
          <w:szCs w:val="24"/>
          <w:lang w:val="cs-CZ"/>
        </w:rPr>
        <w:t>VI.</w:t>
      </w:r>
      <w:r w:rsidRPr="00967CA3">
        <w:rPr>
          <w:rFonts w:ascii="Calibri" w:hAnsi="Calibri" w:cs="Calibri"/>
          <w:b/>
          <w:szCs w:val="24"/>
          <w:lang w:val="cs-CZ"/>
        </w:rPr>
        <w:br/>
        <w:t>Práva a povinnosti smluvních stran</w:t>
      </w:r>
    </w:p>
    <w:p w14:paraId="2D154502" w14:textId="77777777" w:rsidR="005977C7" w:rsidRPr="00496D58" w:rsidRDefault="005977C7" w:rsidP="00FA3BA2">
      <w:pPr>
        <w:pStyle w:val="Zkladntextodsazen"/>
        <w:numPr>
          <w:ilvl w:val="0"/>
          <w:numId w:val="5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spacing w:before="60" w:after="60"/>
        <w:ind w:left="360"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96D58">
        <w:rPr>
          <w:rFonts w:ascii="Calibri" w:hAnsi="Calibri" w:cs="Calibri"/>
          <w:sz w:val="24"/>
          <w:szCs w:val="24"/>
        </w:rPr>
        <w:t xml:space="preserve">Zhotovitel je povinen provést dílo s náležitou odbornou péčí a použít při jeho montáži jen nové věci. </w:t>
      </w:r>
    </w:p>
    <w:p w14:paraId="2405261C" w14:textId="399B9FAA" w:rsidR="005977C7" w:rsidRPr="00496D58" w:rsidRDefault="005977C7" w:rsidP="00FA3BA2">
      <w:pPr>
        <w:pStyle w:val="Zkladntextodsazen"/>
        <w:numPr>
          <w:ilvl w:val="0"/>
          <w:numId w:val="5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spacing w:before="60" w:after="60"/>
        <w:ind w:left="360"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96D58">
        <w:rPr>
          <w:rFonts w:ascii="Calibri" w:hAnsi="Calibri" w:cs="Calibri"/>
          <w:sz w:val="24"/>
          <w:szCs w:val="24"/>
        </w:rPr>
        <w:t xml:space="preserve">Objednatel se zavazuje poskytovat zhotoviteli součinnost potřebnou k dosažení účelu této smlouvy. Osobou pověřenou k převzetí plnění podle této smlouvy a potvrzení jednotlivých písemností (např. zjišťovací protokoly, pracovní výkazy, dodací listy,…) je buď bezpečnostní ředitel, nebo ředitel správy soudu, </w:t>
      </w:r>
      <w:r w:rsidR="00B23436">
        <w:rPr>
          <w:rFonts w:ascii="Calibri" w:hAnsi="Calibri" w:cs="Calibri"/>
          <w:sz w:val="24"/>
          <w:szCs w:val="24"/>
        </w:rPr>
        <w:t>případně</w:t>
      </w:r>
      <w:r w:rsidRPr="00496D58">
        <w:rPr>
          <w:rFonts w:ascii="Calibri" w:hAnsi="Calibri" w:cs="Calibri"/>
          <w:sz w:val="24"/>
          <w:szCs w:val="24"/>
        </w:rPr>
        <w:t xml:space="preserve"> jiný jimi pověřený pracovník </w:t>
      </w:r>
      <w:r w:rsidR="00B23436">
        <w:rPr>
          <w:rFonts w:ascii="Calibri" w:hAnsi="Calibri" w:cs="Calibri"/>
          <w:sz w:val="24"/>
          <w:szCs w:val="24"/>
        </w:rPr>
        <w:t xml:space="preserve">Nejvyššího </w:t>
      </w:r>
      <w:r w:rsidRPr="00496D58">
        <w:rPr>
          <w:rFonts w:ascii="Calibri" w:hAnsi="Calibri" w:cs="Calibri"/>
          <w:sz w:val="24"/>
          <w:szCs w:val="24"/>
        </w:rPr>
        <w:t>soudu.</w:t>
      </w:r>
    </w:p>
    <w:p w14:paraId="7493C57A" w14:textId="1D7965B1" w:rsidR="005977C7" w:rsidRPr="00496D58" w:rsidRDefault="005977C7" w:rsidP="00FA3BA2">
      <w:pPr>
        <w:pStyle w:val="Zkladntextodsazen"/>
        <w:numPr>
          <w:ilvl w:val="0"/>
          <w:numId w:val="5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spacing w:before="60" w:after="60"/>
        <w:ind w:left="360"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96D58">
        <w:rPr>
          <w:rFonts w:ascii="Calibri" w:hAnsi="Calibri" w:cs="Calibri"/>
          <w:sz w:val="24"/>
          <w:szCs w:val="24"/>
        </w:rPr>
        <w:t>Objednatel se zavazuje dokončené dílo převzít a to s výhradami, nebo bez výhrad, pokud z</w:t>
      </w:r>
      <w:r w:rsidR="00B23436">
        <w:rPr>
          <w:rFonts w:ascii="Calibri" w:hAnsi="Calibri" w:cs="Calibri"/>
          <w:sz w:val="24"/>
          <w:szCs w:val="24"/>
        </w:rPr>
        <w:t>e</w:t>
      </w:r>
      <w:r w:rsidRPr="00496D58">
        <w:rPr>
          <w:rFonts w:ascii="Calibri" w:hAnsi="Calibri" w:cs="Calibri"/>
          <w:sz w:val="24"/>
          <w:szCs w:val="24"/>
        </w:rPr>
        <w:t xml:space="preserve"> smlouvy nebo ze zákona nevyplývá oprávnění převzetí dokončeného díla odmítnout.</w:t>
      </w:r>
    </w:p>
    <w:p w14:paraId="640BDA32" w14:textId="5364FBA3" w:rsidR="005977C7" w:rsidRPr="00496D58" w:rsidRDefault="005977C7" w:rsidP="00FA3BA2">
      <w:pPr>
        <w:pStyle w:val="Zkladntextodsazen"/>
        <w:numPr>
          <w:ilvl w:val="0"/>
          <w:numId w:val="5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spacing w:before="60" w:after="60"/>
        <w:ind w:left="360"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96D58">
        <w:rPr>
          <w:rFonts w:ascii="Calibri" w:hAnsi="Calibri" w:cs="Calibri"/>
          <w:sz w:val="24"/>
          <w:szCs w:val="24"/>
        </w:rPr>
        <w:t xml:space="preserve">Pokud objednatel vytkne dokončenému dílu při přebírání drobné vady nebo nedodělky, které jej však neopravňují k nepřevzetí díla, musí je do předávacího protokolu označit. Lhůtu k odstranění vad nebo drobných nedodělků dohodnou strany při předání díla </w:t>
      </w:r>
      <w:r w:rsidR="008B6E5C">
        <w:rPr>
          <w:rFonts w:ascii="Calibri" w:hAnsi="Calibri" w:cs="Calibri"/>
          <w:sz w:val="24"/>
          <w:szCs w:val="24"/>
        </w:rPr>
        <w:br/>
      </w:r>
      <w:r w:rsidRPr="00496D58">
        <w:rPr>
          <w:rFonts w:ascii="Calibri" w:hAnsi="Calibri" w:cs="Calibri"/>
          <w:sz w:val="24"/>
          <w:szCs w:val="24"/>
        </w:rPr>
        <w:t>a za</w:t>
      </w:r>
      <w:r w:rsidR="008B6E5C">
        <w:rPr>
          <w:rFonts w:ascii="Calibri" w:hAnsi="Calibri" w:cs="Calibri"/>
          <w:sz w:val="24"/>
          <w:szCs w:val="24"/>
        </w:rPr>
        <w:t>znamenají</w:t>
      </w:r>
      <w:r w:rsidRPr="00496D58">
        <w:rPr>
          <w:rFonts w:ascii="Calibri" w:hAnsi="Calibri" w:cs="Calibri"/>
          <w:sz w:val="24"/>
          <w:szCs w:val="24"/>
        </w:rPr>
        <w:t xml:space="preserve"> ji do předávacího protokolu. Nebudou-li smluvní strany schopny dospět k dohodě nad lhůtou k odstranění drobných vad nebo nedodělků, pak pro jejich odstranění platí lhůta 10 dnů od</w:t>
      </w:r>
      <w:r w:rsidR="008B6E5C">
        <w:rPr>
          <w:rFonts w:ascii="Calibri" w:hAnsi="Calibri" w:cs="Calibri"/>
          <w:sz w:val="24"/>
          <w:szCs w:val="24"/>
        </w:rPr>
        <w:t>e dne</w:t>
      </w:r>
      <w:r w:rsidRPr="00496D58">
        <w:rPr>
          <w:rFonts w:ascii="Calibri" w:hAnsi="Calibri" w:cs="Calibri"/>
          <w:sz w:val="24"/>
          <w:szCs w:val="24"/>
        </w:rPr>
        <w:t xml:space="preserve"> podpisu předávacího protokolu. </w:t>
      </w:r>
    </w:p>
    <w:p w14:paraId="35BE9A30" w14:textId="77777777" w:rsidR="005977C7" w:rsidRPr="00496D58" w:rsidRDefault="005977C7" w:rsidP="00FA3BA2">
      <w:pPr>
        <w:pStyle w:val="Zkladntextodsazen"/>
        <w:numPr>
          <w:ilvl w:val="0"/>
          <w:numId w:val="5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spacing w:before="60" w:after="60"/>
        <w:ind w:left="360"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96D58">
        <w:rPr>
          <w:rFonts w:ascii="Calibri" w:hAnsi="Calibri" w:cs="Calibri"/>
          <w:sz w:val="24"/>
          <w:szCs w:val="24"/>
        </w:rPr>
        <w:t>Součástí předávacího protokolu budou tyto další dokumenty:</w:t>
      </w:r>
    </w:p>
    <w:p w14:paraId="6C2DFE19" w14:textId="77777777" w:rsidR="005977C7" w:rsidRPr="00496D58" w:rsidRDefault="005977C7" w:rsidP="00FA3BA2">
      <w:pPr>
        <w:pStyle w:val="Zkladntextodsazen"/>
        <w:overflowPunct w:val="0"/>
        <w:autoSpaceDE w:val="0"/>
        <w:autoSpaceDN w:val="0"/>
        <w:adjustRightInd w:val="0"/>
        <w:spacing w:before="60" w:after="60"/>
        <w:ind w:left="572"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96D58">
        <w:rPr>
          <w:rFonts w:ascii="Calibri" w:hAnsi="Calibri" w:cs="Calibri"/>
          <w:sz w:val="24"/>
          <w:szCs w:val="24"/>
        </w:rPr>
        <w:t>a) doklady k použitým materiálům a výrobkům (prohlášení o shodě, návody k použití zařízení v ČJ, certifikáty,…) ,</w:t>
      </w:r>
    </w:p>
    <w:p w14:paraId="3B79FD0B" w14:textId="77777777" w:rsidR="005977C7" w:rsidRPr="00496D58" w:rsidRDefault="005977C7" w:rsidP="00FA3BA2">
      <w:pPr>
        <w:pStyle w:val="Zkladntextodsazen"/>
        <w:overflowPunct w:val="0"/>
        <w:autoSpaceDE w:val="0"/>
        <w:autoSpaceDN w:val="0"/>
        <w:adjustRightInd w:val="0"/>
        <w:spacing w:before="60" w:after="60"/>
        <w:ind w:left="572"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96D58">
        <w:rPr>
          <w:rFonts w:ascii="Calibri" w:hAnsi="Calibri" w:cs="Calibri"/>
          <w:sz w:val="24"/>
          <w:szCs w:val="24"/>
        </w:rPr>
        <w:t>b) doklad o ekologické likvidaci zhotovitelem demontovaných zařízení a dalších komponent,</w:t>
      </w:r>
    </w:p>
    <w:p w14:paraId="51ED617E" w14:textId="77777777" w:rsidR="005977C7" w:rsidRPr="00496D58" w:rsidRDefault="005977C7" w:rsidP="00FA3BA2">
      <w:pPr>
        <w:pStyle w:val="Default"/>
        <w:ind w:left="563"/>
        <w:jc w:val="both"/>
        <w:rPr>
          <w:strike/>
          <w:color w:val="auto"/>
        </w:rPr>
      </w:pPr>
      <w:r w:rsidRPr="00496D58">
        <w:rPr>
          <w:rFonts w:cs="Calibri"/>
          <w:color w:val="auto"/>
        </w:rPr>
        <w:t xml:space="preserve">c)  </w:t>
      </w:r>
      <w:r w:rsidRPr="00496D58">
        <w:rPr>
          <w:color w:val="auto"/>
        </w:rPr>
        <w:t xml:space="preserve">dokumentace skutečného provedení díla v elektronické formě (všechny soubory v PDF formátu + kompletní dokumentace v otevřené podobě ve formátu </w:t>
      </w:r>
      <w:proofErr w:type="spellStart"/>
      <w:r w:rsidRPr="00496D58">
        <w:rPr>
          <w:color w:val="auto"/>
        </w:rPr>
        <w:t>dwg</w:t>
      </w:r>
      <w:proofErr w:type="spellEnd"/>
      <w:r w:rsidRPr="00496D58">
        <w:rPr>
          <w:color w:val="auto"/>
        </w:rPr>
        <w:t xml:space="preserve"> (2007), doc, </w:t>
      </w:r>
      <w:proofErr w:type="spellStart"/>
      <w:r w:rsidRPr="00496D58">
        <w:rPr>
          <w:color w:val="auto"/>
        </w:rPr>
        <w:t>xls</w:t>
      </w:r>
      <w:proofErr w:type="spellEnd"/>
      <w:r w:rsidRPr="00496D58">
        <w:rPr>
          <w:color w:val="auto"/>
        </w:rPr>
        <w:t>), uložené na CD disku</w:t>
      </w:r>
      <w:r w:rsidRPr="00496D58">
        <w:rPr>
          <w:strike/>
          <w:color w:val="auto"/>
        </w:rPr>
        <w:t xml:space="preserve"> </w:t>
      </w:r>
      <w:r w:rsidRPr="00496D58">
        <w:rPr>
          <w:color w:val="auto"/>
        </w:rPr>
        <w:t>nebo flashdisku a 1</w:t>
      </w:r>
      <w:r>
        <w:rPr>
          <w:color w:val="auto"/>
        </w:rPr>
        <w:t>x</w:t>
      </w:r>
      <w:r w:rsidRPr="00496D58">
        <w:rPr>
          <w:color w:val="auto"/>
        </w:rPr>
        <w:t xml:space="preserve"> v listinné podobě.</w:t>
      </w:r>
    </w:p>
    <w:p w14:paraId="1AC1F817" w14:textId="77777777" w:rsidR="005977C7" w:rsidRDefault="005977C7" w:rsidP="00FA3BA2">
      <w:pPr>
        <w:pStyle w:val="Zkladntextodsazen"/>
        <w:numPr>
          <w:ilvl w:val="0"/>
          <w:numId w:val="5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spacing w:before="60" w:after="60"/>
        <w:ind w:left="360"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Objednatel umožní osobám vykonávající práce na díle využívat toalety v </w:t>
      </w:r>
      <w:r w:rsidRPr="000D113F">
        <w:rPr>
          <w:rFonts w:ascii="Calibri" w:hAnsi="Calibri" w:cs="Calibri"/>
          <w:sz w:val="24"/>
          <w:szCs w:val="24"/>
        </w:rPr>
        <w:t xml:space="preserve">budově a </w:t>
      </w:r>
      <w:r>
        <w:rPr>
          <w:rFonts w:ascii="Calibri" w:hAnsi="Calibri" w:cs="Calibri"/>
          <w:sz w:val="24"/>
          <w:szCs w:val="24"/>
        </w:rPr>
        <w:t>připojení elektrických spotřebičů nutných ke zhotovování díla k zásuvkám s napětím 230 V. Připojení k zásuvkám s napětím 380 V je nutné předem konzultovat se zástupcem objednatele.</w:t>
      </w:r>
    </w:p>
    <w:p w14:paraId="1E57519D" w14:textId="77777777" w:rsidR="005977C7" w:rsidRPr="00496D58" w:rsidRDefault="005977C7" w:rsidP="00FA3BA2">
      <w:pPr>
        <w:pStyle w:val="Zkladntextodsazen"/>
        <w:numPr>
          <w:ilvl w:val="0"/>
          <w:numId w:val="5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spacing w:before="60" w:after="60"/>
        <w:ind w:left="360"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96D58">
        <w:rPr>
          <w:rFonts w:ascii="Calibri" w:hAnsi="Calibri" w:cs="Calibri"/>
          <w:sz w:val="24"/>
          <w:szCs w:val="24"/>
        </w:rPr>
        <w:t>Vlastnické právo na díle přechází na objednatele průběžně zhotovováním díla. Nebezpečí škody na díle přechází na objednatele okamžikem předání díla.</w:t>
      </w:r>
    </w:p>
    <w:p w14:paraId="16E2C3E9" w14:textId="77777777" w:rsidR="005977C7" w:rsidRPr="00967CA3" w:rsidRDefault="005977C7" w:rsidP="00FA3BA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Calibri" w:hAnsi="Calibri" w:cs="Calibri"/>
          <w:b/>
          <w:szCs w:val="24"/>
          <w:lang w:val="cs-CZ"/>
        </w:rPr>
      </w:pPr>
      <w:r w:rsidRPr="00967CA3">
        <w:rPr>
          <w:rFonts w:ascii="Calibri" w:hAnsi="Calibri" w:cs="Calibri"/>
          <w:b/>
          <w:szCs w:val="24"/>
          <w:lang w:val="cs-CZ"/>
        </w:rPr>
        <w:t>VII.</w:t>
      </w:r>
      <w:r w:rsidRPr="00967CA3">
        <w:rPr>
          <w:rFonts w:ascii="Calibri" w:hAnsi="Calibri" w:cs="Calibri"/>
          <w:b/>
          <w:szCs w:val="24"/>
          <w:lang w:val="cs-CZ"/>
        </w:rPr>
        <w:br/>
        <w:t>Zvláštní ujednání</w:t>
      </w:r>
    </w:p>
    <w:p w14:paraId="14828D40" w14:textId="77777777" w:rsidR="005977C7" w:rsidRPr="00967CA3" w:rsidRDefault="005977C7" w:rsidP="00FA3BA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>Vyskytnou-li se události, které jedné ze stran nebo oběma smluvním stranám částečně nebo úplně znemožní plnění jejich povinností podle této smlouvy, jsou povinni se o tomto bez zbytečného odkladu informovat a společně podniknout kroky k jejich překonání.</w:t>
      </w:r>
    </w:p>
    <w:p w14:paraId="6F718E4A" w14:textId="77777777" w:rsidR="005977C7" w:rsidRPr="00967CA3" w:rsidRDefault="005977C7" w:rsidP="00FA3BA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B51BAF">
        <w:rPr>
          <w:rFonts w:ascii="Calibri" w:hAnsi="Calibri" w:cs="Calibri"/>
          <w:sz w:val="24"/>
          <w:szCs w:val="24"/>
        </w:rPr>
        <w:lastRenderedPageBreak/>
        <w:t>Stane-li se některé ustanovení smlouvy neplatné či neúčinné, platnost a účinnost ostatních ustanovení smlouvy zůstane tímto nedotčena.</w:t>
      </w:r>
      <w:r w:rsidRPr="00941035">
        <w:rPr>
          <w:rFonts w:ascii="Calibri" w:hAnsi="Calibri" w:cs="Calibri"/>
          <w:sz w:val="24"/>
          <w:szCs w:val="24"/>
        </w:rPr>
        <w:t xml:space="preserve"> </w:t>
      </w:r>
      <w:r w:rsidRPr="00967CA3">
        <w:rPr>
          <w:rFonts w:ascii="Calibri" w:hAnsi="Calibri" w:cs="Calibri"/>
          <w:sz w:val="24"/>
          <w:szCs w:val="24"/>
        </w:rPr>
        <w:t>Do této doby platí odpovídající úprava obecně závazných právních předpisů České republiky.</w:t>
      </w:r>
    </w:p>
    <w:p w14:paraId="726C9601" w14:textId="5306461A" w:rsidR="005977C7" w:rsidRPr="00941035" w:rsidRDefault="005977C7" w:rsidP="00FA3BA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41035">
        <w:rPr>
          <w:rFonts w:ascii="Calibri" w:hAnsi="Calibri" w:cs="Calibri"/>
          <w:sz w:val="24"/>
          <w:szCs w:val="24"/>
        </w:rPr>
        <w:t xml:space="preserve">Dojde-li ke změně právní formy zhotovitele, jeho fúzí či rozdělením, resp. přeměnou </w:t>
      </w:r>
      <w:r w:rsidR="00620F6D">
        <w:rPr>
          <w:rFonts w:ascii="Calibri" w:hAnsi="Calibri" w:cs="Calibri"/>
          <w:sz w:val="24"/>
          <w:szCs w:val="24"/>
        </w:rPr>
        <w:br/>
      </w:r>
      <w:r w:rsidRPr="00941035">
        <w:rPr>
          <w:rFonts w:ascii="Calibri" w:hAnsi="Calibri" w:cs="Calibri"/>
          <w:sz w:val="24"/>
          <w:szCs w:val="24"/>
        </w:rPr>
        <w:t xml:space="preserve">ve smyslu zákona č. 125/2008 Sb., o přeměnách obchodních společností a družstev, </w:t>
      </w:r>
      <w:r w:rsidR="00620F6D">
        <w:rPr>
          <w:rFonts w:ascii="Calibri" w:hAnsi="Calibri" w:cs="Calibri"/>
          <w:sz w:val="24"/>
          <w:szCs w:val="24"/>
        </w:rPr>
        <w:br/>
      </w:r>
      <w:r w:rsidRPr="00941035">
        <w:rPr>
          <w:rFonts w:ascii="Calibri" w:hAnsi="Calibri" w:cs="Calibri"/>
          <w:sz w:val="24"/>
          <w:szCs w:val="24"/>
        </w:rPr>
        <w:t>ve znění pozdějších předpisů, je zhotovitel povinen oznámit tuto skutečnost objednateli ve lhůtě 5 dnů od zápisu této změny v obchodním rejstříku. Objednatel je v tomto případě oprávněn písemně vypovědět smlouvu z důvodu změny statutu druhé smluvní strany. Výpovědní doba činí 1 měsíc a počíná běžet od prvního dne měsíce následujícího po doručení výpovědi druhé smluvní straně.</w:t>
      </w:r>
    </w:p>
    <w:p w14:paraId="4AC39E92" w14:textId="77777777" w:rsidR="005977C7" w:rsidRPr="00941035" w:rsidRDefault="005977C7" w:rsidP="00FA3BA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41035">
        <w:rPr>
          <w:rFonts w:ascii="Calibri" w:hAnsi="Calibri" w:cs="Calibri"/>
          <w:sz w:val="24"/>
          <w:szCs w:val="24"/>
        </w:rPr>
        <w:t>Zhotovitel se zavazuje během plnění smlouvy a dalších 10 let po předání díla zachovávat mlčenlivost o všech skutečnostech, o kterých se dozví od objednatele v souvislosti s plněním této smlouvy.</w:t>
      </w:r>
    </w:p>
    <w:p w14:paraId="4DA72AC5" w14:textId="77777777" w:rsidR="005977C7" w:rsidRPr="00941035" w:rsidRDefault="005977C7" w:rsidP="00FA3BA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41035">
        <w:rPr>
          <w:rFonts w:ascii="Calibri" w:hAnsi="Calibri" w:cs="Calibri"/>
          <w:sz w:val="24"/>
          <w:szCs w:val="24"/>
        </w:rPr>
        <w:t xml:space="preserve"> Za porušení povinnosti mlčenlivosti specifikované v předchozím odstavci je zhotovitel povinen uhradit objednateli smluvní pokutu ve výši 50.000 Kč (slovy: padesát tisíc korun českých), a to za každý jednotlivý případ porušení povinnosti. Pro vyúčtování a splatnost smluvní pokuty platí obdobně ustanovení čl. III. odst. 7 této smlouvy.</w:t>
      </w:r>
    </w:p>
    <w:p w14:paraId="21209857" w14:textId="77777777" w:rsidR="005977C7" w:rsidRPr="00941035" w:rsidRDefault="005977C7" w:rsidP="00FA3BA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41035">
        <w:rPr>
          <w:rFonts w:ascii="Calibri" w:hAnsi="Calibri" w:cs="Calibri"/>
          <w:sz w:val="24"/>
          <w:szCs w:val="24"/>
        </w:rPr>
        <w:t xml:space="preserve">Zhotovitel je podle </w:t>
      </w:r>
      <w:proofErr w:type="spellStart"/>
      <w:r w:rsidRPr="00941035">
        <w:rPr>
          <w:rFonts w:ascii="Calibri" w:hAnsi="Calibri" w:cs="Calibri"/>
          <w:sz w:val="24"/>
          <w:szCs w:val="24"/>
        </w:rPr>
        <w:t>ust</w:t>
      </w:r>
      <w:proofErr w:type="spellEnd"/>
      <w:r w:rsidRPr="00941035">
        <w:rPr>
          <w:rFonts w:ascii="Calibri" w:hAnsi="Calibri" w:cs="Calibri"/>
          <w:sz w:val="24"/>
          <w:szCs w:val="24"/>
        </w:rPr>
        <w:t>. § 2 písm. e) zákona č. 320/2001 Sb., o finanční kontrole ve veřejné správě a o změně některých zákonů (zákon o finanční kontrole), ve znění pozdějších předpisů, osobou povinnou spolupůsobit při výkonu finanční kontroly prováděné v souvislosti s úhradou díla z veřejných výdajů.</w:t>
      </w:r>
    </w:p>
    <w:p w14:paraId="7A811419" w14:textId="77777777" w:rsidR="005977C7" w:rsidRPr="00967CA3" w:rsidRDefault="005977C7" w:rsidP="00FA3BA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Calibri" w:hAnsi="Calibri" w:cs="Calibri"/>
          <w:b/>
          <w:szCs w:val="24"/>
          <w:lang w:val="cs-CZ"/>
        </w:rPr>
      </w:pPr>
      <w:r w:rsidRPr="00967CA3">
        <w:rPr>
          <w:rFonts w:ascii="Calibri" w:hAnsi="Calibri" w:cs="Calibri"/>
          <w:b/>
          <w:szCs w:val="24"/>
          <w:lang w:val="cs-CZ"/>
        </w:rPr>
        <w:t>VIII.</w:t>
      </w:r>
      <w:r w:rsidRPr="00967CA3">
        <w:rPr>
          <w:rFonts w:ascii="Calibri" w:hAnsi="Calibri" w:cs="Calibri"/>
          <w:b/>
          <w:szCs w:val="24"/>
          <w:lang w:val="cs-CZ"/>
        </w:rPr>
        <w:br/>
        <w:t>Odstoupení od smlouvy, zánik smlouvy</w:t>
      </w:r>
    </w:p>
    <w:p w14:paraId="44ED02C3" w14:textId="77777777" w:rsidR="005977C7" w:rsidRPr="00967CA3" w:rsidRDefault="005977C7" w:rsidP="00FA3BA2">
      <w:pPr>
        <w:pStyle w:val="Zkladntextodsazen"/>
        <w:numPr>
          <w:ilvl w:val="0"/>
          <w:numId w:val="13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Objednatel</w:t>
      </w:r>
      <w:r w:rsidRPr="00967CA3">
        <w:rPr>
          <w:rFonts w:ascii="Calibri" w:hAnsi="Calibri" w:cs="Calibri"/>
          <w:sz w:val="24"/>
          <w:szCs w:val="24"/>
        </w:rPr>
        <w:t xml:space="preserve"> je oprávněn ve smyslu </w:t>
      </w:r>
      <w:proofErr w:type="spellStart"/>
      <w:r w:rsidRPr="00967CA3">
        <w:rPr>
          <w:rFonts w:ascii="Calibri" w:hAnsi="Calibri" w:cs="Calibri"/>
          <w:sz w:val="24"/>
          <w:szCs w:val="24"/>
        </w:rPr>
        <w:t>ust</w:t>
      </w:r>
      <w:proofErr w:type="spellEnd"/>
      <w:r w:rsidRPr="00967CA3">
        <w:rPr>
          <w:rFonts w:ascii="Calibri" w:hAnsi="Calibri" w:cs="Calibri"/>
          <w:sz w:val="24"/>
          <w:szCs w:val="24"/>
        </w:rPr>
        <w:t xml:space="preserve">. § 2615 odst. 2 věta první Občanského zákoníku odstoupit od smlouvy postupem a v případech </w:t>
      </w:r>
      <w:r>
        <w:rPr>
          <w:rFonts w:ascii="Calibri" w:hAnsi="Calibri" w:cs="Calibri"/>
          <w:sz w:val="24"/>
          <w:szCs w:val="24"/>
        </w:rPr>
        <w:t>uvedených v</w:t>
      </w:r>
      <w:r w:rsidRPr="00967C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67CA3">
        <w:rPr>
          <w:rFonts w:ascii="Calibri" w:hAnsi="Calibri" w:cs="Calibri"/>
          <w:sz w:val="24"/>
          <w:szCs w:val="24"/>
        </w:rPr>
        <w:t>ust</w:t>
      </w:r>
      <w:proofErr w:type="spellEnd"/>
      <w:r w:rsidRPr="00967CA3">
        <w:rPr>
          <w:rFonts w:ascii="Calibri" w:hAnsi="Calibri" w:cs="Calibri"/>
          <w:sz w:val="24"/>
          <w:szCs w:val="24"/>
        </w:rPr>
        <w:t>. § 2106 a § 2107 Občanského zákoníku.</w:t>
      </w:r>
    </w:p>
    <w:p w14:paraId="538FBA19" w14:textId="553EFAF6" w:rsidR="005977C7" w:rsidRPr="00967CA3" w:rsidRDefault="005977C7" w:rsidP="00FA3BA2">
      <w:pPr>
        <w:pStyle w:val="Zkladntextodsazen"/>
        <w:numPr>
          <w:ilvl w:val="0"/>
          <w:numId w:val="13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 xml:space="preserve">Zhotovitel je oprávněn odstoupit od smlouvy v případě, že objednatel je v prodlení </w:t>
      </w:r>
      <w:r w:rsidR="00B23436">
        <w:rPr>
          <w:rFonts w:ascii="Calibri" w:hAnsi="Calibri" w:cs="Calibri"/>
          <w:sz w:val="24"/>
          <w:szCs w:val="24"/>
        </w:rPr>
        <w:br/>
      </w:r>
      <w:r w:rsidRPr="00967CA3">
        <w:rPr>
          <w:rFonts w:ascii="Calibri" w:hAnsi="Calibri" w:cs="Calibri"/>
          <w:sz w:val="24"/>
          <w:szCs w:val="24"/>
        </w:rPr>
        <w:t xml:space="preserve">s plněním jeho peněžitých závazků o 30 kalendářních dnů a více (jedná se o podstatné porušení smlouvy ve smyslu </w:t>
      </w:r>
      <w:proofErr w:type="spellStart"/>
      <w:r w:rsidRPr="00967CA3">
        <w:rPr>
          <w:rFonts w:ascii="Calibri" w:hAnsi="Calibri" w:cs="Calibri"/>
          <w:sz w:val="24"/>
          <w:szCs w:val="24"/>
        </w:rPr>
        <w:t>ust</w:t>
      </w:r>
      <w:proofErr w:type="spellEnd"/>
      <w:r w:rsidRPr="00967CA3">
        <w:rPr>
          <w:rFonts w:ascii="Calibri" w:hAnsi="Calibri" w:cs="Calibri"/>
          <w:sz w:val="24"/>
          <w:szCs w:val="24"/>
        </w:rPr>
        <w:t>. § 2002 Občanského zákoníku).</w:t>
      </w:r>
    </w:p>
    <w:p w14:paraId="4BE320F5" w14:textId="463BF55C" w:rsidR="005977C7" w:rsidRPr="00967CA3" w:rsidRDefault="005977C7" w:rsidP="00FA3BA2">
      <w:pPr>
        <w:pStyle w:val="Zkladntextodsazen"/>
        <w:numPr>
          <w:ilvl w:val="0"/>
          <w:numId w:val="13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 xml:space="preserve">Objednatel je oprávněn odstoupit od smlouvy, mimo jiné, je-li zhotovitel v prodlení </w:t>
      </w:r>
      <w:r>
        <w:rPr>
          <w:rFonts w:ascii="Calibri" w:hAnsi="Calibri" w:cs="Calibri"/>
          <w:sz w:val="24"/>
          <w:szCs w:val="24"/>
        </w:rPr>
        <w:t>s provedením díla</w:t>
      </w:r>
      <w:r w:rsidRPr="00967CA3">
        <w:rPr>
          <w:rFonts w:ascii="Calibri" w:hAnsi="Calibri" w:cs="Calibri"/>
          <w:sz w:val="24"/>
          <w:szCs w:val="24"/>
        </w:rPr>
        <w:t xml:space="preserve"> o více než deset dní od </w:t>
      </w:r>
      <w:r>
        <w:rPr>
          <w:rFonts w:ascii="Calibri" w:hAnsi="Calibri" w:cs="Calibri"/>
          <w:sz w:val="24"/>
          <w:szCs w:val="24"/>
        </w:rPr>
        <w:t>termínu plnění sjednaného v čl. II odst. 1 této smlouvy,</w:t>
      </w:r>
      <w:r w:rsidRPr="00967CA3">
        <w:rPr>
          <w:rFonts w:ascii="Calibri" w:hAnsi="Calibri" w:cs="Calibri"/>
          <w:sz w:val="24"/>
          <w:szCs w:val="24"/>
        </w:rPr>
        <w:t xml:space="preserve"> nebo zjistí–</w:t>
      </w:r>
      <w:proofErr w:type="spellStart"/>
      <w:r w:rsidRPr="00967CA3">
        <w:rPr>
          <w:rFonts w:ascii="Calibri" w:hAnsi="Calibri" w:cs="Calibri"/>
          <w:sz w:val="24"/>
          <w:szCs w:val="24"/>
        </w:rPr>
        <w:t>li</w:t>
      </w:r>
      <w:proofErr w:type="spellEnd"/>
      <w:r w:rsidRPr="00967CA3">
        <w:rPr>
          <w:rFonts w:ascii="Calibri" w:hAnsi="Calibri" w:cs="Calibri"/>
          <w:sz w:val="24"/>
          <w:szCs w:val="24"/>
        </w:rPr>
        <w:t xml:space="preserve"> objednatel</w:t>
      </w:r>
      <w:r>
        <w:rPr>
          <w:rFonts w:ascii="Calibri" w:hAnsi="Calibri" w:cs="Calibri"/>
          <w:sz w:val="24"/>
          <w:szCs w:val="24"/>
        </w:rPr>
        <w:t>, že zhotovitel neprovádí i přes předchozí písemné upozornění dílo s náležitou odbornou péčí.</w:t>
      </w:r>
    </w:p>
    <w:p w14:paraId="6374229B" w14:textId="77777777" w:rsidR="005977C7" w:rsidRPr="00967CA3" w:rsidRDefault="005977C7" w:rsidP="00FA3BA2">
      <w:pPr>
        <w:pStyle w:val="Zkladntextodsazen"/>
        <w:numPr>
          <w:ilvl w:val="0"/>
          <w:numId w:val="13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 xml:space="preserve">Objednatel může odstoupit od smlouvy, </w:t>
      </w:r>
      <w:r>
        <w:rPr>
          <w:rFonts w:ascii="Calibri" w:hAnsi="Calibri" w:cs="Calibri"/>
          <w:sz w:val="24"/>
          <w:szCs w:val="24"/>
        </w:rPr>
        <w:t>došlo-li</w:t>
      </w:r>
      <w:r w:rsidRPr="00967CA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ze strany </w:t>
      </w:r>
      <w:r w:rsidRPr="00967CA3">
        <w:rPr>
          <w:rFonts w:ascii="Calibri" w:hAnsi="Calibri" w:cs="Calibri"/>
          <w:sz w:val="24"/>
          <w:szCs w:val="24"/>
        </w:rPr>
        <w:t>zhotovitele</w:t>
      </w:r>
      <w:r>
        <w:rPr>
          <w:rFonts w:ascii="Calibri" w:hAnsi="Calibri" w:cs="Calibri"/>
          <w:sz w:val="24"/>
          <w:szCs w:val="24"/>
        </w:rPr>
        <w:t xml:space="preserve"> nebo osob, které dílo zhotovují,</w:t>
      </w:r>
      <w:r w:rsidRPr="00967CA3">
        <w:rPr>
          <w:rFonts w:ascii="Calibri" w:hAnsi="Calibri" w:cs="Calibri"/>
          <w:sz w:val="24"/>
          <w:szCs w:val="24"/>
        </w:rPr>
        <w:t xml:space="preserve"> opakovaně</w:t>
      </w:r>
      <w:r>
        <w:rPr>
          <w:rFonts w:ascii="Calibri" w:hAnsi="Calibri" w:cs="Calibri"/>
          <w:sz w:val="24"/>
          <w:szCs w:val="24"/>
        </w:rPr>
        <w:t xml:space="preserve"> k</w:t>
      </w:r>
      <w:r w:rsidRPr="00967CA3">
        <w:rPr>
          <w:rFonts w:ascii="Calibri" w:hAnsi="Calibri" w:cs="Calibri"/>
          <w:sz w:val="24"/>
          <w:szCs w:val="24"/>
        </w:rPr>
        <w:t xml:space="preserve"> poruš</w:t>
      </w:r>
      <w:r>
        <w:rPr>
          <w:rFonts w:ascii="Calibri" w:hAnsi="Calibri" w:cs="Calibri"/>
          <w:sz w:val="24"/>
          <w:szCs w:val="24"/>
        </w:rPr>
        <w:t>ení předpisů BOZP, nebo</w:t>
      </w:r>
      <w:r w:rsidRPr="00967CA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pokynů justiční stráže</w:t>
      </w:r>
      <w:r w:rsidRPr="00967CA3">
        <w:rPr>
          <w:rFonts w:ascii="Calibri" w:hAnsi="Calibri" w:cs="Calibri"/>
          <w:sz w:val="24"/>
          <w:szCs w:val="24"/>
        </w:rPr>
        <w:t>.</w:t>
      </w:r>
    </w:p>
    <w:p w14:paraId="796078B6" w14:textId="77777777" w:rsidR="005977C7" w:rsidRPr="00967CA3" w:rsidRDefault="005977C7" w:rsidP="00FA3BA2">
      <w:pPr>
        <w:pStyle w:val="Zkladntextodsazen"/>
        <w:numPr>
          <w:ilvl w:val="0"/>
          <w:numId w:val="13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>Odstoupit od smlouvy lze písemnou formou. Odstoupení se doručuje podle čl. IX. odst. </w:t>
      </w:r>
      <w:r>
        <w:rPr>
          <w:rFonts w:ascii="Calibri" w:hAnsi="Calibri" w:cs="Calibri"/>
          <w:sz w:val="24"/>
          <w:szCs w:val="24"/>
        </w:rPr>
        <w:t>9</w:t>
      </w:r>
      <w:r w:rsidRPr="00967CA3">
        <w:rPr>
          <w:rFonts w:ascii="Calibri" w:hAnsi="Calibri" w:cs="Calibri"/>
          <w:sz w:val="24"/>
          <w:szCs w:val="24"/>
        </w:rPr>
        <w:t> této smlouvy.</w:t>
      </w:r>
    </w:p>
    <w:p w14:paraId="0503C73F" w14:textId="77777777" w:rsidR="005977C7" w:rsidRPr="00967CA3" w:rsidRDefault="005977C7" w:rsidP="00FA3BA2">
      <w:pPr>
        <w:pStyle w:val="Zkladntextodsazen"/>
        <w:numPr>
          <w:ilvl w:val="0"/>
          <w:numId w:val="13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 xml:space="preserve">Odstoupení od smlouvy je účinné </w:t>
      </w:r>
      <w:r>
        <w:rPr>
          <w:rFonts w:ascii="Calibri" w:hAnsi="Calibri" w:cs="Calibri"/>
          <w:sz w:val="24"/>
          <w:szCs w:val="24"/>
        </w:rPr>
        <w:t xml:space="preserve">dnem </w:t>
      </w:r>
      <w:r w:rsidRPr="00967CA3">
        <w:rPr>
          <w:rFonts w:ascii="Calibri" w:hAnsi="Calibri" w:cs="Calibri"/>
          <w:sz w:val="24"/>
          <w:szCs w:val="24"/>
        </w:rPr>
        <w:t xml:space="preserve">doručení </w:t>
      </w:r>
      <w:r>
        <w:rPr>
          <w:rFonts w:ascii="Calibri" w:hAnsi="Calibri" w:cs="Calibri"/>
          <w:sz w:val="24"/>
          <w:szCs w:val="24"/>
        </w:rPr>
        <w:t>druhé smluvní straně</w:t>
      </w:r>
      <w:r w:rsidRPr="00967CA3">
        <w:rPr>
          <w:rFonts w:ascii="Calibri" w:hAnsi="Calibri" w:cs="Calibri"/>
          <w:sz w:val="24"/>
          <w:szCs w:val="24"/>
        </w:rPr>
        <w:t>.</w:t>
      </w:r>
    </w:p>
    <w:p w14:paraId="7CFF695D" w14:textId="77777777" w:rsidR="005977C7" w:rsidRPr="00967CA3" w:rsidRDefault="005977C7" w:rsidP="00FA3BA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Calibri" w:hAnsi="Calibri" w:cs="Calibri"/>
          <w:b/>
          <w:szCs w:val="24"/>
          <w:lang w:val="cs-CZ"/>
        </w:rPr>
      </w:pPr>
      <w:r w:rsidRPr="00967CA3">
        <w:rPr>
          <w:rFonts w:ascii="Calibri" w:hAnsi="Calibri" w:cs="Calibri"/>
          <w:b/>
          <w:szCs w:val="24"/>
          <w:lang w:val="cs-CZ"/>
        </w:rPr>
        <w:t>IX.</w:t>
      </w:r>
      <w:r w:rsidRPr="00967CA3">
        <w:rPr>
          <w:rFonts w:ascii="Calibri" w:hAnsi="Calibri" w:cs="Calibri"/>
          <w:b/>
          <w:szCs w:val="24"/>
          <w:lang w:val="cs-CZ"/>
        </w:rPr>
        <w:br/>
        <w:t>Závěrečná ujednání</w:t>
      </w:r>
    </w:p>
    <w:p w14:paraId="6D7A1ECD" w14:textId="77777777" w:rsidR="005977C7" w:rsidRPr="00967CA3" w:rsidRDefault="005977C7" w:rsidP="00FA3BA2">
      <w:pPr>
        <w:pStyle w:val="Zkladntextodsazen"/>
        <w:numPr>
          <w:ilvl w:val="0"/>
          <w:numId w:val="4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>Na právní vztahy touto smlouvou založené a v ní výslovně neupravené</w:t>
      </w:r>
      <w:r>
        <w:rPr>
          <w:rFonts w:ascii="Calibri" w:hAnsi="Calibri" w:cs="Calibri"/>
          <w:sz w:val="24"/>
          <w:szCs w:val="24"/>
        </w:rPr>
        <w:t xml:space="preserve"> </w:t>
      </w:r>
      <w:r w:rsidRPr="00967CA3">
        <w:rPr>
          <w:rFonts w:ascii="Calibri" w:hAnsi="Calibri" w:cs="Calibri"/>
          <w:sz w:val="24"/>
          <w:szCs w:val="24"/>
        </w:rPr>
        <w:t xml:space="preserve">se použijí </w:t>
      </w:r>
      <w:r>
        <w:rPr>
          <w:rFonts w:ascii="Calibri" w:hAnsi="Calibri" w:cs="Calibri"/>
          <w:sz w:val="24"/>
          <w:szCs w:val="24"/>
        </w:rPr>
        <w:t xml:space="preserve">ustanovení Občanského zákoníku případně </w:t>
      </w:r>
      <w:r w:rsidRPr="00967CA3">
        <w:rPr>
          <w:rFonts w:ascii="Calibri" w:hAnsi="Calibri" w:cs="Calibri"/>
          <w:sz w:val="24"/>
          <w:szCs w:val="24"/>
        </w:rPr>
        <w:t>ustanovení platných právních předpisů České republiky.</w:t>
      </w:r>
    </w:p>
    <w:p w14:paraId="00FC8ECB" w14:textId="77777777" w:rsidR="005977C7" w:rsidRPr="00967CA3" w:rsidRDefault="005977C7" w:rsidP="00FA3BA2">
      <w:pPr>
        <w:pStyle w:val="Zkladntextodsazen"/>
        <w:numPr>
          <w:ilvl w:val="0"/>
          <w:numId w:val="4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 xml:space="preserve">Jsou-li v této smlouvě uvedeny přílohy, tvoří její nedílnou součást. </w:t>
      </w:r>
    </w:p>
    <w:p w14:paraId="73FEC002" w14:textId="77777777" w:rsidR="005977C7" w:rsidRPr="00967CA3" w:rsidRDefault="005977C7" w:rsidP="00FA3BA2">
      <w:pPr>
        <w:pStyle w:val="Zkladntextodsazen"/>
        <w:numPr>
          <w:ilvl w:val="0"/>
          <w:numId w:val="4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lastRenderedPageBreak/>
        <w:t>Veškeré změny a doplňky této smlouvy musí být učiněny písemně ve formě číslovaného dodatku k této smlouvě, podepsaného oprávněnými zástupci obou smluvních stran. Tyto dodatky se stávají nedílnou součástí smlouvy.</w:t>
      </w:r>
      <w:r>
        <w:rPr>
          <w:rFonts w:ascii="Calibri" w:hAnsi="Calibri" w:cs="Calibri"/>
          <w:sz w:val="24"/>
          <w:szCs w:val="24"/>
        </w:rPr>
        <w:t xml:space="preserve"> Nevztahuje se na změnu osob uvedených v odst. 7 tohoto článku.</w:t>
      </w:r>
    </w:p>
    <w:p w14:paraId="0F190AC3" w14:textId="77777777" w:rsidR="005977C7" w:rsidRPr="00967CA3" w:rsidRDefault="005977C7" w:rsidP="00FA3BA2">
      <w:pPr>
        <w:pStyle w:val="Zkladntextodsazen"/>
        <w:numPr>
          <w:ilvl w:val="0"/>
          <w:numId w:val="4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>Smlouva je vyhotovena ve 2 stejnopisech s platností originálu. Každá ze smluvních stran obdrží po 1 stejnopisu.</w:t>
      </w:r>
    </w:p>
    <w:p w14:paraId="4EBE876C" w14:textId="77777777" w:rsidR="005977C7" w:rsidRPr="00967CA3" w:rsidRDefault="005977C7" w:rsidP="00FA3BA2">
      <w:pPr>
        <w:pStyle w:val="Zkladntextodsazen"/>
        <w:numPr>
          <w:ilvl w:val="0"/>
          <w:numId w:val="4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 xml:space="preserve">Tato smlouva </w:t>
      </w:r>
      <w:r>
        <w:rPr>
          <w:rFonts w:ascii="Calibri" w:hAnsi="Calibri" w:cs="Calibri"/>
          <w:sz w:val="24"/>
          <w:szCs w:val="24"/>
        </w:rPr>
        <w:t>se stává</w:t>
      </w:r>
      <w:r w:rsidRPr="00967CA3">
        <w:rPr>
          <w:rFonts w:ascii="Calibri" w:hAnsi="Calibri" w:cs="Calibri"/>
          <w:sz w:val="24"/>
          <w:szCs w:val="24"/>
        </w:rPr>
        <w:t> platno</w:t>
      </w:r>
      <w:r>
        <w:rPr>
          <w:rFonts w:ascii="Calibri" w:hAnsi="Calibri" w:cs="Calibri"/>
          <w:sz w:val="24"/>
          <w:szCs w:val="24"/>
        </w:rPr>
        <w:t>u</w:t>
      </w:r>
      <w:r w:rsidRPr="00967CA3">
        <w:rPr>
          <w:rFonts w:ascii="Calibri" w:hAnsi="Calibri" w:cs="Calibri"/>
          <w:sz w:val="24"/>
          <w:szCs w:val="24"/>
        </w:rPr>
        <w:t xml:space="preserve"> dnem jejího podpisu </w:t>
      </w:r>
      <w:r>
        <w:rPr>
          <w:rFonts w:ascii="Calibri" w:hAnsi="Calibri" w:cs="Calibri"/>
          <w:sz w:val="24"/>
          <w:szCs w:val="24"/>
        </w:rPr>
        <w:t>druhou</w:t>
      </w:r>
      <w:r w:rsidRPr="00967CA3">
        <w:rPr>
          <w:rFonts w:ascii="Calibri" w:hAnsi="Calibri" w:cs="Calibri"/>
          <w:sz w:val="24"/>
          <w:szCs w:val="24"/>
        </w:rPr>
        <w:t xml:space="preserve"> smluvní stran</w:t>
      </w:r>
      <w:r>
        <w:rPr>
          <w:rFonts w:ascii="Calibri" w:hAnsi="Calibri" w:cs="Calibri"/>
          <w:sz w:val="24"/>
          <w:szCs w:val="24"/>
        </w:rPr>
        <w:t>ou a účinnosti nabývá dnem zveřejnění smlouvy v registru smluv, které zajistí objednatel.</w:t>
      </w:r>
    </w:p>
    <w:p w14:paraId="7E5E16FE" w14:textId="77777777" w:rsidR="005977C7" w:rsidRPr="00967CA3" w:rsidRDefault="005977C7" w:rsidP="00FA3BA2">
      <w:pPr>
        <w:pStyle w:val="Zkladntextodsazen"/>
        <w:numPr>
          <w:ilvl w:val="0"/>
          <w:numId w:val="4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>Smluvní strany souhlasně prohlašují, že je jim obsah smlouvy dobře znám, že si ji přečetly, že ji uzavírají na základě své svobodné, pravé a vážné vůle, a že smlouva nebyla uzavřena v tísni za nápadně nevýhodných podmínek.</w:t>
      </w:r>
    </w:p>
    <w:p w14:paraId="7AA50987" w14:textId="77777777" w:rsidR="005977C7" w:rsidRPr="00967CA3" w:rsidRDefault="005977C7" w:rsidP="00FA3BA2">
      <w:pPr>
        <w:numPr>
          <w:ilvl w:val="0"/>
          <w:numId w:val="4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>K jednání ve věcech této smlouvy jsou oprávněni:</w:t>
      </w:r>
    </w:p>
    <w:p w14:paraId="286B789B" w14:textId="77777777" w:rsidR="005977C7" w:rsidRDefault="005977C7" w:rsidP="00FA3BA2">
      <w:pPr>
        <w:overflowPunct w:val="0"/>
        <w:autoSpaceDE w:val="0"/>
        <w:autoSpaceDN w:val="0"/>
        <w:adjustRightInd w:val="0"/>
        <w:spacing w:before="60" w:after="60"/>
        <w:ind w:left="357" w:right="-23"/>
        <w:jc w:val="both"/>
        <w:textAlignment w:val="baseline"/>
        <w:rPr>
          <w:rFonts w:ascii="Calibri" w:hAnsi="Calibri" w:cs="Calibri"/>
          <w:sz w:val="24"/>
          <w:szCs w:val="24"/>
          <w:u w:val="single"/>
        </w:rPr>
      </w:pPr>
      <w:r w:rsidRPr="0063183B">
        <w:rPr>
          <w:rFonts w:ascii="Calibri" w:hAnsi="Calibri" w:cs="Calibri"/>
          <w:sz w:val="24"/>
          <w:szCs w:val="24"/>
          <w:u w:val="single"/>
        </w:rPr>
        <w:t xml:space="preserve">za objednatele: </w:t>
      </w:r>
    </w:p>
    <w:p w14:paraId="3DFE8FD3" w14:textId="20CF5651" w:rsidR="005977C7" w:rsidRDefault="005977C7" w:rsidP="00FA3BA2">
      <w:pPr>
        <w:overflowPunct w:val="0"/>
        <w:autoSpaceDE w:val="0"/>
        <w:autoSpaceDN w:val="0"/>
        <w:adjustRightInd w:val="0"/>
        <w:spacing w:before="60" w:after="60"/>
        <w:ind w:left="357" w:right="-23"/>
        <w:textAlignment w:val="baseline"/>
        <w:rPr>
          <w:rFonts w:ascii="Calibri" w:hAnsi="Calibri" w:cs="Calibri"/>
          <w:sz w:val="24"/>
          <w:szCs w:val="24"/>
        </w:rPr>
      </w:pPr>
      <w:bookmarkStart w:id="1" w:name="_Hlk150340057"/>
      <w:r w:rsidRPr="00431063">
        <w:rPr>
          <w:rFonts w:ascii="Calibri" w:hAnsi="Calibri" w:cs="Calibri"/>
          <w:sz w:val="24"/>
          <w:szCs w:val="24"/>
        </w:rPr>
        <w:t>ve věcech smluvních</w:t>
      </w:r>
      <w:r>
        <w:rPr>
          <w:rFonts w:ascii="Calibri" w:hAnsi="Calibri" w:cs="Calibri"/>
          <w:b/>
          <w:sz w:val="24"/>
          <w:szCs w:val="24"/>
        </w:rPr>
        <w:t xml:space="preserve"> - </w:t>
      </w:r>
      <w:r w:rsidRPr="00431063">
        <w:rPr>
          <w:rFonts w:ascii="Calibri" w:hAnsi="Calibri" w:cs="Calibri"/>
          <w:sz w:val="24"/>
          <w:szCs w:val="24"/>
        </w:rPr>
        <w:t>JUDr. Petr Angyalo</w:t>
      </w:r>
      <w:r>
        <w:rPr>
          <w:rFonts w:ascii="Calibri" w:hAnsi="Calibri" w:cs="Calibri"/>
          <w:sz w:val="24"/>
          <w:szCs w:val="24"/>
        </w:rPr>
        <w:t>s</w:t>
      </w:r>
      <w:r w:rsidRPr="00431063">
        <w:rPr>
          <w:rFonts w:ascii="Calibri" w:hAnsi="Calibri" w:cs="Calibri"/>
          <w:sz w:val="24"/>
          <w:szCs w:val="24"/>
        </w:rPr>
        <w:t>sy</w:t>
      </w:r>
      <w:r>
        <w:rPr>
          <w:rFonts w:ascii="Calibri" w:hAnsi="Calibri" w:cs="Calibri"/>
          <w:sz w:val="24"/>
          <w:szCs w:val="24"/>
        </w:rPr>
        <w:t>,</w:t>
      </w:r>
      <w:r w:rsidRPr="00431063">
        <w:rPr>
          <w:rFonts w:ascii="Calibri" w:hAnsi="Calibri" w:cs="Calibri"/>
          <w:sz w:val="24"/>
          <w:szCs w:val="24"/>
        </w:rPr>
        <w:t xml:space="preserve"> Ph.D</w:t>
      </w:r>
      <w:r>
        <w:rPr>
          <w:rFonts w:ascii="Calibri" w:hAnsi="Calibri" w:cs="Calibri"/>
          <w:sz w:val="24"/>
          <w:szCs w:val="24"/>
        </w:rPr>
        <w:t>.</w:t>
      </w:r>
      <w:r w:rsidRPr="00431063">
        <w:rPr>
          <w:rFonts w:ascii="Calibri" w:hAnsi="Calibri" w:cs="Calibri"/>
          <w:sz w:val="24"/>
          <w:szCs w:val="24"/>
        </w:rPr>
        <w:t>,</w:t>
      </w:r>
      <w:r w:rsidRPr="00967CA3">
        <w:rPr>
          <w:rFonts w:ascii="Calibri" w:hAnsi="Calibri" w:cs="Calibri"/>
          <w:b/>
          <w:sz w:val="24"/>
          <w:szCs w:val="24"/>
        </w:rPr>
        <w:t xml:space="preserve"> </w:t>
      </w:r>
      <w:r w:rsidRPr="00967CA3">
        <w:rPr>
          <w:rFonts w:ascii="Calibri" w:hAnsi="Calibri" w:cs="Calibri"/>
          <w:sz w:val="24"/>
          <w:szCs w:val="24"/>
        </w:rPr>
        <w:t>předseda soudu</w:t>
      </w:r>
      <w:r w:rsidRPr="00967CA3">
        <w:rPr>
          <w:rFonts w:ascii="Calibri" w:hAnsi="Calibri" w:cs="Calibri"/>
          <w:sz w:val="24"/>
          <w:szCs w:val="24"/>
        </w:rPr>
        <w:br/>
      </w:r>
      <w:r w:rsidRPr="00431063">
        <w:rPr>
          <w:rFonts w:ascii="Calibri" w:hAnsi="Calibri" w:cs="Calibri"/>
          <w:sz w:val="24"/>
          <w:szCs w:val="24"/>
        </w:rPr>
        <w:t>ve věcech realizace smlouvy</w:t>
      </w:r>
      <w:r>
        <w:rPr>
          <w:rFonts w:ascii="Calibri" w:hAnsi="Calibri" w:cs="Calibri"/>
          <w:sz w:val="24"/>
          <w:szCs w:val="24"/>
        </w:rPr>
        <w:t xml:space="preserve"> – </w:t>
      </w:r>
      <w:r w:rsidR="00460BBF" w:rsidRPr="00460BBF">
        <w:rPr>
          <w:rFonts w:ascii="Calibri" w:hAnsi="Calibri" w:cs="Calibri"/>
          <w:sz w:val="24"/>
          <w:szCs w:val="24"/>
          <w:highlight w:val="black"/>
        </w:rPr>
        <w:t>XXXXXXXXXXX</w:t>
      </w:r>
      <w:r>
        <w:rPr>
          <w:rFonts w:ascii="Calibri" w:hAnsi="Calibri" w:cs="Calibri"/>
          <w:sz w:val="24"/>
          <w:szCs w:val="24"/>
        </w:rPr>
        <w:t xml:space="preserve"> – bezpečnostní ředitel </w:t>
      </w:r>
    </w:p>
    <w:p w14:paraId="69E0705C" w14:textId="3F36D10A" w:rsidR="005977C7" w:rsidRDefault="005977C7" w:rsidP="00FA3BA2">
      <w:pPr>
        <w:spacing w:before="60" w:after="60"/>
        <w:ind w:left="3471" w:hanging="3119"/>
        <w:rPr>
          <w:rFonts w:ascii="Calibri" w:hAnsi="Calibri" w:cs="Calibri"/>
          <w:sz w:val="24"/>
          <w:szCs w:val="24"/>
        </w:rPr>
      </w:pPr>
      <w:r w:rsidRPr="00431063">
        <w:rPr>
          <w:rFonts w:ascii="Calibri" w:hAnsi="Calibri" w:cs="Calibri"/>
          <w:sz w:val="24"/>
          <w:szCs w:val="24"/>
        </w:rPr>
        <w:t>mob.:</w:t>
      </w:r>
      <w:r>
        <w:rPr>
          <w:rFonts w:ascii="Calibri" w:hAnsi="Calibri" w:cs="Calibri"/>
          <w:sz w:val="24"/>
          <w:szCs w:val="24"/>
        </w:rPr>
        <w:t xml:space="preserve"> </w:t>
      </w:r>
      <w:r w:rsidRPr="00431063">
        <w:rPr>
          <w:rFonts w:ascii="Calibri" w:hAnsi="Calibri" w:cs="Calibri"/>
          <w:sz w:val="24"/>
          <w:szCs w:val="24"/>
        </w:rPr>
        <w:t>+420 </w:t>
      </w:r>
      <w:r w:rsidR="00460BBF" w:rsidRPr="00460BBF">
        <w:rPr>
          <w:rFonts w:ascii="Calibri" w:hAnsi="Calibri" w:cs="Calibri"/>
          <w:sz w:val="24"/>
          <w:szCs w:val="24"/>
          <w:highlight w:val="black"/>
        </w:rPr>
        <w:t>XXXXXXXXXX</w:t>
      </w:r>
    </w:p>
    <w:p w14:paraId="62436A0A" w14:textId="0DF482D2" w:rsidR="005977C7" w:rsidRDefault="005977C7" w:rsidP="00FA3BA2">
      <w:pPr>
        <w:spacing w:before="60" w:after="60"/>
        <w:ind w:left="3471" w:hanging="3119"/>
        <w:rPr>
          <w:rFonts w:ascii="Calibri" w:hAnsi="Calibri" w:cs="Calibri"/>
          <w:sz w:val="24"/>
          <w:szCs w:val="24"/>
        </w:rPr>
      </w:pPr>
      <w:r w:rsidRPr="00431063">
        <w:rPr>
          <w:rFonts w:ascii="Calibri" w:hAnsi="Calibri" w:cs="Calibri"/>
          <w:sz w:val="24"/>
          <w:szCs w:val="24"/>
        </w:rPr>
        <w:t xml:space="preserve">tel: +420 </w:t>
      </w:r>
      <w:r w:rsidR="00460BBF" w:rsidRPr="00460BBF">
        <w:rPr>
          <w:rFonts w:ascii="Calibri" w:hAnsi="Calibri" w:cs="Calibri"/>
          <w:sz w:val="24"/>
          <w:szCs w:val="24"/>
          <w:highlight w:val="black"/>
        </w:rPr>
        <w:t>XXXXXXXXXX</w:t>
      </w:r>
    </w:p>
    <w:bookmarkEnd w:id="1"/>
    <w:p w14:paraId="4F47DBB2" w14:textId="14D967C2" w:rsidR="005977C7" w:rsidRDefault="005977C7" w:rsidP="00FA3BA2">
      <w:pPr>
        <w:spacing w:before="60" w:after="60"/>
        <w:ind w:left="3471" w:hanging="3119"/>
        <w:rPr>
          <w:rFonts w:ascii="Calibri" w:hAnsi="Calibri" w:cs="Calibri"/>
          <w:sz w:val="24"/>
          <w:szCs w:val="24"/>
        </w:rPr>
      </w:pPr>
      <w:r w:rsidRPr="00431063">
        <w:rPr>
          <w:rFonts w:ascii="Calibri" w:hAnsi="Calibri" w:cs="Calibri"/>
          <w:sz w:val="24"/>
          <w:szCs w:val="24"/>
        </w:rPr>
        <w:t xml:space="preserve">e-mail: </w:t>
      </w:r>
      <w:hyperlink r:id="rId7" w:history="1">
        <w:r w:rsidR="00460BBF" w:rsidRPr="00460BBF">
          <w:rPr>
            <w:rStyle w:val="Hypertextovodkaz"/>
            <w:rFonts w:ascii="Calibri" w:hAnsi="Calibri" w:cs="Calibri"/>
            <w:color w:val="auto"/>
            <w:sz w:val="24"/>
            <w:szCs w:val="24"/>
            <w:highlight w:val="black"/>
            <w:u w:val="none"/>
          </w:rPr>
          <w:t>XXXXXXXXXXXXXXXXXXXX</w:t>
        </w:r>
      </w:hyperlink>
      <w:r w:rsidRPr="00460BBF">
        <w:rPr>
          <w:rFonts w:ascii="Calibri" w:hAnsi="Calibri" w:cs="Calibri"/>
          <w:sz w:val="24"/>
          <w:szCs w:val="24"/>
        </w:rPr>
        <w:t xml:space="preserve"> </w:t>
      </w:r>
    </w:p>
    <w:p w14:paraId="12C4223E" w14:textId="77777777" w:rsidR="005977C7" w:rsidRPr="00967CA3" w:rsidRDefault="005977C7" w:rsidP="00FA3BA2">
      <w:pPr>
        <w:ind w:firstLine="426"/>
        <w:jc w:val="both"/>
        <w:rPr>
          <w:rFonts w:ascii="Calibri" w:hAnsi="Calibri" w:cs="Calibri"/>
          <w:sz w:val="24"/>
          <w:szCs w:val="24"/>
          <w:u w:val="single"/>
        </w:rPr>
      </w:pPr>
      <w:r w:rsidRPr="00A62672">
        <w:rPr>
          <w:rFonts w:ascii="Calibri" w:hAnsi="Calibri" w:cs="Calibri"/>
          <w:sz w:val="24"/>
          <w:szCs w:val="24"/>
          <w:u w:val="single"/>
        </w:rPr>
        <w:t>za zhotovitele:</w:t>
      </w:r>
    </w:p>
    <w:p w14:paraId="0962718E" w14:textId="765BF175" w:rsidR="005977C7" w:rsidRDefault="005977C7" w:rsidP="006571DE">
      <w:pPr>
        <w:overflowPunct w:val="0"/>
        <w:autoSpaceDE w:val="0"/>
        <w:autoSpaceDN w:val="0"/>
        <w:adjustRightInd w:val="0"/>
        <w:spacing w:before="60" w:after="60"/>
        <w:ind w:left="357" w:right="-23"/>
        <w:textAlignment w:val="baseline"/>
        <w:rPr>
          <w:rFonts w:ascii="Calibri" w:hAnsi="Calibri" w:cs="Calibri"/>
          <w:sz w:val="24"/>
          <w:szCs w:val="24"/>
        </w:rPr>
      </w:pPr>
      <w:r w:rsidRPr="00431063">
        <w:rPr>
          <w:rFonts w:ascii="Calibri" w:hAnsi="Calibri" w:cs="Calibri"/>
          <w:sz w:val="24"/>
          <w:szCs w:val="24"/>
        </w:rPr>
        <w:t>ve věcech smluvních</w:t>
      </w:r>
      <w:r w:rsidRPr="00344262">
        <w:rPr>
          <w:rFonts w:ascii="Calibri" w:hAnsi="Calibri" w:cs="Calibri"/>
          <w:sz w:val="24"/>
          <w:szCs w:val="24"/>
        </w:rPr>
        <w:t xml:space="preserve"> – Kamil Urbánek, MBA – člen představenstva</w:t>
      </w:r>
      <w:r w:rsidRPr="00967CA3">
        <w:rPr>
          <w:rFonts w:ascii="Calibri" w:hAnsi="Calibri" w:cs="Calibri"/>
          <w:sz w:val="24"/>
          <w:szCs w:val="24"/>
        </w:rPr>
        <w:br/>
      </w:r>
      <w:r w:rsidRPr="00431063">
        <w:rPr>
          <w:rFonts w:ascii="Calibri" w:hAnsi="Calibri" w:cs="Calibri"/>
          <w:sz w:val="24"/>
          <w:szCs w:val="24"/>
        </w:rPr>
        <w:t>ve věcech realizace smlouvy</w:t>
      </w:r>
      <w:r>
        <w:rPr>
          <w:rFonts w:ascii="Calibri" w:hAnsi="Calibri" w:cs="Calibri"/>
          <w:sz w:val="24"/>
          <w:szCs w:val="24"/>
        </w:rPr>
        <w:t xml:space="preserve"> – </w:t>
      </w:r>
      <w:r w:rsidR="00460BBF" w:rsidRPr="00460BBF">
        <w:rPr>
          <w:rFonts w:ascii="Calibri" w:hAnsi="Calibri" w:cs="Calibri"/>
          <w:sz w:val="24"/>
          <w:szCs w:val="24"/>
          <w:highlight w:val="black"/>
        </w:rPr>
        <w:t>XXXXXXXXXXXXXXXX</w:t>
      </w:r>
    </w:p>
    <w:p w14:paraId="20AAFD93" w14:textId="41AE58A4" w:rsidR="005977C7" w:rsidRDefault="005977C7" w:rsidP="006571DE">
      <w:pPr>
        <w:ind w:firstLine="357"/>
        <w:jc w:val="both"/>
        <w:rPr>
          <w:rFonts w:ascii="Calibri" w:hAnsi="Calibri" w:cs="Calibri"/>
          <w:sz w:val="24"/>
          <w:szCs w:val="24"/>
        </w:rPr>
      </w:pPr>
      <w:r w:rsidRPr="00431063">
        <w:rPr>
          <w:rFonts w:ascii="Calibri" w:hAnsi="Calibri" w:cs="Calibri"/>
          <w:sz w:val="24"/>
          <w:szCs w:val="24"/>
        </w:rPr>
        <w:t>mob.:</w:t>
      </w:r>
      <w:r>
        <w:rPr>
          <w:rFonts w:ascii="Calibri" w:hAnsi="Calibri" w:cs="Calibri"/>
          <w:sz w:val="24"/>
          <w:szCs w:val="24"/>
        </w:rPr>
        <w:t xml:space="preserve"> </w:t>
      </w:r>
      <w:r w:rsidR="00460BBF" w:rsidRPr="00460BBF">
        <w:rPr>
          <w:rFonts w:ascii="Calibri" w:hAnsi="Calibri" w:cs="Calibri"/>
          <w:sz w:val="24"/>
          <w:szCs w:val="24"/>
          <w:highlight w:val="black"/>
        </w:rPr>
        <w:t>XXXXXXXXXX</w:t>
      </w:r>
    </w:p>
    <w:p w14:paraId="5ACEB197" w14:textId="77777777" w:rsidR="005977C7" w:rsidRPr="00967CA3" w:rsidRDefault="005977C7" w:rsidP="006571DE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14:paraId="467FC8BE" w14:textId="77777777" w:rsidR="005977C7" w:rsidRPr="00967CA3" w:rsidRDefault="005977C7" w:rsidP="00FA3BA2">
      <w:pPr>
        <w:pStyle w:val="Zkladntextodsazen"/>
        <w:numPr>
          <w:ilvl w:val="0"/>
          <w:numId w:val="4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 xml:space="preserve">Zhotovitel </w:t>
      </w:r>
      <w:r>
        <w:rPr>
          <w:rFonts w:ascii="Calibri" w:hAnsi="Calibri" w:cs="Calibri"/>
          <w:sz w:val="24"/>
          <w:szCs w:val="24"/>
        </w:rPr>
        <w:t>je srozuměn se skutečností, že text této smlouvy bude zveřejněn v registru smluv ve smyslu zákona č. 340/2015 Sb., zákon o registru smluv, ve znění pozdějších předpisů. Zveřejnění textu této smlouvy provede objednatel.</w:t>
      </w:r>
    </w:p>
    <w:p w14:paraId="2F450787" w14:textId="7045773B" w:rsidR="005977C7" w:rsidRPr="00967CA3" w:rsidRDefault="005977C7" w:rsidP="00FA3BA2">
      <w:pPr>
        <w:pStyle w:val="Zkladntextodsazen"/>
        <w:numPr>
          <w:ilvl w:val="0"/>
          <w:numId w:val="4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>Vzájemná komunikace</w:t>
      </w:r>
      <w:r>
        <w:rPr>
          <w:rFonts w:ascii="Calibri" w:hAnsi="Calibri" w:cs="Calibri"/>
          <w:sz w:val="24"/>
          <w:szCs w:val="24"/>
        </w:rPr>
        <w:t xml:space="preserve"> </w:t>
      </w:r>
      <w:r w:rsidRPr="00967CA3">
        <w:rPr>
          <w:rFonts w:ascii="Calibri" w:hAnsi="Calibri" w:cs="Calibri"/>
          <w:sz w:val="24"/>
          <w:szCs w:val="24"/>
        </w:rPr>
        <w:t>bude prováděn</w:t>
      </w:r>
      <w:r>
        <w:rPr>
          <w:rFonts w:ascii="Calibri" w:hAnsi="Calibri" w:cs="Calibri"/>
          <w:sz w:val="24"/>
          <w:szCs w:val="24"/>
        </w:rPr>
        <w:t>a ústně nebo</w:t>
      </w:r>
      <w:r w:rsidRPr="00967CA3">
        <w:rPr>
          <w:rFonts w:ascii="Calibri" w:hAnsi="Calibri" w:cs="Calibri"/>
          <w:sz w:val="24"/>
          <w:szCs w:val="24"/>
        </w:rPr>
        <w:t xml:space="preserve"> písemnou formou</w:t>
      </w:r>
      <w:r>
        <w:rPr>
          <w:rFonts w:ascii="Calibri" w:hAnsi="Calibri" w:cs="Calibri"/>
          <w:sz w:val="24"/>
          <w:szCs w:val="24"/>
        </w:rPr>
        <w:t xml:space="preserve"> a doručování právního jednání bude probíhat osobním předáním mezi zástupci smluvních stran proti podpisu</w:t>
      </w:r>
      <w:r w:rsidRPr="00967CA3">
        <w:rPr>
          <w:rFonts w:ascii="Calibri" w:hAnsi="Calibri" w:cs="Calibri"/>
          <w:sz w:val="24"/>
          <w:szCs w:val="24"/>
        </w:rPr>
        <w:t>,  e-mailem, datovými schránkami</w:t>
      </w:r>
      <w:r>
        <w:rPr>
          <w:rFonts w:ascii="Calibri" w:hAnsi="Calibri" w:cs="Calibri"/>
          <w:sz w:val="24"/>
          <w:szCs w:val="24"/>
        </w:rPr>
        <w:t xml:space="preserve"> </w:t>
      </w:r>
      <w:r w:rsidRPr="00967CA3">
        <w:rPr>
          <w:rFonts w:ascii="Calibri" w:hAnsi="Calibri" w:cs="Calibri"/>
          <w:sz w:val="24"/>
          <w:szCs w:val="24"/>
        </w:rPr>
        <w:t>nebo poštou</w:t>
      </w:r>
      <w:r>
        <w:rPr>
          <w:rFonts w:ascii="Calibri" w:hAnsi="Calibri" w:cs="Calibri"/>
          <w:sz w:val="24"/>
          <w:szCs w:val="24"/>
        </w:rPr>
        <w:t>.</w:t>
      </w:r>
      <w:r w:rsidRPr="00967CA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Formu a způsob doručování volí každá smluvní strana samostatně podle míry závažnosti, není-li v této smlouvě konkrétní forma nebo způsob doručování výslovně sjednána.</w:t>
      </w:r>
    </w:p>
    <w:p w14:paraId="063E8C1B" w14:textId="77777777" w:rsidR="005977C7" w:rsidRPr="00967CA3" w:rsidRDefault="005977C7" w:rsidP="00FA3BA2">
      <w:pPr>
        <w:pStyle w:val="Zkladntextodsazen"/>
        <w:numPr>
          <w:ilvl w:val="0"/>
          <w:numId w:val="4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>Přílohy této smlouvy:</w:t>
      </w:r>
    </w:p>
    <w:p w14:paraId="289194EB" w14:textId="64682018" w:rsidR="005977C7" w:rsidRPr="00585A0C" w:rsidRDefault="00585A0C" w:rsidP="00FA3BA2">
      <w:pPr>
        <w:numPr>
          <w:ilvl w:val="1"/>
          <w:numId w:val="6"/>
        </w:numPr>
        <w:tabs>
          <w:tab w:val="clear" w:pos="1440"/>
          <w:tab w:val="num" w:pos="1083"/>
        </w:tabs>
        <w:ind w:left="10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5977C7" w:rsidRPr="00585A0C">
        <w:rPr>
          <w:rFonts w:ascii="Calibri" w:hAnsi="Calibri" w:cs="Calibri"/>
          <w:sz w:val="24"/>
          <w:szCs w:val="24"/>
        </w:rPr>
        <w:t>říloha č. 1 – výkaz výměr</w:t>
      </w:r>
    </w:p>
    <w:p w14:paraId="740ABC2E" w14:textId="77777777" w:rsidR="005977C7" w:rsidRPr="00967CA3" w:rsidRDefault="005977C7" w:rsidP="00FA3BA2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Calibri" w:hAnsi="Calibri" w:cs="Calibri"/>
          <w:b w:val="0"/>
          <w:sz w:val="24"/>
          <w:szCs w:val="24"/>
        </w:rPr>
      </w:pPr>
    </w:p>
    <w:p w14:paraId="5AE2357C" w14:textId="79306270" w:rsidR="005977C7" w:rsidRPr="00967CA3" w:rsidRDefault="005977C7" w:rsidP="00FA3BA2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Calibri" w:hAnsi="Calibri" w:cs="Calibri"/>
          <w:b w:val="0"/>
          <w:sz w:val="24"/>
          <w:szCs w:val="24"/>
        </w:rPr>
      </w:pPr>
      <w:r w:rsidRPr="00967CA3">
        <w:rPr>
          <w:rFonts w:ascii="Calibri" w:hAnsi="Calibri" w:cs="Calibri"/>
          <w:b w:val="0"/>
          <w:sz w:val="24"/>
          <w:szCs w:val="24"/>
        </w:rPr>
        <w:t>V Brně dne ……………</w:t>
      </w:r>
      <w:r w:rsidRPr="00967CA3">
        <w:rPr>
          <w:rFonts w:ascii="Calibri" w:hAnsi="Calibri" w:cs="Calibri"/>
          <w:b w:val="0"/>
          <w:sz w:val="24"/>
          <w:szCs w:val="24"/>
        </w:rPr>
        <w:tab/>
        <w:t>V</w:t>
      </w:r>
      <w:r>
        <w:rPr>
          <w:rFonts w:ascii="Calibri" w:hAnsi="Calibri" w:cs="Calibri"/>
          <w:b w:val="0"/>
          <w:sz w:val="24"/>
          <w:szCs w:val="24"/>
        </w:rPr>
        <w:t xml:space="preserve"> Brně </w:t>
      </w:r>
      <w:r w:rsidRPr="00967CA3">
        <w:rPr>
          <w:rFonts w:ascii="Calibri" w:hAnsi="Calibri" w:cs="Calibri"/>
          <w:b w:val="0"/>
          <w:sz w:val="24"/>
          <w:szCs w:val="24"/>
        </w:rPr>
        <w:t xml:space="preserve">dne </w:t>
      </w:r>
      <w:r w:rsidR="00B23436" w:rsidRPr="00967CA3">
        <w:rPr>
          <w:rFonts w:ascii="Calibri" w:hAnsi="Calibri" w:cs="Calibri"/>
          <w:b w:val="0"/>
          <w:sz w:val="24"/>
          <w:szCs w:val="24"/>
        </w:rPr>
        <w:t>……………</w:t>
      </w:r>
    </w:p>
    <w:p w14:paraId="332AAACB" w14:textId="77777777" w:rsidR="005977C7" w:rsidRPr="00967CA3" w:rsidRDefault="005977C7" w:rsidP="00FA3BA2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Calibri" w:hAnsi="Calibri" w:cs="Calibri"/>
          <w:b w:val="0"/>
          <w:sz w:val="24"/>
          <w:szCs w:val="24"/>
        </w:rPr>
      </w:pPr>
    </w:p>
    <w:p w14:paraId="06E6F1EF" w14:textId="77777777" w:rsidR="005977C7" w:rsidRPr="00967CA3" w:rsidRDefault="005977C7" w:rsidP="00FA3BA2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Calibri" w:hAnsi="Calibri" w:cs="Calibri"/>
          <w:b w:val="0"/>
          <w:sz w:val="24"/>
          <w:szCs w:val="24"/>
        </w:rPr>
      </w:pPr>
      <w:r w:rsidRPr="00967CA3">
        <w:rPr>
          <w:rFonts w:ascii="Calibri" w:hAnsi="Calibri" w:cs="Calibri"/>
          <w:b w:val="0"/>
          <w:sz w:val="24"/>
          <w:szCs w:val="24"/>
        </w:rPr>
        <w:t>Za objednatele:</w:t>
      </w:r>
      <w:r w:rsidRPr="00967CA3">
        <w:rPr>
          <w:rFonts w:ascii="Calibri" w:hAnsi="Calibri" w:cs="Calibri"/>
          <w:b w:val="0"/>
          <w:sz w:val="24"/>
          <w:szCs w:val="24"/>
        </w:rPr>
        <w:tab/>
        <w:t>Za zhotovitele:</w:t>
      </w:r>
    </w:p>
    <w:p w14:paraId="64DC1C8A" w14:textId="77777777" w:rsidR="005977C7" w:rsidRPr="00967CA3" w:rsidRDefault="005977C7" w:rsidP="00FA3BA2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Calibri" w:hAnsi="Calibri" w:cs="Calibri"/>
          <w:b w:val="0"/>
          <w:sz w:val="24"/>
          <w:szCs w:val="24"/>
        </w:rPr>
      </w:pPr>
    </w:p>
    <w:p w14:paraId="6B3FB53E" w14:textId="77777777" w:rsidR="005977C7" w:rsidRDefault="005977C7" w:rsidP="00FA3BA2">
      <w:pPr>
        <w:tabs>
          <w:tab w:val="center" w:pos="1843"/>
          <w:tab w:val="center" w:pos="7230"/>
        </w:tabs>
        <w:rPr>
          <w:rFonts w:ascii="Calibri" w:hAnsi="Calibri" w:cs="Calibri"/>
          <w:sz w:val="24"/>
          <w:szCs w:val="24"/>
        </w:rPr>
      </w:pPr>
    </w:p>
    <w:p w14:paraId="061906EF" w14:textId="41D69D5F" w:rsidR="005977C7" w:rsidRDefault="005977C7" w:rsidP="00FA3BA2">
      <w:pPr>
        <w:tabs>
          <w:tab w:val="center" w:pos="1843"/>
          <w:tab w:val="center" w:pos="7230"/>
        </w:tabs>
        <w:rPr>
          <w:rFonts w:ascii="Calibri" w:hAnsi="Calibri" w:cs="Calibri"/>
          <w:sz w:val="24"/>
          <w:szCs w:val="24"/>
        </w:rPr>
      </w:pPr>
      <w:r>
        <w:rPr>
          <w:i/>
        </w:rPr>
        <w:tab/>
      </w:r>
      <w:r>
        <w:rPr>
          <w:i/>
        </w:rPr>
        <w:tab/>
      </w:r>
    </w:p>
    <w:p w14:paraId="092BB899" w14:textId="77777777" w:rsidR="005977C7" w:rsidRDefault="005977C7" w:rsidP="006571DE">
      <w:pPr>
        <w:tabs>
          <w:tab w:val="center" w:pos="1843"/>
          <w:tab w:val="center" w:pos="7230"/>
        </w:tabs>
        <w:rPr>
          <w:rFonts w:ascii="Calibri" w:hAnsi="Calibri" w:cs="Calibri"/>
          <w:sz w:val="24"/>
          <w:szCs w:val="24"/>
        </w:rPr>
      </w:pPr>
      <w:r w:rsidRPr="00967CA3">
        <w:rPr>
          <w:rFonts w:ascii="Calibri" w:hAnsi="Calibri" w:cs="Calibri"/>
          <w:sz w:val="24"/>
          <w:szCs w:val="24"/>
        </w:rPr>
        <w:t>_______________________________</w:t>
      </w:r>
      <w:r w:rsidRPr="00967CA3">
        <w:rPr>
          <w:rFonts w:ascii="Calibri" w:hAnsi="Calibri" w:cs="Calibri"/>
          <w:sz w:val="24"/>
          <w:szCs w:val="24"/>
        </w:rPr>
        <w:tab/>
        <w:t>________________________________</w:t>
      </w:r>
      <w:r w:rsidRPr="00967CA3">
        <w:rPr>
          <w:rFonts w:ascii="Calibri" w:hAnsi="Calibri" w:cs="Calibri"/>
          <w:sz w:val="24"/>
          <w:szCs w:val="24"/>
        </w:rPr>
        <w:br/>
      </w:r>
      <w:r w:rsidRPr="00967CA3">
        <w:rPr>
          <w:rFonts w:ascii="Calibri" w:hAnsi="Calibri" w:cs="Calibri"/>
          <w:sz w:val="24"/>
          <w:szCs w:val="24"/>
        </w:rPr>
        <w:tab/>
      </w:r>
      <w:r w:rsidRPr="00967CA3">
        <w:rPr>
          <w:rFonts w:ascii="Calibri" w:hAnsi="Calibri" w:cs="Calibri"/>
          <w:b/>
          <w:sz w:val="24"/>
          <w:szCs w:val="24"/>
        </w:rPr>
        <w:t>JUDr. Petr Angyalo</w:t>
      </w:r>
      <w:r>
        <w:rPr>
          <w:rFonts w:ascii="Calibri" w:hAnsi="Calibri" w:cs="Calibri"/>
          <w:b/>
          <w:sz w:val="24"/>
          <w:szCs w:val="24"/>
        </w:rPr>
        <w:t>s</w:t>
      </w:r>
      <w:r w:rsidRPr="00967CA3">
        <w:rPr>
          <w:rFonts w:ascii="Calibri" w:hAnsi="Calibri" w:cs="Calibri"/>
          <w:b/>
          <w:sz w:val="24"/>
          <w:szCs w:val="24"/>
        </w:rPr>
        <w:t>sy Ph.D</w:t>
      </w:r>
      <w:r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b/>
          <w:sz w:val="24"/>
          <w:szCs w:val="24"/>
        </w:rPr>
        <w:tab/>
        <w:t>Kamil Urbánek, MBA</w:t>
      </w:r>
      <w:r w:rsidRPr="00967CA3">
        <w:rPr>
          <w:rFonts w:ascii="Calibri" w:hAnsi="Calibri" w:cs="Calibri"/>
          <w:sz w:val="24"/>
          <w:szCs w:val="24"/>
        </w:rPr>
        <w:br/>
      </w:r>
      <w:r w:rsidRPr="00967CA3">
        <w:rPr>
          <w:rFonts w:ascii="Calibri" w:hAnsi="Calibri" w:cs="Calibri"/>
          <w:sz w:val="24"/>
          <w:szCs w:val="24"/>
        </w:rPr>
        <w:tab/>
        <w:t>předseda soudu</w:t>
      </w:r>
      <w:r>
        <w:rPr>
          <w:rFonts w:ascii="Calibri" w:hAnsi="Calibri" w:cs="Calibri"/>
          <w:sz w:val="24"/>
          <w:szCs w:val="24"/>
        </w:rPr>
        <w:tab/>
        <w:t>člen představenstva</w:t>
      </w:r>
    </w:p>
    <w:p w14:paraId="6D557AC7" w14:textId="77777777" w:rsidR="005977C7" w:rsidRPr="00782664" w:rsidRDefault="005977C7" w:rsidP="006571DE">
      <w:pPr>
        <w:tabs>
          <w:tab w:val="center" w:pos="1843"/>
          <w:tab w:val="center" w:pos="723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Security</w:t>
      </w:r>
      <w:proofErr w:type="spellEnd"/>
      <w:r>
        <w:rPr>
          <w:rFonts w:ascii="Calibri" w:hAnsi="Calibri" w:cs="Calibri"/>
          <w:sz w:val="24"/>
          <w:szCs w:val="24"/>
        </w:rPr>
        <w:t xml:space="preserve"> Technologies a.s.</w:t>
      </w:r>
    </w:p>
    <w:p w14:paraId="03542327" w14:textId="77777777" w:rsidR="005977C7" w:rsidRPr="00FA3BA2" w:rsidRDefault="005977C7" w:rsidP="006571DE">
      <w:pPr>
        <w:tabs>
          <w:tab w:val="center" w:pos="1843"/>
          <w:tab w:val="center" w:pos="7230"/>
        </w:tabs>
      </w:pPr>
    </w:p>
    <w:sectPr w:rsidR="005977C7" w:rsidRPr="00FA3BA2" w:rsidSect="005E5FB4">
      <w:head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2210" w14:textId="77777777" w:rsidR="005977C7" w:rsidRDefault="005977C7" w:rsidP="005E5FB4">
      <w:r>
        <w:separator/>
      </w:r>
    </w:p>
  </w:endnote>
  <w:endnote w:type="continuationSeparator" w:id="0">
    <w:p w14:paraId="54773AB8" w14:textId="77777777" w:rsidR="005977C7" w:rsidRDefault="005977C7" w:rsidP="005E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3036" w14:textId="77777777" w:rsidR="005977C7" w:rsidRDefault="005977C7" w:rsidP="005E5FB4">
      <w:r>
        <w:separator/>
      </w:r>
    </w:p>
  </w:footnote>
  <w:footnote w:type="continuationSeparator" w:id="0">
    <w:p w14:paraId="5EEB0753" w14:textId="77777777" w:rsidR="005977C7" w:rsidRDefault="005977C7" w:rsidP="005E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ED3D" w14:textId="77777777" w:rsidR="005977C7" w:rsidRPr="007F6828" w:rsidRDefault="005977C7" w:rsidP="005E5FB4">
    <w:pPr>
      <w:widowControl w:val="0"/>
      <w:tabs>
        <w:tab w:val="left" w:pos="3544"/>
      </w:tabs>
      <w:autoSpaceDE w:val="0"/>
      <w:autoSpaceDN w:val="0"/>
      <w:adjustRightInd w:val="0"/>
      <w:spacing w:before="120" w:after="120"/>
      <w:ind w:left="714"/>
      <w:jc w:val="right"/>
      <w:rPr>
        <w:rFonts w:ascii="Calibri" w:hAnsi="Calibri" w:cs="Calibri"/>
        <w:iCs/>
      </w:rPr>
    </w:pPr>
    <w:r w:rsidRPr="007F6828">
      <w:rPr>
        <w:rFonts w:ascii="Calibri" w:hAnsi="Calibri" w:cs="Calibri"/>
        <w:bCs/>
      </w:rPr>
      <w:t xml:space="preserve">Výběrové řízení „Nejvyšší soud – </w:t>
    </w:r>
    <w:r>
      <w:rPr>
        <w:rFonts w:ascii="Calibri" w:hAnsi="Calibri" w:cs="Calibri"/>
        <w:bCs/>
      </w:rPr>
      <w:t xml:space="preserve">modernizace PZTS a zabezpečení </w:t>
    </w:r>
    <w:proofErr w:type="spellStart"/>
    <w:r>
      <w:rPr>
        <w:rFonts w:ascii="Calibri" w:hAnsi="Calibri" w:cs="Calibri"/>
        <w:bCs/>
      </w:rPr>
      <w:t>serveroven</w:t>
    </w:r>
    <w:proofErr w:type="spellEnd"/>
    <w:r>
      <w:rPr>
        <w:rFonts w:ascii="Calibri" w:hAnsi="Calibri" w:cs="Calibri"/>
        <w:bCs/>
      </w:rPr>
      <w:t>“</w:t>
    </w:r>
  </w:p>
  <w:p w14:paraId="768B09F5" w14:textId="77777777" w:rsidR="005977C7" w:rsidRDefault="005977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F3105"/>
    <w:multiLevelType w:val="hybridMultilevel"/>
    <w:tmpl w:val="B982617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1A25B45"/>
    <w:multiLevelType w:val="hybridMultilevel"/>
    <w:tmpl w:val="4B5ED7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6833F0"/>
    <w:multiLevelType w:val="multilevel"/>
    <w:tmpl w:val="4B5ED7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8F052D"/>
    <w:multiLevelType w:val="hybridMultilevel"/>
    <w:tmpl w:val="DE96A5F6"/>
    <w:lvl w:ilvl="0" w:tplc="80326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D3C755D"/>
    <w:multiLevelType w:val="hybridMultilevel"/>
    <w:tmpl w:val="DD42CE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672419E"/>
    <w:multiLevelType w:val="hybridMultilevel"/>
    <w:tmpl w:val="C652DF40"/>
    <w:lvl w:ilvl="0" w:tplc="8996B1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4F1E7A50"/>
    <w:multiLevelType w:val="hybridMultilevel"/>
    <w:tmpl w:val="16C61694"/>
    <w:lvl w:ilvl="0" w:tplc="A60478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7995687"/>
    <w:multiLevelType w:val="hybridMultilevel"/>
    <w:tmpl w:val="97C25AC6"/>
    <w:lvl w:ilvl="0" w:tplc="4D2627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88C297C"/>
    <w:multiLevelType w:val="hybridMultilevel"/>
    <w:tmpl w:val="EF46E642"/>
    <w:lvl w:ilvl="0" w:tplc="778CA8CE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11" w15:restartNumberingAfterBreak="0">
    <w:nsid w:val="612066BC"/>
    <w:multiLevelType w:val="hybridMultilevel"/>
    <w:tmpl w:val="FFC4850C"/>
    <w:lvl w:ilvl="0" w:tplc="FE127D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8F1DAF"/>
    <w:multiLevelType w:val="hybridMultilevel"/>
    <w:tmpl w:val="0B844CF6"/>
    <w:lvl w:ilvl="0" w:tplc="DDA2536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4B54C60"/>
    <w:multiLevelType w:val="hybridMultilevel"/>
    <w:tmpl w:val="9542B0B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66C43E7A"/>
    <w:multiLevelType w:val="hybridMultilevel"/>
    <w:tmpl w:val="709A42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9406493"/>
    <w:multiLevelType w:val="hybridMultilevel"/>
    <w:tmpl w:val="2C6CA2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666162"/>
    <w:multiLevelType w:val="hybridMultilevel"/>
    <w:tmpl w:val="7D1AB1E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7DDD5AA1"/>
    <w:multiLevelType w:val="hybridMultilevel"/>
    <w:tmpl w:val="18F25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F442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54640921">
    <w:abstractNumId w:val="6"/>
  </w:num>
  <w:num w:numId="2" w16cid:durableId="1548451589">
    <w:abstractNumId w:val="7"/>
  </w:num>
  <w:num w:numId="3" w16cid:durableId="598946245">
    <w:abstractNumId w:val="10"/>
  </w:num>
  <w:num w:numId="4" w16cid:durableId="1404643552">
    <w:abstractNumId w:val="14"/>
  </w:num>
  <w:num w:numId="5" w16cid:durableId="2035567802">
    <w:abstractNumId w:val="8"/>
  </w:num>
  <w:num w:numId="6" w16cid:durableId="516118844">
    <w:abstractNumId w:val="17"/>
  </w:num>
  <w:num w:numId="7" w16cid:durableId="1907106418">
    <w:abstractNumId w:val="1"/>
  </w:num>
  <w:num w:numId="8" w16cid:durableId="896891663">
    <w:abstractNumId w:val="12"/>
  </w:num>
  <w:num w:numId="9" w16cid:durableId="645814301">
    <w:abstractNumId w:val="3"/>
  </w:num>
  <w:num w:numId="10" w16cid:durableId="147550628">
    <w:abstractNumId w:val="16"/>
  </w:num>
  <w:num w:numId="11" w16cid:durableId="287321217">
    <w:abstractNumId w:val="13"/>
  </w:num>
  <w:num w:numId="12" w16cid:durableId="780534812">
    <w:abstractNumId w:val="11"/>
  </w:num>
  <w:num w:numId="13" w16cid:durableId="932393222">
    <w:abstractNumId w:val="9"/>
  </w:num>
  <w:num w:numId="14" w16cid:durableId="913705263">
    <w:abstractNumId w:val="0"/>
  </w:num>
  <w:num w:numId="15" w16cid:durableId="1694065886">
    <w:abstractNumId w:val="4"/>
  </w:num>
  <w:num w:numId="16" w16cid:durableId="1003505816">
    <w:abstractNumId w:val="2"/>
  </w:num>
  <w:num w:numId="17" w16cid:durableId="930160504">
    <w:abstractNumId w:val="15"/>
  </w:num>
  <w:num w:numId="18" w16cid:durableId="1038360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B4"/>
    <w:rsid w:val="000152D7"/>
    <w:rsid w:val="00021545"/>
    <w:rsid w:val="000D113F"/>
    <w:rsid w:val="00136979"/>
    <w:rsid w:val="00157490"/>
    <w:rsid w:val="00201C53"/>
    <w:rsid w:val="00244BD1"/>
    <w:rsid w:val="0026619F"/>
    <w:rsid w:val="00287731"/>
    <w:rsid w:val="00344262"/>
    <w:rsid w:val="0038351E"/>
    <w:rsid w:val="003C0541"/>
    <w:rsid w:val="003F6FF8"/>
    <w:rsid w:val="00431063"/>
    <w:rsid w:val="00460BBF"/>
    <w:rsid w:val="00496D58"/>
    <w:rsid w:val="004E50B4"/>
    <w:rsid w:val="00557E94"/>
    <w:rsid w:val="00585A0C"/>
    <w:rsid w:val="005955CA"/>
    <w:rsid w:val="005977C7"/>
    <w:rsid w:val="005A6BD0"/>
    <w:rsid w:val="005A75A9"/>
    <w:rsid w:val="005E5FB4"/>
    <w:rsid w:val="00620F6D"/>
    <w:rsid w:val="00623621"/>
    <w:rsid w:val="0063183B"/>
    <w:rsid w:val="006571DE"/>
    <w:rsid w:val="0071558C"/>
    <w:rsid w:val="00782664"/>
    <w:rsid w:val="00793372"/>
    <w:rsid w:val="007C3FAA"/>
    <w:rsid w:val="007F6828"/>
    <w:rsid w:val="008472F1"/>
    <w:rsid w:val="008B6E5C"/>
    <w:rsid w:val="00941035"/>
    <w:rsid w:val="00967CA3"/>
    <w:rsid w:val="00973C34"/>
    <w:rsid w:val="00992933"/>
    <w:rsid w:val="00A32853"/>
    <w:rsid w:val="00A62672"/>
    <w:rsid w:val="00A85BD8"/>
    <w:rsid w:val="00AA3D92"/>
    <w:rsid w:val="00B23436"/>
    <w:rsid w:val="00B51BAF"/>
    <w:rsid w:val="00B8615F"/>
    <w:rsid w:val="00C06DA8"/>
    <w:rsid w:val="00C708F4"/>
    <w:rsid w:val="00C85ADF"/>
    <w:rsid w:val="00CA09AE"/>
    <w:rsid w:val="00CA6313"/>
    <w:rsid w:val="00D520DB"/>
    <w:rsid w:val="00E3184B"/>
    <w:rsid w:val="00E85182"/>
    <w:rsid w:val="00FA3BA2"/>
    <w:rsid w:val="00FE025D"/>
    <w:rsid w:val="00FE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CD0B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FB4"/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E5FB4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5E5FB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E5FB4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Import1">
    <w:name w:val="Import 1"/>
    <w:uiPriority w:val="99"/>
    <w:rsid w:val="005E5FB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/>
      <w:sz w:val="24"/>
      <w:szCs w:val="20"/>
      <w:lang w:val="en-US"/>
    </w:rPr>
  </w:style>
  <w:style w:type="paragraph" w:customStyle="1" w:styleId="import6">
    <w:name w:val="import6"/>
    <w:basedOn w:val="Normln"/>
    <w:uiPriority w:val="99"/>
    <w:rsid w:val="005E5FB4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5E5FB4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5E5FB4"/>
    <w:rPr>
      <w:rFonts w:ascii="Formata" w:hAnsi="Formata" w:cs="Times New Roman"/>
      <w:b/>
      <w:i/>
      <w:sz w:val="20"/>
      <w:szCs w:val="20"/>
      <w:lang w:eastAsia="cs-CZ"/>
    </w:rPr>
  </w:style>
  <w:style w:type="paragraph" w:styleId="Seznam">
    <w:name w:val="List"/>
    <w:basedOn w:val="Normln"/>
    <w:uiPriority w:val="99"/>
    <w:rsid w:val="005E5FB4"/>
    <w:pPr>
      <w:ind w:left="283" w:hanging="283"/>
    </w:pPr>
    <w:rPr>
      <w:b/>
    </w:rPr>
  </w:style>
  <w:style w:type="paragraph" w:styleId="Odstavecseseznamem">
    <w:name w:val="List Paragraph"/>
    <w:basedOn w:val="Normln"/>
    <w:link w:val="OdstavecseseznamemChar"/>
    <w:uiPriority w:val="99"/>
    <w:qFormat/>
    <w:rsid w:val="005E5FB4"/>
    <w:pPr>
      <w:ind w:left="708"/>
    </w:pPr>
  </w:style>
  <w:style w:type="paragraph" w:customStyle="1" w:styleId="P-HEAD-WBULLETS">
    <w:name w:val="ČP-HEAD-WBULLETS"/>
    <w:basedOn w:val="Normln"/>
    <w:uiPriority w:val="99"/>
    <w:rsid w:val="005E5FB4"/>
    <w:pPr>
      <w:tabs>
        <w:tab w:val="left" w:pos="2835"/>
      </w:tabs>
      <w:ind w:left="340"/>
    </w:pPr>
    <w:rPr>
      <w:rFonts w:ascii="Tahoma" w:hAnsi="Tahoma"/>
    </w:rPr>
  </w:style>
  <w:style w:type="paragraph" w:customStyle="1" w:styleId="Textpsmene">
    <w:name w:val="Text písmene"/>
    <w:basedOn w:val="Normln"/>
    <w:uiPriority w:val="99"/>
    <w:rsid w:val="005E5FB4"/>
    <w:pPr>
      <w:numPr>
        <w:ilvl w:val="7"/>
        <w:numId w:val="1"/>
      </w:numPr>
      <w:suppressAutoHyphens/>
      <w:jc w:val="both"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uiPriority w:val="99"/>
    <w:rsid w:val="005E5FB4"/>
    <w:pPr>
      <w:numPr>
        <w:numId w:val="1"/>
      </w:numPr>
      <w:spacing w:before="60" w:after="60" w:line="276" w:lineRule="auto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uiPriority w:val="99"/>
    <w:rsid w:val="005E5FB4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uiPriority w:val="99"/>
    <w:rsid w:val="005E5FB4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paragraph" w:customStyle="1" w:styleId="Default">
    <w:name w:val="Default"/>
    <w:basedOn w:val="Normln"/>
    <w:uiPriority w:val="99"/>
    <w:rsid w:val="005E5FB4"/>
    <w:pPr>
      <w:autoSpaceDE w:val="0"/>
      <w:autoSpaceDN w:val="0"/>
    </w:pPr>
    <w:rPr>
      <w:rFonts w:ascii="Calibri" w:eastAsia="Calibri" w:hAnsi="Calibr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5E5FB4"/>
    <w:rPr>
      <w:rFonts w:ascii="Times New Roman" w:hAnsi="Times New Roman"/>
      <w:sz w:val="20"/>
      <w:lang w:eastAsia="cs-CZ"/>
    </w:rPr>
  </w:style>
  <w:style w:type="paragraph" w:styleId="Zhlav">
    <w:name w:val="header"/>
    <w:basedOn w:val="Normln"/>
    <w:link w:val="ZhlavChar"/>
    <w:uiPriority w:val="99"/>
    <w:rsid w:val="005E5F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E5FB4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E5F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E5FB4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rky">
    <w:name w:val="odrážky"/>
    <w:basedOn w:val="Normln"/>
    <w:uiPriority w:val="99"/>
    <w:rsid w:val="00FA3BA2"/>
    <w:pPr>
      <w:numPr>
        <w:numId w:val="15"/>
      </w:num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onin.uhlir@nsou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2682</Words>
  <Characters>15364</Characters>
  <Application>Microsoft Office Word</Application>
  <DocSecurity>0</DocSecurity>
  <Lines>128</Lines>
  <Paragraphs>36</Paragraphs>
  <ScaleCrop>false</ScaleCrop>
  <Company/>
  <LinksUpToDate>false</LinksUpToDate>
  <CharactersWithSpaces>18010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2024-05-21T06:48:00Z</dcterms:created>
  <dcterms:modified xsi:type="dcterms:W3CDTF">2024-05-21T06:48:00Z</dcterms:modified>
</cp:coreProperties>
</file>