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080" w:rsidRPr="00317899" w:rsidRDefault="0031789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317899">
        <w:rPr>
          <w:rFonts w:ascii="Arial"/>
          <w:color w:val="FF0000"/>
          <w:sz w:val="2"/>
          <w:lang w:val="cs-CZ"/>
        </w:rPr>
        <w:t xml:space="preserve"> </w:t>
      </w:r>
    </w:p>
    <w:p w:rsidR="00270080" w:rsidRPr="00317899" w:rsidRDefault="00317899">
      <w:pPr>
        <w:framePr w:w="3085" w:wrap="auto" w:hAnchor="text" w:x="1416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Příloha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č.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4 OBJ/2024/0744/INV</w:t>
      </w:r>
    </w:p>
    <w:p w:rsidR="00270080" w:rsidRPr="00317899" w:rsidRDefault="00317899">
      <w:pPr>
        <w:framePr w:w="4170" w:wrap="auto" w:hAnchor="text" w:x="2124" w:y="22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7899">
        <w:rPr>
          <w:rFonts w:ascii="Arial" w:hAnsi="Arial" w:cs="Arial"/>
          <w:b/>
          <w:color w:val="000000"/>
          <w:sz w:val="20"/>
          <w:lang w:val="cs-CZ"/>
        </w:rPr>
        <w:t>ČINNOSTI</w:t>
      </w:r>
      <w:r w:rsidRPr="00317899">
        <w:rPr>
          <w:rFonts w:ascii="Arial"/>
          <w:b/>
          <w:color w:val="000000"/>
          <w:sz w:val="20"/>
          <w:lang w:val="cs-CZ"/>
        </w:rPr>
        <w:t xml:space="preserve"> </w:t>
      </w:r>
      <w:r w:rsidRPr="00317899">
        <w:rPr>
          <w:rFonts w:ascii="Arial"/>
          <w:b/>
          <w:color w:val="000000"/>
          <w:spacing w:val="1"/>
          <w:sz w:val="20"/>
          <w:lang w:val="cs-CZ"/>
        </w:rPr>
        <w:t>TDS</w:t>
      </w:r>
      <w:r w:rsidRPr="00317899">
        <w:rPr>
          <w:rFonts w:ascii="Arial"/>
          <w:b/>
          <w:color w:val="000000"/>
          <w:sz w:val="20"/>
          <w:lang w:val="cs-CZ"/>
        </w:rPr>
        <w:t xml:space="preserve"> A</w:t>
      </w:r>
      <w:r w:rsidRPr="00317899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b/>
          <w:color w:val="000000"/>
          <w:sz w:val="20"/>
          <w:lang w:val="cs-CZ"/>
        </w:rPr>
        <w:t>KOORDINÁTORA</w:t>
      </w:r>
      <w:r w:rsidRPr="00317899">
        <w:rPr>
          <w:rFonts w:ascii="Arial"/>
          <w:b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b/>
          <w:color w:val="000000"/>
          <w:sz w:val="20"/>
          <w:lang w:val="cs-CZ"/>
        </w:rPr>
        <w:t>BOZP</w:t>
      </w:r>
    </w:p>
    <w:p w:rsidR="00270080" w:rsidRPr="00317899" w:rsidRDefault="00317899">
      <w:pPr>
        <w:framePr w:w="572" w:wrap="auto" w:hAnchor="text" w:x="1416" w:y="2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7899">
        <w:rPr>
          <w:rFonts w:ascii="Arial"/>
          <w:b/>
          <w:color w:val="000000"/>
          <w:spacing w:val="-1"/>
          <w:sz w:val="20"/>
          <w:lang w:val="cs-CZ"/>
        </w:rPr>
        <w:t>1.1.</w:t>
      </w:r>
    </w:p>
    <w:p w:rsidR="00270080" w:rsidRPr="00317899" w:rsidRDefault="00317899">
      <w:pPr>
        <w:framePr w:w="3017" w:wrap="auto" w:hAnchor="text" w:x="2124" w:y="2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zahájením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provádění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díla:</w:t>
      </w:r>
    </w:p>
    <w:p w:rsidR="00270080" w:rsidRPr="00317899" w:rsidRDefault="00317899">
      <w:pPr>
        <w:framePr w:w="306" w:wrap="auto" w:hAnchor="text" w:x="3118" w:y="2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51" w:wrap="auto" w:hAnchor="text" w:x="3478" w:y="2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převezme</w:t>
      </w:r>
      <w:r w:rsidRPr="00317899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objednatele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podrobně</w:t>
      </w:r>
      <w:r w:rsidRPr="00317899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3"/>
          <w:sz w:val="20"/>
          <w:lang w:val="cs-CZ"/>
        </w:rPr>
        <w:t>se</w:t>
      </w:r>
      <w:r w:rsidRPr="00317899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seznámí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příslušnými</w:t>
      </w:r>
      <w:r w:rsidRPr="00317899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podklady</w:t>
      </w:r>
    </w:p>
    <w:p w:rsidR="00270080" w:rsidRPr="00317899" w:rsidRDefault="00317899">
      <w:pPr>
        <w:framePr w:w="7252" w:wrap="auto" w:hAnchor="text" w:x="3478" w:y="3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realizaci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díla,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tj.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zejména: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projektovou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dokumentací</w:t>
      </w:r>
      <w:r w:rsidRPr="00317899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společné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povolení</w:t>
      </w:r>
      <w:r w:rsidRPr="00317899">
        <w:rPr>
          <w:rFonts w:ascii="Arial"/>
          <w:color w:val="000000"/>
          <w:sz w:val="20"/>
          <w:lang w:val="cs-CZ"/>
        </w:rPr>
        <w:t>,</w:t>
      </w:r>
    </w:p>
    <w:p w:rsidR="00270080" w:rsidRPr="00317899" w:rsidRDefault="00317899">
      <w:pPr>
        <w:framePr w:w="7252" w:wrap="auto" w:hAnchor="text" w:x="3478" w:y="30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veřejnoprávními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rozhodnutími,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jakož</w:t>
      </w:r>
      <w:r w:rsidRPr="00317899">
        <w:rPr>
          <w:rFonts w:ascii="Arial"/>
          <w:color w:val="000000"/>
          <w:spacing w:val="-1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i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doklady,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na</w:t>
      </w:r>
      <w:r w:rsidRPr="00317899">
        <w:rPr>
          <w:rFonts w:ascii="Arial"/>
          <w:color w:val="000000"/>
          <w:spacing w:val="-1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které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odkazují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(a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to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nejen</w:t>
      </w:r>
    </w:p>
    <w:p w:rsidR="00270080" w:rsidRPr="00317899" w:rsidRDefault="00317899">
      <w:pPr>
        <w:framePr w:w="7252" w:wrap="auto" w:hAnchor="text" w:x="3478" w:y="30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jejich</w:t>
      </w:r>
      <w:r w:rsidRPr="00317899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obsahem,</w:t>
      </w:r>
      <w:r w:rsidRPr="00317899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ale</w:t>
      </w:r>
      <w:r w:rsidRPr="00317899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i</w:t>
      </w:r>
      <w:r w:rsidRPr="00317899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podmínkami</w:t>
      </w:r>
      <w:r w:rsidRPr="0031789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nich</w:t>
      </w:r>
      <w:r w:rsidRPr="0031789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obsaženými),</w:t>
      </w:r>
      <w:r w:rsidRPr="00317899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doklady</w:t>
      </w:r>
      <w:r w:rsidRPr="00317899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potřebné</w:t>
      </w:r>
      <w:r w:rsidRPr="00317899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pro</w:t>
      </w:r>
    </w:p>
    <w:p w:rsidR="00270080" w:rsidRPr="00317899" w:rsidRDefault="00317899">
      <w:pPr>
        <w:framePr w:w="7252" w:wrap="auto" w:hAnchor="text" w:x="3478" w:y="30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výkon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funkce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koordinátora</w:t>
      </w:r>
      <w:r w:rsidRPr="00317899">
        <w:rPr>
          <w:rFonts w:ascii="Arial"/>
          <w:color w:val="000000"/>
          <w:spacing w:val="15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dále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seznámí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smlouvami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týkajícími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</w:p>
    <w:p w:rsidR="00270080" w:rsidRPr="00317899" w:rsidRDefault="00317899">
      <w:pPr>
        <w:framePr w:w="7252" w:wrap="auto" w:hAnchor="text" w:x="3478" w:y="30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provádění</w:t>
      </w:r>
      <w:r w:rsidRPr="00317899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apod.</w:t>
      </w:r>
      <w:r w:rsidRPr="00317899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TDS</w:t>
      </w:r>
      <w:r w:rsidRPr="00317899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koordinátor</w:t>
      </w:r>
      <w:r w:rsidRPr="00317899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BOZP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jsou</w:t>
      </w:r>
      <w:r w:rsidRPr="00317899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povinni</w:t>
      </w:r>
      <w:r w:rsidRPr="00317899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objednatele</w:t>
      </w:r>
    </w:p>
    <w:p w:rsidR="00270080" w:rsidRPr="00317899" w:rsidRDefault="00317899">
      <w:pPr>
        <w:framePr w:w="7252" w:wrap="auto" w:hAnchor="text" w:x="3478" w:y="303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 xml:space="preserve">upozornit </w:t>
      </w:r>
      <w:r w:rsidRPr="00317899">
        <w:rPr>
          <w:rFonts w:ascii="Arial"/>
          <w:color w:val="000000"/>
          <w:spacing w:val="1"/>
          <w:sz w:val="20"/>
          <w:lang w:val="cs-CZ"/>
        </w:rPr>
        <w:t>na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případné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nesrovnalosti v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dokumentaci;</w:t>
      </w:r>
    </w:p>
    <w:p w:rsidR="00270080" w:rsidRPr="00317899" w:rsidRDefault="00317899">
      <w:pPr>
        <w:framePr w:w="306" w:wrap="auto" w:hAnchor="text" w:x="3118" w:y="4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4414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organizuje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předání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staveniště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zhotoviteli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podílí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vypracování</w:t>
      </w:r>
      <w:r w:rsidRPr="00317899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zápisu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předání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převzetí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staveniště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zápisu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tomto do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deníku,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zkontroluje,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zda</w:t>
      </w:r>
      <w:r w:rsidRPr="00317899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zavedl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stavebn</w:t>
      </w:r>
      <w:r w:rsidRPr="00317899">
        <w:rPr>
          <w:rFonts w:ascii="Arial" w:hAnsi="Arial" w:cs="Arial"/>
          <w:color w:val="000000"/>
          <w:sz w:val="20"/>
          <w:lang w:val="cs-CZ"/>
        </w:rPr>
        <w:t>í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deník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tento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vede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po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celou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dobu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realizace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 xml:space="preserve">v souladu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zákonem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prováděcími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předpisy,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zda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zhotovitel</w:t>
      </w:r>
      <w:r w:rsidRPr="00317899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zapsal</w:t>
      </w:r>
      <w:r w:rsidRPr="00317899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úvodního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listu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deníku</w:t>
      </w:r>
      <w:r w:rsidRPr="00317899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předepsané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(nebo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potřebné)</w:t>
      </w:r>
      <w:r w:rsidRPr="00317899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údaje</w:t>
      </w:r>
      <w:r w:rsidRPr="00317899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potvrdil</w:t>
      </w:r>
      <w:r w:rsidRPr="00317899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převzetí</w:t>
      </w:r>
      <w:r w:rsidRPr="00317899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příslušných</w:t>
      </w:r>
      <w:r w:rsidRPr="00317899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dokladů,</w:t>
      </w:r>
      <w:r w:rsidRPr="00317899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informací,</w:t>
      </w:r>
      <w:r w:rsidRPr="00317899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údajů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vytyčení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nezbytných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zahájení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díle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2"/>
          <w:sz w:val="20"/>
          <w:lang w:val="cs-CZ"/>
        </w:rPr>
        <w:t>tím,</w:t>
      </w:r>
      <w:r w:rsidRPr="00317899">
        <w:rPr>
          <w:rFonts w:ascii="Arial"/>
          <w:color w:val="000000"/>
          <w:spacing w:val="-1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2"/>
          <w:sz w:val="20"/>
          <w:lang w:val="cs-CZ"/>
        </w:rPr>
        <w:t>že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TDS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kontrolním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zaměření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terénu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prováděného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zahájením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přímo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účastní,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</w:t>
      </w:r>
      <w:r w:rsidRPr="00317899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zahájením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stanoví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termíny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kontrolních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dnů</w:t>
      </w:r>
      <w:r w:rsidRPr="0031789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(dále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jen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„KD“),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které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předloží</w:t>
      </w:r>
      <w:r w:rsidRPr="00317899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ostatním</w:t>
      </w:r>
      <w:r w:rsidRPr="00317899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účastníkům</w:t>
      </w:r>
      <w:r w:rsidRPr="00317899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výstavby,</w:t>
      </w:r>
      <w:r w:rsidRPr="00317899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autorskému</w:t>
      </w:r>
      <w:r w:rsidRPr="00317899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dozoru</w:t>
      </w:r>
      <w:r w:rsidRPr="00317899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projektanta.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Kontrolní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2"/>
          <w:sz w:val="20"/>
          <w:lang w:val="cs-CZ"/>
        </w:rPr>
        <w:t>dny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musí</w:t>
      </w:r>
      <w:r w:rsidRPr="00317899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být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organizovány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nejméně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však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1x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za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14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dnů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dobu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provádění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stavebních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prací.</w:t>
      </w:r>
      <w:r w:rsidRPr="00317899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TDS</w:t>
      </w:r>
      <w:r w:rsidRPr="00317899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kontrolní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2"/>
          <w:sz w:val="20"/>
          <w:lang w:val="cs-CZ"/>
        </w:rPr>
        <w:t>dny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organizuje,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vyhotovuje</w:t>
      </w:r>
      <w:r w:rsidRPr="00317899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zápisy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odpovídá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za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jejich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distribuci,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1"/>
          <w:sz w:val="20"/>
          <w:lang w:val="cs-CZ"/>
        </w:rPr>
        <w:t>jako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koordinátor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</w:t>
      </w:r>
      <w:r w:rsidRPr="00317899">
        <w:rPr>
          <w:rFonts w:ascii="Arial"/>
          <w:color w:val="000000"/>
          <w:sz w:val="20"/>
          <w:lang w:val="cs-CZ"/>
        </w:rPr>
        <w:t xml:space="preserve"> povinen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přípravě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dodržovat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povinnosti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dle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§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18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zákona</w:t>
      </w:r>
      <w:r w:rsidRPr="0031789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31789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309/2006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Sb.</w:t>
      </w:r>
      <w:r w:rsidRPr="0031789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povinnosti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uložené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prováděcími</w:t>
      </w:r>
      <w:r w:rsidRPr="00317899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předpisy</w:t>
      </w:r>
      <w:r w:rsidRPr="0031789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jménem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příkazce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zaslat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oznámení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dle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§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15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odst.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1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zákona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309/2006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Sb.,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dále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vyhotovit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plán</w:t>
      </w:r>
      <w:r w:rsidRPr="0031789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dle</w:t>
      </w:r>
      <w:r w:rsidRPr="00317899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§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15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odst.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2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zákona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309/2006</w:t>
      </w:r>
      <w:r w:rsidRPr="0031789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Sb.,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3"/>
          <w:sz w:val="20"/>
          <w:lang w:val="cs-CZ"/>
        </w:rPr>
        <w:t>který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bude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průběžně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aktualizovat,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tímto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seznámit</w:t>
      </w:r>
      <w:r w:rsidRPr="0031789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zahájením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</w:t>
      </w:r>
      <w:r w:rsidRPr="00317899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</w:t>
      </w:r>
    </w:p>
    <w:p w:rsidR="00270080" w:rsidRPr="00317899" w:rsidRDefault="00317899">
      <w:pPr>
        <w:framePr w:w="7250" w:wrap="auto" w:hAnchor="text" w:x="3478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stavby.</w:t>
      </w:r>
    </w:p>
    <w:p w:rsidR="00270080" w:rsidRPr="00317899" w:rsidRDefault="00317899">
      <w:pPr>
        <w:framePr w:w="306" w:wrap="auto" w:hAnchor="text" w:x="3118" w:y="6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6256"/>
        <w:widowControl w:val="0"/>
        <w:autoSpaceDE w:val="0"/>
        <w:autoSpaceDN w:val="0"/>
        <w:spacing w:before="92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572" w:wrap="auto" w:hAnchor="text" w:x="1416" w:y="8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7899">
        <w:rPr>
          <w:rFonts w:ascii="Arial"/>
          <w:b/>
          <w:color w:val="000000"/>
          <w:spacing w:val="-1"/>
          <w:sz w:val="20"/>
          <w:lang w:val="cs-CZ"/>
        </w:rPr>
        <w:t>1.2.</w:t>
      </w:r>
    </w:p>
    <w:p w:rsidR="00270080" w:rsidRPr="00317899" w:rsidRDefault="00317899">
      <w:pPr>
        <w:framePr w:w="2538" w:wrap="auto" w:hAnchor="text" w:x="2124" w:y="8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průběhu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provádění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díla:</w:t>
      </w:r>
    </w:p>
    <w:p w:rsidR="00270080" w:rsidRPr="00317899" w:rsidRDefault="00317899">
      <w:pPr>
        <w:framePr w:w="306" w:wrap="auto" w:hAnchor="text" w:x="3118" w:y="9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5" w:wrap="auto" w:hAnchor="text" w:x="3478" w:y="9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provedení</w:t>
      </w:r>
      <w:r w:rsidRPr="00317899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přípravných</w:t>
      </w:r>
      <w:r w:rsidRPr="00317899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11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zařízení</w:t>
      </w:r>
      <w:r w:rsidRPr="00317899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staveniště</w:t>
      </w:r>
    </w:p>
    <w:p w:rsidR="00270080" w:rsidRPr="00317899" w:rsidRDefault="00317899">
      <w:pPr>
        <w:framePr w:w="7248" w:wrap="auto" w:hAnchor="text" w:x="3478" w:y="93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kontroluje,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zda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</w:t>
      </w:r>
      <w:r w:rsidRPr="00317899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dodržuje</w:t>
      </w:r>
      <w:r w:rsidRPr="00317899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na</w:t>
      </w:r>
      <w:r w:rsidRPr="00317899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staveništi</w:t>
      </w:r>
      <w:r w:rsidRPr="00317899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bezpečnostní</w:t>
      </w:r>
      <w:r w:rsidRPr="00317899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požární</w:t>
      </w:r>
    </w:p>
    <w:p w:rsidR="00270080" w:rsidRPr="00317899" w:rsidRDefault="00317899">
      <w:pPr>
        <w:framePr w:w="7248" w:wrap="auto" w:hAnchor="text" w:x="3478" w:y="93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předpisy</w:t>
      </w:r>
      <w:r w:rsidRPr="00317899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předpisy</w:t>
      </w:r>
      <w:r w:rsidRPr="00317899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ochrany</w:t>
      </w:r>
      <w:r w:rsidRPr="00317899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životního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prostředí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zda</w:t>
      </w:r>
      <w:r w:rsidRPr="00317899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udržuje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staveništi</w:t>
      </w:r>
    </w:p>
    <w:p w:rsidR="00270080" w:rsidRPr="00317899" w:rsidRDefault="00317899">
      <w:pPr>
        <w:framePr w:w="7248" w:wrap="auto" w:hAnchor="text" w:x="3478" w:y="9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čistotu</w:t>
      </w:r>
      <w:r w:rsidRPr="00317899">
        <w:rPr>
          <w:rFonts w:ascii="Arial"/>
          <w:color w:val="000000"/>
          <w:sz w:val="20"/>
          <w:lang w:val="cs-CZ"/>
        </w:rPr>
        <w:t xml:space="preserve"> 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pořádek,</w:t>
      </w:r>
    </w:p>
    <w:p w:rsidR="00270080" w:rsidRPr="00317899" w:rsidRDefault="00317899">
      <w:pPr>
        <w:framePr w:w="306" w:wrap="auto" w:hAnchor="text" w:x="3118" w:y="10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0055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6980" w:wrap="auto" w:hAnchor="text" w:x="3478" w:y="10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1"/>
          <w:sz w:val="20"/>
          <w:lang w:val="cs-CZ"/>
        </w:rPr>
        <w:t>jako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koordinátor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</w:t>
      </w:r>
      <w:r w:rsidRPr="00317899">
        <w:rPr>
          <w:rFonts w:ascii="Arial"/>
          <w:color w:val="000000"/>
          <w:sz w:val="20"/>
          <w:lang w:val="cs-CZ"/>
        </w:rPr>
        <w:t xml:space="preserve"> povinen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realizaci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dodržovat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povinnosti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dle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§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18</w:t>
      </w:r>
    </w:p>
    <w:p w:rsidR="00270080" w:rsidRPr="00317899" w:rsidRDefault="00317899">
      <w:pPr>
        <w:framePr w:w="6980" w:wrap="auto" w:hAnchor="text" w:x="3478" w:y="100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odst. 2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zákona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č.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309/2006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Sb.,</w:t>
      </w:r>
    </w:p>
    <w:p w:rsidR="00270080" w:rsidRPr="00317899" w:rsidRDefault="00317899">
      <w:pPr>
        <w:framePr w:w="6980" w:wrap="auto" w:hAnchor="text" w:x="3478" w:y="100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odpovídá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za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soulad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průběhu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prací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zejména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s:</w:t>
      </w:r>
    </w:p>
    <w:p w:rsidR="00270080" w:rsidRPr="00317899" w:rsidRDefault="00317899">
      <w:pPr>
        <w:framePr w:w="295" w:wrap="auto" w:hAnchor="text" w:x="3483" w:y="10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.</w:t>
      </w:r>
    </w:p>
    <w:p w:rsidR="00270080" w:rsidRPr="00317899" w:rsidRDefault="00317899">
      <w:pPr>
        <w:framePr w:w="295" w:wrap="auto" w:hAnchor="text" w:x="3483" w:y="107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.</w:t>
      </w:r>
    </w:p>
    <w:p w:rsidR="00270080" w:rsidRPr="00317899" w:rsidRDefault="00317899">
      <w:pPr>
        <w:framePr w:w="295" w:wrap="auto" w:hAnchor="text" w:x="3483" w:y="10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.</w:t>
      </w:r>
    </w:p>
    <w:p w:rsidR="00270080" w:rsidRPr="00317899" w:rsidRDefault="00317899">
      <w:pPr>
        <w:framePr w:w="5123" w:wrap="auto" w:hAnchor="text" w:x="3593" w:y="10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projektovou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dokumentací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společné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povolení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</w:t>
      </w:r>
    </w:p>
    <w:p w:rsidR="00270080" w:rsidRPr="00317899" w:rsidRDefault="00317899">
      <w:pPr>
        <w:framePr w:w="5123" w:wrap="auto" w:hAnchor="text" w:x="3593" w:y="107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stavebním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povolením</w:t>
      </w:r>
    </w:p>
    <w:p w:rsidR="00270080" w:rsidRPr="00317899" w:rsidRDefault="00317899">
      <w:pPr>
        <w:framePr w:w="5123" w:wrap="auto" w:hAnchor="text" w:x="3593" w:y="10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harmonogramem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postupu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výstavby,</w:t>
      </w:r>
    </w:p>
    <w:p w:rsidR="00270080" w:rsidRPr="00317899" w:rsidRDefault="00317899">
      <w:pPr>
        <w:framePr w:w="306" w:wrap="auto" w:hAnchor="text" w:x="3118" w:y="11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1435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6" w:wrap="auto" w:hAnchor="text" w:x="3478" w:y="11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postup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zhotovitele,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výsledky</w:t>
      </w:r>
      <w:r w:rsidRPr="00317899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zapisuje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</w:t>
      </w:r>
    </w:p>
    <w:p w:rsidR="00270080" w:rsidRPr="00317899" w:rsidRDefault="00317899">
      <w:pPr>
        <w:framePr w:w="7246" w:wrap="auto" w:hAnchor="text" w:x="3478" w:y="114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případě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zpoždění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písemně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informuje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objednatele,</w:t>
      </w:r>
    </w:p>
    <w:p w:rsidR="00270080" w:rsidRPr="00317899" w:rsidRDefault="00317899">
      <w:pPr>
        <w:framePr w:w="7246" w:wrap="auto" w:hAnchor="text" w:x="3478" w:y="114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sleduje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obsah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dbá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jeho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řádné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3"/>
          <w:sz w:val="20"/>
          <w:lang w:val="cs-CZ"/>
        </w:rPr>
        <w:t>(a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pokud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příslušné</w:t>
      </w:r>
    </w:p>
    <w:p w:rsidR="00270080" w:rsidRPr="00317899" w:rsidRDefault="00317899">
      <w:pPr>
        <w:framePr w:w="7246" w:wrap="auto" w:hAnchor="text" w:x="3478" w:y="114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smlouvy</w:t>
      </w:r>
      <w:r w:rsidRPr="00317899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dílo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nestanovují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jinak)</w:t>
      </w:r>
      <w:r w:rsidRPr="00317899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pak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i</w:t>
      </w:r>
      <w:r w:rsidRPr="00317899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každodenní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vedení</w:t>
      </w:r>
      <w:r w:rsidRPr="00317899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úplnost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zápisů</w:t>
      </w:r>
    </w:p>
    <w:p w:rsidR="00270080" w:rsidRPr="00317899" w:rsidRDefault="00317899">
      <w:pPr>
        <w:framePr w:w="7246" w:wrap="auto" w:hAnchor="text" w:x="3478" w:y="114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zhotovitele,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nimž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připojuje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svá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stanoviska,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souhlasy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námitky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první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průpis</w:t>
      </w:r>
    </w:p>
    <w:p w:rsidR="00270080" w:rsidRPr="00317899" w:rsidRDefault="00317899">
      <w:pPr>
        <w:framePr w:w="7246" w:wrap="auto" w:hAnchor="text" w:x="3478" w:y="114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deníku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ukládá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pro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potřeby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objednatele,</w:t>
      </w:r>
    </w:p>
    <w:p w:rsidR="00270080" w:rsidRPr="00317899" w:rsidRDefault="00317899">
      <w:pPr>
        <w:framePr w:w="306" w:wrap="auto" w:hAnchor="text" w:x="3118" w:y="12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52" w:wrap="auto" w:hAnchor="text" w:x="3478" w:y="12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průběžně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dodržování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technologického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postupu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stanoveného</w:t>
      </w:r>
    </w:p>
    <w:p w:rsidR="00270080" w:rsidRPr="00317899" w:rsidRDefault="00317899">
      <w:pPr>
        <w:framePr w:w="7252" w:wrap="auto" w:hAnchor="text" w:x="3478" w:y="128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příslušnými</w:t>
      </w:r>
      <w:r w:rsidRPr="00317899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normami</w:t>
      </w:r>
      <w:r w:rsidRPr="00317899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předpisy</w:t>
      </w:r>
      <w:r w:rsidRPr="00317899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(nejsou-</w:t>
      </w:r>
      <w:r w:rsidRPr="00317899">
        <w:rPr>
          <w:rFonts w:ascii="Arial"/>
          <w:color w:val="000000"/>
          <w:sz w:val="20"/>
          <w:lang w:val="cs-CZ"/>
        </w:rPr>
        <w:t>li,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pak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způsoby</w:t>
      </w:r>
      <w:r w:rsidRPr="00317899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odborné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praxi</w:t>
      </w:r>
    </w:p>
    <w:p w:rsidR="00270080" w:rsidRPr="00317899" w:rsidRDefault="00317899">
      <w:pPr>
        <w:framePr w:w="7252" w:wrap="auto" w:hAnchor="text" w:x="3478" w:y="128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zaužívanými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ověřenými),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sleduje,</w:t>
      </w:r>
      <w:r w:rsidRPr="00317899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zda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jsou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práce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prováděny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dle</w:t>
      </w:r>
      <w:r w:rsidRPr="00317899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smlouvy</w:t>
      </w:r>
    </w:p>
    <w:p w:rsidR="00270080" w:rsidRPr="00317899" w:rsidRDefault="00317899">
      <w:pPr>
        <w:framePr w:w="7252" w:wrap="auto" w:hAnchor="text" w:x="3478" w:y="128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dílo,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dle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předpisů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vztahujících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příslušným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druhům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souladu</w:t>
      </w:r>
    </w:p>
    <w:p w:rsidR="00270080" w:rsidRPr="00317899" w:rsidRDefault="00317899">
      <w:pPr>
        <w:framePr w:w="7252" w:wrap="auto" w:hAnchor="text" w:x="3478" w:y="128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 xml:space="preserve">s </w:t>
      </w:r>
      <w:r w:rsidRPr="00317899">
        <w:rPr>
          <w:rFonts w:ascii="Arial" w:hAnsi="Arial" w:cs="Arial"/>
          <w:color w:val="000000"/>
          <w:sz w:val="20"/>
          <w:lang w:val="cs-CZ"/>
        </w:rPr>
        <w:t>rozhodnutími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veřejnoprávních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orgánů,</w:t>
      </w:r>
    </w:p>
    <w:p w:rsidR="00270080" w:rsidRPr="00317899" w:rsidRDefault="00317899">
      <w:pPr>
        <w:framePr w:w="306" w:wrap="auto" w:hAnchor="text" w:x="3118" w:y="13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3966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7" w:wrap="auto" w:hAnchor="text" w:x="3478" w:y="13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upozorňuje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zápisem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ve</w:t>
      </w:r>
      <w:r w:rsidRPr="00317899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stavebním</w:t>
      </w:r>
      <w:r w:rsidRPr="00317899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</w:t>
      </w:r>
      <w:r w:rsidRPr="00317899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nedostatky</w:t>
      </w:r>
      <w:r w:rsidRPr="00317899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zjištěné</w:t>
      </w:r>
    </w:p>
    <w:p w:rsidR="00270080" w:rsidRPr="00317899" w:rsidRDefault="00317899">
      <w:pPr>
        <w:framePr w:w="7247" w:wrap="auto" w:hAnchor="text" w:x="3478" w:y="139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průběhu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provádění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prací,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požaduje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okamžité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zjednání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2"/>
          <w:sz w:val="20"/>
          <w:lang w:val="cs-CZ"/>
        </w:rPr>
        <w:t>náprav</w:t>
      </w:r>
      <w:r w:rsidRPr="00317899">
        <w:rPr>
          <w:rFonts w:ascii="Arial"/>
          <w:color w:val="000000"/>
          <w:spacing w:val="-4"/>
          <w:sz w:val="20"/>
          <w:lang w:val="cs-CZ"/>
        </w:rPr>
        <w:t>y,</w:t>
      </w:r>
    </w:p>
    <w:p w:rsidR="00270080" w:rsidRPr="00317899" w:rsidRDefault="00317899">
      <w:pPr>
        <w:framePr w:w="7247" w:wrap="auto" w:hAnchor="text" w:x="3478" w:y="139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prověřuje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části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dodávek,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které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budou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dalším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průběhu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zakryty nebo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</w:p>
    <w:p w:rsidR="00270080" w:rsidRPr="00317899" w:rsidRDefault="00317899">
      <w:pPr>
        <w:framePr w:w="7247" w:wrap="auto" w:hAnchor="text" w:x="3478" w:y="139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stanou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nepřístupnými,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zapisuje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výsledky</w:t>
      </w:r>
      <w:r w:rsidRPr="00317899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kontroly</w:t>
      </w:r>
      <w:r w:rsidRPr="00317899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</w:t>
      </w:r>
    </w:p>
    <w:p w:rsidR="00270080" w:rsidRPr="00317899" w:rsidRDefault="00317899">
      <w:pPr>
        <w:framePr w:w="7247" w:wrap="auto" w:hAnchor="text" w:x="3478" w:y="139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fotodokumentaci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těchto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částí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dodávek,</w:t>
      </w:r>
    </w:p>
    <w:p w:rsidR="00270080" w:rsidRPr="00317899" w:rsidRDefault="0027008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270080" w:rsidRPr="00317899" w:rsidRDefault="0031789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7899">
        <w:rPr>
          <w:rFonts w:ascii="Arial"/>
          <w:color w:val="FF0000"/>
          <w:sz w:val="2"/>
          <w:lang w:val="cs-CZ"/>
        </w:rPr>
        <w:cr/>
      </w:r>
      <w:r w:rsidRPr="00317899">
        <w:rPr>
          <w:rFonts w:ascii="Arial"/>
          <w:color w:val="FF0000"/>
          <w:sz w:val="2"/>
          <w:lang w:val="cs-CZ"/>
        </w:rPr>
        <w:br w:type="page"/>
      </w:r>
    </w:p>
    <w:p w:rsidR="00270080" w:rsidRPr="00317899" w:rsidRDefault="0031789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31789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70080" w:rsidRPr="00317899" w:rsidRDefault="00317899">
      <w:pPr>
        <w:framePr w:w="306" w:wrap="auto" w:hAnchor="text" w:x="3118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8" w:wrap="auto" w:hAnchor="text" w:x="3478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dbá</w:t>
      </w:r>
      <w:r w:rsidRPr="00317899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to,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2"/>
          <w:sz w:val="20"/>
          <w:lang w:val="cs-CZ"/>
        </w:rPr>
        <w:t>aby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prováděl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předepsané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nebo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dohodnuté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zkoušky</w:t>
      </w:r>
    </w:p>
    <w:p w:rsidR="00270080" w:rsidRPr="00317899" w:rsidRDefault="00317899">
      <w:pPr>
        <w:framePr w:w="7248" w:wrap="auto" w:hAnchor="text" w:x="3478" w:y="14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materiálů</w:t>
      </w:r>
      <w:r w:rsidRPr="00317899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konstrukcí,</w:t>
      </w:r>
      <w:r w:rsidRPr="00317899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výsledky</w:t>
      </w:r>
      <w:r w:rsidRPr="00317899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těchto</w:t>
      </w:r>
      <w:r w:rsidRPr="00317899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zkoušek,</w:t>
      </w:r>
      <w:r w:rsidRPr="00317899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soustřeďuje</w:t>
      </w:r>
    </w:p>
    <w:p w:rsidR="00270080" w:rsidRPr="00317899" w:rsidRDefault="00317899">
      <w:pPr>
        <w:framePr w:w="7248" w:wrap="auto" w:hAnchor="text" w:x="3478" w:y="14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kompletuje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doklady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prokazující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dodržení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předepsané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kvality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činí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tom</w:t>
      </w:r>
    </w:p>
    <w:p w:rsidR="00270080" w:rsidRPr="00317899" w:rsidRDefault="00317899">
      <w:pPr>
        <w:framePr w:w="7248" w:wrap="auto" w:hAnchor="text" w:x="3478" w:y="14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zápisy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deníku,</w:t>
      </w:r>
    </w:p>
    <w:p w:rsidR="00270080" w:rsidRPr="00317899" w:rsidRDefault="00317899">
      <w:pPr>
        <w:framePr w:w="306" w:wrap="auto" w:hAnchor="text" w:x="3118" w:y="2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23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5484" w:wrap="auto" w:hAnchor="text" w:x="3478" w:y="2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spolupracuje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 projektantem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vykonávajícím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autorský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dozor,</w:t>
      </w:r>
    </w:p>
    <w:p w:rsidR="00270080" w:rsidRPr="00317899" w:rsidRDefault="00317899">
      <w:pPr>
        <w:framePr w:w="2917" w:wrap="auto" w:hAnchor="text" w:x="3478" w:y="2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spolupracuje</w:t>
      </w:r>
      <w:r w:rsidRPr="00317899">
        <w:rPr>
          <w:rFonts w:ascii="Arial"/>
          <w:color w:val="000000"/>
          <w:spacing w:val="17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projektantem</w:t>
      </w:r>
    </w:p>
    <w:p w:rsidR="00270080" w:rsidRPr="00317899" w:rsidRDefault="00317899">
      <w:pPr>
        <w:framePr w:w="351" w:wrap="auto" w:hAnchor="text" w:x="6389" w:y="2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</w:p>
    <w:p w:rsidR="00270080" w:rsidRPr="00317899" w:rsidRDefault="00317899">
      <w:pPr>
        <w:framePr w:w="3995" w:wrap="auto" w:hAnchor="text" w:x="6730" w:y="2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17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</w:t>
      </w:r>
      <w:r w:rsidRPr="00317899">
        <w:rPr>
          <w:rFonts w:ascii="Arial"/>
          <w:color w:val="000000"/>
          <w:spacing w:val="17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navrhování</w:t>
      </w:r>
      <w:r w:rsidRPr="00317899">
        <w:rPr>
          <w:rFonts w:ascii="Arial"/>
          <w:color w:val="000000"/>
          <w:spacing w:val="17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opatření</w:t>
      </w:r>
    </w:p>
    <w:p w:rsidR="00270080" w:rsidRPr="00317899" w:rsidRDefault="00317899">
      <w:pPr>
        <w:framePr w:w="5048" w:wrap="auto" w:hAnchor="text" w:x="3478" w:y="2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odstranění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případných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vad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dokumentace,</w:t>
      </w:r>
    </w:p>
    <w:p w:rsidR="00270080" w:rsidRPr="00317899" w:rsidRDefault="00317899">
      <w:pPr>
        <w:framePr w:w="306" w:wrap="auto" w:hAnchor="text" w:x="3118" w:y="30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3015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3015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6" w:wrap="auto" w:hAnchor="text" w:x="3478" w:y="30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uplatňuje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náměty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směřující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3"/>
          <w:sz w:val="20"/>
          <w:lang w:val="cs-CZ"/>
        </w:rPr>
        <w:t>ke</w:t>
      </w:r>
      <w:r w:rsidRPr="0031789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zhospodárňování</w:t>
      </w:r>
      <w:r w:rsidRPr="00317899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budoucího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provozu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(užívání)</w:t>
      </w:r>
    </w:p>
    <w:p w:rsidR="00270080" w:rsidRPr="00317899" w:rsidRDefault="00317899">
      <w:pPr>
        <w:framePr w:w="7246" w:wrap="auto" w:hAnchor="text" w:x="3478" w:y="30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dokončené</w:t>
      </w:r>
      <w:r w:rsidRPr="00317899">
        <w:rPr>
          <w:rFonts w:ascii="Arial"/>
          <w:color w:val="000000"/>
          <w:sz w:val="20"/>
          <w:lang w:val="cs-CZ"/>
        </w:rPr>
        <w:t xml:space="preserve"> stavby,</w:t>
      </w:r>
    </w:p>
    <w:p w:rsidR="00270080" w:rsidRPr="00317899" w:rsidRDefault="00317899">
      <w:pPr>
        <w:framePr w:w="7246" w:wrap="auto" w:hAnchor="text" w:x="3478" w:y="30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řádné</w:t>
      </w:r>
      <w:r w:rsidRPr="00317899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uskladnění</w:t>
      </w:r>
      <w:r w:rsidRPr="00317899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materiálu,</w:t>
      </w:r>
      <w:r w:rsidRPr="00317899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strojů</w:t>
      </w:r>
      <w:r w:rsidRPr="00317899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konstrukcí</w:t>
      </w:r>
      <w:r w:rsidRPr="00317899">
        <w:rPr>
          <w:rFonts w:ascii="Arial"/>
          <w:color w:val="000000"/>
          <w:spacing w:val="12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zajišťované</w:t>
      </w:r>
    </w:p>
    <w:p w:rsidR="00270080" w:rsidRPr="00317899" w:rsidRDefault="00317899">
      <w:pPr>
        <w:framePr w:w="7246" w:wrap="auto" w:hAnchor="text" w:x="3478" w:y="30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zhotovitelem,</w:t>
      </w:r>
    </w:p>
    <w:p w:rsidR="00270080" w:rsidRPr="00317899" w:rsidRDefault="00317899">
      <w:pPr>
        <w:framePr w:w="7246" w:wrap="auto" w:hAnchor="text" w:x="3478" w:y="30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kontroluje,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zda</w:t>
      </w:r>
      <w:r w:rsidRPr="00317899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materiály,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konstrukce</w:t>
      </w:r>
      <w:r w:rsidRPr="00317899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výrobky</w:t>
      </w:r>
      <w:r w:rsidRPr="00317899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pro</w:t>
      </w:r>
      <w:r w:rsidRPr="00317899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stavbu</w:t>
      </w:r>
      <w:r w:rsidRPr="00317899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jsou</w:t>
      </w:r>
      <w:r w:rsidRPr="00317899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doloženy</w:t>
      </w:r>
    </w:p>
    <w:p w:rsidR="00270080" w:rsidRPr="00317899" w:rsidRDefault="00317899">
      <w:pPr>
        <w:framePr w:w="7246" w:wrap="auto" w:hAnchor="text" w:x="3478" w:y="30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osvědčením</w:t>
      </w:r>
      <w:r w:rsidRPr="00317899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jakosti</w:t>
      </w:r>
      <w:r w:rsidRPr="00317899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činí</w:t>
      </w:r>
      <w:r w:rsidRPr="00317899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případných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nedostatcích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zápisy</w:t>
      </w:r>
      <w:r w:rsidRPr="00317899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</w:p>
    <w:p w:rsidR="00270080" w:rsidRPr="00317899" w:rsidRDefault="00317899">
      <w:pPr>
        <w:framePr w:w="7246" w:wrap="auto" w:hAnchor="text" w:x="3478" w:y="30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deníku,</w:t>
      </w:r>
    </w:p>
    <w:p w:rsidR="00270080" w:rsidRPr="00317899" w:rsidRDefault="00317899">
      <w:pPr>
        <w:framePr w:w="306" w:wrap="auto" w:hAnchor="text" w:x="3118" w:y="4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7" w:wrap="auto" w:hAnchor="text" w:x="3478" w:y="4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</w:t>
      </w:r>
      <w:r w:rsidRPr="00317899">
        <w:rPr>
          <w:rFonts w:ascii="Arial" w:hAnsi="Arial" w:cs="Arial"/>
          <w:color w:val="000000"/>
          <w:sz w:val="20"/>
          <w:lang w:val="cs-CZ"/>
        </w:rPr>
        <w:t>ebního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zaznamenává</w:t>
      </w:r>
      <w:r w:rsidRPr="0031789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každé</w:t>
      </w:r>
      <w:r w:rsidRPr="00317899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přerušení</w:t>
      </w:r>
      <w:r w:rsidRPr="0031789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317899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zastavení</w:t>
      </w:r>
      <w:r w:rsidRPr="0031789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prací,</w:t>
      </w:r>
      <w:r w:rsidRPr="00317899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které</w:t>
      </w:r>
    </w:p>
    <w:p w:rsidR="00270080" w:rsidRPr="00317899" w:rsidRDefault="00317899">
      <w:pPr>
        <w:framePr w:w="7247" w:wrap="auto" w:hAnchor="text" w:x="3478" w:y="46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nařídí,</w:t>
      </w:r>
      <w:r w:rsidRPr="00317899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pokud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němu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dojde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důvodů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straně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příkazce,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zajišťuje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operativní</w:t>
      </w:r>
    </w:p>
    <w:p w:rsidR="00270080" w:rsidRPr="00317899" w:rsidRDefault="00317899">
      <w:pPr>
        <w:framePr w:w="7247" w:wrap="auto" w:hAnchor="text" w:x="3478" w:y="46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odstranění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překážek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pokračování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prací,</w:t>
      </w:r>
    </w:p>
    <w:p w:rsidR="00270080" w:rsidRPr="00317899" w:rsidRDefault="00317899">
      <w:pPr>
        <w:framePr w:w="306" w:wrap="auto" w:hAnchor="text" w:x="3118" w:y="5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5314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projednává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dodatky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změny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ověřené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dokumentace,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nezvyšují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náklady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neprodlužují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lhůtu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výstavby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nezhoršují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její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parametry,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zajišťuje</w:t>
      </w:r>
      <w:r w:rsidRPr="00317899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včasné</w:t>
      </w:r>
      <w:r w:rsidRPr="00317899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zpracování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projednání</w:t>
      </w:r>
      <w:r w:rsidRPr="00317899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změnových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listů,</w:t>
      </w:r>
      <w:r w:rsidRPr="00317899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předkládá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odsouhlasení</w:t>
      </w:r>
      <w:r w:rsidRPr="00317899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objednateli.</w:t>
      </w:r>
      <w:r w:rsidRPr="00317899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Změnové</w:t>
      </w:r>
      <w:r w:rsidRPr="00317899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listy</w:t>
      </w:r>
      <w:r w:rsidRPr="00317899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obsahují</w:t>
      </w:r>
      <w:r w:rsidRPr="00317899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práce,</w:t>
      </w:r>
      <w:r w:rsidRPr="00317899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317899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nejsou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obsaženy</w:t>
      </w:r>
      <w:r w:rsidRPr="00317899">
        <w:rPr>
          <w:rFonts w:ascii="Arial"/>
          <w:color w:val="000000"/>
          <w:sz w:val="20"/>
          <w:lang w:val="cs-CZ"/>
        </w:rPr>
        <w:t xml:space="preserve"> v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dokumentaci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představují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vícepráce,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popř.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proofErr w:type="spellStart"/>
      <w:r w:rsidRPr="00317899">
        <w:rPr>
          <w:rFonts w:ascii="Arial" w:hAnsi="Arial" w:cs="Arial"/>
          <w:color w:val="000000"/>
          <w:sz w:val="20"/>
          <w:lang w:val="cs-CZ"/>
        </w:rPr>
        <w:t>méněpráce</w:t>
      </w:r>
      <w:proofErr w:type="spellEnd"/>
      <w:r w:rsidRPr="00317899">
        <w:rPr>
          <w:rFonts w:ascii="Arial" w:hAnsi="Arial" w:cs="Arial"/>
          <w:color w:val="000000"/>
          <w:sz w:val="20"/>
          <w:lang w:val="cs-CZ"/>
        </w:rPr>
        <w:t>,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tj.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práce,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nebyly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obsaženy</w:t>
      </w:r>
      <w:r w:rsidRPr="00317899">
        <w:rPr>
          <w:rFonts w:ascii="Arial"/>
          <w:color w:val="000000"/>
          <w:spacing w:val="-1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dokumentaci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 xml:space="preserve">z </w:t>
      </w:r>
      <w:r w:rsidRPr="00317899">
        <w:rPr>
          <w:rFonts w:ascii="Arial" w:hAnsi="Arial" w:cs="Arial"/>
          <w:color w:val="000000"/>
          <w:sz w:val="20"/>
          <w:lang w:val="cs-CZ"/>
        </w:rPr>
        <w:t>důvodu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nedořešení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některých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detailů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úrovni</w:t>
      </w:r>
      <w:r w:rsidRPr="00317899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zpracování</w:t>
      </w:r>
      <w:r w:rsidRPr="00317899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dokumentace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nebo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změny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oproti</w:t>
      </w:r>
      <w:r w:rsidRPr="00317899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projektovému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řešení,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které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byly</w:t>
      </w:r>
      <w:r w:rsidRPr="00317899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navrženy</w:t>
      </w:r>
      <w:r w:rsidRPr="00317899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průběhu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vý</w:t>
      </w:r>
      <w:r w:rsidRPr="00317899">
        <w:rPr>
          <w:rFonts w:ascii="Arial"/>
          <w:color w:val="000000"/>
          <w:sz w:val="20"/>
          <w:lang w:val="cs-CZ"/>
        </w:rPr>
        <w:t>stavby.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Návrhy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Změnových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listů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musí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2"/>
          <w:sz w:val="20"/>
          <w:lang w:val="cs-CZ"/>
        </w:rPr>
        <w:t>být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projednány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kontrolních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dnech.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Pokud</w:t>
      </w:r>
      <w:r w:rsidRPr="00317899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změny</w:t>
      </w:r>
      <w:r w:rsidRPr="00317899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vedou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úpravě</w:t>
      </w:r>
      <w:r w:rsidRPr="00317899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schválených</w:t>
      </w:r>
      <w:r w:rsidRPr="00317899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parametrů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stavby,</w:t>
      </w:r>
      <w:r w:rsidRPr="00317899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zajistí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TDS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administraci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dalšího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postupu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souladu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ustanoveními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smlouvy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dílo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</w:t>
      </w:r>
      <w:r w:rsidRPr="00317899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související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legislativou,</w:t>
      </w:r>
      <w:r w:rsidRPr="00317899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zejména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zpracování</w:t>
      </w:r>
      <w:r w:rsidRPr="00317899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návrh</w:t>
      </w:r>
    </w:p>
    <w:p w:rsidR="00270080" w:rsidRPr="00317899" w:rsidRDefault="00317899">
      <w:pPr>
        <w:framePr w:w="7253" w:wrap="auto" w:hAnchor="text" w:x="3478" w:y="5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dodatku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smlouvy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3"/>
          <w:sz w:val="20"/>
          <w:lang w:val="cs-CZ"/>
        </w:rPr>
        <w:t>se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stavby.</w:t>
      </w:r>
    </w:p>
    <w:p w:rsidR="00270080" w:rsidRPr="00317899" w:rsidRDefault="00317899">
      <w:pPr>
        <w:framePr w:w="306" w:wrap="auto" w:hAnchor="text" w:x="3118" w:y="7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8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předkládá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KD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návrhy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změnových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listů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odsouhlasení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příkazci,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kontroluje,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zda</w:t>
      </w:r>
      <w:r w:rsidRPr="00317899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průběžně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systematicky</w:t>
      </w:r>
      <w:r w:rsidRPr="00317899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zakresluje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jednoho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vyhotovení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projektu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veškeré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změny</w:t>
      </w:r>
      <w:r w:rsidRPr="00317899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(tj.</w:t>
      </w:r>
      <w:r w:rsidRPr="00317899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doplňování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opravy),</w:t>
      </w:r>
      <w:r w:rsidRPr="00317899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nimž</w:t>
      </w:r>
      <w:r w:rsidRPr="00317899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došlo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provádění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evidenci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dokončených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částí</w:t>
      </w:r>
      <w:r w:rsidRPr="00317899">
        <w:rPr>
          <w:rFonts w:ascii="Arial"/>
          <w:color w:val="000000"/>
          <w:sz w:val="20"/>
          <w:lang w:val="cs-CZ"/>
        </w:rPr>
        <w:t xml:space="preserve"> stavby,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provádí</w:t>
      </w:r>
      <w:r w:rsidRPr="00317899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průběžnou</w:t>
      </w:r>
      <w:r w:rsidRPr="00317899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kontrolu</w:t>
      </w:r>
      <w:r w:rsidRPr="00317899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odsouhlasení</w:t>
      </w:r>
      <w:r w:rsidRPr="00317899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rozsahu</w:t>
      </w:r>
      <w:r w:rsidRPr="00317899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provedených</w:t>
      </w:r>
      <w:r w:rsidRPr="00317899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prací,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soupisů</w:t>
      </w:r>
      <w:r w:rsidRPr="00317899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provedených</w:t>
      </w:r>
      <w:r w:rsidRPr="00317899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jejich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souladu</w:t>
      </w:r>
      <w:r w:rsidRPr="00317899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položkami</w:t>
      </w:r>
      <w:r w:rsidRPr="00317899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ocenění,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fakturační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podklady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faktury,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sleduje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jejich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návaznost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projektovou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rozpočtovou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dokumentaci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potvrzuje</w:t>
      </w:r>
      <w:r w:rsidRPr="00317899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</w:t>
      </w:r>
      <w:r w:rsidRPr="00317899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způsobem</w:t>
      </w:r>
      <w:r w:rsidRPr="00317899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sjednaným</w:t>
      </w:r>
      <w:r w:rsidRPr="00317899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ve</w:t>
      </w:r>
      <w:r w:rsidRPr="00317899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smlouvě</w:t>
      </w:r>
    </w:p>
    <w:p w:rsidR="00270080" w:rsidRPr="00317899" w:rsidRDefault="00317899">
      <w:pPr>
        <w:framePr w:w="7251" w:wrap="auto" w:hAnchor="text" w:x="3478" w:y="83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dílo</w:t>
      </w:r>
      <w:r w:rsidRPr="00317899">
        <w:rPr>
          <w:rFonts w:ascii="Arial"/>
          <w:color w:val="000000"/>
          <w:sz w:val="20"/>
          <w:lang w:val="cs-CZ"/>
        </w:rPr>
        <w:t xml:space="preserve"> se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stavby,</w:t>
      </w:r>
    </w:p>
    <w:p w:rsidR="00270080" w:rsidRPr="00317899" w:rsidRDefault="00317899">
      <w:pPr>
        <w:framePr w:w="306" w:wrap="auto" w:hAnchor="text" w:x="3118" w:y="9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0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0375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9" w:wrap="auto" w:hAnchor="text" w:x="3478" w:y="10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provádí</w:t>
      </w:r>
      <w:r w:rsidRPr="00317899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kontrolu</w:t>
      </w:r>
      <w:r w:rsidRPr="00317899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věcné</w:t>
      </w:r>
      <w:r w:rsidRPr="00317899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správnosti</w:t>
      </w:r>
      <w:r w:rsidRPr="00317899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faktur</w:t>
      </w:r>
      <w:r w:rsidRPr="00317899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zhotovitele</w:t>
      </w:r>
      <w:r w:rsidRPr="00317899">
        <w:rPr>
          <w:rFonts w:ascii="Arial"/>
          <w:color w:val="000000"/>
          <w:spacing w:val="11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úplnosti</w:t>
      </w:r>
    </w:p>
    <w:p w:rsidR="00270080" w:rsidRPr="00317899" w:rsidRDefault="00317899">
      <w:pPr>
        <w:framePr w:w="7249" w:wrap="auto" w:hAnchor="text" w:x="3478" w:y="103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oceňovacích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podkladů,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jejich</w:t>
      </w:r>
      <w:r w:rsidRPr="00317899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soulad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platebními</w:t>
      </w:r>
      <w:r w:rsidRPr="00317899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podmínkami</w:t>
      </w:r>
      <w:r w:rsidRPr="00317899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ve</w:t>
      </w:r>
      <w:r w:rsidRPr="00317899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smlouvách</w:t>
      </w:r>
    </w:p>
    <w:p w:rsidR="00270080" w:rsidRPr="00317899" w:rsidRDefault="00317899">
      <w:pPr>
        <w:framePr w:w="7249" w:wrap="auto" w:hAnchor="text" w:x="3478" w:y="103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předkládá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úhradě,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provádí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kontrolu</w:t>
      </w:r>
      <w:r w:rsidRPr="00317899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právních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náležitostí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faktur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vyžadovaných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zákonem</w:t>
      </w:r>
      <w:r w:rsidRPr="00317899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317899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235/2004</w:t>
      </w:r>
      <w:r w:rsidRPr="00317899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Sb.,</w:t>
      </w:r>
      <w:r w:rsidRPr="00317899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dani</w:t>
      </w:r>
      <w:r w:rsidRPr="00317899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přidané</w:t>
      </w:r>
      <w:r w:rsidRPr="00317899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hodnoty,</w:t>
      </w:r>
      <w:r w:rsidRPr="00317899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ve</w:t>
      </w:r>
      <w:r w:rsidRPr="00317899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znění</w:t>
      </w:r>
      <w:r w:rsidRPr="00317899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pozdějších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předpisů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(dále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jen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„zákon</w:t>
      </w:r>
      <w:r w:rsidRPr="0031789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DPH“)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TDS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provede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kontrolu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správnosti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každého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soupisu</w:t>
      </w:r>
      <w:r w:rsidRPr="00317899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provedených</w:t>
      </w:r>
      <w:r w:rsidRPr="00317899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12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2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dodávek</w:t>
      </w:r>
      <w:r w:rsidRPr="00317899">
        <w:rPr>
          <w:rFonts w:ascii="Arial"/>
          <w:color w:val="000000"/>
          <w:spacing w:val="13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zjišťovacího</w:t>
      </w:r>
      <w:r w:rsidRPr="00317899">
        <w:rPr>
          <w:rFonts w:ascii="Arial"/>
          <w:color w:val="000000"/>
          <w:spacing w:val="12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protokolu</w:t>
      </w:r>
      <w:r w:rsidRPr="00317899">
        <w:rPr>
          <w:rFonts w:ascii="Arial"/>
          <w:color w:val="000000"/>
          <w:spacing w:val="12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13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4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kalendářních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jejich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předložení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stavby.</w:t>
      </w:r>
      <w:r w:rsidRPr="00317899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Pokud</w:t>
      </w:r>
      <w:r w:rsidRPr="00317899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nemá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1"/>
          <w:sz w:val="20"/>
          <w:lang w:val="cs-CZ"/>
        </w:rPr>
        <w:t>TDS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předloženému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soupisu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provedených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prací,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dodávek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služeb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zjišťovacímu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protokolu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výhrady,</w:t>
      </w:r>
      <w:r w:rsidRPr="00317899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vrátí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</w:t>
      </w:r>
      <w:r w:rsidRPr="0031789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zpět</w:t>
      </w:r>
      <w:r w:rsidRPr="00317899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neprodleně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provedení</w:t>
      </w:r>
      <w:r w:rsidRPr="00317899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kontroly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potvrzené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zhotoviteli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stavby.</w:t>
      </w:r>
      <w:r w:rsidRPr="00317899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opačném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soupis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stavebních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prací,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dodávek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služeb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zjišťovací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protokol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uvedením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výhrad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vrátí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ve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lhůtě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4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kalendářních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jejich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předložení</w:t>
      </w:r>
      <w:r w:rsidRPr="00317899">
        <w:rPr>
          <w:rFonts w:ascii="Arial"/>
          <w:color w:val="000000"/>
          <w:sz w:val="20"/>
          <w:lang w:val="cs-CZ"/>
        </w:rPr>
        <w:t xml:space="preserve"> k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přepracování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stavby.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zajistí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doručení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správného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daňového</w:t>
      </w:r>
      <w:r w:rsidRPr="00317899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dokladu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příkazci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nejpozději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13.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dne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dne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uskutečnění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zdanitelného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plnění,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vede seznam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vzorků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předávaných</w:t>
      </w:r>
      <w:r w:rsidRPr="00317899">
        <w:rPr>
          <w:rFonts w:ascii="Arial"/>
          <w:color w:val="000000"/>
          <w:sz w:val="20"/>
          <w:lang w:val="cs-CZ"/>
        </w:rPr>
        <w:t xml:space="preserve"> k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odsouhlasení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stavby;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součinnosti</w:t>
      </w:r>
      <w:r w:rsidRPr="00317899">
        <w:rPr>
          <w:rFonts w:ascii="Arial"/>
          <w:color w:val="000000"/>
          <w:spacing w:val="18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autorským</w:t>
      </w:r>
      <w:r w:rsidRPr="00317899">
        <w:rPr>
          <w:rFonts w:ascii="Arial"/>
          <w:color w:val="000000"/>
          <w:spacing w:val="18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dozorem</w:t>
      </w:r>
      <w:r w:rsidRPr="00317899">
        <w:rPr>
          <w:rFonts w:ascii="Arial"/>
          <w:color w:val="000000"/>
          <w:spacing w:val="18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písemně</w:t>
      </w:r>
      <w:r w:rsidRPr="00317899">
        <w:rPr>
          <w:rFonts w:ascii="Arial"/>
          <w:color w:val="000000"/>
          <w:spacing w:val="18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odsouhlasuje</w:t>
      </w:r>
      <w:r w:rsidRPr="00317899">
        <w:rPr>
          <w:rFonts w:ascii="Arial"/>
          <w:color w:val="000000"/>
          <w:spacing w:val="18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správnost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technických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parametrů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vzorků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předkládaných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stavby;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řádně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včas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vyhotovuje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předává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veškeré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podklady</w:t>
      </w:r>
      <w:r w:rsidRPr="0031789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účtování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smluvních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pokut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případě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porušení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smluvních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závazků</w:t>
      </w:r>
      <w:r w:rsidRPr="00317899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účastníků</w:t>
      </w:r>
    </w:p>
    <w:p w:rsidR="00270080" w:rsidRPr="00317899" w:rsidRDefault="00317899">
      <w:pPr>
        <w:framePr w:w="7251" w:wrap="auto" w:hAnchor="text" w:x="3478" w:y="110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výstavby,</w:t>
      </w:r>
    </w:p>
    <w:p w:rsidR="00270080" w:rsidRPr="00317899" w:rsidRDefault="00317899">
      <w:pPr>
        <w:framePr w:w="306" w:wrap="auto" w:hAnchor="text" w:x="3118" w:y="13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3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38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14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27008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270080" w:rsidRPr="00317899" w:rsidRDefault="0031789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17899">
        <w:rPr>
          <w:rFonts w:ascii="Arial"/>
          <w:color w:val="FF0000"/>
          <w:sz w:val="2"/>
          <w:lang w:val="cs-CZ"/>
        </w:rPr>
        <w:cr/>
      </w:r>
      <w:r w:rsidRPr="00317899">
        <w:rPr>
          <w:rFonts w:ascii="Arial"/>
          <w:color w:val="FF0000"/>
          <w:sz w:val="2"/>
          <w:lang w:val="cs-CZ"/>
        </w:rPr>
        <w:br w:type="page"/>
      </w:r>
    </w:p>
    <w:p w:rsidR="00270080" w:rsidRPr="00317899" w:rsidRDefault="0031789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31789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70080" w:rsidRPr="00317899" w:rsidRDefault="00317899">
      <w:pPr>
        <w:framePr w:w="306" w:wrap="auto" w:hAnchor="text" w:x="3118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5" w:wrap="auto" w:hAnchor="text" w:x="3478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všech</w:t>
      </w:r>
      <w:r w:rsidRPr="0031789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závažných</w:t>
      </w:r>
      <w:r w:rsidRPr="00317899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okolnostech,</w:t>
      </w:r>
      <w:r w:rsidRPr="00317899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vyskytujících</w:t>
      </w:r>
      <w:r w:rsidRPr="00317899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317899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realizaci</w:t>
      </w:r>
      <w:r w:rsidRPr="00317899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díla,</w:t>
      </w:r>
      <w:r w:rsidRPr="00317899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informuje</w:t>
      </w:r>
    </w:p>
    <w:p w:rsidR="00270080" w:rsidRPr="00317899" w:rsidRDefault="00317899">
      <w:pPr>
        <w:framePr w:w="1328" w:wrap="auto" w:hAnchor="text" w:x="3478" w:y="1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objednatele.</w:t>
      </w:r>
    </w:p>
    <w:p w:rsidR="00270080" w:rsidRPr="00317899" w:rsidRDefault="00317899">
      <w:pPr>
        <w:framePr w:w="572" w:wrap="auto" w:hAnchor="text" w:x="1416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7899">
        <w:rPr>
          <w:rFonts w:ascii="Arial"/>
          <w:b/>
          <w:color w:val="000000"/>
          <w:spacing w:val="-1"/>
          <w:sz w:val="20"/>
          <w:lang w:val="cs-CZ"/>
        </w:rPr>
        <w:t>1.3.</w:t>
      </w:r>
    </w:p>
    <w:p w:rsidR="00270080" w:rsidRPr="00317899" w:rsidRDefault="00317899">
      <w:pPr>
        <w:framePr w:w="3095" w:wrap="auto" w:hAnchor="text" w:x="2124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předáním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převzetím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díla:</w:t>
      </w:r>
    </w:p>
    <w:p w:rsidR="00270080" w:rsidRPr="00317899" w:rsidRDefault="00317899">
      <w:pPr>
        <w:framePr w:w="306" w:wrap="auto" w:hAnchor="text" w:x="3118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2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22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4181" w:wrap="auto" w:hAnchor="text" w:x="3478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zúčastní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předběžné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prohlídky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předmětu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díla,</w:t>
      </w:r>
    </w:p>
    <w:p w:rsidR="00270080" w:rsidRPr="00317899" w:rsidRDefault="00317899">
      <w:pPr>
        <w:framePr w:w="7244" w:wrap="auto" w:hAnchor="text" w:x="3478" w:y="2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zajistí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připravenost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 xml:space="preserve">kolaudaci </w:t>
      </w:r>
      <w:r w:rsidRPr="00317899">
        <w:rPr>
          <w:rFonts w:ascii="Arial" w:hAnsi="Arial" w:cs="Arial"/>
          <w:color w:val="000000"/>
          <w:sz w:val="20"/>
          <w:lang w:val="cs-CZ"/>
        </w:rPr>
        <w:t>předání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příkazci,</w:t>
      </w:r>
    </w:p>
    <w:p w:rsidR="00270080" w:rsidRPr="00317899" w:rsidRDefault="00317899">
      <w:pPr>
        <w:framePr w:w="7244" w:wrap="auto" w:hAnchor="text" w:x="3478" w:y="24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provede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podle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zápisů</w:t>
      </w:r>
      <w:r w:rsidRPr="00317899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ve</w:t>
      </w:r>
      <w:r w:rsidRPr="00317899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stavebním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výpis</w:t>
      </w:r>
      <w:r w:rsidRPr="00317899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odchylek</w:t>
      </w:r>
      <w:r w:rsidRPr="00317899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</w:p>
    <w:p w:rsidR="00270080" w:rsidRPr="00317899" w:rsidRDefault="00317899">
      <w:pPr>
        <w:framePr w:w="7244" w:wrap="auto" w:hAnchor="text" w:x="3478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dokumentace</w:t>
      </w:r>
      <w:r w:rsidRPr="00317899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zajistí</w:t>
      </w:r>
      <w:r w:rsidRPr="00317899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doplnění</w:t>
      </w:r>
      <w:r w:rsidRPr="00317899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ověřené</w:t>
      </w:r>
      <w:r w:rsidRPr="00317899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projektové</w:t>
      </w:r>
      <w:r w:rsidRPr="00317899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dokumentace</w:t>
      </w:r>
      <w:r w:rsidRPr="00317899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podle</w:t>
      </w:r>
    </w:p>
    <w:p w:rsidR="00270080" w:rsidRPr="00317899" w:rsidRDefault="00317899">
      <w:pPr>
        <w:framePr w:w="7244" w:wrap="auto" w:hAnchor="text" w:x="3478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skutečného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díla,</w:t>
      </w:r>
    </w:p>
    <w:p w:rsidR="00270080" w:rsidRPr="00317899" w:rsidRDefault="00317899">
      <w:pPr>
        <w:framePr w:w="306" w:wrap="auto" w:hAnchor="text" w:x="3118" w:y="3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16" w:wrap="auto" w:hAnchor="text" w:x="3478" w:y="3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zabezpečí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účast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osob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určených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přejímacím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řízení,</w:t>
      </w:r>
    </w:p>
    <w:p w:rsidR="00270080" w:rsidRPr="00317899" w:rsidRDefault="00317899">
      <w:pPr>
        <w:framePr w:w="7216" w:wrap="auto" w:hAnchor="text" w:x="3478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zabezpečí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součinnost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spolupráci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 xml:space="preserve">s </w:t>
      </w:r>
      <w:r w:rsidRPr="00317899">
        <w:rPr>
          <w:rFonts w:ascii="Arial" w:hAnsi="Arial" w:cs="Arial"/>
          <w:color w:val="000000"/>
          <w:sz w:val="20"/>
          <w:lang w:val="cs-CZ"/>
        </w:rPr>
        <w:t>odpovědnými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geodety</w:t>
      </w:r>
      <w:r w:rsidRPr="00317899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(zákon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č.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200/1994</w:t>
      </w:r>
    </w:p>
    <w:p w:rsidR="00270080" w:rsidRPr="00317899" w:rsidRDefault="00317899">
      <w:pPr>
        <w:framePr w:w="7216" w:wrap="auto" w:hAnchor="text" w:x="3478" w:y="33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-1"/>
          <w:sz w:val="20"/>
          <w:lang w:val="cs-CZ"/>
        </w:rPr>
        <w:t>Sb.,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zeměměřičství,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ve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znění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pozdějších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předpisů).</w:t>
      </w:r>
    </w:p>
    <w:p w:rsidR="00270080" w:rsidRPr="00317899" w:rsidRDefault="00317899">
      <w:pPr>
        <w:framePr w:w="572" w:wrap="auto" w:hAnchor="text" w:x="1416" w:y="4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7899">
        <w:rPr>
          <w:rFonts w:ascii="Arial"/>
          <w:b/>
          <w:color w:val="000000"/>
          <w:spacing w:val="-1"/>
          <w:sz w:val="20"/>
          <w:lang w:val="cs-CZ"/>
        </w:rPr>
        <w:t>1.4.</w:t>
      </w:r>
    </w:p>
    <w:p w:rsidR="00270080" w:rsidRPr="00317899" w:rsidRDefault="00317899">
      <w:pPr>
        <w:framePr w:w="2581" w:wrap="auto" w:hAnchor="text" w:x="2124" w:y="4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Při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převzetí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díla:</w:t>
      </w:r>
    </w:p>
    <w:p w:rsidR="00270080" w:rsidRPr="00317899" w:rsidRDefault="00317899">
      <w:pPr>
        <w:framePr w:w="306" w:wrap="auto" w:hAnchor="text" w:x="3118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6" w:wrap="auto" w:hAnchor="text" w:x="3478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kontroluje,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přebírá</w:t>
      </w:r>
      <w:r w:rsidRPr="00317899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od</w:t>
      </w:r>
      <w:r w:rsidRPr="00317899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</w:t>
      </w:r>
      <w:r w:rsidRPr="00317899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předloží</w:t>
      </w:r>
      <w:r w:rsidRPr="00317899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příkazci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doklady</w:t>
      </w:r>
      <w:r w:rsidRPr="00317899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připravené</w:t>
      </w:r>
    </w:p>
    <w:p w:rsidR="00270080" w:rsidRPr="00317899" w:rsidRDefault="00317899">
      <w:pPr>
        <w:framePr w:w="7249" w:wrap="auto" w:hAnchor="text" w:x="3478" w:y="4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přejímce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stavby,</w:t>
      </w:r>
      <w:r w:rsidRPr="00317899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dokumentaci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skutečného</w:t>
      </w:r>
      <w:r w:rsidRPr="00317899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provedení</w:t>
      </w:r>
      <w:r w:rsidRPr="00317899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stavby,</w:t>
      </w:r>
      <w:r w:rsidRPr="00317899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případně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další</w:t>
      </w:r>
    </w:p>
    <w:p w:rsidR="00270080" w:rsidRPr="00317899" w:rsidRDefault="00317899">
      <w:pPr>
        <w:framePr w:w="7249" w:wrap="auto" w:hAnchor="text" w:x="3478" w:y="46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potřebné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doklady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převzetí,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které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připraví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sám,</w:t>
      </w:r>
    </w:p>
    <w:p w:rsidR="00270080" w:rsidRPr="00317899" w:rsidRDefault="00317899">
      <w:pPr>
        <w:framePr w:w="7249" w:wrap="auto" w:hAnchor="text" w:x="3478" w:y="46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účastní</w:t>
      </w:r>
      <w:r w:rsidRPr="00317899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přejímacího</w:t>
      </w:r>
      <w:r w:rsidRPr="0031789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řízení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zjišťuje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soupis</w:t>
      </w:r>
      <w:r w:rsidRPr="0031789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vad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nedodělků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zjištěných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při</w:t>
      </w:r>
    </w:p>
    <w:p w:rsidR="00270080" w:rsidRPr="00317899" w:rsidRDefault="00317899">
      <w:pPr>
        <w:framePr w:w="7249" w:wrap="auto" w:hAnchor="text" w:x="3478" w:y="46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předání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stanoví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termíny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pro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jejich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odstranění.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předání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převzetí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pořídí</w:t>
      </w:r>
    </w:p>
    <w:p w:rsidR="00270080" w:rsidRPr="00317899" w:rsidRDefault="00317899">
      <w:pPr>
        <w:framePr w:w="7249" w:wrap="auto" w:hAnchor="text" w:x="3478" w:y="46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protokol,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pokud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dle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smlouvy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dílo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není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tento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povinen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zpracovat</w:t>
      </w:r>
      <w:r w:rsidRPr="00317899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</w:t>
      </w:r>
    </w:p>
    <w:p w:rsidR="00270080" w:rsidRPr="00317899" w:rsidRDefault="00317899">
      <w:pPr>
        <w:framePr w:w="7249" w:wrap="auto" w:hAnchor="text" w:x="3478" w:y="46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stavby,</w:t>
      </w:r>
    </w:p>
    <w:p w:rsidR="00270080" w:rsidRPr="00317899" w:rsidRDefault="00317899">
      <w:pPr>
        <w:framePr w:w="306" w:wrap="auto" w:hAnchor="text" w:x="3118" w:y="5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6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6016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53" w:wrap="auto" w:hAnchor="text" w:x="3478" w:y="6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vyhotovuje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podklady</w:t>
      </w:r>
      <w:r w:rsidRPr="00317899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účtování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smluvních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pokut,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příp.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dalších</w:t>
      </w:r>
    </w:p>
    <w:p w:rsidR="00270080" w:rsidRPr="00317899" w:rsidRDefault="00317899">
      <w:pPr>
        <w:framePr w:w="7253" w:wrap="auto" w:hAnchor="text" w:x="3478" w:y="6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sankcí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porušení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smluvních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závazků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souvislosti</w:t>
      </w:r>
    </w:p>
    <w:p w:rsidR="00270080" w:rsidRPr="00317899" w:rsidRDefault="00317899">
      <w:pPr>
        <w:framePr w:w="7253" w:wrap="auto" w:hAnchor="text" w:x="3478" w:y="6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závěrečným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hodnocením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stavby,</w:t>
      </w:r>
    </w:p>
    <w:p w:rsidR="00270080" w:rsidRPr="00317899" w:rsidRDefault="00317899">
      <w:pPr>
        <w:framePr w:w="7253" w:wrap="auto" w:hAnchor="text" w:x="3478" w:y="60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zápisem</w:t>
      </w:r>
      <w:r w:rsidRPr="00317899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potvrzuje</w:t>
      </w:r>
      <w:r w:rsidRPr="00317899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odstranění</w:t>
      </w:r>
      <w:r w:rsidRPr="00317899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vad</w:t>
      </w:r>
      <w:r w:rsidRPr="00317899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nedodělků,</w:t>
      </w:r>
      <w:r w:rsidRPr="00317899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případě</w:t>
      </w:r>
    </w:p>
    <w:p w:rsidR="00270080" w:rsidRPr="00317899" w:rsidRDefault="00317899">
      <w:pPr>
        <w:framePr w:w="7253" w:wrap="auto" w:hAnchor="text" w:x="3478" w:y="6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nedodržení</w:t>
      </w:r>
      <w:r w:rsidRPr="00317899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dohodnutého</w:t>
      </w:r>
      <w:r w:rsidRPr="00317899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termínu</w:t>
      </w:r>
      <w:r w:rsidRPr="00317899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jejich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odstranění</w:t>
      </w:r>
      <w:r w:rsidRPr="00317899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vypracuje</w:t>
      </w:r>
      <w:r w:rsidRPr="00317899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</w:t>
      </w:r>
    </w:p>
    <w:p w:rsidR="00270080" w:rsidRPr="00317899" w:rsidRDefault="00317899">
      <w:pPr>
        <w:framePr w:w="7253" w:wrap="auto" w:hAnchor="text" w:x="3478" w:y="6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podklady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vyúčtování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smluvní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pokuty,</w:t>
      </w:r>
    </w:p>
    <w:p w:rsidR="00270080" w:rsidRPr="00317899" w:rsidRDefault="00317899">
      <w:pPr>
        <w:framePr w:w="306" w:wrap="auto" w:hAnchor="text" w:x="3118" w:y="7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73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73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28" w:wrap="auto" w:hAnchor="text" w:x="3478" w:y="7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účastní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na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straně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objednatele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závěrečné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kontrolní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prohlídky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2"/>
          <w:sz w:val="20"/>
          <w:lang w:val="cs-CZ"/>
        </w:rPr>
        <w:t>sta</w:t>
      </w:r>
      <w:r w:rsidRPr="00317899">
        <w:rPr>
          <w:rFonts w:ascii="Arial"/>
          <w:color w:val="000000"/>
          <w:spacing w:val="-1"/>
          <w:sz w:val="20"/>
          <w:lang w:val="cs-CZ"/>
        </w:rPr>
        <w:t>vby,</w:t>
      </w:r>
    </w:p>
    <w:p w:rsidR="00270080" w:rsidRPr="00317899" w:rsidRDefault="00317899">
      <w:pPr>
        <w:framePr w:w="7228" w:wrap="auto" w:hAnchor="text" w:x="3478" w:y="73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kontroluje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vyklizení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staveniště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díla,</w:t>
      </w:r>
    </w:p>
    <w:p w:rsidR="00270080" w:rsidRPr="00317899" w:rsidRDefault="00317899">
      <w:pPr>
        <w:framePr w:w="7228" w:wrap="auto" w:hAnchor="text" w:x="3478" w:y="73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obstará</w:t>
      </w:r>
      <w:r w:rsidRPr="00317899">
        <w:rPr>
          <w:rFonts w:ascii="Arial"/>
          <w:color w:val="000000"/>
          <w:sz w:val="20"/>
          <w:lang w:val="cs-CZ"/>
        </w:rPr>
        <w:t xml:space="preserve"> podklady, </w:t>
      </w:r>
      <w:r w:rsidRPr="00317899">
        <w:rPr>
          <w:rFonts w:ascii="Arial" w:hAnsi="Arial" w:cs="Arial"/>
          <w:color w:val="000000"/>
          <w:sz w:val="20"/>
          <w:lang w:val="cs-CZ"/>
        </w:rPr>
        <w:t>podá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žádost</w:t>
      </w:r>
      <w:r w:rsidRPr="00317899">
        <w:rPr>
          <w:rFonts w:ascii="Arial"/>
          <w:color w:val="000000"/>
          <w:sz w:val="20"/>
          <w:lang w:val="cs-CZ"/>
        </w:rPr>
        <w:t xml:space="preserve"> o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vydání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kolaudačního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souhlasu 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vyřídí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vydání</w:t>
      </w:r>
    </w:p>
    <w:p w:rsidR="00270080" w:rsidRPr="00317899" w:rsidRDefault="00317899">
      <w:pPr>
        <w:framePr w:w="7228" w:wrap="auto" w:hAnchor="text" w:x="3478" w:y="73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kolaudačního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souhlasu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na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užívání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stavby.</w:t>
      </w:r>
    </w:p>
    <w:p w:rsidR="00270080" w:rsidRPr="00317899" w:rsidRDefault="00317899">
      <w:pPr>
        <w:framePr w:w="572" w:wrap="auto" w:hAnchor="text" w:x="1416" w:y="8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7899">
        <w:rPr>
          <w:rFonts w:ascii="Arial"/>
          <w:b/>
          <w:color w:val="000000"/>
          <w:spacing w:val="-1"/>
          <w:sz w:val="20"/>
          <w:lang w:val="cs-CZ"/>
        </w:rPr>
        <w:t>1.5.</w:t>
      </w:r>
    </w:p>
    <w:p w:rsidR="00270080" w:rsidRPr="00317899" w:rsidRDefault="00317899">
      <w:pPr>
        <w:framePr w:w="3250" w:wrap="auto" w:hAnchor="text" w:x="2124" w:y="8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1"/>
          <w:sz w:val="20"/>
          <w:lang w:val="cs-CZ"/>
        </w:rPr>
        <w:t>Je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oprávněn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jménem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objednatele:</w:t>
      </w:r>
    </w:p>
    <w:p w:rsidR="00270080" w:rsidRPr="00317899" w:rsidRDefault="00317899">
      <w:pPr>
        <w:framePr w:w="306" w:wrap="auto" w:hAnchor="text" w:x="3118" w:y="8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9" w:wrap="auto" w:hAnchor="text" w:x="3478" w:y="8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činit</w:t>
      </w:r>
      <w:r w:rsidRPr="00317899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zápisy</w:t>
      </w:r>
      <w:r w:rsidRPr="00317899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</w:t>
      </w:r>
      <w:r w:rsidRPr="00317899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stavebního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deníku</w:t>
      </w:r>
      <w:r w:rsidRPr="00317899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zjištěných</w:t>
      </w:r>
      <w:r w:rsidRPr="00317899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skutečnostech</w:t>
      </w:r>
      <w:r w:rsidRPr="00317899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vyzývat</w:t>
      </w:r>
    </w:p>
    <w:p w:rsidR="00270080" w:rsidRPr="00317899" w:rsidRDefault="00317899">
      <w:pPr>
        <w:framePr w:w="5546" w:wrap="auto" w:hAnchor="text" w:x="3478" w:y="8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zhotovitele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3"/>
          <w:sz w:val="20"/>
          <w:lang w:val="cs-CZ"/>
        </w:rPr>
        <w:t>ke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zjednání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nápravy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splnění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výzvy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kontrolovat,</w:t>
      </w:r>
    </w:p>
    <w:p w:rsidR="00270080" w:rsidRPr="00317899" w:rsidRDefault="00317899">
      <w:pPr>
        <w:framePr w:w="306" w:wrap="auto" w:hAnchor="text" w:x="3118" w:y="9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53" w:wrap="auto" w:hAnchor="text" w:x="3478" w:y="9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dát</w:t>
      </w:r>
      <w:r w:rsidRPr="00317899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zhotoviteli</w:t>
      </w:r>
      <w:r w:rsidRPr="00317899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příkaz</w:t>
      </w:r>
      <w:r w:rsidRPr="00317899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přerušení</w:t>
      </w:r>
      <w:r w:rsidRPr="00317899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práce,</w:t>
      </w:r>
      <w:r w:rsidRPr="00317899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je-</w:t>
      </w:r>
      <w:r w:rsidRPr="00317899">
        <w:rPr>
          <w:rFonts w:ascii="Arial"/>
          <w:color w:val="000000"/>
          <w:spacing w:val="-1"/>
          <w:sz w:val="20"/>
          <w:lang w:val="cs-CZ"/>
        </w:rPr>
        <w:t>li</w:t>
      </w:r>
      <w:r w:rsidRPr="00317899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ohrožena</w:t>
      </w:r>
      <w:r w:rsidRPr="00317899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bezpečnost</w:t>
      </w:r>
      <w:r w:rsidRPr="00317899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provádění</w:t>
      </w:r>
    </w:p>
    <w:p w:rsidR="00270080" w:rsidRPr="00317899" w:rsidRDefault="00317899">
      <w:pPr>
        <w:framePr w:w="7253" w:wrap="auto" w:hAnchor="text" w:x="3478" w:y="91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díla,</w:t>
      </w:r>
      <w:r w:rsidRPr="00317899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život</w:t>
      </w:r>
      <w:r w:rsidRPr="00317899">
        <w:rPr>
          <w:rFonts w:ascii="Arial"/>
          <w:color w:val="000000"/>
          <w:spacing w:val="-15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nebo</w:t>
      </w:r>
      <w:r w:rsidRPr="0031789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zdraví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osob,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životní</w:t>
      </w:r>
      <w:r w:rsidRPr="00317899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prostředí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nebo</w:t>
      </w:r>
      <w:r w:rsidRPr="0031789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hrozí</w:t>
      </w:r>
      <w:r w:rsidRPr="00317899">
        <w:rPr>
          <w:rFonts w:ascii="Arial"/>
          <w:color w:val="000000"/>
          <w:spacing w:val="1"/>
          <w:sz w:val="20"/>
          <w:lang w:val="cs-CZ"/>
        </w:rPr>
        <w:t>-</w:t>
      </w:r>
      <w:r w:rsidRPr="00317899">
        <w:rPr>
          <w:rFonts w:ascii="Arial"/>
          <w:color w:val="000000"/>
          <w:spacing w:val="-1"/>
          <w:sz w:val="20"/>
          <w:lang w:val="cs-CZ"/>
        </w:rPr>
        <w:t>li</w:t>
      </w:r>
      <w:r w:rsidRPr="00317899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vznik</w:t>
      </w:r>
      <w:r w:rsidRPr="00317899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jiné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vážné</w:t>
      </w:r>
      <w:r w:rsidRPr="00317899">
        <w:rPr>
          <w:rFonts w:ascii="Arial"/>
          <w:color w:val="000000"/>
          <w:spacing w:val="-1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škody</w:t>
      </w:r>
    </w:p>
    <w:p w:rsidR="00270080" w:rsidRPr="00317899" w:rsidRDefault="00317899">
      <w:pPr>
        <w:framePr w:w="7253" w:wrap="auto" w:hAnchor="text" w:x="3478" w:y="91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-1"/>
          <w:sz w:val="20"/>
          <w:lang w:val="cs-CZ"/>
        </w:rPr>
        <w:t>nebo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1"/>
          <w:sz w:val="20"/>
          <w:lang w:val="cs-CZ"/>
        </w:rPr>
        <w:t>zho</w:t>
      </w:r>
      <w:r w:rsidRPr="00317899">
        <w:rPr>
          <w:rFonts w:ascii="Arial"/>
          <w:color w:val="000000"/>
          <w:sz w:val="20"/>
          <w:lang w:val="cs-CZ"/>
        </w:rPr>
        <w:t>tovitel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nedodržuje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požadavky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kvalitu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dle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smlouvy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o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dílo,</w:t>
      </w:r>
    </w:p>
    <w:p w:rsidR="00270080" w:rsidRPr="00317899" w:rsidRDefault="00317899">
      <w:pPr>
        <w:framePr w:w="7253" w:wrap="auto" w:hAnchor="text" w:x="3478" w:y="91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spolupracovat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autorským</w:t>
      </w:r>
      <w:r w:rsidRPr="00317899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dozorem</w:t>
      </w:r>
      <w:r w:rsidRPr="00317899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zhotovitele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projektu,</w:t>
      </w:r>
      <w:r w:rsidRPr="00317899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navrhování</w:t>
      </w:r>
      <w:r w:rsidRPr="00317899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opatření</w:t>
      </w:r>
    </w:p>
    <w:p w:rsidR="00270080" w:rsidRPr="00317899" w:rsidRDefault="00317899">
      <w:pPr>
        <w:framePr w:w="7253" w:wrap="auto" w:hAnchor="text" w:x="3478" w:y="91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odstranění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případných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vad</w:t>
      </w:r>
      <w:r w:rsidRPr="00317899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projektu,</w:t>
      </w:r>
    </w:p>
    <w:p w:rsidR="00270080" w:rsidRPr="00317899" w:rsidRDefault="00317899">
      <w:pPr>
        <w:framePr w:w="306" w:wrap="auto" w:hAnchor="text" w:x="3118" w:y="9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9815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306" w:wrap="auto" w:hAnchor="text" w:x="3118" w:y="9815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244" w:wrap="auto" w:hAnchor="text" w:x="3478" w:y="10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vykonávat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jménem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činnosti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dle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zákona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č.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 xml:space="preserve">309/2006 </w:t>
      </w:r>
      <w:r w:rsidRPr="00317899">
        <w:rPr>
          <w:rFonts w:ascii="Arial"/>
          <w:color w:val="000000"/>
          <w:spacing w:val="-1"/>
          <w:sz w:val="20"/>
          <w:lang w:val="cs-CZ"/>
        </w:rPr>
        <w:t>Sb.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prováděcích</w:t>
      </w:r>
    </w:p>
    <w:p w:rsidR="00270080" w:rsidRPr="00317899" w:rsidRDefault="00317899">
      <w:pPr>
        <w:framePr w:w="7244" w:wrap="auto" w:hAnchor="text" w:x="3478" w:y="1027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předpisů,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3"/>
          <w:sz w:val="20"/>
          <w:lang w:val="cs-CZ"/>
        </w:rPr>
        <w:t>ke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kterým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povinen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</w:t>
      </w:r>
      <w:r w:rsidRPr="00317899">
        <w:rPr>
          <w:rFonts w:ascii="Arial"/>
          <w:color w:val="00000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jako</w:t>
      </w:r>
      <w:r w:rsidRPr="00317899">
        <w:rPr>
          <w:rFonts w:ascii="Arial"/>
          <w:color w:val="000000"/>
          <w:sz w:val="20"/>
          <w:lang w:val="cs-CZ"/>
        </w:rPr>
        <w:t xml:space="preserve"> zadavatel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stavby.</w:t>
      </w:r>
    </w:p>
    <w:p w:rsidR="00270080" w:rsidRPr="00317899" w:rsidRDefault="00317899">
      <w:pPr>
        <w:framePr w:w="517" w:wrap="auto" w:hAnchor="text" w:x="1416" w:y="10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317899">
        <w:rPr>
          <w:rFonts w:ascii="Arial"/>
          <w:b/>
          <w:color w:val="000000"/>
          <w:spacing w:val="-1"/>
          <w:sz w:val="20"/>
          <w:lang w:val="cs-CZ"/>
        </w:rPr>
        <w:t>1.6</w:t>
      </w:r>
    </w:p>
    <w:p w:rsidR="00270080" w:rsidRPr="00317899" w:rsidRDefault="00317899">
      <w:pPr>
        <w:framePr w:w="8602" w:wrap="auto" w:hAnchor="text" w:x="2124" w:y="10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Činnost</w:t>
      </w:r>
      <w:r w:rsidRPr="00317899">
        <w:rPr>
          <w:rFonts w:ascii="Arial"/>
          <w:color w:val="000000"/>
          <w:sz w:val="20"/>
          <w:lang w:val="cs-CZ"/>
        </w:rPr>
        <w:t xml:space="preserve"> v </w:t>
      </w:r>
      <w:r w:rsidRPr="00317899">
        <w:rPr>
          <w:rFonts w:ascii="Arial" w:hAnsi="Arial" w:cs="Arial"/>
          <w:color w:val="000000"/>
          <w:sz w:val="20"/>
          <w:lang w:val="cs-CZ"/>
        </w:rPr>
        <w:t>průběhu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záruční</w:t>
      </w:r>
      <w:r w:rsidRPr="00317899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doby:</w:t>
      </w:r>
    </w:p>
    <w:p w:rsidR="00270080" w:rsidRPr="00317899" w:rsidRDefault="00317899">
      <w:pPr>
        <w:framePr w:w="8602" w:wrap="auto" w:hAnchor="text" w:x="2124" w:y="10965"/>
        <w:widowControl w:val="0"/>
        <w:autoSpaceDE w:val="0"/>
        <w:autoSpaceDN w:val="0"/>
        <w:spacing w:before="8" w:after="0" w:line="223" w:lineRule="exact"/>
        <w:ind w:left="1354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pacing w:val="1"/>
          <w:sz w:val="20"/>
          <w:lang w:val="cs-CZ"/>
        </w:rPr>
        <w:t>TDS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se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zavazuje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případě</w:t>
      </w:r>
      <w:r w:rsidRPr="00317899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požadavku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</w:t>
      </w:r>
      <w:r w:rsidRPr="00317899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poskytnout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příkazci</w:t>
      </w:r>
      <w:r w:rsidRPr="00317899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konzultační</w:t>
      </w:r>
    </w:p>
    <w:p w:rsidR="00270080" w:rsidRPr="00317899" w:rsidRDefault="00317899">
      <w:pPr>
        <w:framePr w:w="306" w:wrap="auto" w:hAnchor="text" w:x="2976" w:y="11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-</w:t>
      </w:r>
    </w:p>
    <w:p w:rsidR="00270080" w:rsidRPr="00317899" w:rsidRDefault="00317899">
      <w:pPr>
        <w:framePr w:w="7185" w:wrap="auto" w:hAnchor="text" w:x="3543" w:y="1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poradenskou</w:t>
      </w:r>
      <w:r w:rsidRPr="00317899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činnost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během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záruční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doby</w:t>
      </w:r>
      <w:r w:rsidRPr="00317899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stavby</w:t>
      </w:r>
      <w:r w:rsidRPr="00317899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(60</w:t>
      </w:r>
      <w:r w:rsidRPr="00317899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měsíců),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2"/>
          <w:sz w:val="20"/>
          <w:lang w:val="cs-CZ"/>
        </w:rPr>
        <w:t>uzavřít</w:t>
      </w:r>
    </w:p>
    <w:p w:rsidR="00270080" w:rsidRPr="00317899" w:rsidRDefault="00317899">
      <w:pPr>
        <w:framePr w:w="7185" w:wrap="auto" w:hAnchor="text" w:x="3543" w:y="114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s</w:t>
      </w:r>
      <w:r w:rsidRPr="00317899">
        <w:rPr>
          <w:rFonts w:ascii="Arial"/>
          <w:color w:val="000000"/>
          <w:spacing w:val="-1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pacing w:val="-1"/>
          <w:sz w:val="20"/>
          <w:lang w:val="cs-CZ"/>
        </w:rPr>
        <w:t>příkazcem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na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provedení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této</w:t>
      </w:r>
      <w:r w:rsidRPr="0031789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činnosti</w:t>
      </w:r>
      <w:r w:rsidRPr="0031789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samostatnou</w:t>
      </w:r>
      <w:r w:rsidRPr="00317899">
        <w:rPr>
          <w:rFonts w:ascii="Arial"/>
          <w:color w:val="000000"/>
          <w:spacing w:val="-1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smlouvu</w:t>
      </w:r>
      <w:r w:rsidRPr="0031789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nebo</w:t>
      </w:r>
      <w:r w:rsidRPr="00317899">
        <w:rPr>
          <w:rFonts w:ascii="Arial"/>
          <w:color w:val="000000"/>
          <w:spacing w:val="-1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objednávku.</w:t>
      </w:r>
    </w:p>
    <w:p w:rsidR="00270080" w:rsidRPr="00317899" w:rsidRDefault="00317899">
      <w:pPr>
        <w:framePr w:w="7185" w:wrap="auto" w:hAnchor="text" w:x="3543" w:y="114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Náklady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-2"/>
          <w:sz w:val="20"/>
          <w:lang w:val="cs-CZ"/>
        </w:rPr>
        <w:t>za</w:t>
      </w:r>
      <w:r w:rsidRPr="00317899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tuto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činnost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budou</w:t>
      </w:r>
      <w:r w:rsidRPr="00317899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hrazeny</w:t>
      </w:r>
      <w:r w:rsidRPr="00317899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na</w:t>
      </w:r>
      <w:r w:rsidRPr="00317899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základě</w:t>
      </w:r>
      <w:r w:rsidRPr="00317899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skutečně</w:t>
      </w:r>
      <w:r w:rsidRPr="00317899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provedených</w:t>
      </w:r>
    </w:p>
    <w:p w:rsidR="00270080" w:rsidRPr="00317899" w:rsidRDefault="00317899">
      <w:pPr>
        <w:framePr w:w="7185" w:wrap="auto" w:hAnchor="text" w:x="3543" w:y="114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příkazcem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odsouhlasených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hodin</w:t>
      </w:r>
      <w:r w:rsidRPr="00317899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v</w:t>
      </w:r>
      <w:r w:rsidRPr="00317899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hodinové</w:t>
      </w:r>
      <w:r w:rsidRPr="00317899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sazbě</w:t>
      </w:r>
      <w:r w:rsidRPr="00317899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odpovídající</w:t>
      </w:r>
      <w:r w:rsidRPr="00317899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maximálně</w:t>
      </w:r>
    </w:p>
    <w:p w:rsidR="00270080" w:rsidRPr="00317899" w:rsidRDefault="00317899">
      <w:pPr>
        <w:framePr w:w="7185" w:wrap="auto" w:hAnchor="text" w:x="3543" w:y="114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pacing w:val="1"/>
          <w:sz w:val="20"/>
          <w:lang w:val="cs-CZ"/>
        </w:rPr>
        <w:t>méně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náročné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práci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dle</w:t>
      </w:r>
      <w:r w:rsidRPr="00317899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Sazebníku</w:t>
      </w:r>
      <w:r w:rsidRPr="00317899">
        <w:rPr>
          <w:rFonts w:ascii="Arial"/>
          <w:color w:val="000000"/>
          <w:sz w:val="20"/>
          <w:lang w:val="cs-CZ"/>
        </w:rPr>
        <w:t xml:space="preserve"> pro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navrhování</w:t>
      </w:r>
      <w:r w:rsidRPr="00317899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orientačních</w:t>
      </w:r>
      <w:r w:rsidRPr="00317899">
        <w:rPr>
          <w:rFonts w:ascii="Arial"/>
          <w:color w:val="000000"/>
          <w:sz w:val="20"/>
          <w:lang w:val="cs-CZ"/>
        </w:rPr>
        <w:t xml:space="preserve"> a</w:t>
      </w:r>
      <w:r w:rsidRPr="00317899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nabídkových</w:t>
      </w:r>
    </w:p>
    <w:p w:rsidR="00270080" w:rsidRPr="00317899" w:rsidRDefault="00317899">
      <w:pPr>
        <w:framePr w:w="7185" w:wrap="auto" w:hAnchor="text" w:x="3543" w:y="114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/>
          <w:color w:val="000000"/>
          <w:sz w:val="20"/>
          <w:lang w:val="cs-CZ"/>
        </w:rPr>
        <w:t>cen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projektových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prací</w:t>
      </w:r>
      <w:r w:rsidRPr="00317899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a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inženýrských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činností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1"/>
          <w:sz w:val="20"/>
          <w:lang w:val="cs-CZ"/>
        </w:rPr>
        <w:t>Unika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pro</w:t>
      </w:r>
      <w:r w:rsidRPr="00317899">
        <w:rPr>
          <w:rFonts w:ascii="Arial"/>
          <w:color w:val="000000"/>
          <w:spacing w:val="-10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období,</w:t>
      </w:r>
      <w:r w:rsidRPr="00317899">
        <w:rPr>
          <w:rFonts w:ascii="Arial"/>
          <w:color w:val="000000"/>
          <w:spacing w:val="-10"/>
          <w:sz w:val="20"/>
          <w:lang w:val="cs-CZ"/>
        </w:rPr>
        <w:t xml:space="preserve"> </w:t>
      </w:r>
      <w:r w:rsidRPr="00317899">
        <w:rPr>
          <w:rFonts w:ascii="Arial"/>
          <w:color w:val="000000"/>
          <w:spacing w:val="2"/>
          <w:sz w:val="20"/>
          <w:lang w:val="cs-CZ"/>
        </w:rPr>
        <w:t>kdy</w:t>
      </w:r>
      <w:r w:rsidRPr="00317899">
        <w:rPr>
          <w:rFonts w:ascii="Arial"/>
          <w:color w:val="000000"/>
          <w:spacing w:val="-16"/>
          <w:sz w:val="20"/>
          <w:lang w:val="cs-CZ"/>
        </w:rPr>
        <w:t xml:space="preserve"> </w:t>
      </w:r>
      <w:r w:rsidRPr="00317899">
        <w:rPr>
          <w:rFonts w:ascii="Arial"/>
          <w:color w:val="000000"/>
          <w:sz w:val="20"/>
          <w:lang w:val="cs-CZ"/>
        </w:rPr>
        <w:t>byla</w:t>
      </w:r>
      <w:r w:rsidRPr="00317899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daná</w:t>
      </w:r>
    </w:p>
    <w:p w:rsidR="00270080" w:rsidRPr="00317899" w:rsidRDefault="00317899">
      <w:pPr>
        <w:framePr w:w="7185" w:wrap="auto" w:hAnchor="text" w:x="3543" w:y="114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317899">
        <w:rPr>
          <w:rFonts w:ascii="Arial" w:hAnsi="Arial" w:cs="Arial"/>
          <w:color w:val="000000"/>
          <w:sz w:val="20"/>
          <w:lang w:val="cs-CZ"/>
        </w:rPr>
        <w:t>činnost</w:t>
      </w:r>
      <w:r w:rsidRPr="00317899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317899">
        <w:rPr>
          <w:rFonts w:ascii="Arial" w:hAnsi="Arial" w:cs="Arial"/>
          <w:color w:val="000000"/>
          <w:sz w:val="20"/>
          <w:lang w:val="cs-CZ"/>
        </w:rPr>
        <w:t>vykonávána.</w:t>
      </w:r>
    </w:p>
    <w:p w:rsidR="00270080" w:rsidRPr="00317899" w:rsidRDefault="0027008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270080" w:rsidRPr="00317899" w:rsidRDefault="0027008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270080" w:rsidRPr="003178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193B42-8A50-4B2C-A780-9F0030FAE9F0}"/>
    <w:embedBold r:id="rId2" w:fontKey="{728708E4-E4CB-43BC-AAF2-DCCC279A4A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9581D81-4DB1-49E5-B585-6F1B2A3D3B10}"/>
    <w:embedBold r:id="rId4" w:fontKey="{509A98F3-9C74-4F39-A6B5-89DD1D682A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AB4B6E6-A026-4FC2-B7CF-B75F489FCA93}"/>
    <w:embedBold r:id="rId6" w:fontKey="{14089812-D756-4C71-8D7A-E223B93A7F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E9DD870-7972-432C-B42F-EFD348A7D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0080"/>
    <w:rsid w:val="00317899"/>
    <w:rsid w:val="00B06B85"/>
    <w:rsid w:val="00BA5B2D"/>
    <w:rsid w:val="00E5175D"/>
    <w:rsid w:val="00F6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28635A-4CC6-414B-A1C3-9FF470A83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1515</Words>
  <Characters>8944</Characters>
  <Application>Microsoft Office Word</Application>
  <DocSecurity>0</DocSecurity>
  <Lines>74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2024-05-21T06:48:00Z</dcterms:created>
  <dcterms:modified xsi:type="dcterms:W3CDTF">2024-05-21T06:48:00Z</dcterms:modified>
</cp:coreProperties>
</file>