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15539">
        <w:t>KAA-SF-342/2016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 xml:space="preserve">Ing. </w:t>
      </w:r>
      <w:r w:rsidR="00A15539">
        <w:t>Dalibor Závacký</w:t>
      </w:r>
      <w:r w:rsidRPr="00A3020E">
        <w:rPr>
          <w:rFonts w:cs="Arial"/>
          <w:szCs w:val="20"/>
        </w:rPr>
        <w:t xml:space="preserve">, </w:t>
      </w:r>
      <w:r w:rsidR="00A15539" w:rsidRPr="00A15539">
        <w:rPr>
          <w:rFonts w:cs="Arial"/>
          <w:szCs w:val="20"/>
        </w:rPr>
        <w:t>ředitel kontaktního</w:t>
      </w:r>
      <w:r w:rsidR="00A15539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Dobrovského 1278</w:t>
      </w:r>
      <w:r w:rsidR="00A1553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 xml:space="preserve">tř. </w:t>
      </w:r>
      <w:r w:rsidR="00A15539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1553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Jelínek &amp;</w:t>
      </w:r>
      <w:r w:rsidR="00A15539">
        <w:t xml:space="preserve"> syn, s.r.o.</w:t>
      </w:r>
      <w:r w:rsidR="00A15539" w:rsidRPr="00A15539">
        <w:rPr>
          <w:rFonts w:cs="Arial"/>
          <w:vanish/>
          <w:szCs w:val="20"/>
        </w:rPr>
        <w:t>0</w:t>
      </w:r>
    </w:p>
    <w:p w:rsidR="00B066F7" w:rsidRPr="0033691D" w:rsidRDefault="00A1553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15539">
        <w:rPr>
          <w:rFonts w:cs="Arial"/>
          <w:noProof/>
          <w:szCs w:val="20"/>
        </w:rPr>
        <w:t xml:space="preserve">Bc. </w:t>
      </w:r>
      <w:r>
        <w:rPr>
          <w:noProof/>
        </w:rPr>
        <w:t>Jan Jelínek, jednatel</w:t>
      </w:r>
    </w:p>
    <w:p w:rsidR="00B066F7" w:rsidRPr="0033691D" w:rsidRDefault="00A1553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proofErr w:type="spellStart"/>
      <w:r w:rsidRPr="00A15539">
        <w:rPr>
          <w:rFonts w:cs="Arial"/>
          <w:szCs w:val="20"/>
        </w:rPr>
        <w:t>Hornosušská</w:t>
      </w:r>
      <w:proofErr w:type="spellEnd"/>
      <w:r w:rsidRPr="00A15539">
        <w:rPr>
          <w:rFonts w:cs="Arial"/>
          <w:szCs w:val="20"/>
        </w:rPr>
        <w:t xml:space="preserve"> č</w:t>
      </w:r>
      <w:r>
        <w:t>.p. 1009/27, Prostřední Suchá, 735 64 Havířov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28606302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15539">
        <w:rPr>
          <w:noProof/>
        </w:rPr>
        <w:t>skladník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15539">
        <w:t>Fryštátská č.p. 902/7, Prostřední Suchá, 735 64 Havířov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54FD1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54FD1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54FD1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A15539">
        <w:t>1.8.2016</w:t>
      </w:r>
      <w:r>
        <w:t xml:space="preserve"> na dobu </w:t>
      </w:r>
      <w:r w:rsidR="00A15539">
        <w:rPr>
          <w:noProof/>
        </w:rPr>
        <w:t>neurčitou</w:t>
      </w:r>
      <w:r w:rsidR="00DA5E4C">
        <w:t xml:space="preserve">, s týdenní pracovní dobou </w:t>
      </w:r>
      <w:r w:rsidR="00A1553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15539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15539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15539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15539">
        <w:rPr>
          <w:noProof/>
        </w:rPr>
        <w:t>1.8.2016</w:t>
      </w:r>
      <w:r w:rsidR="00781CAC">
        <w:t xml:space="preserve"> do</w:t>
      </w:r>
      <w:r w:rsidRPr="0058691B">
        <w:t> </w:t>
      </w:r>
      <w:r w:rsidR="00A15539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52750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A15539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E54FD1">
        <w:rPr>
          <w:rFonts w:cs="Arial"/>
          <w:szCs w:val="20"/>
        </w:rPr>
        <w:t>18.7.2016</w:t>
      </w:r>
    </w:p>
    <w:p w:rsidR="00A15539" w:rsidRDefault="00A15539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A15539" w:rsidRPr="003F2F6D" w:rsidRDefault="00A1553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279F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A15539" w:rsidP="009B751F">
      <w:pPr>
        <w:keepNext/>
        <w:keepLines/>
        <w:jc w:val="center"/>
        <w:rPr>
          <w:rFonts w:cs="Arial"/>
          <w:szCs w:val="20"/>
        </w:rPr>
      </w:pPr>
      <w:r w:rsidRPr="00A15539">
        <w:rPr>
          <w:rFonts w:cs="Arial"/>
          <w:szCs w:val="20"/>
        </w:rPr>
        <w:t xml:space="preserve">Bc. </w:t>
      </w:r>
      <w:r>
        <w:t>Jan Jelínek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A15539" w:rsidP="009B751F">
      <w:pPr>
        <w:keepNext/>
        <w:keepLines/>
        <w:jc w:val="center"/>
        <w:rPr>
          <w:rFonts w:cs="Arial"/>
          <w:szCs w:val="20"/>
        </w:rPr>
      </w:pPr>
      <w:r w:rsidRPr="00A15539">
        <w:rPr>
          <w:rFonts w:cs="Arial"/>
          <w:szCs w:val="20"/>
        </w:rPr>
        <w:t xml:space="preserve">Ing. </w:t>
      </w:r>
      <w:r>
        <w:t>Dalibor Závacký</w:t>
      </w:r>
    </w:p>
    <w:p w:rsidR="00C52471" w:rsidRDefault="00A15539" w:rsidP="00C52471">
      <w:pPr>
        <w:keepNext/>
        <w:keepLines/>
        <w:jc w:val="center"/>
        <w:rPr>
          <w:rFonts w:cs="Arial"/>
          <w:szCs w:val="20"/>
        </w:rPr>
      </w:pPr>
      <w:r w:rsidRPr="00A15539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279F9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15539" w:rsidRPr="00A15539">
        <w:rPr>
          <w:rFonts w:cs="Arial"/>
          <w:szCs w:val="20"/>
        </w:rPr>
        <w:t>+420 950</w:t>
      </w:r>
      <w:r w:rsidR="00A15539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279F9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D5" w:rsidRDefault="002F10D5">
      <w:r>
        <w:separator/>
      </w:r>
    </w:p>
  </w:endnote>
  <w:endnote w:type="continuationSeparator" w:id="0">
    <w:p w:rsidR="002F10D5" w:rsidRDefault="002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39" w:rsidRDefault="00A155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5275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5275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D5" w:rsidRDefault="002F10D5">
      <w:r>
        <w:separator/>
      </w:r>
    </w:p>
  </w:footnote>
  <w:footnote w:type="continuationSeparator" w:id="0">
    <w:p w:rsidR="002F10D5" w:rsidRDefault="002F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39" w:rsidRDefault="00A155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539" w:rsidRDefault="00A1553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54FD1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36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D1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84A5A"/>
    <w:rsid w:val="0009194E"/>
    <w:rsid w:val="0009508A"/>
    <w:rsid w:val="000A2179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AA6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10D5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279F9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2DFE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0416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5539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52750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44F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3181"/>
    <w:rsid w:val="00E54FD1"/>
    <w:rsid w:val="00E61612"/>
    <w:rsid w:val="00E65806"/>
    <w:rsid w:val="00E75CB4"/>
    <w:rsid w:val="00E76FD5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D7DD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C6DF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enka.gorylova\Desktop\Jel&#237;nek%20&amp;%20syn,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C05F-D8D0-47DA-ABF7-F24E17A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Jelínek &amp; syn, s.r.o.</Template>
  <TotalTime>1</TotalTime>
  <Pages>5</Pages>
  <Words>2018</Words>
  <Characters>11913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Gorylová Zdeňka (UPT-KAA)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2016-08-03T09:27:00Z</dcterms:created>
  <dcterms:modified xsi:type="dcterms:W3CDTF">2016-09-16T06:49:00Z</dcterms:modified>
</cp:coreProperties>
</file>