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6D" w:rsidRDefault="006A64BF">
      <w:pPr>
        <w:pStyle w:val="Style1"/>
        <w:widowControl/>
        <w:spacing w:before="110" w:line="394" w:lineRule="exact"/>
        <w:ind w:left="2789"/>
        <w:jc w:val="both"/>
        <w:rPr>
          <w:rStyle w:val="FontStyle14"/>
          <w:position w:val="-1"/>
        </w:rPr>
      </w:pPr>
      <w:proofErr w:type="spellStart"/>
      <w:r>
        <w:rPr>
          <w:rStyle w:val="FontStyle14"/>
          <w:position w:val="-1"/>
        </w:rPr>
        <w:t>sherrards</w:t>
      </w:r>
      <w:proofErr w:type="spellEnd"/>
    </w:p>
    <w:p w:rsidR="0012556D" w:rsidRDefault="006A64BF" w:rsidP="00706385">
      <w:pPr>
        <w:pStyle w:val="Style5"/>
        <w:widowControl/>
        <w:spacing w:before="14" w:line="240" w:lineRule="auto"/>
        <w:ind w:left="1440" w:right="2813" w:firstLine="720"/>
        <w:rPr>
          <w:rStyle w:val="FontStyle15"/>
        </w:rPr>
      </w:pPr>
      <w:proofErr w:type="spellStart"/>
      <w:r>
        <w:rPr>
          <w:rStyle w:val="FontStyle15"/>
        </w:rPr>
        <w:t>solicitors</w:t>
      </w:r>
      <w:proofErr w:type="spellEnd"/>
    </w:p>
    <w:p w:rsidR="0012556D" w:rsidRDefault="0012556D">
      <w:pPr>
        <w:pStyle w:val="Style5"/>
        <w:widowControl/>
        <w:spacing w:line="240" w:lineRule="exact"/>
        <w:rPr>
          <w:sz w:val="20"/>
          <w:szCs w:val="20"/>
        </w:rPr>
      </w:pPr>
    </w:p>
    <w:p w:rsidR="0012556D" w:rsidRDefault="0012556D">
      <w:pPr>
        <w:pStyle w:val="Style5"/>
        <w:widowControl/>
        <w:spacing w:line="240" w:lineRule="exact"/>
        <w:rPr>
          <w:sz w:val="20"/>
          <w:szCs w:val="20"/>
        </w:rPr>
      </w:pPr>
    </w:p>
    <w:p w:rsidR="0012556D" w:rsidRDefault="006A64BF">
      <w:pPr>
        <w:pStyle w:val="Style5"/>
        <w:widowControl/>
        <w:spacing w:before="19" w:line="240" w:lineRule="auto"/>
        <w:rPr>
          <w:rStyle w:val="FontStyle15"/>
        </w:rPr>
      </w:pPr>
      <w:r>
        <w:rPr>
          <w:rStyle w:val="FontStyle15"/>
        </w:rPr>
        <w:t>JEAN-PAUL da COSTA</w:t>
      </w:r>
    </w:p>
    <w:p w:rsidR="0012556D" w:rsidRDefault="0012556D">
      <w:pPr>
        <w:pStyle w:val="Style5"/>
        <w:widowControl/>
        <w:spacing w:line="240" w:lineRule="exact"/>
        <w:rPr>
          <w:sz w:val="20"/>
          <w:szCs w:val="20"/>
        </w:rPr>
      </w:pPr>
    </w:p>
    <w:p w:rsidR="0012556D" w:rsidRDefault="006A64BF">
      <w:pPr>
        <w:pStyle w:val="Style5"/>
        <w:widowControl/>
        <w:spacing w:before="38" w:line="240" w:lineRule="auto"/>
        <w:rPr>
          <w:rStyle w:val="FontStyle15"/>
        </w:rPr>
      </w:pPr>
      <w:r>
        <w:rPr>
          <w:rStyle w:val="FontStyle15"/>
        </w:rPr>
        <w:t>NOTÁRY PUBLIC</w:t>
      </w:r>
    </w:p>
    <w:p w:rsidR="0012556D" w:rsidRDefault="0012556D">
      <w:pPr>
        <w:pStyle w:val="Style5"/>
        <w:widowControl/>
        <w:spacing w:line="240" w:lineRule="exact"/>
        <w:ind w:left="3221" w:right="3221"/>
        <w:rPr>
          <w:sz w:val="20"/>
          <w:szCs w:val="20"/>
        </w:rPr>
      </w:pPr>
    </w:p>
    <w:p w:rsidR="0012556D" w:rsidRDefault="006A64BF">
      <w:pPr>
        <w:pStyle w:val="Style5"/>
        <w:widowControl/>
        <w:spacing w:before="14" w:line="250" w:lineRule="exact"/>
        <w:ind w:left="3221" w:right="3221"/>
        <w:rPr>
          <w:rStyle w:val="FontStyle15"/>
        </w:rPr>
      </w:pPr>
      <w:r>
        <w:rPr>
          <w:rStyle w:val="FontStyle15"/>
        </w:rPr>
        <w:t xml:space="preserve">7 </w:t>
      </w:r>
      <w:proofErr w:type="spellStart"/>
      <w:r>
        <w:rPr>
          <w:rStyle w:val="FontStyle15"/>
        </w:rPr>
        <w:t>Swallow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Pláce</w:t>
      </w:r>
      <w:proofErr w:type="spellEnd"/>
      <w:r>
        <w:rPr>
          <w:rStyle w:val="FontStyle15"/>
        </w:rPr>
        <w:t xml:space="preserve"> London W1B 2AG ENGLAND</w:t>
      </w:r>
    </w:p>
    <w:p w:rsidR="0012556D" w:rsidRDefault="0012556D">
      <w:pPr>
        <w:pStyle w:val="Style5"/>
        <w:widowControl/>
        <w:spacing w:line="240" w:lineRule="exact"/>
        <w:rPr>
          <w:sz w:val="20"/>
          <w:szCs w:val="20"/>
        </w:rPr>
      </w:pPr>
    </w:p>
    <w:p w:rsidR="0012556D" w:rsidRDefault="006A64BF">
      <w:pPr>
        <w:pStyle w:val="Style5"/>
        <w:widowControl/>
        <w:spacing w:before="38" w:line="240" w:lineRule="auto"/>
        <w:rPr>
          <w:rStyle w:val="FontStyle15"/>
        </w:rPr>
      </w:pPr>
      <w:r>
        <w:rPr>
          <w:rStyle w:val="FontStyle15"/>
        </w:rPr>
        <w:t>Tel: +44(0)20 74789018</w:t>
      </w:r>
    </w:p>
    <w:p w:rsidR="0012556D" w:rsidRDefault="0012556D">
      <w:pPr>
        <w:pStyle w:val="Style5"/>
        <w:widowControl/>
        <w:spacing w:line="240" w:lineRule="exact"/>
        <w:ind w:left="2050"/>
        <w:jc w:val="both"/>
        <w:rPr>
          <w:sz w:val="20"/>
          <w:szCs w:val="20"/>
        </w:rPr>
      </w:pPr>
    </w:p>
    <w:p w:rsidR="0012556D" w:rsidRDefault="006A64BF">
      <w:pPr>
        <w:pStyle w:val="Style5"/>
        <w:widowControl/>
        <w:spacing w:before="24" w:line="240" w:lineRule="auto"/>
        <w:ind w:left="2050"/>
        <w:jc w:val="both"/>
        <w:rPr>
          <w:rStyle w:val="FontStyle15"/>
          <w:u w:val="single"/>
          <w:lang w:val="en-US"/>
        </w:rPr>
      </w:pPr>
      <w:r>
        <w:rPr>
          <w:rStyle w:val="FontStyle15"/>
        </w:rPr>
        <w:t xml:space="preserve">Email: </w:t>
      </w:r>
      <w:hyperlink r:id="rId7" w:history="1">
        <w:r>
          <w:rPr>
            <w:rStyle w:val="FontStyle15"/>
            <w:u w:val="single"/>
            <w:lang w:val="en-US"/>
          </w:rPr>
          <w:t>jeanpaul.dacosta@sherrards.com</w:t>
        </w:r>
      </w:hyperlink>
    </w:p>
    <w:p w:rsidR="0012556D" w:rsidRDefault="0012556D">
      <w:pPr>
        <w:pStyle w:val="Style4"/>
        <w:widowControl/>
        <w:spacing w:line="240" w:lineRule="exact"/>
        <w:rPr>
          <w:sz w:val="20"/>
          <w:szCs w:val="20"/>
        </w:rPr>
      </w:pPr>
    </w:p>
    <w:p w:rsidR="0012556D" w:rsidRDefault="0012556D">
      <w:pPr>
        <w:pStyle w:val="Style4"/>
        <w:widowControl/>
        <w:spacing w:line="240" w:lineRule="exact"/>
        <w:rPr>
          <w:sz w:val="20"/>
          <w:szCs w:val="20"/>
        </w:rPr>
      </w:pPr>
    </w:p>
    <w:p w:rsidR="0012556D" w:rsidRDefault="006A64BF">
      <w:pPr>
        <w:pStyle w:val="Style4"/>
        <w:widowControl/>
        <w:spacing w:before="34"/>
        <w:rPr>
          <w:rStyle w:val="FontStyle20"/>
        </w:rPr>
      </w:pPr>
      <w:r>
        <w:rPr>
          <w:rStyle w:val="FontStyle15"/>
        </w:rPr>
        <w:t xml:space="preserve">BE IT KNOWN THAT, </w:t>
      </w:r>
      <w:r>
        <w:rPr>
          <w:rStyle w:val="FontStyle20"/>
        </w:rPr>
        <w:t xml:space="preserve">I Jean-Paul da </w:t>
      </w:r>
      <w:proofErr w:type="spellStart"/>
      <w:r>
        <w:rPr>
          <w:rStyle w:val="FontStyle20"/>
        </w:rPr>
        <w:t>Costa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of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Sherrar</w:t>
      </w:r>
      <w:r w:rsidR="00706385">
        <w:rPr>
          <w:rStyle w:val="FontStyle20"/>
        </w:rPr>
        <w:t>ds</w:t>
      </w:r>
      <w:proofErr w:type="spellEnd"/>
      <w:r w:rsidR="00706385">
        <w:rPr>
          <w:rStyle w:val="FontStyle20"/>
        </w:rPr>
        <w:t xml:space="preserve"> </w:t>
      </w:r>
      <w:proofErr w:type="spellStart"/>
      <w:r w:rsidR="00706385">
        <w:rPr>
          <w:rStyle w:val="FontStyle20"/>
        </w:rPr>
        <w:t>Solicitors</w:t>
      </w:r>
      <w:proofErr w:type="spellEnd"/>
      <w:r w:rsidR="00706385">
        <w:rPr>
          <w:rStyle w:val="FontStyle20"/>
        </w:rPr>
        <w:t xml:space="preserve"> LLP, 7 </w:t>
      </w:r>
      <w:proofErr w:type="spellStart"/>
      <w:r w:rsidR="00706385">
        <w:rPr>
          <w:rStyle w:val="FontStyle20"/>
        </w:rPr>
        <w:t>Swallow</w:t>
      </w:r>
      <w:proofErr w:type="spellEnd"/>
      <w:r w:rsidR="00706385">
        <w:rPr>
          <w:rStyle w:val="FontStyle20"/>
        </w:rPr>
        <w:t xml:space="preserve"> Pla</w:t>
      </w:r>
      <w:r>
        <w:rPr>
          <w:rStyle w:val="FontStyle20"/>
        </w:rPr>
        <w:t xml:space="preserve">ce, London, W1B 2AG, </w:t>
      </w:r>
      <w:proofErr w:type="spellStart"/>
      <w:r>
        <w:rPr>
          <w:rStyle w:val="FontStyle20"/>
        </w:rPr>
        <w:t>England</w:t>
      </w:r>
      <w:proofErr w:type="spellEnd"/>
      <w:r>
        <w:rPr>
          <w:rStyle w:val="FontStyle20"/>
        </w:rPr>
        <w:t xml:space="preserve"> duly </w:t>
      </w:r>
      <w:proofErr w:type="spellStart"/>
      <w:r>
        <w:rPr>
          <w:rStyle w:val="FontStyle20"/>
        </w:rPr>
        <w:t>admitted</w:t>
      </w:r>
      <w:proofErr w:type="spellEnd"/>
      <w:r>
        <w:rPr>
          <w:rStyle w:val="FontStyle20"/>
        </w:rPr>
        <w:t xml:space="preserve"> and </w:t>
      </w:r>
      <w:proofErr w:type="spellStart"/>
      <w:r>
        <w:rPr>
          <w:rStyle w:val="FontStyle20"/>
        </w:rPr>
        <w:t>sworn</w:t>
      </w:r>
      <w:proofErr w:type="spellEnd"/>
      <w:r>
        <w:rPr>
          <w:rStyle w:val="FontStyle20"/>
        </w:rPr>
        <w:t xml:space="preserve"> </w:t>
      </w:r>
      <w:r>
        <w:rPr>
          <w:rStyle w:val="FontStyle15"/>
        </w:rPr>
        <w:t xml:space="preserve">DO HEREBY CERTIFY </w:t>
      </w:r>
      <w:proofErr w:type="spellStart"/>
      <w:r>
        <w:rPr>
          <w:rStyle w:val="FontStyle20"/>
        </w:rPr>
        <w:t>that</w:t>
      </w:r>
      <w:proofErr w:type="spellEnd"/>
      <w:r>
        <w:rPr>
          <w:rStyle w:val="FontStyle20"/>
        </w:rPr>
        <w:t>:-</w:t>
      </w:r>
    </w:p>
    <w:p w:rsidR="0012556D" w:rsidRDefault="0012556D">
      <w:pPr>
        <w:pStyle w:val="Style4"/>
        <w:widowControl/>
        <w:spacing w:line="240" w:lineRule="exact"/>
        <w:rPr>
          <w:sz w:val="20"/>
          <w:szCs w:val="20"/>
        </w:rPr>
      </w:pPr>
    </w:p>
    <w:p w:rsidR="0012556D" w:rsidRDefault="006A64BF">
      <w:pPr>
        <w:pStyle w:val="Style4"/>
        <w:widowControl/>
        <w:spacing w:before="10" w:line="250" w:lineRule="exact"/>
        <w:rPr>
          <w:rStyle w:val="FontStyle20"/>
        </w:rPr>
      </w:pPr>
      <w:r>
        <w:rPr>
          <w:rStyle w:val="FontStyle20"/>
        </w:rPr>
        <w:t xml:space="preserve">Simon David </w:t>
      </w:r>
      <w:proofErr w:type="spellStart"/>
      <w:r>
        <w:rPr>
          <w:rStyle w:val="FontStyle20"/>
        </w:rPr>
        <w:t>Bedson</w:t>
      </w:r>
      <w:proofErr w:type="spellEnd"/>
      <w:r>
        <w:rPr>
          <w:rStyle w:val="FontStyle20"/>
        </w:rPr>
        <w:t xml:space="preserve"> (UK </w:t>
      </w:r>
      <w:proofErr w:type="spellStart"/>
      <w:r>
        <w:rPr>
          <w:rStyle w:val="FontStyle20"/>
        </w:rPr>
        <w:t>Passport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Number</w:t>
      </w:r>
      <w:proofErr w:type="spellEnd"/>
      <w:r>
        <w:rPr>
          <w:rStyle w:val="FontStyle20"/>
        </w:rPr>
        <w:t xml:space="preserve"> 801093933) </w:t>
      </w:r>
      <w:proofErr w:type="spellStart"/>
      <w:r>
        <w:rPr>
          <w:rStyle w:val="FontStyle20"/>
        </w:rPr>
        <w:t>acting</w:t>
      </w:r>
      <w:proofErr w:type="spellEnd"/>
      <w:r>
        <w:rPr>
          <w:rStyle w:val="FontStyle20"/>
        </w:rPr>
        <w:t xml:space="preserve"> in his </w:t>
      </w:r>
      <w:proofErr w:type="spellStart"/>
      <w:r>
        <w:rPr>
          <w:rStyle w:val="FontStyle20"/>
        </w:rPr>
        <w:t>capacity</w:t>
      </w:r>
      <w:proofErr w:type="spellEnd"/>
      <w:r>
        <w:rPr>
          <w:rStyle w:val="FontStyle20"/>
        </w:rPr>
        <w:t xml:space="preserve"> as a duly </w:t>
      </w:r>
      <w:proofErr w:type="spellStart"/>
      <w:r>
        <w:rPr>
          <w:rStyle w:val="FontStyle20"/>
        </w:rPr>
        <w:t>appointed</w:t>
      </w:r>
      <w:proofErr w:type="spellEnd"/>
      <w:r>
        <w:rPr>
          <w:rStyle w:val="FontStyle20"/>
        </w:rPr>
        <w:t xml:space="preserve"> and </w:t>
      </w:r>
      <w:proofErr w:type="spellStart"/>
      <w:r>
        <w:rPr>
          <w:rStyle w:val="FontStyle20"/>
        </w:rPr>
        <w:t>authorised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director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of</w:t>
      </w:r>
      <w:proofErr w:type="spellEnd"/>
      <w:r>
        <w:rPr>
          <w:rStyle w:val="FontStyle20"/>
        </w:rPr>
        <w:t xml:space="preserve"> Vertex </w:t>
      </w:r>
      <w:proofErr w:type="spellStart"/>
      <w:r>
        <w:rPr>
          <w:rStyle w:val="FontStyle20"/>
        </w:rPr>
        <w:t>Pharmaceuticals</w:t>
      </w:r>
      <w:proofErr w:type="spellEnd"/>
      <w:r>
        <w:rPr>
          <w:rStyle w:val="FontStyle20"/>
        </w:rPr>
        <w:t xml:space="preserve"> (</w:t>
      </w:r>
      <w:proofErr w:type="spellStart"/>
      <w:r>
        <w:rPr>
          <w:rStyle w:val="FontStyle20"/>
        </w:rPr>
        <w:t>Europe</w:t>
      </w:r>
      <w:proofErr w:type="spellEnd"/>
      <w:r>
        <w:rPr>
          <w:rStyle w:val="FontStyle20"/>
        </w:rPr>
        <w:t>) Limited; (</w:t>
      </w:r>
      <w:proofErr w:type="spellStart"/>
      <w:r>
        <w:rPr>
          <w:rStyle w:val="FontStyle20"/>
        </w:rPr>
        <w:t>Company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number</w:t>
      </w:r>
      <w:proofErr w:type="spellEnd"/>
      <w:r>
        <w:rPr>
          <w:rStyle w:val="FontStyle20"/>
        </w:rPr>
        <w:t xml:space="preserve"> 02907620) </w:t>
      </w:r>
      <w:proofErr w:type="spellStart"/>
      <w:r>
        <w:rPr>
          <w:rStyle w:val="FontStyle20"/>
        </w:rPr>
        <w:t>did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appear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before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me</w:t>
      </w:r>
      <w:proofErr w:type="spellEnd"/>
      <w:r>
        <w:rPr>
          <w:rStyle w:val="FontStyle20"/>
        </w:rPr>
        <w:t xml:space="preserve"> on </w:t>
      </w:r>
      <w:proofErr w:type="spellStart"/>
      <w:r>
        <w:rPr>
          <w:rStyle w:val="FontStyle20"/>
        </w:rPr>
        <w:t>the</w:t>
      </w:r>
      <w:proofErr w:type="spellEnd"/>
      <w:r>
        <w:rPr>
          <w:rStyle w:val="FontStyle20"/>
        </w:rPr>
        <w:t xml:space="preserve"> 6</w:t>
      </w:r>
      <w:r>
        <w:rPr>
          <w:rStyle w:val="FontStyle20"/>
          <w:vertAlign w:val="superscript"/>
        </w:rPr>
        <w:t>th</w:t>
      </w:r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day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of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October</w:t>
      </w:r>
      <w:proofErr w:type="spellEnd"/>
      <w:r>
        <w:rPr>
          <w:rStyle w:val="FontStyle20"/>
        </w:rPr>
        <w:t xml:space="preserve"> 2015 and </w:t>
      </w:r>
      <w:proofErr w:type="spellStart"/>
      <w:r>
        <w:rPr>
          <w:rStyle w:val="FontStyle20"/>
        </w:rPr>
        <w:t>did</w:t>
      </w:r>
      <w:proofErr w:type="spellEnd"/>
      <w:r>
        <w:rPr>
          <w:rStyle w:val="FontStyle20"/>
        </w:rPr>
        <w:t xml:space="preserve"> sign </w:t>
      </w:r>
      <w:proofErr w:type="spellStart"/>
      <w:r>
        <w:rPr>
          <w:rStyle w:val="FontStyle20"/>
        </w:rPr>
        <w:t>the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attached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Power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of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Attorney</w:t>
      </w:r>
      <w:proofErr w:type="spellEnd"/>
      <w:r>
        <w:rPr>
          <w:rStyle w:val="FontStyle20"/>
        </w:rPr>
        <w:t xml:space="preserve"> in my presence </w:t>
      </w:r>
      <w:proofErr w:type="spellStart"/>
      <w:r>
        <w:rPr>
          <w:rStyle w:val="FontStyle20"/>
        </w:rPr>
        <w:t>authorising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Medasol</w:t>
      </w:r>
      <w:proofErr w:type="spellEnd"/>
      <w:r>
        <w:rPr>
          <w:rStyle w:val="FontStyle20"/>
        </w:rPr>
        <w:t xml:space="preserve">, </w:t>
      </w:r>
      <w:proofErr w:type="spellStart"/>
      <w:r>
        <w:rPr>
          <w:rStyle w:val="FontStyle20"/>
        </w:rPr>
        <w:t>s.r.o</w:t>
      </w:r>
      <w:proofErr w:type="spellEnd"/>
      <w:r>
        <w:rPr>
          <w:rStyle w:val="FontStyle20"/>
        </w:rPr>
        <w:t xml:space="preserve"> to </w:t>
      </w:r>
      <w:proofErr w:type="spellStart"/>
      <w:r>
        <w:rPr>
          <w:rStyle w:val="FontStyle20"/>
        </w:rPr>
        <w:t>participate</w:t>
      </w:r>
      <w:proofErr w:type="spellEnd"/>
      <w:r>
        <w:rPr>
          <w:rStyle w:val="FontStyle20"/>
        </w:rPr>
        <w:t xml:space="preserve"> in </w:t>
      </w:r>
      <w:proofErr w:type="spellStart"/>
      <w:r>
        <w:rPr>
          <w:rStyle w:val="FontStyle20"/>
        </w:rPr>
        <w:t>meetings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with</w:t>
      </w:r>
      <w:proofErr w:type="spellEnd"/>
      <w:r>
        <w:rPr>
          <w:rStyle w:val="FontStyle20"/>
        </w:rPr>
        <w:t xml:space="preserve"> Czech Republic </w:t>
      </w:r>
      <w:proofErr w:type="spellStart"/>
      <w:r>
        <w:rPr>
          <w:rStyle w:val="FontStyle20"/>
        </w:rPr>
        <w:t>authorities</w:t>
      </w:r>
      <w:proofErr w:type="spellEnd"/>
      <w:r>
        <w:rPr>
          <w:rStyle w:val="FontStyle20"/>
        </w:rPr>
        <w:t xml:space="preserve"> on </w:t>
      </w:r>
      <w:proofErr w:type="spellStart"/>
      <w:r>
        <w:rPr>
          <w:rStyle w:val="FontStyle20"/>
        </w:rPr>
        <w:t>behalf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of</w:t>
      </w:r>
      <w:proofErr w:type="spellEnd"/>
      <w:r>
        <w:rPr>
          <w:rStyle w:val="FontStyle20"/>
        </w:rPr>
        <w:t xml:space="preserve"> Vertex </w:t>
      </w:r>
      <w:proofErr w:type="spellStart"/>
      <w:r>
        <w:rPr>
          <w:rStyle w:val="FontStyle20"/>
        </w:rPr>
        <w:t>Pharmaceuticals</w:t>
      </w:r>
      <w:proofErr w:type="spellEnd"/>
      <w:r>
        <w:rPr>
          <w:rStyle w:val="FontStyle20"/>
        </w:rPr>
        <w:t xml:space="preserve"> (</w:t>
      </w:r>
      <w:proofErr w:type="spellStart"/>
      <w:r>
        <w:rPr>
          <w:rStyle w:val="FontStyle20"/>
        </w:rPr>
        <w:t>Europe</w:t>
      </w:r>
      <w:proofErr w:type="spellEnd"/>
      <w:r>
        <w:rPr>
          <w:rStyle w:val="FontStyle20"/>
        </w:rPr>
        <w:t>) Limited.</w:t>
      </w:r>
    </w:p>
    <w:p w:rsidR="0012556D" w:rsidRDefault="00706385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3620770</wp:posOffset>
                </wp:positionH>
                <wp:positionV relativeFrom="paragraph">
                  <wp:posOffset>789305</wp:posOffset>
                </wp:positionV>
                <wp:extent cx="2106295" cy="1274445"/>
                <wp:effectExtent l="0" t="0" r="0" b="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1274445"/>
                          <a:chOff x="7315" y="10171"/>
                          <a:chExt cx="3317" cy="2007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10171"/>
                            <a:ext cx="3058" cy="1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11409"/>
                            <a:ext cx="2645" cy="76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556D" w:rsidRDefault="006A64BF">
                              <w:pPr>
                                <w:pStyle w:val="Style3"/>
                                <w:widowControl/>
                                <w:rPr>
                                  <w:rStyle w:val="FontStyle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Notáry</w:t>
                              </w:r>
                              <w:proofErr w:type="spellEnd"/>
                              <w:r>
                                <w:rPr>
                                  <w:rStyle w:val="FontStyle20"/>
                                </w:rPr>
                                <w:t xml:space="preserve"> Public In and </w:t>
                              </w: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Style w:val="FontStyle20"/>
                                </w:rPr>
                                <w:t xml:space="preserve"> London, </w:t>
                              </w: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England</w:t>
                              </w:r>
                              <w:proofErr w:type="spellEnd"/>
                              <w:r>
                                <w:rPr>
                                  <w:rStyle w:val="FontStyle20"/>
                                </w:rPr>
                                <w:t xml:space="preserve"> My </w:t>
                              </w: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commission</w:t>
                              </w:r>
                              <w:proofErr w:type="spellEnd"/>
                              <w:r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life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left:0;text-align:left;margin-left:285.1pt;margin-top:62.15pt;width:165.85pt;height:100.35pt;z-index:251658240;mso-wrap-distance-left:1.9pt;mso-wrap-distance-right:1.9pt;mso-position-horizontal-relative:margin" coordorigin="7315,10171" coordsize="3317,2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574;top:10171;width:3058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0vb/AAAAA2wAAAA8AAABkcnMvZG93bnJldi54bWxET8lqwzAQvRfyD2ICvYRabg6lOJGDHTD0&#10;msTQ62BNbSfWyEjy0r+vCoXe5vHWOZ5WM4iZnO8tK3hNUhDEjdU9twrqW/XyDsIHZI2DZVLwTR5O&#10;+ebpiJm2C19ovoZWxBD2GSroQhgzKX3TkUGf2JE4cl/WGQwRulZqh0sMN4Pcp+mbNNhzbOhwpHNH&#10;zeM6GQWPebcr6ulWuzYty+HzUt0xVEo9b9fiACLQGv7Ff+4PHefv4feXeIDM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3S9v8AAAADbAAAADwAAAAAAAAAAAAAAAACfAgAA&#10;ZHJzL2Rvd25yZXYueG1sUEsFBgAAAAAEAAQA9wAAAIwDAAAAAA==&#10;">
                  <v:imagedata r:id="rId9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15;top:11409;width:2645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6A64BF">
                        <w:pPr>
                          <w:pStyle w:val="Style3"/>
                          <w:widowControl/>
                          <w:rPr>
                            <w:rStyle w:val="FontStyle20"/>
                          </w:rPr>
                        </w:pPr>
                        <w:r>
                          <w:rPr>
                            <w:rStyle w:val="FontStyle20"/>
                          </w:rPr>
                          <w:t>Notáry Public In and for London, England My commission is for life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12556D" w:rsidRDefault="0012556D">
      <w:pPr>
        <w:pStyle w:val="Style4"/>
        <w:widowControl/>
        <w:spacing w:line="240" w:lineRule="exact"/>
        <w:rPr>
          <w:sz w:val="20"/>
          <w:szCs w:val="20"/>
        </w:rPr>
      </w:pPr>
    </w:p>
    <w:p w:rsidR="0012556D" w:rsidRDefault="006A64BF">
      <w:pPr>
        <w:pStyle w:val="Style4"/>
        <w:widowControl/>
        <w:spacing w:before="14"/>
        <w:rPr>
          <w:rStyle w:val="FontStyle20"/>
        </w:rPr>
      </w:pPr>
      <w:r>
        <w:rPr>
          <w:rStyle w:val="FontStyle15"/>
        </w:rPr>
        <w:t xml:space="preserve">IN FAITH AND TESTIMONY </w:t>
      </w:r>
      <w:proofErr w:type="spellStart"/>
      <w:r>
        <w:rPr>
          <w:rStyle w:val="FontStyle20"/>
        </w:rPr>
        <w:t>whereof</w:t>
      </w:r>
      <w:proofErr w:type="spellEnd"/>
      <w:r>
        <w:rPr>
          <w:rStyle w:val="FontStyle20"/>
        </w:rPr>
        <w:t xml:space="preserve"> I </w:t>
      </w:r>
      <w:proofErr w:type="spellStart"/>
      <w:r>
        <w:rPr>
          <w:rStyle w:val="FontStyle20"/>
        </w:rPr>
        <w:t>the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said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Notáry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have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subscribed</w:t>
      </w:r>
      <w:proofErr w:type="spellEnd"/>
      <w:r>
        <w:rPr>
          <w:rStyle w:val="FontStyle20"/>
        </w:rPr>
        <w:t xml:space="preserve"> my </w:t>
      </w:r>
      <w:proofErr w:type="spellStart"/>
      <w:r>
        <w:rPr>
          <w:rStyle w:val="FontStyle20"/>
        </w:rPr>
        <w:t>name</w:t>
      </w:r>
      <w:proofErr w:type="spellEnd"/>
      <w:r>
        <w:rPr>
          <w:rStyle w:val="FontStyle20"/>
        </w:rPr>
        <w:t xml:space="preserve"> and set and </w:t>
      </w:r>
      <w:proofErr w:type="spellStart"/>
      <w:r>
        <w:rPr>
          <w:rStyle w:val="FontStyle20"/>
        </w:rPr>
        <w:t>affixed</w:t>
      </w:r>
      <w:proofErr w:type="spellEnd"/>
      <w:r>
        <w:rPr>
          <w:rStyle w:val="FontStyle20"/>
        </w:rPr>
        <w:t xml:space="preserve"> my </w:t>
      </w:r>
      <w:proofErr w:type="spellStart"/>
      <w:r>
        <w:rPr>
          <w:rStyle w:val="FontStyle20"/>
        </w:rPr>
        <w:t>Seal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of</w:t>
      </w:r>
      <w:proofErr w:type="spellEnd"/>
      <w:r>
        <w:rPr>
          <w:rStyle w:val="FontStyle20"/>
        </w:rPr>
        <w:t xml:space="preserve"> Office </w:t>
      </w:r>
      <w:proofErr w:type="spellStart"/>
      <w:r>
        <w:rPr>
          <w:rStyle w:val="FontStyle20"/>
        </w:rPr>
        <w:t>at</w:t>
      </w:r>
      <w:proofErr w:type="spellEnd"/>
      <w:r>
        <w:rPr>
          <w:rStyle w:val="FontStyle20"/>
        </w:rPr>
        <w:t xml:space="preserve"> 7 </w:t>
      </w:r>
      <w:proofErr w:type="spellStart"/>
      <w:r>
        <w:rPr>
          <w:rStyle w:val="FontStyle20"/>
        </w:rPr>
        <w:t>Swallow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Pláce</w:t>
      </w:r>
      <w:proofErr w:type="spellEnd"/>
      <w:r>
        <w:rPr>
          <w:rStyle w:val="FontStyle20"/>
        </w:rPr>
        <w:t xml:space="preserve">, London, W1B 2AG </w:t>
      </w:r>
      <w:proofErr w:type="spellStart"/>
      <w:r>
        <w:rPr>
          <w:rStyle w:val="FontStyle20"/>
        </w:rPr>
        <w:t>this</w:t>
      </w:r>
      <w:proofErr w:type="spellEnd"/>
      <w:r>
        <w:rPr>
          <w:rStyle w:val="FontStyle20"/>
        </w:rPr>
        <w:t xml:space="preserve"> 6</w:t>
      </w:r>
      <w:r>
        <w:rPr>
          <w:rStyle w:val="FontStyle20"/>
          <w:vertAlign w:val="superscript"/>
        </w:rPr>
        <w:t xml:space="preserve">th </w:t>
      </w:r>
      <w:proofErr w:type="spellStart"/>
      <w:r>
        <w:rPr>
          <w:rStyle w:val="FontStyle20"/>
        </w:rPr>
        <w:t>day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of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October</w:t>
      </w:r>
      <w:proofErr w:type="spellEnd"/>
      <w:r>
        <w:rPr>
          <w:rStyle w:val="FontStyle20"/>
        </w:rPr>
        <w:t xml:space="preserve"> 2015.</w:t>
      </w:r>
    </w:p>
    <w:p w:rsidR="00B44F1D" w:rsidRDefault="00B44F1D">
      <w:pPr>
        <w:pStyle w:val="Style4"/>
        <w:widowControl/>
        <w:spacing w:before="14"/>
        <w:rPr>
          <w:rStyle w:val="FontStyle20"/>
        </w:rPr>
      </w:pPr>
    </w:p>
    <w:p w:rsidR="00B44F1D" w:rsidRDefault="00B44F1D">
      <w:pPr>
        <w:pStyle w:val="Style4"/>
        <w:widowControl/>
        <w:spacing w:before="14"/>
        <w:rPr>
          <w:rStyle w:val="FontStyle20"/>
        </w:rPr>
      </w:pPr>
    </w:p>
    <w:p w:rsidR="00B44F1D" w:rsidRDefault="00B44F1D">
      <w:pPr>
        <w:pStyle w:val="Style4"/>
        <w:widowControl/>
        <w:spacing w:before="14"/>
        <w:rPr>
          <w:rStyle w:val="FontStyle20"/>
        </w:rPr>
      </w:pPr>
    </w:p>
    <w:p w:rsidR="00B44F1D" w:rsidRDefault="00B44F1D">
      <w:pPr>
        <w:pStyle w:val="Style4"/>
        <w:widowControl/>
        <w:spacing w:before="14"/>
        <w:rPr>
          <w:rStyle w:val="FontStyle20"/>
        </w:rPr>
      </w:pPr>
    </w:p>
    <w:p w:rsidR="00B44F1D" w:rsidRDefault="00B44F1D">
      <w:pPr>
        <w:pStyle w:val="Style4"/>
        <w:widowControl/>
        <w:spacing w:before="14"/>
        <w:rPr>
          <w:rStyle w:val="FontStyle20"/>
        </w:rPr>
      </w:pPr>
    </w:p>
    <w:p w:rsidR="00B44F1D" w:rsidRDefault="00B44F1D">
      <w:pPr>
        <w:pStyle w:val="Style4"/>
        <w:widowControl/>
        <w:spacing w:before="14"/>
        <w:rPr>
          <w:rStyle w:val="FontStyle20"/>
        </w:rPr>
      </w:pPr>
    </w:p>
    <w:p w:rsidR="00B44F1D" w:rsidRDefault="00B44F1D">
      <w:pPr>
        <w:pStyle w:val="Style4"/>
        <w:widowControl/>
        <w:spacing w:before="14"/>
        <w:rPr>
          <w:rStyle w:val="FontStyle20"/>
        </w:rPr>
      </w:pPr>
    </w:p>
    <w:p w:rsidR="00B44F1D" w:rsidRDefault="00B44F1D">
      <w:pPr>
        <w:pStyle w:val="Style4"/>
        <w:widowControl/>
        <w:spacing w:before="14"/>
        <w:rPr>
          <w:rStyle w:val="FontStyle20"/>
        </w:rPr>
      </w:pPr>
    </w:p>
    <w:p w:rsidR="00B44F1D" w:rsidRDefault="00B44F1D">
      <w:pPr>
        <w:pStyle w:val="Style4"/>
        <w:widowControl/>
        <w:spacing w:before="14"/>
        <w:rPr>
          <w:rStyle w:val="FontStyle20"/>
        </w:rPr>
      </w:pPr>
    </w:p>
    <w:p w:rsidR="00B44F1D" w:rsidRDefault="00B44F1D">
      <w:pPr>
        <w:pStyle w:val="Style4"/>
        <w:widowControl/>
        <w:spacing w:before="14"/>
        <w:rPr>
          <w:rStyle w:val="FontStyle20"/>
        </w:rPr>
      </w:pPr>
    </w:p>
    <w:p w:rsidR="00B44F1D" w:rsidRDefault="00B44F1D">
      <w:pPr>
        <w:pStyle w:val="Style4"/>
        <w:widowControl/>
        <w:spacing w:before="14"/>
        <w:rPr>
          <w:rStyle w:val="FontStyle20"/>
        </w:rPr>
      </w:pPr>
    </w:p>
    <w:p w:rsidR="00B44F1D" w:rsidRDefault="00B44F1D">
      <w:pPr>
        <w:pStyle w:val="Style4"/>
        <w:widowControl/>
        <w:spacing w:before="14"/>
        <w:rPr>
          <w:rStyle w:val="FontStyle20"/>
        </w:rPr>
      </w:pPr>
    </w:p>
    <w:p w:rsidR="00B44F1D" w:rsidRDefault="00B44F1D">
      <w:pPr>
        <w:pStyle w:val="Style4"/>
        <w:widowControl/>
        <w:spacing w:before="14"/>
        <w:rPr>
          <w:rStyle w:val="FontStyle20"/>
        </w:rPr>
      </w:pPr>
    </w:p>
    <w:p w:rsidR="00B44F1D" w:rsidRDefault="00B44F1D">
      <w:pPr>
        <w:pStyle w:val="Style4"/>
        <w:widowControl/>
        <w:spacing w:before="14"/>
        <w:rPr>
          <w:rStyle w:val="FontStyle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"/>
        <w:gridCol w:w="2645"/>
        <w:gridCol w:w="389"/>
        <w:gridCol w:w="4272"/>
      </w:tblGrid>
      <w:tr w:rsidR="0012556D">
        <w:tc>
          <w:tcPr>
            <w:tcW w:w="7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6D" w:rsidRDefault="006A64BF">
            <w:pPr>
              <w:pStyle w:val="Style9"/>
              <w:widowControl/>
              <w:ind w:left="2035"/>
              <w:rPr>
                <w:rStyle w:val="FontStyle15"/>
              </w:rPr>
            </w:pPr>
            <w:r>
              <w:rPr>
                <w:rStyle w:val="FontStyle15"/>
              </w:rPr>
              <w:t>APOSTILLE</w:t>
            </w:r>
          </w:p>
          <w:p w:rsidR="00706385" w:rsidRDefault="006A64BF">
            <w:pPr>
              <w:pStyle w:val="Style12"/>
              <w:widowControl/>
              <w:spacing w:line="240" w:lineRule="auto"/>
              <w:ind w:left="2035"/>
              <w:rPr>
                <w:rStyle w:val="FontStyle17"/>
              </w:rPr>
            </w:pPr>
            <w:r>
              <w:rPr>
                <w:rStyle w:val="FontStyle17"/>
              </w:rPr>
              <w:t>(</w:t>
            </w:r>
            <w:proofErr w:type="spellStart"/>
            <w:r>
              <w:rPr>
                <w:rStyle w:val="FontStyle17"/>
              </w:rPr>
              <w:t>Convention</w:t>
            </w:r>
            <w:proofErr w:type="spellEnd"/>
            <w:r>
              <w:rPr>
                <w:rStyle w:val="FontStyle17"/>
              </w:rPr>
              <w:t xml:space="preserve"> de La </w:t>
            </w:r>
            <w:proofErr w:type="spellStart"/>
            <w:r>
              <w:rPr>
                <w:rStyle w:val="FontStyle17"/>
              </w:rPr>
              <w:t>Haye</w:t>
            </w:r>
            <w:proofErr w:type="spellEnd"/>
            <w:r>
              <w:rPr>
                <w:rStyle w:val="FontStyle17"/>
              </w:rPr>
              <w:t xml:space="preserve"> </w:t>
            </w:r>
            <w:proofErr w:type="spellStart"/>
            <w:r>
              <w:rPr>
                <w:rStyle w:val="FontStyle17"/>
              </w:rPr>
              <w:t>du</w:t>
            </w:r>
            <w:proofErr w:type="spellEnd"/>
            <w:r>
              <w:rPr>
                <w:rStyle w:val="FontStyle17"/>
              </w:rPr>
              <w:t xml:space="preserve"> 5 </w:t>
            </w:r>
            <w:proofErr w:type="spellStart"/>
            <w:r>
              <w:rPr>
                <w:rStyle w:val="FontStyle17"/>
              </w:rPr>
              <w:t>octobre</w:t>
            </w:r>
            <w:proofErr w:type="spellEnd"/>
            <w:r>
              <w:rPr>
                <w:rStyle w:val="FontStyle17"/>
              </w:rPr>
              <w:t xml:space="preserve"> 1961)</w:t>
            </w:r>
          </w:p>
          <w:p w:rsidR="0012556D" w:rsidRPr="00706385" w:rsidRDefault="00706385" w:rsidP="00706385">
            <w:pPr>
              <w:tabs>
                <w:tab w:val="left" w:pos="2970"/>
              </w:tabs>
            </w:pPr>
            <w:r>
              <w:tab/>
            </w:r>
          </w:p>
        </w:tc>
      </w:tr>
      <w:tr w:rsidR="0012556D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56D" w:rsidRDefault="006A64BF">
            <w:pPr>
              <w:pStyle w:val="Style9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73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385" w:rsidRDefault="00706385">
            <w:pPr>
              <w:pStyle w:val="Style11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Counry</w:t>
            </w:r>
            <w:proofErr w:type="spellEnd"/>
            <w:r>
              <w:rPr>
                <w:rStyle w:val="FontStyle16"/>
              </w:rPr>
              <w:t xml:space="preserve"> </w:t>
            </w:r>
          </w:p>
          <w:p w:rsidR="0012556D" w:rsidRDefault="00706385" w:rsidP="00706385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proofErr w:type="spellStart"/>
            <w:r>
              <w:rPr>
                <w:rStyle w:val="FontStyle16"/>
              </w:rPr>
              <w:t>Pays</w:t>
            </w:r>
            <w:proofErr w:type="spellEnd"/>
            <w:r>
              <w:rPr>
                <w:rStyle w:val="FontStyle16"/>
              </w:rPr>
              <w:t>/</w:t>
            </w:r>
            <w:proofErr w:type="spellStart"/>
            <w:r>
              <w:rPr>
                <w:rStyle w:val="FontStyle16"/>
              </w:rPr>
              <w:t>Pais</w:t>
            </w:r>
            <w:proofErr w:type="spellEnd"/>
            <w:r w:rsidR="006A64BF">
              <w:rPr>
                <w:rStyle w:val="FontStyle18"/>
              </w:rPr>
              <w:t xml:space="preserve">        </w:t>
            </w:r>
            <w:r w:rsidR="006A64BF">
              <w:rPr>
                <w:rStyle w:val="FontStyle20"/>
              </w:rPr>
              <w:t xml:space="preserve">United </w:t>
            </w:r>
            <w:proofErr w:type="spellStart"/>
            <w:r w:rsidR="006A64BF">
              <w:rPr>
                <w:rStyle w:val="FontStyle20"/>
              </w:rPr>
              <w:t>Kingdom</w:t>
            </w:r>
            <w:proofErr w:type="spellEnd"/>
            <w:r w:rsidR="006A64BF">
              <w:rPr>
                <w:rStyle w:val="FontStyle20"/>
              </w:rPr>
              <w:t xml:space="preserve"> </w:t>
            </w:r>
            <w:proofErr w:type="spellStart"/>
            <w:r w:rsidR="006A64BF">
              <w:rPr>
                <w:rStyle w:val="FontStyle20"/>
              </w:rPr>
              <w:t>of</w:t>
            </w:r>
            <w:proofErr w:type="spellEnd"/>
            <w:r w:rsidR="006A64BF">
              <w:rPr>
                <w:rStyle w:val="FontStyle20"/>
              </w:rPr>
              <w:t xml:space="preserve"> Great </w:t>
            </w:r>
            <w:proofErr w:type="spellStart"/>
            <w:r w:rsidR="006A64BF">
              <w:rPr>
                <w:rStyle w:val="FontStyle20"/>
              </w:rPr>
              <w:t>Britain</w:t>
            </w:r>
            <w:proofErr w:type="spellEnd"/>
            <w:r w:rsidR="006A64BF">
              <w:rPr>
                <w:rStyle w:val="FontStyle20"/>
              </w:rPr>
              <w:t xml:space="preserve"> and </w:t>
            </w:r>
            <w:proofErr w:type="spellStart"/>
            <w:r w:rsidR="006A64BF">
              <w:rPr>
                <w:rStyle w:val="FontStyle20"/>
              </w:rPr>
              <w:t>Northern</w:t>
            </w:r>
            <w:proofErr w:type="spellEnd"/>
            <w:r w:rsidR="006A64BF">
              <w:rPr>
                <w:rStyle w:val="FontStyle20"/>
              </w:rPr>
              <w:t xml:space="preserve"> </w:t>
            </w:r>
            <w:proofErr w:type="spellStart"/>
            <w:r w:rsidR="006A64BF">
              <w:rPr>
                <w:rStyle w:val="FontStyle20"/>
              </w:rPr>
              <w:t>Ireland</w:t>
            </w:r>
            <w:proofErr w:type="spellEnd"/>
          </w:p>
        </w:tc>
      </w:tr>
      <w:tr w:rsidR="0012556D">
        <w:tc>
          <w:tcPr>
            <w:tcW w:w="7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6D" w:rsidRDefault="006A64BF">
            <w:pPr>
              <w:pStyle w:val="Style9"/>
              <w:widowControl/>
              <w:ind w:left="298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This</w:t>
            </w:r>
            <w:proofErr w:type="spellEnd"/>
            <w:r>
              <w:rPr>
                <w:rStyle w:val="FontStyle15"/>
              </w:rPr>
              <w:t xml:space="preserve"> public </w:t>
            </w:r>
            <w:proofErr w:type="spellStart"/>
            <w:r>
              <w:rPr>
                <w:rStyle w:val="FontStyle15"/>
              </w:rPr>
              <w:t>document</w:t>
            </w:r>
            <w:proofErr w:type="spellEnd"/>
          </w:p>
          <w:p w:rsidR="0012556D" w:rsidRDefault="006A64BF">
            <w:pPr>
              <w:pStyle w:val="Style12"/>
              <w:widowControl/>
              <w:spacing w:line="240" w:lineRule="auto"/>
              <w:ind w:left="298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Le</w:t>
            </w:r>
            <w:proofErr w:type="spellEnd"/>
            <w:r>
              <w:rPr>
                <w:rStyle w:val="FontStyle17"/>
              </w:rPr>
              <w:t xml:space="preserve"> présent </w:t>
            </w:r>
            <w:proofErr w:type="spellStart"/>
            <w:r>
              <w:rPr>
                <w:rStyle w:val="FontStyle17"/>
              </w:rPr>
              <w:t>acte</w:t>
            </w:r>
            <w:proofErr w:type="spellEnd"/>
            <w:r>
              <w:rPr>
                <w:rStyle w:val="FontStyle17"/>
              </w:rPr>
              <w:t xml:space="preserve"> public / El </w:t>
            </w:r>
            <w:proofErr w:type="spellStart"/>
            <w:r>
              <w:rPr>
                <w:rStyle w:val="FontStyle17"/>
              </w:rPr>
              <w:t>presente</w:t>
            </w:r>
            <w:proofErr w:type="spellEnd"/>
            <w:r>
              <w:rPr>
                <w:rStyle w:val="FontStyle17"/>
              </w:rPr>
              <w:t xml:space="preserve"> </w:t>
            </w:r>
            <w:proofErr w:type="spellStart"/>
            <w:r>
              <w:rPr>
                <w:rStyle w:val="FontStyle17"/>
              </w:rPr>
              <w:t>documento</w:t>
            </w:r>
            <w:proofErr w:type="spellEnd"/>
            <w:r>
              <w:rPr>
                <w:rStyle w:val="FontStyle17"/>
              </w:rPr>
              <w:t xml:space="preserve"> </w:t>
            </w:r>
            <w:proofErr w:type="spellStart"/>
            <w:r>
              <w:rPr>
                <w:rStyle w:val="FontStyle17"/>
              </w:rPr>
              <w:t>público</w:t>
            </w:r>
            <w:proofErr w:type="spellEnd"/>
          </w:p>
        </w:tc>
      </w:tr>
      <w:tr w:rsidR="0012556D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56D" w:rsidRDefault="006A64BF">
            <w:pPr>
              <w:pStyle w:val="Style9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2.</w:t>
            </w:r>
          </w:p>
        </w:tc>
        <w:tc>
          <w:tcPr>
            <w:tcW w:w="2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556D" w:rsidRDefault="006A64BF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Has </w:t>
            </w:r>
            <w:proofErr w:type="spellStart"/>
            <w:r>
              <w:rPr>
                <w:rStyle w:val="FontStyle15"/>
              </w:rPr>
              <w:t>been</w:t>
            </w:r>
            <w:proofErr w:type="spellEnd"/>
            <w:r>
              <w:rPr>
                <w:rStyle w:val="FontStyle15"/>
              </w:rPr>
              <w:t xml:space="preserve"> </w:t>
            </w:r>
            <w:proofErr w:type="spellStart"/>
            <w:r>
              <w:rPr>
                <w:rStyle w:val="FontStyle15"/>
              </w:rPr>
              <w:t>signed</w:t>
            </w:r>
            <w:proofErr w:type="spellEnd"/>
            <w:r>
              <w:rPr>
                <w:rStyle w:val="FontStyle15"/>
              </w:rPr>
              <w:t xml:space="preserve"> by</w:t>
            </w:r>
          </w:p>
          <w:p w:rsidR="0012556D" w:rsidRDefault="006A64BF">
            <w:pPr>
              <w:pStyle w:val="Style12"/>
              <w:widowControl/>
              <w:ind w:firstLine="10"/>
              <w:rPr>
                <w:rStyle w:val="FontStyle17"/>
              </w:rPr>
            </w:pPr>
            <w:r>
              <w:rPr>
                <w:rStyle w:val="FontStyle17"/>
              </w:rPr>
              <w:t xml:space="preserve">a été </w:t>
            </w:r>
            <w:proofErr w:type="spellStart"/>
            <w:r>
              <w:rPr>
                <w:rStyle w:val="FontStyle17"/>
              </w:rPr>
              <w:t>signé</w:t>
            </w:r>
            <w:proofErr w:type="spellEnd"/>
            <w:r>
              <w:rPr>
                <w:rStyle w:val="FontStyle17"/>
              </w:rPr>
              <w:t xml:space="preserve"> par ha </w:t>
            </w:r>
            <w:proofErr w:type="spellStart"/>
            <w:r>
              <w:rPr>
                <w:rStyle w:val="FontStyle17"/>
              </w:rPr>
              <w:t>sido</w:t>
            </w:r>
            <w:proofErr w:type="spellEnd"/>
            <w:r>
              <w:rPr>
                <w:rStyle w:val="FontStyle17"/>
              </w:rPr>
              <w:t xml:space="preserve"> </w:t>
            </w:r>
            <w:proofErr w:type="spellStart"/>
            <w:r>
              <w:rPr>
                <w:rStyle w:val="FontStyle17"/>
              </w:rPr>
              <w:t>firmado</w:t>
            </w:r>
            <w:proofErr w:type="spellEnd"/>
            <w:r>
              <w:rPr>
                <w:rStyle w:val="FontStyle17"/>
              </w:rPr>
              <w:t xml:space="preserve"> </w:t>
            </w:r>
            <w:proofErr w:type="spellStart"/>
            <w:r>
              <w:rPr>
                <w:rStyle w:val="FontStyle17"/>
              </w:rPr>
              <w:t>por</w:t>
            </w:r>
            <w:proofErr w:type="spellEnd"/>
          </w:p>
        </w:tc>
        <w:tc>
          <w:tcPr>
            <w:tcW w:w="46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556D" w:rsidRDefault="006A64BF">
            <w:pPr>
              <w:pStyle w:val="Style1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Jean-Paul da </w:t>
            </w:r>
            <w:proofErr w:type="spellStart"/>
            <w:r>
              <w:rPr>
                <w:rStyle w:val="FontStyle17"/>
              </w:rPr>
              <w:t>Costa</w:t>
            </w:r>
            <w:proofErr w:type="spellEnd"/>
          </w:p>
        </w:tc>
      </w:tr>
      <w:tr w:rsidR="0012556D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56D" w:rsidRDefault="006A64BF">
            <w:pPr>
              <w:pStyle w:val="Style9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3.</w:t>
            </w:r>
          </w:p>
        </w:tc>
        <w:tc>
          <w:tcPr>
            <w:tcW w:w="2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556D" w:rsidRDefault="006A64BF">
            <w:pPr>
              <w:pStyle w:val="Style9"/>
              <w:widowControl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Acting</w:t>
            </w:r>
            <w:proofErr w:type="spellEnd"/>
            <w:r>
              <w:rPr>
                <w:rStyle w:val="FontStyle15"/>
              </w:rPr>
              <w:t xml:space="preserve"> in </w:t>
            </w:r>
            <w:proofErr w:type="spellStart"/>
            <w:r>
              <w:rPr>
                <w:rStyle w:val="FontStyle15"/>
              </w:rPr>
              <w:t>the</w:t>
            </w:r>
            <w:proofErr w:type="spellEnd"/>
            <w:r>
              <w:rPr>
                <w:rStyle w:val="FontStyle15"/>
              </w:rPr>
              <w:t xml:space="preserve"> </w:t>
            </w:r>
            <w:proofErr w:type="spellStart"/>
            <w:r>
              <w:rPr>
                <w:rStyle w:val="FontStyle15"/>
              </w:rPr>
              <w:t>capacity</w:t>
            </w:r>
            <w:proofErr w:type="spellEnd"/>
            <w:r>
              <w:rPr>
                <w:rStyle w:val="FontStyle15"/>
              </w:rPr>
              <w:t xml:space="preserve"> </w:t>
            </w:r>
            <w:proofErr w:type="spellStart"/>
            <w:r>
              <w:rPr>
                <w:rStyle w:val="FontStyle15"/>
              </w:rPr>
              <w:t>of</w:t>
            </w:r>
            <w:proofErr w:type="spellEnd"/>
          </w:p>
          <w:p w:rsidR="0012556D" w:rsidRDefault="00706385">
            <w:pPr>
              <w:pStyle w:val="Style12"/>
              <w:widowControl/>
              <w:spacing w:line="154" w:lineRule="exact"/>
              <w:ind w:left="10" w:hanging="10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agissant</w:t>
            </w:r>
            <w:proofErr w:type="spellEnd"/>
            <w:r>
              <w:rPr>
                <w:rStyle w:val="FontStyle17"/>
              </w:rPr>
              <w:t xml:space="preserve"> en </w:t>
            </w:r>
            <w:proofErr w:type="spellStart"/>
            <w:r>
              <w:rPr>
                <w:rStyle w:val="FontStyle17"/>
              </w:rPr>
              <w:t>qua</w:t>
            </w:r>
            <w:r w:rsidR="006A64BF">
              <w:rPr>
                <w:rStyle w:val="FontStyle17"/>
              </w:rPr>
              <w:t>l</w:t>
            </w:r>
            <w:r>
              <w:rPr>
                <w:rStyle w:val="FontStyle17"/>
              </w:rPr>
              <w:t>i</w:t>
            </w:r>
            <w:r w:rsidR="006A64BF">
              <w:rPr>
                <w:rStyle w:val="FontStyle17"/>
              </w:rPr>
              <w:t>té</w:t>
            </w:r>
            <w:proofErr w:type="spellEnd"/>
            <w:r w:rsidR="006A64BF">
              <w:rPr>
                <w:rStyle w:val="FontStyle17"/>
              </w:rPr>
              <w:t xml:space="preserve"> de </w:t>
            </w:r>
            <w:proofErr w:type="spellStart"/>
            <w:r w:rsidR="006A64BF">
              <w:rPr>
                <w:rStyle w:val="FontStyle17"/>
              </w:rPr>
              <w:t>quien</w:t>
            </w:r>
            <w:proofErr w:type="spellEnd"/>
            <w:r w:rsidR="006A64BF">
              <w:rPr>
                <w:rStyle w:val="FontStyle17"/>
              </w:rPr>
              <w:t xml:space="preserve"> </w:t>
            </w:r>
            <w:proofErr w:type="spellStart"/>
            <w:r w:rsidR="006A64BF">
              <w:rPr>
                <w:rStyle w:val="FontStyle17"/>
              </w:rPr>
              <w:t>actúa</w:t>
            </w:r>
            <w:proofErr w:type="spellEnd"/>
            <w:r w:rsidR="006A64BF">
              <w:rPr>
                <w:rStyle w:val="FontStyle17"/>
              </w:rPr>
              <w:t xml:space="preserve"> en </w:t>
            </w:r>
            <w:proofErr w:type="spellStart"/>
            <w:r w:rsidR="006A64BF">
              <w:rPr>
                <w:rStyle w:val="FontStyle17"/>
              </w:rPr>
              <w:t>calidad</w:t>
            </w:r>
            <w:proofErr w:type="spellEnd"/>
            <w:r w:rsidR="006A64BF">
              <w:rPr>
                <w:rStyle w:val="FontStyle17"/>
              </w:rPr>
              <w:t xml:space="preserve"> de</w:t>
            </w:r>
          </w:p>
        </w:tc>
        <w:tc>
          <w:tcPr>
            <w:tcW w:w="46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556D" w:rsidRDefault="00706385">
            <w:pPr>
              <w:pStyle w:val="Style12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Nota</w:t>
            </w:r>
            <w:r w:rsidR="006A64BF">
              <w:rPr>
                <w:rStyle w:val="FontStyle17"/>
              </w:rPr>
              <w:t>ry</w:t>
            </w:r>
            <w:proofErr w:type="spellEnd"/>
            <w:r w:rsidR="006A64BF">
              <w:rPr>
                <w:rStyle w:val="FontStyle17"/>
              </w:rPr>
              <w:t xml:space="preserve"> Public</w:t>
            </w:r>
          </w:p>
        </w:tc>
      </w:tr>
      <w:tr w:rsidR="0012556D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56D" w:rsidRDefault="006A64BF">
            <w:pPr>
              <w:pStyle w:val="Style9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4.</w:t>
            </w:r>
          </w:p>
        </w:tc>
        <w:tc>
          <w:tcPr>
            <w:tcW w:w="2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556D" w:rsidRDefault="006A64BF">
            <w:pPr>
              <w:pStyle w:val="Style9"/>
              <w:widowControl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Bears</w:t>
            </w:r>
            <w:proofErr w:type="spellEnd"/>
            <w:r>
              <w:rPr>
                <w:rStyle w:val="FontStyle15"/>
              </w:rPr>
              <w:t xml:space="preserve"> </w:t>
            </w:r>
            <w:proofErr w:type="spellStart"/>
            <w:r>
              <w:rPr>
                <w:rStyle w:val="FontStyle15"/>
              </w:rPr>
              <w:t>the</w:t>
            </w:r>
            <w:proofErr w:type="spellEnd"/>
            <w:r>
              <w:rPr>
                <w:rStyle w:val="FontStyle15"/>
              </w:rPr>
              <w:t xml:space="preserve"> </w:t>
            </w:r>
            <w:proofErr w:type="spellStart"/>
            <w:r>
              <w:rPr>
                <w:rStyle w:val="FontStyle15"/>
              </w:rPr>
              <w:t>seal</w:t>
            </w:r>
            <w:proofErr w:type="spellEnd"/>
            <w:r>
              <w:rPr>
                <w:rStyle w:val="FontStyle15"/>
              </w:rPr>
              <w:t>/</w:t>
            </w:r>
            <w:proofErr w:type="spellStart"/>
            <w:r>
              <w:rPr>
                <w:rStyle w:val="FontStyle15"/>
              </w:rPr>
              <w:t>stamp</w:t>
            </w:r>
            <w:proofErr w:type="spellEnd"/>
            <w:r>
              <w:rPr>
                <w:rStyle w:val="FontStyle15"/>
              </w:rPr>
              <w:t xml:space="preserve"> </w:t>
            </w:r>
            <w:proofErr w:type="spellStart"/>
            <w:r>
              <w:rPr>
                <w:rStyle w:val="FontStyle15"/>
              </w:rPr>
              <w:t>of</w:t>
            </w:r>
            <w:proofErr w:type="spellEnd"/>
          </w:p>
          <w:p w:rsidR="0012556D" w:rsidRDefault="006A64BF">
            <w:pPr>
              <w:pStyle w:val="Style12"/>
              <w:widowControl/>
              <w:spacing w:line="163" w:lineRule="exact"/>
              <w:ind w:left="14" w:hanging="14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est</w:t>
            </w:r>
            <w:proofErr w:type="spellEnd"/>
            <w:r>
              <w:rPr>
                <w:rStyle w:val="FontStyle17"/>
              </w:rPr>
              <w:t xml:space="preserve"> </w:t>
            </w:r>
            <w:proofErr w:type="spellStart"/>
            <w:r>
              <w:rPr>
                <w:rStyle w:val="FontStyle17"/>
              </w:rPr>
              <w:t>revétu</w:t>
            </w:r>
            <w:proofErr w:type="spellEnd"/>
            <w:r>
              <w:rPr>
                <w:rStyle w:val="FontStyle17"/>
              </w:rPr>
              <w:t xml:space="preserve"> </w:t>
            </w:r>
            <w:proofErr w:type="spellStart"/>
            <w:r>
              <w:rPr>
                <w:rStyle w:val="FontStyle17"/>
              </w:rPr>
              <w:t>du</w:t>
            </w:r>
            <w:proofErr w:type="spellEnd"/>
            <w:r>
              <w:rPr>
                <w:rStyle w:val="FontStyle17"/>
              </w:rPr>
              <w:t xml:space="preserve"> </w:t>
            </w:r>
            <w:proofErr w:type="spellStart"/>
            <w:r>
              <w:rPr>
                <w:rStyle w:val="FontStyle17"/>
              </w:rPr>
              <w:t>sceau</w:t>
            </w:r>
            <w:proofErr w:type="spellEnd"/>
            <w:r>
              <w:rPr>
                <w:rStyle w:val="FontStyle17"/>
              </w:rPr>
              <w:t xml:space="preserve"> / timbre de y </w:t>
            </w:r>
            <w:proofErr w:type="spellStart"/>
            <w:r>
              <w:rPr>
                <w:rStyle w:val="FontStyle17"/>
              </w:rPr>
              <w:t>está</w:t>
            </w:r>
            <w:proofErr w:type="spellEnd"/>
            <w:r>
              <w:rPr>
                <w:rStyle w:val="FontStyle17"/>
              </w:rPr>
              <w:t xml:space="preserve"> </w:t>
            </w:r>
            <w:proofErr w:type="spellStart"/>
            <w:r>
              <w:rPr>
                <w:rStyle w:val="FontStyle17"/>
              </w:rPr>
              <w:t>revestido</w:t>
            </w:r>
            <w:proofErr w:type="spellEnd"/>
            <w:r>
              <w:rPr>
                <w:rStyle w:val="FontStyle17"/>
              </w:rPr>
              <w:t xml:space="preserve"> </w:t>
            </w:r>
            <w:proofErr w:type="spellStart"/>
            <w:r>
              <w:rPr>
                <w:rStyle w:val="FontStyle17"/>
              </w:rPr>
              <w:t>del</w:t>
            </w:r>
            <w:proofErr w:type="spellEnd"/>
            <w:r>
              <w:rPr>
                <w:rStyle w:val="FontStyle17"/>
              </w:rPr>
              <w:t xml:space="preserve"> </w:t>
            </w:r>
            <w:proofErr w:type="spellStart"/>
            <w:r>
              <w:rPr>
                <w:rStyle w:val="FontStyle17"/>
              </w:rPr>
              <w:t>sello</w:t>
            </w:r>
            <w:proofErr w:type="spellEnd"/>
            <w:r>
              <w:rPr>
                <w:rStyle w:val="FontStyle17"/>
              </w:rPr>
              <w:t xml:space="preserve"> / timbre de</w:t>
            </w:r>
          </w:p>
        </w:tc>
        <w:tc>
          <w:tcPr>
            <w:tcW w:w="46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556D" w:rsidRDefault="00706385">
            <w:pPr>
              <w:pStyle w:val="Style12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The</w:t>
            </w:r>
            <w:proofErr w:type="spellEnd"/>
            <w:r>
              <w:rPr>
                <w:rStyle w:val="FontStyle17"/>
              </w:rPr>
              <w:t xml:space="preserve"> </w:t>
            </w:r>
            <w:proofErr w:type="spellStart"/>
            <w:r>
              <w:rPr>
                <w:rStyle w:val="FontStyle17"/>
              </w:rPr>
              <w:t>Said</w:t>
            </w:r>
            <w:proofErr w:type="spellEnd"/>
            <w:r>
              <w:rPr>
                <w:rStyle w:val="FontStyle17"/>
              </w:rPr>
              <w:t xml:space="preserve"> </w:t>
            </w:r>
            <w:proofErr w:type="spellStart"/>
            <w:r>
              <w:rPr>
                <w:rStyle w:val="FontStyle17"/>
              </w:rPr>
              <w:t>Nota</w:t>
            </w:r>
            <w:r w:rsidR="006A64BF">
              <w:rPr>
                <w:rStyle w:val="FontStyle17"/>
              </w:rPr>
              <w:t>ry</w:t>
            </w:r>
            <w:proofErr w:type="spellEnd"/>
            <w:r w:rsidR="006A64BF">
              <w:rPr>
                <w:rStyle w:val="FontStyle17"/>
              </w:rPr>
              <w:t xml:space="preserve"> Public</w:t>
            </w:r>
          </w:p>
        </w:tc>
      </w:tr>
      <w:tr w:rsidR="0012556D">
        <w:tc>
          <w:tcPr>
            <w:tcW w:w="7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6D" w:rsidRDefault="006A64BF">
            <w:pPr>
              <w:pStyle w:val="Style9"/>
              <w:widowControl/>
              <w:ind w:left="3038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Certified</w:t>
            </w:r>
            <w:proofErr w:type="spellEnd"/>
          </w:p>
          <w:p w:rsidR="0012556D" w:rsidRDefault="006A64BF">
            <w:pPr>
              <w:pStyle w:val="Style12"/>
              <w:widowControl/>
              <w:spacing w:line="240" w:lineRule="auto"/>
              <w:ind w:left="3038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Attesté</w:t>
            </w:r>
            <w:proofErr w:type="spellEnd"/>
            <w:r>
              <w:rPr>
                <w:rStyle w:val="FontStyle17"/>
              </w:rPr>
              <w:t xml:space="preserve"> / </w:t>
            </w:r>
            <w:proofErr w:type="spellStart"/>
            <w:r>
              <w:rPr>
                <w:rStyle w:val="FontStyle17"/>
              </w:rPr>
              <w:t>Certificado</w:t>
            </w:r>
            <w:proofErr w:type="spellEnd"/>
          </w:p>
        </w:tc>
      </w:tr>
      <w:tr w:rsidR="0012556D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56D" w:rsidRDefault="006A64BF">
            <w:pPr>
              <w:pStyle w:val="Style9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5.</w:t>
            </w:r>
          </w:p>
        </w:tc>
        <w:tc>
          <w:tcPr>
            <w:tcW w:w="2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556D" w:rsidRDefault="006A64B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proofErr w:type="spellStart"/>
            <w:r>
              <w:rPr>
                <w:rStyle w:val="FontStyle15"/>
              </w:rPr>
              <w:t>at</w:t>
            </w:r>
            <w:proofErr w:type="spellEnd"/>
            <w:r>
              <w:rPr>
                <w:rStyle w:val="FontStyle15"/>
              </w:rPr>
              <w:t xml:space="preserve">                </w:t>
            </w:r>
            <w:r>
              <w:rPr>
                <w:rStyle w:val="FontStyle20"/>
              </w:rPr>
              <w:t>London</w:t>
            </w:r>
          </w:p>
          <w:p w:rsidR="0012556D" w:rsidRDefault="006A64BF">
            <w:pPr>
              <w:pStyle w:val="Style1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á / en</w:t>
            </w: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556D" w:rsidRDefault="0012556D">
            <w:pPr>
              <w:pStyle w:val="Style6"/>
              <w:widowControl/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6D" w:rsidRDefault="006A64B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15"/>
              </w:rPr>
              <w:t xml:space="preserve">6. </w:t>
            </w:r>
            <w:proofErr w:type="spellStart"/>
            <w:r>
              <w:rPr>
                <w:rStyle w:val="FontStyle15"/>
              </w:rPr>
              <w:t>the</w:t>
            </w:r>
            <w:proofErr w:type="spellEnd"/>
            <w:r>
              <w:rPr>
                <w:rStyle w:val="FontStyle15"/>
              </w:rPr>
              <w:t xml:space="preserve">     </w:t>
            </w:r>
            <w:r>
              <w:rPr>
                <w:rStyle w:val="FontStyle20"/>
              </w:rPr>
              <w:t>09</w:t>
            </w:r>
            <w:r w:rsidR="00706385">
              <w:rPr>
                <w:rStyle w:val="FontStyle20"/>
              </w:rPr>
              <w:t xml:space="preserve"> </w:t>
            </w:r>
            <w:r>
              <w:rPr>
                <w:rStyle w:val="FontStyle20"/>
              </w:rPr>
              <w:t>October2015</w:t>
            </w:r>
          </w:p>
          <w:p w:rsidR="0012556D" w:rsidRDefault="006A64BF">
            <w:pPr>
              <w:pStyle w:val="Style12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le</w:t>
            </w:r>
            <w:proofErr w:type="spellEnd"/>
            <w:r>
              <w:rPr>
                <w:rStyle w:val="FontStyle17"/>
              </w:rPr>
              <w:t xml:space="preserve"> / el </w:t>
            </w:r>
            <w:proofErr w:type="spellStart"/>
            <w:r>
              <w:rPr>
                <w:rStyle w:val="FontStyle17"/>
              </w:rPr>
              <w:t>dia</w:t>
            </w:r>
            <w:proofErr w:type="spellEnd"/>
          </w:p>
        </w:tc>
      </w:tr>
      <w:tr w:rsidR="0012556D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56D" w:rsidRDefault="006A64BF">
            <w:pPr>
              <w:pStyle w:val="Style9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7.</w:t>
            </w:r>
          </w:p>
        </w:tc>
        <w:tc>
          <w:tcPr>
            <w:tcW w:w="73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385" w:rsidRDefault="006A64BF">
            <w:pPr>
              <w:pStyle w:val="Style11"/>
              <w:widowControl/>
              <w:ind w:firstLine="5"/>
              <w:rPr>
                <w:rStyle w:val="FontStyle20"/>
              </w:rPr>
            </w:pPr>
            <w:r>
              <w:rPr>
                <w:rStyle w:val="FontStyle15"/>
              </w:rPr>
              <w:t xml:space="preserve">by             </w:t>
            </w:r>
            <w:r>
              <w:rPr>
                <w:rStyle w:val="FontStyle20"/>
              </w:rPr>
              <w:t xml:space="preserve">Her </w:t>
            </w:r>
            <w:proofErr w:type="spellStart"/>
            <w:r>
              <w:rPr>
                <w:rStyle w:val="FontStyle20"/>
              </w:rPr>
              <w:t>Majesty's</w:t>
            </w:r>
            <w:proofErr w:type="spellEnd"/>
            <w:r>
              <w:rPr>
                <w:rStyle w:val="FontStyle20"/>
              </w:rPr>
              <w:t xml:space="preserve"> </w:t>
            </w:r>
            <w:proofErr w:type="spellStart"/>
            <w:r>
              <w:rPr>
                <w:rStyle w:val="FontStyle20"/>
              </w:rPr>
              <w:t>Principal</w:t>
            </w:r>
            <w:proofErr w:type="spellEnd"/>
            <w:r>
              <w:rPr>
                <w:rStyle w:val="FontStyle20"/>
              </w:rPr>
              <w:t xml:space="preserve"> </w:t>
            </w:r>
            <w:proofErr w:type="spellStart"/>
            <w:r>
              <w:rPr>
                <w:rStyle w:val="FontStyle20"/>
              </w:rPr>
              <w:t>Secretary</w:t>
            </w:r>
            <w:proofErr w:type="spellEnd"/>
            <w:r>
              <w:rPr>
                <w:rStyle w:val="FontStyle20"/>
              </w:rPr>
              <w:t xml:space="preserve"> </w:t>
            </w:r>
            <w:proofErr w:type="spellStart"/>
            <w:r>
              <w:rPr>
                <w:rStyle w:val="FontStyle20"/>
              </w:rPr>
              <w:t>of</w:t>
            </w:r>
            <w:proofErr w:type="spellEnd"/>
            <w:r>
              <w:rPr>
                <w:rStyle w:val="FontStyle20"/>
              </w:rPr>
              <w:t xml:space="preserve"> </w:t>
            </w:r>
            <w:proofErr w:type="spellStart"/>
            <w:r>
              <w:rPr>
                <w:rStyle w:val="FontStyle20"/>
              </w:rPr>
              <w:t>State</w:t>
            </w:r>
            <w:proofErr w:type="spellEnd"/>
            <w:r>
              <w:rPr>
                <w:rStyle w:val="FontStyle20"/>
              </w:rPr>
              <w:t xml:space="preserve"> </w:t>
            </w:r>
            <w:proofErr w:type="spellStart"/>
            <w:r>
              <w:rPr>
                <w:rStyle w:val="FontStyle20"/>
              </w:rPr>
              <w:t>for</w:t>
            </w:r>
            <w:proofErr w:type="spellEnd"/>
            <w:r>
              <w:rPr>
                <w:rStyle w:val="FontStyle20"/>
              </w:rPr>
              <w:t xml:space="preserve"> </w:t>
            </w:r>
            <w:proofErr w:type="spellStart"/>
            <w:r>
              <w:rPr>
                <w:rStyle w:val="FontStyle20"/>
              </w:rPr>
              <w:t>Foreign</w:t>
            </w:r>
            <w:proofErr w:type="spellEnd"/>
            <w:r>
              <w:rPr>
                <w:rStyle w:val="FontStyle20"/>
              </w:rPr>
              <w:t xml:space="preserve"> and </w:t>
            </w:r>
          </w:p>
          <w:p w:rsidR="0012556D" w:rsidRDefault="006A64BF">
            <w:pPr>
              <w:pStyle w:val="Style11"/>
              <w:widowControl/>
              <w:ind w:firstLine="5"/>
              <w:rPr>
                <w:rStyle w:val="FontStyle20"/>
              </w:rPr>
            </w:pPr>
            <w:r>
              <w:rPr>
                <w:rStyle w:val="FontStyle18"/>
              </w:rPr>
              <w:t xml:space="preserve">par </w:t>
            </w:r>
            <w:r>
              <w:rPr>
                <w:rStyle w:val="FontStyle17"/>
              </w:rPr>
              <w:t>/</w:t>
            </w:r>
            <w:proofErr w:type="spellStart"/>
            <w:r>
              <w:rPr>
                <w:rStyle w:val="FontStyle17"/>
              </w:rPr>
              <w:t>por</w:t>
            </w:r>
            <w:proofErr w:type="spellEnd"/>
            <w:r>
              <w:rPr>
                <w:rStyle w:val="FontStyle17"/>
              </w:rPr>
              <w:t xml:space="preserve">                             </w:t>
            </w:r>
            <w:proofErr w:type="spellStart"/>
            <w:r>
              <w:rPr>
                <w:rStyle w:val="FontStyle20"/>
              </w:rPr>
              <w:t>Commonwealth</w:t>
            </w:r>
            <w:proofErr w:type="spellEnd"/>
            <w:r>
              <w:rPr>
                <w:rStyle w:val="FontStyle20"/>
              </w:rPr>
              <w:t xml:space="preserve"> </w:t>
            </w:r>
            <w:proofErr w:type="spellStart"/>
            <w:r>
              <w:rPr>
                <w:rStyle w:val="FontStyle20"/>
              </w:rPr>
              <w:t>Affairs</w:t>
            </w:r>
            <w:proofErr w:type="spellEnd"/>
          </w:p>
        </w:tc>
      </w:tr>
      <w:tr w:rsidR="0012556D"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56D" w:rsidRDefault="006A64BF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8. </w:t>
            </w:r>
            <w:proofErr w:type="spellStart"/>
            <w:r>
              <w:rPr>
                <w:rStyle w:val="FontStyle15"/>
              </w:rPr>
              <w:t>Number</w:t>
            </w:r>
            <w:proofErr w:type="spellEnd"/>
          </w:p>
          <w:p w:rsidR="0012556D" w:rsidRDefault="006A64BF">
            <w:pPr>
              <w:pStyle w:val="Style12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sous</w:t>
            </w:r>
            <w:proofErr w:type="spellEnd"/>
            <w:r>
              <w:rPr>
                <w:rStyle w:val="FontStyle17"/>
              </w:rPr>
              <w:t xml:space="preserve"> no / </w:t>
            </w:r>
            <w:proofErr w:type="spellStart"/>
            <w:r>
              <w:rPr>
                <w:rStyle w:val="FontStyle17"/>
              </w:rPr>
              <w:t>bajo</w:t>
            </w:r>
            <w:proofErr w:type="spellEnd"/>
            <w:r>
              <w:rPr>
                <w:rStyle w:val="FontStyle17"/>
              </w:rPr>
              <w:t xml:space="preserve"> el numero</w:t>
            </w: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556D" w:rsidRDefault="0012556D">
            <w:pPr>
              <w:pStyle w:val="Style6"/>
              <w:widowControl/>
            </w:pPr>
          </w:p>
        </w:tc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556D" w:rsidRDefault="006A64B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K707686</w:t>
            </w:r>
          </w:p>
        </w:tc>
      </w:tr>
    </w:tbl>
    <w:p w:rsidR="00706385" w:rsidRDefault="00706385" w:rsidP="00706385">
      <w:pPr>
        <w:pStyle w:val="Style5"/>
        <w:widowControl/>
        <w:spacing w:line="240" w:lineRule="auto"/>
        <w:jc w:val="both"/>
        <w:rPr>
          <w:rStyle w:val="FontStyle15"/>
        </w:rPr>
      </w:pPr>
      <w:r>
        <w:rPr>
          <w:rStyle w:val="FontStyle15"/>
        </w:rPr>
        <w:t xml:space="preserve">9. </w:t>
      </w:r>
      <w:proofErr w:type="spellStart"/>
      <w:r>
        <w:rPr>
          <w:rStyle w:val="FontStyle15"/>
        </w:rPr>
        <w:t>Seal</w:t>
      </w:r>
      <w:proofErr w:type="spellEnd"/>
      <w:r>
        <w:rPr>
          <w:rStyle w:val="FontStyle15"/>
        </w:rPr>
        <w:t xml:space="preserve"> / </w:t>
      </w:r>
      <w:proofErr w:type="spellStart"/>
      <w:r>
        <w:rPr>
          <w:rStyle w:val="FontStyle15"/>
        </w:rPr>
        <w:t>stamp</w:t>
      </w:r>
      <w:proofErr w:type="spellEnd"/>
      <w:r>
        <w:rPr>
          <w:rStyle w:val="FontStyle15"/>
        </w:rPr>
        <w:t>:</w:t>
      </w:r>
    </w:p>
    <w:p w:rsidR="00706385" w:rsidRDefault="00706385" w:rsidP="00706385">
      <w:pPr>
        <w:pStyle w:val="Style10"/>
        <w:widowControl/>
        <w:ind w:left="274"/>
        <w:rPr>
          <w:rStyle w:val="FontStyle17"/>
        </w:rPr>
      </w:pPr>
      <w:proofErr w:type="spellStart"/>
      <w:r>
        <w:rPr>
          <w:rStyle w:val="FontStyle17"/>
        </w:rPr>
        <w:t>Sceau</w:t>
      </w:r>
      <w:proofErr w:type="spellEnd"/>
      <w:r>
        <w:rPr>
          <w:rStyle w:val="FontStyle17"/>
        </w:rPr>
        <w:t xml:space="preserve"> / timbre: </w:t>
      </w:r>
      <w:proofErr w:type="spellStart"/>
      <w:r>
        <w:rPr>
          <w:rStyle w:val="FontStyle17"/>
        </w:rPr>
        <w:t>Sello</w:t>
      </w:r>
      <w:proofErr w:type="spellEnd"/>
      <w:r>
        <w:rPr>
          <w:rStyle w:val="FontStyle17"/>
        </w:rPr>
        <w:t xml:space="preserve"> / timbre:</w:t>
      </w:r>
    </w:p>
    <w:p w:rsidR="0012556D" w:rsidRDefault="00706385">
      <w:pPr>
        <w:widowControl/>
        <w:spacing w:before="19"/>
        <w:ind w:left="1934" w:right="816"/>
      </w:pPr>
      <w:r>
        <w:rPr>
          <w:noProof/>
          <w:lang w:val="en-US" w:eastAsia="en-US"/>
        </w:rPr>
        <w:drawing>
          <wp:inline distT="0" distB="0" distL="0" distR="0">
            <wp:extent cx="31146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6D" w:rsidRDefault="006A64BF">
      <w:pPr>
        <w:pStyle w:val="Style8"/>
        <w:widowControl/>
        <w:spacing w:before="43"/>
        <w:rPr>
          <w:rStyle w:val="FontStyle17"/>
        </w:rPr>
      </w:pPr>
      <w:proofErr w:type="spellStart"/>
      <w:r>
        <w:rPr>
          <w:rStyle w:val="FontStyle17"/>
        </w:rPr>
        <w:t>This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Apostille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is</w:t>
      </w:r>
      <w:proofErr w:type="spellEnd"/>
      <w:r>
        <w:rPr>
          <w:rStyle w:val="FontStyle17"/>
        </w:rPr>
        <w:t xml:space="preserve"> not to </w:t>
      </w:r>
      <w:proofErr w:type="spellStart"/>
      <w:r>
        <w:rPr>
          <w:rStyle w:val="FontStyle17"/>
        </w:rPr>
        <w:t>be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used</w:t>
      </w:r>
      <w:proofErr w:type="spellEnd"/>
      <w:r>
        <w:rPr>
          <w:rStyle w:val="FontStyle17"/>
        </w:rPr>
        <w:t xml:space="preserve"> in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UK and </w:t>
      </w:r>
      <w:proofErr w:type="spellStart"/>
      <w:r>
        <w:rPr>
          <w:rStyle w:val="FontStyle17"/>
        </w:rPr>
        <w:t>only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confirms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authenticity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of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signatuře, </w:t>
      </w:r>
      <w:proofErr w:type="spellStart"/>
      <w:r>
        <w:rPr>
          <w:rStyle w:val="FontStyle17"/>
        </w:rPr>
        <w:t>seal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or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stamp</w:t>
      </w:r>
      <w:proofErr w:type="spellEnd"/>
      <w:r>
        <w:rPr>
          <w:rStyle w:val="FontStyle17"/>
        </w:rPr>
        <w:t xml:space="preserve"> on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attached</w:t>
      </w:r>
      <w:proofErr w:type="spellEnd"/>
      <w:r>
        <w:rPr>
          <w:rStyle w:val="FontStyle17"/>
        </w:rPr>
        <w:t xml:space="preserve"> UK public </w:t>
      </w:r>
      <w:proofErr w:type="spellStart"/>
      <w:r>
        <w:rPr>
          <w:rStyle w:val="FontStyle17"/>
        </w:rPr>
        <w:t>document</w:t>
      </w:r>
      <w:proofErr w:type="spellEnd"/>
      <w:r>
        <w:rPr>
          <w:rStyle w:val="FontStyle17"/>
        </w:rPr>
        <w:t xml:space="preserve">. </w:t>
      </w:r>
      <w:proofErr w:type="spellStart"/>
      <w:r>
        <w:rPr>
          <w:rStyle w:val="FontStyle17"/>
        </w:rPr>
        <w:t>It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does</w:t>
      </w:r>
      <w:proofErr w:type="spellEnd"/>
      <w:r>
        <w:rPr>
          <w:rStyle w:val="FontStyle17"/>
        </w:rPr>
        <w:t xml:space="preserve"> not </w:t>
      </w:r>
      <w:proofErr w:type="spellStart"/>
      <w:r>
        <w:rPr>
          <w:rStyle w:val="FontStyle17"/>
        </w:rPr>
        <w:t>confirm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authenticity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of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underlying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document</w:t>
      </w:r>
      <w:proofErr w:type="spellEnd"/>
      <w:r>
        <w:rPr>
          <w:rStyle w:val="FontStyle17"/>
        </w:rPr>
        <w:t xml:space="preserve">. </w:t>
      </w:r>
      <w:proofErr w:type="spellStart"/>
      <w:r>
        <w:rPr>
          <w:rStyle w:val="FontStyle17"/>
        </w:rPr>
        <w:t>Apostilles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attached</w:t>
      </w:r>
      <w:proofErr w:type="spellEnd"/>
      <w:r>
        <w:rPr>
          <w:rStyle w:val="FontStyle17"/>
        </w:rPr>
        <w:t xml:space="preserve"> to </w:t>
      </w:r>
      <w:proofErr w:type="spellStart"/>
      <w:r>
        <w:rPr>
          <w:rStyle w:val="FontStyle17"/>
        </w:rPr>
        <w:t>documents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that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have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been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photocopied</w:t>
      </w:r>
      <w:proofErr w:type="spellEnd"/>
      <w:r>
        <w:rPr>
          <w:rStyle w:val="FontStyle17"/>
        </w:rPr>
        <w:t xml:space="preserve"> and </w:t>
      </w:r>
      <w:proofErr w:type="spellStart"/>
      <w:r>
        <w:rPr>
          <w:rStyle w:val="FontStyle17"/>
        </w:rPr>
        <w:t>certified</w:t>
      </w:r>
      <w:proofErr w:type="spellEnd"/>
      <w:r>
        <w:rPr>
          <w:rStyle w:val="FontStyle17"/>
        </w:rPr>
        <w:t xml:space="preserve"> in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UK </w:t>
      </w:r>
      <w:proofErr w:type="spellStart"/>
      <w:r>
        <w:rPr>
          <w:rStyle w:val="FontStyle17"/>
        </w:rPr>
        <w:t>confirm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signatuře </w:t>
      </w:r>
      <w:proofErr w:type="spellStart"/>
      <w:r>
        <w:rPr>
          <w:rStyle w:val="FontStyle17"/>
        </w:rPr>
        <w:t>of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UK public </w:t>
      </w:r>
      <w:proofErr w:type="spellStart"/>
      <w:r>
        <w:rPr>
          <w:rStyle w:val="FontStyle17"/>
        </w:rPr>
        <w:t>official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who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conducted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certification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only</w:t>
      </w:r>
      <w:proofErr w:type="spellEnd"/>
      <w:r>
        <w:rPr>
          <w:rStyle w:val="FontStyle17"/>
        </w:rPr>
        <w:t xml:space="preserve">. </w:t>
      </w:r>
      <w:proofErr w:type="spellStart"/>
      <w:r>
        <w:rPr>
          <w:rStyle w:val="FontStyle17"/>
        </w:rPr>
        <w:t>It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does</w:t>
      </w:r>
      <w:proofErr w:type="spellEnd"/>
      <w:r>
        <w:rPr>
          <w:rStyle w:val="FontStyle17"/>
        </w:rPr>
        <w:t xml:space="preserve"> not </w:t>
      </w:r>
      <w:proofErr w:type="spellStart"/>
      <w:r>
        <w:rPr>
          <w:rStyle w:val="FontStyle17"/>
        </w:rPr>
        <w:t>authenticate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either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signatuře on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originál</w:t>
      </w:r>
    </w:p>
    <w:p w:rsidR="0012556D" w:rsidRDefault="006A64BF">
      <w:pPr>
        <w:pStyle w:val="Style8"/>
        <w:widowControl/>
        <w:rPr>
          <w:rStyle w:val="FontStyle19"/>
          <w:u w:val="single"/>
          <w:lang w:val="en-US"/>
        </w:rPr>
      </w:pPr>
      <w:proofErr w:type="spellStart"/>
      <w:r>
        <w:rPr>
          <w:rStyle w:val="FontStyle17"/>
        </w:rPr>
        <w:t>document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or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contents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of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originál </w:t>
      </w:r>
      <w:proofErr w:type="spellStart"/>
      <w:r>
        <w:rPr>
          <w:rStyle w:val="FontStyle17"/>
        </w:rPr>
        <w:t>document</w:t>
      </w:r>
      <w:proofErr w:type="spellEnd"/>
      <w:r>
        <w:rPr>
          <w:rStyle w:val="FontStyle17"/>
        </w:rPr>
        <w:t xml:space="preserve"> in </w:t>
      </w:r>
      <w:proofErr w:type="spellStart"/>
      <w:r>
        <w:rPr>
          <w:rStyle w:val="FontStyle17"/>
        </w:rPr>
        <w:t>any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way</w:t>
      </w:r>
      <w:proofErr w:type="spellEnd"/>
      <w:r>
        <w:rPr>
          <w:rStyle w:val="FontStyle17"/>
        </w:rPr>
        <w:t xml:space="preserve">. </w:t>
      </w:r>
      <w:proofErr w:type="spellStart"/>
      <w:r>
        <w:rPr>
          <w:rStyle w:val="FontStyle17"/>
        </w:rPr>
        <w:t>If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this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document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is</w:t>
      </w:r>
      <w:proofErr w:type="spellEnd"/>
      <w:r>
        <w:rPr>
          <w:rStyle w:val="FontStyle17"/>
        </w:rPr>
        <w:t xml:space="preserve"> to </w:t>
      </w:r>
      <w:proofErr w:type="spellStart"/>
      <w:r>
        <w:rPr>
          <w:rStyle w:val="FontStyle17"/>
        </w:rPr>
        <w:t>be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used</w:t>
      </w:r>
      <w:proofErr w:type="spellEnd"/>
      <w:r>
        <w:rPr>
          <w:rStyle w:val="FontStyle17"/>
        </w:rPr>
        <w:t xml:space="preserve"> in a country </w:t>
      </w:r>
      <w:proofErr w:type="spellStart"/>
      <w:r>
        <w:rPr>
          <w:rStyle w:val="FontStyle17"/>
        </w:rPr>
        <w:t>which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is</w:t>
      </w:r>
      <w:proofErr w:type="spellEnd"/>
      <w:r>
        <w:rPr>
          <w:rStyle w:val="FontStyle17"/>
        </w:rPr>
        <w:t xml:space="preserve"> not party to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Hague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Convention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of</w:t>
      </w:r>
      <w:proofErr w:type="spellEnd"/>
      <w:r>
        <w:rPr>
          <w:rStyle w:val="FontStyle17"/>
        </w:rPr>
        <w:t xml:space="preserve"> 5th </w:t>
      </w:r>
      <w:proofErr w:type="spellStart"/>
      <w:r>
        <w:rPr>
          <w:rStyle w:val="FontStyle17"/>
        </w:rPr>
        <w:t>October</w:t>
      </w:r>
      <w:proofErr w:type="spellEnd"/>
      <w:r>
        <w:rPr>
          <w:rStyle w:val="FontStyle17"/>
        </w:rPr>
        <w:t xml:space="preserve"> 1961, </w:t>
      </w:r>
      <w:proofErr w:type="spellStart"/>
      <w:r>
        <w:rPr>
          <w:rStyle w:val="FontStyle17"/>
        </w:rPr>
        <w:t>it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should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be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presented</w:t>
      </w:r>
      <w:proofErr w:type="spellEnd"/>
      <w:r>
        <w:rPr>
          <w:rStyle w:val="FontStyle17"/>
        </w:rPr>
        <w:t xml:space="preserve"> to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consular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section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of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the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mission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representing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that</w:t>
      </w:r>
      <w:proofErr w:type="spellEnd"/>
      <w:r>
        <w:rPr>
          <w:rStyle w:val="FontStyle17"/>
        </w:rPr>
        <w:t xml:space="preserve"> country. </w:t>
      </w:r>
      <w:r>
        <w:rPr>
          <w:rStyle w:val="FontStyle19"/>
        </w:rPr>
        <w:t xml:space="preserve">To </w:t>
      </w:r>
      <w:proofErr w:type="spellStart"/>
      <w:r>
        <w:rPr>
          <w:rStyle w:val="FontStyle19"/>
        </w:rPr>
        <w:t>verify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this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apostille</w:t>
      </w:r>
      <w:proofErr w:type="spellEnd"/>
      <w:r>
        <w:rPr>
          <w:rStyle w:val="FontStyle19"/>
        </w:rPr>
        <w:t xml:space="preserve"> go to </w:t>
      </w:r>
      <w:hyperlink r:id="rId11" w:history="1">
        <w:r>
          <w:rPr>
            <w:rStyle w:val="FontStyle19"/>
            <w:u w:val="single"/>
            <w:lang w:val="en-US"/>
          </w:rPr>
          <w:t>www.verifyapostille.service.gov.uk</w:t>
        </w:r>
      </w:hyperlink>
    </w:p>
    <w:p w:rsidR="0012556D" w:rsidRDefault="0012556D">
      <w:pPr>
        <w:pStyle w:val="Style8"/>
        <w:widowControl/>
        <w:rPr>
          <w:rStyle w:val="FontStyle19"/>
          <w:u w:val="single"/>
          <w:lang w:val="en-US"/>
        </w:rPr>
        <w:sectPr w:rsidR="0012556D">
          <w:type w:val="continuous"/>
          <w:pgSz w:w="11905" w:h="16837"/>
          <w:pgMar w:top="1707" w:right="1990" w:bottom="1440" w:left="1568" w:header="708" w:footer="708" w:gutter="0"/>
          <w:cols w:space="60"/>
          <w:noEndnote/>
        </w:sectPr>
      </w:pPr>
    </w:p>
    <w:p w:rsidR="0012556D" w:rsidRDefault="006A64BF">
      <w:pPr>
        <w:pStyle w:val="Style5"/>
        <w:widowControl/>
        <w:spacing w:before="48" w:line="240" w:lineRule="auto"/>
        <w:ind w:left="3677"/>
        <w:jc w:val="both"/>
        <w:rPr>
          <w:rStyle w:val="FontStyle15"/>
        </w:rPr>
      </w:pPr>
      <w:proofErr w:type="spellStart"/>
      <w:r>
        <w:rPr>
          <w:rStyle w:val="FontStyle15"/>
        </w:rPr>
        <w:lastRenderedPageBreak/>
        <w:t>Power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of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Attorney</w:t>
      </w:r>
      <w:proofErr w:type="spellEnd"/>
    </w:p>
    <w:p w:rsidR="0012556D" w:rsidRDefault="0012556D">
      <w:pPr>
        <w:pStyle w:val="Style7"/>
        <w:widowControl/>
        <w:spacing w:line="240" w:lineRule="exact"/>
        <w:rPr>
          <w:sz w:val="20"/>
          <w:szCs w:val="20"/>
        </w:rPr>
      </w:pPr>
    </w:p>
    <w:p w:rsidR="0012556D" w:rsidRDefault="0012556D">
      <w:pPr>
        <w:pStyle w:val="Style7"/>
        <w:widowControl/>
        <w:spacing w:line="240" w:lineRule="exact"/>
        <w:rPr>
          <w:sz w:val="20"/>
          <w:szCs w:val="20"/>
        </w:rPr>
      </w:pPr>
    </w:p>
    <w:p w:rsidR="0012556D" w:rsidRDefault="0012556D">
      <w:pPr>
        <w:pStyle w:val="Style7"/>
        <w:widowControl/>
        <w:spacing w:line="240" w:lineRule="exact"/>
        <w:rPr>
          <w:sz w:val="20"/>
          <w:szCs w:val="20"/>
        </w:rPr>
      </w:pPr>
    </w:p>
    <w:p w:rsidR="0012556D" w:rsidRDefault="006A64BF">
      <w:pPr>
        <w:pStyle w:val="Style7"/>
        <w:widowControl/>
        <w:spacing w:before="62"/>
        <w:rPr>
          <w:rStyle w:val="FontStyle20"/>
        </w:rPr>
      </w:pPr>
      <w:r>
        <w:rPr>
          <w:rStyle w:val="FontStyle20"/>
        </w:rPr>
        <w:t xml:space="preserve">Vertex </w:t>
      </w:r>
      <w:proofErr w:type="spellStart"/>
      <w:r>
        <w:rPr>
          <w:rStyle w:val="FontStyle20"/>
        </w:rPr>
        <w:t>Pharmaceuticals</w:t>
      </w:r>
      <w:proofErr w:type="spellEnd"/>
      <w:r>
        <w:rPr>
          <w:rStyle w:val="FontStyle20"/>
        </w:rPr>
        <w:t xml:space="preserve"> (</w:t>
      </w:r>
      <w:proofErr w:type="spellStart"/>
      <w:r>
        <w:rPr>
          <w:rStyle w:val="FontStyle20"/>
        </w:rPr>
        <w:t>Europe</w:t>
      </w:r>
      <w:proofErr w:type="spellEnd"/>
      <w:r>
        <w:rPr>
          <w:rStyle w:val="FontStyle20"/>
        </w:rPr>
        <w:t xml:space="preserve">) Limited, </w:t>
      </w:r>
      <w:proofErr w:type="spellStart"/>
      <w:r>
        <w:rPr>
          <w:rStyle w:val="FontStyle20"/>
        </w:rPr>
        <w:t>of</w:t>
      </w:r>
      <w:proofErr w:type="spellEnd"/>
      <w:r>
        <w:rPr>
          <w:rStyle w:val="FontStyle20"/>
        </w:rPr>
        <w:t xml:space="preserve"> 2 </w:t>
      </w:r>
      <w:proofErr w:type="spellStart"/>
      <w:r>
        <w:rPr>
          <w:rStyle w:val="FontStyle20"/>
        </w:rPr>
        <w:t>Kingdom</w:t>
      </w:r>
      <w:proofErr w:type="spellEnd"/>
      <w:r>
        <w:rPr>
          <w:rStyle w:val="FontStyle20"/>
        </w:rPr>
        <w:t xml:space="preserve"> Street, London W2 6BD, United </w:t>
      </w:r>
      <w:proofErr w:type="spellStart"/>
      <w:r>
        <w:rPr>
          <w:rStyle w:val="FontStyle20"/>
        </w:rPr>
        <w:t>Kingdom</w:t>
      </w:r>
      <w:proofErr w:type="spellEnd"/>
      <w:r>
        <w:rPr>
          <w:rStyle w:val="FontStyle20"/>
        </w:rPr>
        <w:t xml:space="preserve">, </w:t>
      </w:r>
      <w:proofErr w:type="spellStart"/>
      <w:r>
        <w:rPr>
          <w:rStyle w:val="FontStyle20"/>
        </w:rPr>
        <w:t>with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company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number</w:t>
      </w:r>
      <w:proofErr w:type="spellEnd"/>
      <w:r>
        <w:rPr>
          <w:rStyle w:val="FontStyle20"/>
        </w:rPr>
        <w:t xml:space="preserve">: 02907620, </w:t>
      </w:r>
      <w:proofErr w:type="spellStart"/>
      <w:r>
        <w:rPr>
          <w:rStyle w:val="FontStyle20"/>
        </w:rPr>
        <w:t>which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is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the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holder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of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the</w:t>
      </w:r>
      <w:proofErr w:type="spellEnd"/>
      <w:r>
        <w:rPr>
          <w:rStyle w:val="FontStyle20"/>
        </w:rPr>
        <w:t xml:space="preserve"> Marketing </w:t>
      </w:r>
      <w:proofErr w:type="spellStart"/>
      <w:r>
        <w:rPr>
          <w:rStyle w:val="FontStyle20"/>
        </w:rPr>
        <w:t>Authorisation</w:t>
      </w:r>
      <w:proofErr w:type="spellEnd"/>
      <w:r>
        <w:rPr>
          <w:rStyle w:val="FontStyle20"/>
        </w:rPr>
        <w:t xml:space="preserve"> (MA) </w:t>
      </w:r>
      <w:proofErr w:type="spellStart"/>
      <w:r>
        <w:rPr>
          <w:rStyle w:val="FontStyle20"/>
        </w:rPr>
        <w:t>for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Kalydeco</w:t>
      </w:r>
      <w:proofErr w:type="spellEnd"/>
      <w:r>
        <w:rPr>
          <w:rStyle w:val="FontStyle20"/>
        </w:rPr>
        <w:t>™ (</w:t>
      </w:r>
      <w:proofErr w:type="spellStart"/>
      <w:r>
        <w:rPr>
          <w:rStyle w:val="FontStyle20"/>
        </w:rPr>
        <w:t>Ivacaftor</w:t>
      </w:r>
      <w:proofErr w:type="spellEnd"/>
      <w:r>
        <w:rPr>
          <w:rStyle w:val="FontStyle20"/>
        </w:rPr>
        <w:t xml:space="preserve">) </w:t>
      </w:r>
      <w:proofErr w:type="spellStart"/>
      <w:r>
        <w:rPr>
          <w:rStyle w:val="FontStyle20"/>
        </w:rPr>
        <w:t>with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the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following</w:t>
      </w:r>
      <w:proofErr w:type="spellEnd"/>
      <w:r>
        <w:rPr>
          <w:rStyle w:val="FontStyle20"/>
        </w:rPr>
        <w:t xml:space="preserve"> EU MA </w:t>
      </w:r>
      <w:proofErr w:type="spellStart"/>
      <w:r>
        <w:rPr>
          <w:rStyle w:val="FontStyle20"/>
        </w:rPr>
        <w:t>number</w:t>
      </w:r>
      <w:proofErr w:type="spellEnd"/>
      <w:r>
        <w:rPr>
          <w:rStyle w:val="FontStyle20"/>
        </w:rPr>
        <w:t>: EU/1/12/782/001-002;</w:t>
      </w:r>
    </w:p>
    <w:p w:rsidR="0012556D" w:rsidRDefault="0012556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2556D" w:rsidRDefault="0012556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2556D" w:rsidRDefault="006A64BF">
      <w:pPr>
        <w:pStyle w:val="Style7"/>
        <w:widowControl/>
        <w:spacing w:before="48" w:line="240" w:lineRule="auto"/>
        <w:jc w:val="both"/>
        <w:rPr>
          <w:rStyle w:val="FontStyle20"/>
        </w:rPr>
      </w:pPr>
      <w:proofErr w:type="spellStart"/>
      <w:r>
        <w:rPr>
          <w:rStyle w:val="FontStyle20"/>
        </w:rPr>
        <w:t>Hereby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authorizes</w:t>
      </w:r>
      <w:proofErr w:type="spellEnd"/>
      <w:r>
        <w:rPr>
          <w:rStyle w:val="FontStyle20"/>
        </w:rPr>
        <w:t>:</w:t>
      </w:r>
    </w:p>
    <w:p w:rsidR="0012556D" w:rsidRDefault="0012556D">
      <w:pPr>
        <w:pStyle w:val="Style2"/>
        <w:widowControl/>
        <w:spacing w:line="240" w:lineRule="exact"/>
        <w:rPr>
          <w:sz w:val="20"/>
          <w:szCs w:val="20"/>
        </w:rPr>
      </w:pPr>
    </w:p>
    <w:p w:rsidR="0012556D" w:rsidRDefault="006A64BF">
      <w:pPr>
        <w:pStyle w:val="Style2"/>
        <w:widowControl/>
        <w:spacing w:before="139"/>
        <w:rPr>
          <w:rStyle w:val="FontStyle20"/>
        </w:rPr>
      </w:pPr>
      <w:proofErr w:type="spellStart"/>
      <w:r>
        <w:rPr>
          <w:rStyle w:val="FontStyle20"/>
        </w:rPr>
        <w:t>Medasol</w:t>
      </w:r>
      <w:proofErr w:type="spellEnd"/>
      <w:r>
        <w:rPr>
          <w:rStyle w:val="FontStyle20"/>
        </w:rPr>
        <w:t xml:space="preserve">, s.r.o., </w:t>
      </w:r>
      <w:proofErr w:type="spellStart"/>
      <w:r>
        <w:rPr>
          <w:rStyle w:val="FontStyle20"/>
        </w:rPr>
        <w:t>of</w:t>
      </w:r>
      <w:proofErr w:type="spellEnd"/>
      <w:r>
        <w:rPr>
          <w:rStyle w:val="FontStyle20"/>
        </w:rPr>
        <w:t xml:space="preserve"> U </w:t>
      </w:r>
      <w:proofErr w:type="spellStart"/>
      <w:r>
        <w:rPr>
          <w:rStyle w:val="FontStyle20"/>
        </w:rPr>
        <w:t>Poštovky</w:t>
      </w:r>
      <w:proofErr w:type="spellEnd"/>
      <w:r>
        <w:rPr>
          <w:rStyle w:val="FontStyle20"/>
        </w:rPr>
        <w:t xml:space="preserve"> 1269/2, Praha 5, 150 00 Czech Republic, </w:t>
      </w:r>
      <w:proofErr w:type="spellStart"/>
      <w:r>
        <w:rPr>
          <w:rStyle w:val="FontStyle20"/>
        </w:rPr>
        <w:t>with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company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number</w:t>
      </w:r>
      <w:proofErr w:type="spellEnd"/>
      <w:r>
        <w:rPr>
          <w:rStyle w:val="FontStyle20"/>
        </w:rPr>
        <w:t>: 242 17 867;</w:t>
      </w:r>
    </w:p>
    <w:p w:rsidR="0012556D" w:rsidRDefault="0012556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2556D" w:rsidRDefault="0012556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2556D" w:rsidRDefault="006A64BF">
      <w:pPr>
        <w:pStyle w:val="Style7"/>
        <w:widowControl/>
        <w:spacing w:line="240" w:lineRule="auto"/>
        <w:jc w:val="both"/>
        <w:rPr>
          <w:rStyle w:val="FontStyle20"/>
        </w:rPr>
      </w:pPr>
      <w:proofErr w:type="spellStart"/>
      <w:r>
        <w:rPr>
          <w:rStyle w:val="FontStyle20"/>
        </w:rPr>
        <w:t>During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the</w:t>
      </w:r>
      <w:proofErr w:type="spellEnd"/>
      <w:r>
        <w:rPr>
          <w:rStyle w:val="FontStyle20"/>
        </w:rPr>
        <w:t xml:space="preserve"> period </w:t>
      </w:r>
      <w:proofErr w:type="spellStart"/>
      <w:r>
        <w:rPr>
          <w:rStyle w:val="FontStyle20"/>
        </w:rPr>
        <w:t>from</w:t>
      </w:r>
      <w:proofErr w:type="spellEnd"/>
      <w:r>
        <w:rPr>
          <w:rStyle w:val="FontStyle20"/>
        </w:rPr>
        <w:t xml:space="preserve"> 21 August 2015 </w:t>
      </w:r>
      <w:proofErr w:type="spellStart"/>
      <w:r>
        <w:rPr>
          <w:rStyle w:val="FontStyle20"/>
        </w:rPr>
        <w:t>until</w:t>
      </w:r>
      <w:proofErr w:type="spellEnd"/>
      <w:r>
        <w:rPr>
          <w:rStyle w:val="FontStyle20"/>
        </w:rPr>
        <w:t xml:space="preserve"> 31 </w:t>
      </w:r>
      <w:proofErr w:type="spellStart"/>
      <w:r>
        <w:rPr>
          <w:rStyle w:val="FontStyle20"/>
        </w:rPr>
        <w:t>December</w:t>
      </w:r>
      <w:proofErr w:type="spellEnd"/>
      <w:r>
        <w:rPr>
          <w:rStyle w:val="FontStyle20"/>
        </w:rPr>
        <w:t xml:space="preserve"> 2016;</w:t>
      </w:r>
    </w:p>
    <w:p w:rsidR="0012556D" w:rsidRDefault="0012556D">
      <w:pPr>
        <w:pStyle w:val="Style7"/>
        <w:widowControl/>
        <w:spacing w:line="240" w:lineRule="exact"/>
        <w:rPr>
          <w:sz w:val="20"/>
          <w:szCs w:val="20"/>
        </w:rPr>
      </w:pPr>
    </w:p>
    <w:p w:rsidR="0012556D" w:rsidRDefault="006A64BF">
      <w:pPr>
        <w:pStyle w:val="Style7"/>
        <w:widowControl/>
        <w:spacing w:before="149" w:line="370" w:lineRule="exact"/>
        <w:rPr>
          <w:rStyle w:val="FontStyle20"/>
        </w:rPr>
      </w:pPr>
      <w:r>
        <w:rPr>
          <w:rStyle w:val="FontStyle20"/>
        </w:rPr>
        <w:t xml:space="preserve">To </w:t>
      </w:r>
      <w:proofErr w:type="spellStart"/>
      <w:r>
        <w:rPr>
          <w:rStyle w:val="FontStyle20"/>
        </w:rPr>
        <w:t>represent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it</w:t>
      </w:r>
      <w:proofErr w:type="spellEnd"/>
      <w:r>
        <w:rPr>
          <w:rStyle w:val="FontStyle20"/>
        </w:rPr>
        <w:t xml:space="preserve"> and </w:t>
      </w:r>
      <w:proofErr w:type="spellStart"/>
      <w:r>
        <w:rPr>
          <w:rStyle w:val="FontStyle20"/>
        </w:rPr>
        <w:t>submit</w:t>
      </w:r>
      <w:proofErr w:type="spellEnd"/>
      <w:r>
        <w:rPr>
          <w:rStyle w:val="FontStyle20"/>
        </w:rPr>
        <w:t xml:space="preserve"> and </w:t>
      </w:r>
      <w:proofErr w:type="spellStart"/>
      <w:r>
        <w:rPr>
          <w:rStyle w:val="FontStyle20"/>
        </w:rPr>
        <w:t>receive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documentation</w:t>
      </w:r>
      <w:proofErr w:type="spellEnd"/>
      <w:r>
        <w:rPr>
          <w:rStyle w:val="FontStyle20"/>
        </w:rPr>
        <w:t xml:space="preserve"> in </w:t>
      </w:r>
      <w:proofErr w:type="spellStart"/>
      <w:r>
        <w:rPr>
          <w:rStyle w:val="FontStyle20"/>
        </w:rPr>
        <w:t>relation</w:t>
      </w:r>
      <w:proofErr w:type="spellEnd"/>
      <w:r>
        <w:rPr>
          <w:rStyle w:val="FontStyle20"/>
        </w:rPr>
        <w:t xml:space="preserve"> to Czech </w:t>
      </w:r>
      <w:proofErr w:type="spellStart"/>
      <w:r>
        <w:rPr>
          <w:rStyle w:val="FontStyle20"/>
        </w:rPr>
        <w:t>authorities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responsible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for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medicinal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products</w:t>
      </w:r>
      <w:proofErr w:type="spellEnd"/>
      <w:r>
        <w:rPr>
          <w:rStyle w:val="FontStyle20"/>
        </w:rPr>
        <w:t xml:space="preserve">, in </w:t>
      </w:r>
      <w:proofErr w:type="spellStart"/>
      <w:r>
        <w:rPr>
          <w:rStyle w:val="FontStyle20"/>
        </w:rPr>
        <w:t>the</w:t>
      </w:r>
      <w:proofErr w:type="spellEnd"/>
      <w:r>
        <w:rPr>
          <w:rStyle w:val="FontStyle20"/>
        </w:rPr>
        <w:t xml:space="preserve"> administrativě </w:t>
      </w:r>
      <w:proofErr w:type="spellStart"/>
      <w:r>
        <w:rPr>
          <w:rStyle w:val="FontStyle20"/>
        </w:rPr>
        <w:t>proceeding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related</w:t>
      </w:r>
      <w:proofErr w:type="spellEnd"/>
      <w:r>
        <w:rPr>
          <w:rStyle w:val="FontStyle20"/>
        </w:rPr>
        <w:t xml:space="preserve"> to </w:t>
      </w:r>
      <w:proofErr w:type="spellStart"/>
      <w:r>
        <w:rPr>
          <w:rStyle w:val="FontStyle20"/>
        </w:rPr>
        <w:t>application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for</w:t>
      </w:r>
      <w:proofErr w:type="spellEnd"/>
      <w:r>
        <w:rPr>
          <w:rStyle w:val="FontStyle20"/>
        </w:rPr>
        <w:t xml:space="preserve"> establishment </w:t>
      </w:r>
      <w:proofErr w:type="spellStart"/>
      <w:r>
        <w:rPr>
          <w:rStyle w:val="FontStyle20"/>
        </w:rPr>
        <w:t>of</w:t>
      </w:r>
      <w:proofErr w:type="spellEnd"/>
      <w:r>
        <w:rPr>
          <w:rStyle w:val="FontStyle20"/>
        </w:rPr>
        <w:t xml:space="preserve"> maximum </w:t>
      </w:r>
      <w:proofErr w:type="spellStart"/>
      <w:r>
        <w:rPr>
          <w:rStyle w:val="FontStyle20"/>
        </w:rPr>
        <w:t>price</w:t>
      </w:r>
      <w:proofErr w:type="spellEnd"/>
      <w:r>
        <w:rPr>
          <w:rStyle w:val="FontStyle20"/>
        </w:rPr>
        <w:t xml:space="preserve"> and </w:t>
      </w:r>
      <w:proofErr w:type="spellStart"/>
      <w:r>
        <w:rPr>
          <w:rStyle w:val="FontStyle20"/>
        </w:rPr>
        <w:t>reimbursement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of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the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above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mentioned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product</w:t>
      </w:r>
      <w:proofErr w:type="spellEnd"/>
      <w:r>
        <w:rPr>
          <w:rStyle w:val="FontStyle20"/>
        </w:rPr>
        <w:t xml:space="preserve"> and </w:t>
      </w:r>
      <w:proofErr w:type="spellStart"/>
      <w:r>
        <w:rPr>
          <w:rStyle w:val="FontStyle20"/>
        </w:rPr>
        <w:t>regarding</w:t>
      </w:r>
      <w:proofErr w:type="spellEnd"/>
      <w:r>
        <w:rPr>
          <w:rStyle w:val="FontStyle20"/>
        </w:rPr>
        <w:t xml:space="preserve"> Czech Republic </w:t>
      </w:r>
      <w:proofErr w:type="spellStart"/>
      <w:r>
        <w:rPr>
          <w:rStyle w:val="FontStyle20"/>
        </w:rPr>
        <w:t>scientific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information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services</w:t>
      </w:r>
      <w:proofErr w:type="spellEnd"/>
      <w:r>
        <w:rPr>
          <w:rStyle w:val="FontStyle20"/>
        </w:rPr>
        <w:t xml:space="preserve">, </w:t>
      </w:r>
      <w:proofErr w:type="spellStart"/>
      <w:r>
        <w:rPr>
          <w:rStyle w:val="FontStyle20"/>
        </w:rPr>
        <w:t>for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the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purposes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of</w:t>
      </w:r>
      <w:proofErr w:type="spellEnd"/>
      <w:r>
        <w:rPr>
          <w:rStyle w:val="FontStyle20"/>
        </w:rPr>
        <w:t xml:space="preserve">: (1) </w:t>
      </w:r>
      <w:proofErr w:type="spellStart"/>
      <w:r>
        <w:rPr>
          <w:rStyle w:val="FontStyle20"/>
        </w:rPr>
        <w:t>obtaining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reimbursement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for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Kalydeco</w:t>
      </w:r>
      <w:proofErr w:type="spellEnd"/>
      <w:r>
        <w:rPr>
          <w:rStyle w:val="FontStyle20"/>
        </w:rPr>
        <w:t>™ (</w:t>
      </w:r>
      <w:proofErr w:type="spellStart"/>
      <w:r>
        <w:rPr>
          <w:rStyle w:val="FontStyle20"/>
        </w:rPr>
        <w:t>Ivacaftor</w:t>
      </w:r>
      <w:proofErr w:type="spellEnd"/>
      <w:r>
        <w:rPr>
          <w:rStyle w:val="FontStyle20"/>
        </w:rPr>
        <w:t xml:space="preserve">) in </w:t>
      </w:r>
      <w:proofErr w:type="spellStart"/>
      <w:r>
        <w:rPr>
          <w:rStyle w:val="FontStyle20"/>
        </w:rPr>
        <w:t>the</w:t>
      </w:r>
      <w:proofErr w:type="spellEnd"/>
      <w:r>
        <w:rPr>
          <w:rStyle w:val="FontStyle20"/>
        </w:rPr>
        <w:t xml:space="preserve"> Czech Republic, (2) </w:t>
      </w:r>
      <w:proofErr w:type="spellStart"/>
      <w:r>
        <w:rPr>
          <w:rStyle w:val="FontStyle20"/>
        </w:rPr>
        <w:t>establishing</w:t>
      </w:r>
      <w:proofErr w:type="spellEnd"/>
      <w:r>
        <w:rPr>
          <w:rStyle w:val="FontStyle20"/>
        </w:rPr>
        <w:t xml:space="preserve"> blue box </w:t>
      </w:r>
      <w:proofErr w:type="spellStart"/>
      <w:r>
        <w:rPr>
          <w:rStyle w:val="FontStyle20"/>
        </w:rPr>
        <w:t>labeling</w:t>
      </w:r>
      <w:proofErr w:type="spellEnd"/>
      <w:r>
        <w:rPr>
          <w:rStyle w:val="FontStyle20"/>
        </w:rPr>
        <w:t xml:space="preserve"> and </w:t>
      </w:r>
      <w:proofErr w:type="spellStart"/>
      <w:r>
        <w:rPr>
          <w:rStyle w:val="FontStyle20"/>
        </w:rPr>
        <w:t>sampling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for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Kalydeco</w:t>
      </w:r>
      <w:proofErr w:type="spellEnd"/>
      <w:r>
        <w:rPr>
          <w:rStyle w:val="FontStyle20"/>
        </w:rPr>
        <w:t>™ (</w:t>
      </w:r>
      <w:proofErr w:type="spellStart"/>
      <w:r>
        <w:rPr>
          <w:rStyle w:val="FontStyle20"/>
        </w:rPr>
        <w:t>Ivacaftor</w:t>
      </w:r>
      <w:proofErr w:type="spellEnd"/>
      <w:r>
        <w:rPr>
          <w:rStyle w:val="FontStyle20"/>
        </w:rPr>
        <w:t xml:space="preserve">) in </w:t>
      </w:r>
      <w:proofErr w:type="spellStart"/>
      <w:r>
        <w:rPr>
          <w:rStyle w:val="FontStyle20"/>
        </w:rPr>
        <w:t>the</w:t>
      </w:r>
      <w:proofErr w:type="spellEnd"/>
      <w:r>
        <w:rPr>
          <w:rStyle w:val="FontStyle20"/>
        </w:rPr>
        <w:t xml:space="preserve"> Czech Republic, and (3) </w:t>
      </w:r>
      <w:proofErr w:type="spellStart"/>
      <w:r>
        <w:rPr>
          <w:rStyle w:val="FontStyle20"/>
        </w:rPr>
        <w:t>establishing</w:t>
      </w:r>
      <w:proofErr w:type="spellEnd"/>
      <w:r>
        <w:rPr>
          <w:rStyle w:val="FontStyle20"/>
        </w:rPr>
        <w:t xml:space="preserve"> and </w:t>
      </w:r>
      <w:proofErr w:type="spellStart"/>
      <w:r>
        <w:rPr>
          <w:rStyle w:val="FontStyle20"/>
        </w:rPr>
        <w:t>maintaining</w:t>
      </w:r>
      <w:proofErr w:type="spellEnd"/>
      <w:r>
        <w:rPr>
          <w:rStyle w:val="FontStyle20"/>
        </w:rPr>
        <w:t xml:space="preserve"> a </w:t>
      </w:r>
      <w:proofErr w:type="spellStart"/>
      <w:r>
        <w:rPr>
          <w:rStyle w:val="FontStyle20"/>
        </w:rPr>
        <w:t>compassionate</w:t>
      </w:r>
      <w:proofErr w:type="spellEnd"/>
      <w:r>
        <w:rPr>
          <w:rStyle w:val="FontStyle20"/>
        </w:rPr>
        <w:t xml:space="preserve"> use program </w:t>
      </w:r>
      <w:proofErr w:type="spellStart"/>
      <w:r>
        <w:rPr>
          <w:rStyle w:val="FontStyle20"/>
        </w:rPr>
        <w:t>for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Kalydeco</w:t>
      </w:r>
      <w:proofErr w:type="spellEnd"/>
      <w:r>
        <w:rPr>
          <w:rStyle w:val="FontStyle20"/>
        </w:rPr>
        <w:t>™ (</w:t>
      </w:r>
      <w:proofErr w:type="spellStart"/>
      <w:r>
        <w:rPr>
          <w:rStyle w:val="FontStyle20"/>
        </w:rPr>
        <w:t>Ivacaftor</w:t>
      </w:r>
      <w:proofErr w:type="spellEnd"/>
      <w:r>
        <w:rPr>
          <w:rStyle w:val="FontStyle20"/>
        </w:rPr>
        <w:t xml:space="preserve">) in </w:t>
      </w:r>
      <w:proofErr w:type="spellStart"/>
      <w:r>
        <w:rPr>
          <w:rStyle w:val="FontStyle20"/>
        </w:rPr>
        <w:t>eligible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patients</w:t>
      </w:r>
      <w:proofErr w:type="spellEnd"/>
      <w:r>
        <w:rPr>
          <w:rStyle w:val="FontStyle20"/>
        </w:rPr>
        <w:t xml:space="preserve"> in </w:t>
      </w:r>
      <w:proofErr w:type="spellStart"/>
      <w:r>
        <w:rPr>
          <w:rStyle w:val="FontStyle20"/>
        </w:rPr>
        <w:t>the</w:t>
      </w:r>
      <w:proofErr w:type="spellEnd"/>
      <w:r>
        <w:rPr>
          <w:rStyle w:val="FontStyle20"/>
        </w:rPr>
        <w:t xml:space="preserve"> Czech Republic.</w:t>
      </w:r>
    </w:p>
    <w:p w:rsidR="0012556D" w:rsidRDefault="0012556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2556D" w:rsidRDefault="0012556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2556D" w:rsidRDefault="006A64BF">
      <w:pPr>
        <w:pStyle w:val="Style7"/>
        <w:widowControl/>
        <w:spacing w:after="139" w:line="240" w:lineRule="auto"/>
        <w:jc w:val="both"/>
        <w:rPr>
          <w:rStyle w:val="FontStyle20"/>
        </w:rPr>
      </w:pPr>
      <w:r>
        <w:rPr>
          <w:rStyle w:val="FontStyle20"/>
        </w:rPr>
        <w:t xml:space="preserve">On </w:t>
      </w:r>
      <w:proofErr w:type="spellStart"/>
      <w:r>
        <w:rPr>
          <w:rStyle w:val="FontStyle20"/>
        </w:rPr>
        <w:t>behalf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of</w:t>
      </w:r>
      <w:proofErr w:type="spellEnd"/>
      <w:r>
        <w:rPr>
          <w:rStyle w:val="FontStyle20"/>
        </w:rPr>
        <w:t xml:space="preserve"> Vertex </w:t>
      </w:r>
      <w:proofErr w:type="spellStart"/>
      <w:r>
        <w:rPr>
          <w:rStyle w:val="FontStyle20"/>
        </w:rPr>
        <w:t>Pharmaceuticals</w:t>
      </w:r>
      <w:proofErr w:type="spellEnd"/>
      <w:r>
        <w:rPr>
          <w:rStyle w:val="FontStyle20"/>
        </w:rPr>
        <w:t xml:space="preserve"> (</w:t>
      </w:r>
      <w:proofErr w:type="spellStart"/>
      <w:r>
        <w:rPr>
          <w:rStyle w:val="FontStyle20"/>
        </w:rPr>
        <w:t>Europe</w:t>
      </w:r>
      <w:proofErr w:type="spellEnd"/>
      <w:r>
        <w:rPr>
          <w:rStyle w:val="FontStyle20"/>
        </w:rPr>
        <w:t>) Limited,</w:t>
      </w:r>
    </w:p>
    <w:p w:rsidR="0012556D" w:rsidRDefault="0012556D">
      <w:pPr>
        <w:pStyle w:val="Style7"/>
        <w:widowControl/>
        <w:spacing w:after="139" w:line="240" w:lineRule="auto"/>
        <w:jc w:val="both"/>
        <w:rPr>
          <w:rStyle w:val="FontStyle20"/>
        </w:rPr>
        <w:sectPr w:rsidR="0012556D">
          <w:pgSz w:w="11905" w:h="16837"/>
          <w:pgMar w:top="1931" w:right="1310" w:bottom="1440" w:left="1502" w:header="708" w:footer="708" w:gutter="0"/>
          <w:cols w:space="60"/>
          <w:noEndnote/>
        </w:sectPr>
      </w:pPr>
    </w:p>
    <w:p w:rsidR="0012556D" w:rsidRDefault="005A5C85">
      <w:pPr>
        <w:pStyle w:val="Style7"/>
        <w:widowControl/>
        <w:spacing w:line="240" w:lineRule="exact"/>
        <w:jc w:val="both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408305" distB="210185" distL="24130" distR="24130" simplePos="0" relativeHeight="251662336" behindDoc="1" locked="0" layoutInCell="1" allowOverlap="1" wp14:anchorId="342169F2" wp14:editId="00EA40E2">
                <wp:simplePos x="0" y="0"/>
                <wp:positionH relativeFrom="margin">
                  <wp:posOffset>2233930</wp:posOffset>
                </wp:positionH>
                <wp:positionV relativeFrom="paragraph">
                  <wp:posOffset>732155</wp:posOffset>
                </wp:positionV>
                <wp:extent cx="1852930" cy="1219200"/>
                <wp:effectExtent l="0" t="0" r="26670" b="25400"/>
                <wp:wrapTopAndBottom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2930" cy="1219200"/>
                          <a:chOff x="5136" y="12106"/>
                          <a:chExt cx="2918" cy="1929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12615"/>
                            <a:ext cx="2611" cy="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12106"/>
                            <a:ext cx="803" cy="24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556D" w:rsidRDefault="006A64BF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Date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36" y="13296"/>
                            <a:ext cx="2683" cy="73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556D" w:rsidRDefault="006A64BF">
                              <w:pPr>
                                <w:pStyle w:val="Style8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 xml:space="preserve">Je£n-P^3sHÍ6sta NOTÁRY PUBLIC </w:t>
                              </w:r>
                              <w:proofErr w:type="spellStart"/>
                              <w:r>
                                <w:rPr>
                                  <w:rStyle w:val="FontStyle17"/>
                                </w:rPr>
                                <w:t>Sherraro</w:t>
                              </w:r>
                              <w:proofErr w:type="spellEnd"/>
                              <w:r>
                                <w:rPr>
                                  <w:rStyle w:val="FontStyle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17"/>
                                </w:rPr>
                                <w:t>íolicitors</w:t>
                              </w:r>
                              <w:proofErr w:type="spellEnd"/>
                              <w:r>
                                <w:rPr>
                                  <w:rStyle w:val="FontStyle17"/>
                                </w:rPr>
                                <w:t xml:space="preserve"> LLP 7 </w:t>
                              </w:r>
                              <w:proofErr w:type="spellStart"/>
                              <w:r>
                                <w:rPr>
                                  <w:rStyle w:val="FontStyle17"/>
                                </w:rPr>
                                <w:t>Swallow</w:t>
                              </w:r>
                              <w:proofErr w:type="spellEnd"/>
                              <w:r>
                                <w:rPr>
                                  <w:rStyle w:val="FontStyle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17"/>
                                </w:rPr>
                                <w:t>Pláce</w:t>
                              </w:r>
                              <w:proofErr w:type="spellEnd"/>
                              <w:r>
                                <w:rPr>
                                  <w:rStyle w:val="FontStyle17"/>
                                </w:rPr>
                                <w:t xml:space="preserve"> </w:t>
                              </w:r>
                              <w:hyperlink r:id="rId13" w:history="1">
                                <w:r>
                                  <w:rPr>
                                    <w:rStyle w:val="FontStyle17"/>
                                    <w:u w:val="single"/>
                                    <w:lang w:val="en-US"/>
                                  </w:rPr>
                                  <w:t>Lof</w:t>
                                </w:r>
                                <w:r>
                                  <w:rPr>
                                    <w:rStyle w:val="FontStyle16"/>
                                    <w:u w:val="single"/>
                                    <w:lang w:val="en-US"/>
                                  </w:rPr>
                                  <w:t>.au/</w:t>
                                </w:r>
                              </w:hyperlink>
                              <w:r>
                                <w:rPr>
                                  <w:rStyle w:val="FontStyle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17"/>
                                </w:rPr>
                                <w:t xml:space="preserve">W1B2AGEngland My </w:t>
                              </w:r>
                              <w:proofErr w:type="spellStart"/>
                              <w:r>
                                <w:rPr>
                                  <w:rStyle w:val="FontStyle17"/>
                                </w:rPr>
                                <w:t>Coniínission</w:t>
                              </w:r>
                              <w:proofErr w:type="spellEnd"/>
                              <w:r>
                                <w:rPr>
                                  <w:rStyle w:val="FontStyle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17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rStyle w:val="FontStyle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17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Style w:val="FontStyle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17"/>
                                </w:rPr>
                                <w:t>Life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175.9pt;margin-top:57.65pt;width:145.9pt;height:96pt;z-index:-251654144;mso-wrap-distance-left:1.9pt;mso-wrap-distance-top:32.15pt;mso-wrap-distance-right:1.9pt;mso-wrap-distance-bottom:16.55pt;mso-position-horizontal-relative:margin" coordorigin="5136,12106" coordsize="2918,1929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5443;top:12615;width:2611;height:6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lu&#10;/LjEAAAA2gAAAA8AAABkcnMvZG93bnJldi54bWxEj0FrwkAUhO8F/8PyBG91o6KU1FVEWhWhh5qC&#10;9vbIvibB7NuQfcb033cLhR6HmfmGWa57V6uO2lB5NjAZJ6CIc28rLgx8ZK+PT6CCIFusPZOBbwqw&#10;Xg0elphaf+d36k5SqAjhkKKBUqRJtQ55SQ7D2DfE0fvyrUOJsi20bfEe4a7W0yRZaIcVx4USG9qW&#10;lF9PN2fg5TifXvZh1r2ds+M5u8jnjmRuzGjYb55BCfXyH/5rH6yBBfxeiTdAr3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lu/LjEAAAA2gAAAA8AAAAAAAAAAAAAAAAAnAIA&#10;AGRycy9kb3ducmV2LnhtbFBLBQYAAAAABAAEAPcAAACNAwAAAAA=&#10;">
                  <v:imagedata r:id="rId14" o:title="" grayscale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1" type="#_x0000_t202" style="position:absolute;left:7234;top:12106;width:803;height:2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te+5xQAA&#10;ANoAAAAPAAAAZHJzL2Rvd25yZXYueG1sRI9Pa8JAFMTvQr/D8gq9iG704J/UVYogeCgUE0uvj+wz&#10;mzT7Ns2umvrp3ULB4zAzv2FWm9424kKdrxwrmIwTEMSF0xWXCo75brQA4QOyxsYxKfglD5v102CF&#10;qXZXPtAlC6WIEPYpKjAhtKmUvjBk0Y9dSxy9k+sshii7UuoOrxFuGzlNkpm0WHFcMNjS1lDxnZ2t&#10;go/TZ71vp+9Z+PoZ5vXS1DczzJV6ee7fXkEE6sMj/N/eawVz+LsSb4B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177nFAAAA2gAAAA8AAAAAAAAAAAAAAAAAlwIAAGRycy9k&#10;b3ducmV2LnhtbFBLBQYAAAAABAAEAPUAAACJAwAAAAA=&#10;" filled="f" strokecolor="white" strokeweight="0">
                  <v:textbox inset="0,0,0,0">
                    <w:txbxContent>
                      <w:p w:rsidR="0012556D" w:rsidRDefault="006A64BF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20"/>
                          </w:rPr>
                        </w:pPr>
                        <w:proofErr w:type="spellStart"/>
                        <w:r>
                          <w:rPr>
                            <w:rStyle w:val="FontStyle20"/>
                          </w:rPr>
                          <w:t>Date</w:t>
                        </w:r>
                        <w:proofErr w:type="spellEnd"/>
                      </w:p>
                    </w:txbxContent>
                  </v:textbox>
                </v:shape>
                <v:shape id="Text Box 11" o:spid="_x0000_s1032" type="#_x0000_t202" style="position:absolute;left:5136;top:13296;width:2683;height:7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nvLwQAA&#10;ANoAAAAPAAAAZHJzL2Rvd25yZXYueG1sRE/Pa8IwFL4L+x/CG+wia6oHcZ1RxkDwMBBbx66P5tm0&#10;a15qE7X615uD4PHj+71YDbYVZ+p97VjBJElBEJdO11wp2Bfr9zkIH5A1to5JwZU8rJYvowVm2l14&#10;R+c8VCKGsM9QgQmhy6T0pSGLPnEdceQOrrcYIuwrqXu8xHDbymmazqTFmmODwY6+DZX/+ckq2B5+&#10;m003/cnD33FcNB+muZlxodTb6/D1CSLQEJ7ih3ujFcSt8Uq8AXJ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ip7y8EAAADaAAAADwAAAAAAAAAAAAAAAACXAgAAZHJzL2Rvd25y&#10;ZXYueG1sUEsFBgAAAAAEAAQA9QAAAIUDAAAAAA==&#10;" filled="f" strokecolor="white" strokeweight="0">
                  <v:textbox inset="0,0,0,0">
                    <w:txbxContent>
                      <w:p w:rsidR="0012556D" w:rsidRDefault="006A64BF">
                        <w:pPr>
                          <w:pStyle w:val="Style8"/>
                          <w:widowControl/>
                          <w:rPr>
                            <w:rStyle w:val="FontStyle17"/>
                          </w:rPr>
                        </w:pPr>
                        <w:r>
                          <w:rPr>
                            <w:rStyle w:val="FontStyle17"/>
                          </w:rPr>
                          <w:t xml:space="preserve">Je£n-P^3sHÍ6sta NOTÁRY PUBLIC </w:t>
                        </w:r>
                        <w:proofErr w:type="spellStart"/>
                        <w:r>
                          <w:rPr>
                            <w:rStyle w:val="FontStyle17"/>
                          </w:rPr>
                          <w:t>Sherraro</w:t>
                        </w:r>
                        <w:proofErr w:type="spellEnd"/>
                        <w:r>
                          <w:rPr>
                            <w:rStyle w:val="FontStyle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FontStyle17"/>
                          </w:rPr>
                          <w:t>íolicitors</w:t>
                        </w:r>
                        <w:proofErr w:type="spellEnd"/>
                        <w:r>
                          <w:rPr>
                            <w:rStyle w:val="FontStyle17"/>
                          </w:rPr>
                          <w:t xml:space="preserve"> LLP 7 </w:t>
                        </w:r>
                        <w:proofErr w:type="spellStart"/>
                        <w:r>
                          <w:rPr>
                            <w:rStyle w:val="FontStyle17"/>
                          </w:rPr>
                          <w:t>Swallow</w:t>
                        </w:r>
                        <w:proofErr w:type="spellEnd"/>
                        <w:r>
                          <w:rPr>
                            <w:rStyle w:val="FontStyle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FontStyle17"/>
                          </w:rPr>
                          <w:t>Pláce</w:t>
                        </w:r>
                        <w:proofErr w:type="spellEnd"/>
                        <w:r>
                          <w:rPr>
                            <w:rStyle w:val="FontStyle17"/>
                          </w:rPr>
                          <w:t xml:space="preserve"> </w:t>
                        </w:r>
                        <w:hyperlink r:id="rId15" w:history="1">
                          <w:r>
                            <w:rPr>
                              <w:rStyle w:val="FontStyle17"/>
                              <w:u w:val="single"/>
                              <w:lang w:val="en-US"/>
                            </w:rPr>
                            <w:t>Lof</w:t>
                          </w:r>
                          <w:r>
                            <w:rPr>
                              <w:rStyle w:val="FontStyle16"/>
                              <w:u w:val="single"/>
                              <w:lang w:val="en-US"/>
                            </w:rPr>
                            <w:t>.au/</w:t>
                          </w:r>
                        </w:hyperlink>
                        <w:r>
                          <w:rPr>
                            <w:rStyle w:val="FontStyle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FontStyle17"/>
                          </w:rPr>
                          <w:t xml:space="preserve">W1B2AGEngland My </w:t>
                        </w:r>
                        <w:proofErr w:type="spellStart"/>
                        <w:r>
                          <w:rPr>
                            <w:rStyle w:val="FontStyle17"/>
                          </w:rPr>
                          <w:t>Coniínission</w:t>
                        </w:r>
                        <w:proofErr w:type="spellEnd"/>
                        <w:r>
                          <w:rPr>
                            <w:rStyle w:val="FontStyle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FontStyle17"/>
                          </w:rPr>
                          <w:t>Is</w:t>
                        </w:r>
                        <w:proofErr w:type="spellEnd"/>
                        <w:r>
                          <w:rPr>
                            <w:rStyle w:val="FontStyle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FontStyle17"/>
                          </w:rPr>
                          <w:t>For</w:t>
                        </w:r>
                        <w:proofErr w:type="spellEnd"/>
                        <w:r>
                          <w:rPr>
                            <w:rStyle w:val="FontStyle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FontStyle17"/>
                          </w:rPr>
                          <w:t>Life</w:t>
                        </w:r>
                        <w:proofErr w:type="spell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06385">
        <w:rPr>
          <w:noProof/>
          <w:lang w:val="en-US" w:eastAsia="en-US"/>
        </w:rPr>
        <mc:AlternateContent>
          <mc:Choice Requires="wps">
            <w:drawing>
              <wp:anchor distT="0" distB="79375" distL="24130" distR="24130" simplePos="0" relativeHeight="251660288" behindDoc="0" locked="0" layoutInCell="1" allowOverlap="1" wp14:anchorId="6DC53E7E" wp14:editId="42FB6C9F">
                <wp:simplePos x="0" y="0"/>
                <wp:positionH relativeFrom="margin">
                  <wp:posOffset>600710</wp:posOffset>
                </wp:positionH>
                <wp:positionV relativeFrom="paragraph">
                  <wp:posOffset>0</wp:posOffset>
                </wp:positionV>
                <wp:extent cx="1987550" cy="38417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56D" w:rsidRDefault="00706385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B40EFAE" wp14:editId="3537E943">
                                  <wp:extent cx="1990725" cy="3810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left:0;text-align:left;margin-left:47.3pt;margin-top:0;width:156.5pt;height:30.25pt;z-index:251660288;visibility:visible;mso-wrap-style:square;mso-width-percent:0;mso-height-percent:0;mso-wrap-distance-left:1.9pt;mso-wrap-distance-top:0;mso-wrap-distance-right:1.9pt;mso-wrap-distance-bottom: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8XrgIAALE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" filled="f" stroked="f">
                <v:textbox inset="0,0,0,0">
                  <w:txbxContent>
                    <w:p w:rsidR="00000000" w:rsidRDefault="0070638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0725" cy="3810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6385">
        <w:rPr>
          <w:noProof/>
          <w:lang w:val="en-US" w:eastAsia="en-US"/>
        </w:rPr>
        <mc:AlternateContent>
          <mc:Choice Requires="wps">
            <w:drawing>
              <wp:anchor distT="402590" distB="0" distL="24130" distR="24130" simplePos="0" relativeHeight="251661312" behindDoc="0" locked="0" layoutInCell="1" allowOverlap="1" wp14:anchorId="4282EB8D" wp14:editId="33934741">
                <wp:simplePos x="0" y="0"/>
                <wp:positionH relativeFrom="margin">
                  <wp:posOffset>0</wp:posOffset>
                </wp:positionH>
                <wp:positionV relativeFrom="paragraph">
                  <wp:posOffset>463550</wp:posOffset>
                </wp:positionV>
                <wp:extent cx="2870835" cy="31369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56D" w:rsidRDefault="00B44F1D">
                            <w:pPr>
                              <w:pStyle w:val="Style4"/>
                              <w:widowControl/>
                              <w:spacing w:line="245" w:lineRule="exact"/>
                              <w:jc w:val="left"/>
                              <w:rPr>
                                <w:rStyle w:val="FontStyle20"/>
                              </w:rPr>
                            </w:pPr>
                            <w:r>
                              <w:rPr>
                                <w:rStyle w:val="FontStyle20"/>
                              </w:rPr>
                              <w:t xml:space="preserve">Simon </w:t>
                            </w:r>
                            <w:proofErr w:type="spellStart"/>
                            <w:r w:rsidR="006A64BF">
                              <w:rPr>
                                <w:rStyle w:val="FontStyle20"/>
                              </w:rPr>
                              <w:t>Bedson</w:t>
                            </w:r>
                            <w:proofErr w:type="spellEnd"/>
                            <w:r w:rsidR="006A64BF">
                              <w:rPr>
                                <w:rStyle w:val="FontStyle20"/>
                              </w:rPr>
                              <w:t xml:space="preserve"> </w:t>
                            </w:r>
                            <w:proofErr w:type="spellStart"/>
                            <w:r w:rsidR="006A64BF">
                              <w:rPr>
                                <w:rStyle w:val="FontStyle20"/>
                              </w:rPr>
                              <w:t>Director</w:t>
                            </w:r>
                            <w:proofErr w:type="spellEnd"/>
                            <w:r w:rsidR="006A64BF">
                              <w:rPr>
                                <w:rStyle w:val="FontStyle20"/>
                              </w:rPr>
                              <w:t xml:space="preserve">, Vertex </w:t>
                            </w:r>
                            <w:proofErr w:type="spellStart"/>
                            <w:r w:rsidR="006A64BF">
                              <w:rPr>
                                <w:rStyle w:val="FontStyle20"/>
                              </w:rPr>
                              <w:t>Pharmaceuticals</w:t>
                            </w:r>
                            <w:proofErr w:type="spellEnd"/>
                            <w:r w:rsidR="006A64BF">
                              <w:rPr>
                                <w:rStyle w:val="FontStyle20"/>
                              </w:rPr>
                              <w:t xml:space="preserve"> (</w:t>
                            </w:r>
                            <w:proofErr w:type="spellStart"/>
                            <w:r w:rsidR="006A64BF">
                              <w:rPr>
                                <w:rStyle w:val="FontStyle20"/>
                              </w:rPr>
                              <w:t>Europe</w:t>
                            </w:r>
                            <w:proofErr w:type="spellEnd"/>
                            <w:r w:rsidR="006A64BF">
                              <w:rPr>
                                <w:rStyle w:val="FontStyle20"/>
                              </w:rPr>
                              <w:t>) Limited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0;margin-top:36.5pt;width:226.05pt;height:24.7pt;z-index:251661312;visibility:visible;mso-wrap-style:square;mso-width-percent:0;mso-height-percent:0;mso-wrap-distance-left:1.9pt;mso-wrap-distance-top:31.7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" filled="f" stroked="f">
                <v:textbox inset="0,0,0,0">
                  <w:txbxContent>
                    <w:p w:rsidR="0012556D" w:rsidRDefault="00B44F1D">
                      <w:pPr>
                        <w:pStyle w:val="Style4"/>
                        <w:widowControl/>
                        <w:spacing w:line="245" w:lineRule="exact"/>
                        <w:jc w:val="left"/>
                        <w:rPr>
                          <w:rStyle w:val="FontStyle20"/>
                        </w:rPr>
                      </w:pPr>
                      <w:r>
                        <w:rPr>
                          <w:rStyle w:val="FontStyle20"/>
                        </w:rPr>
                        <w:t xml:space="preserve">Simon </w:t>
                      </w:r>
                      <w:proofErr w:type="spellStart"/>
                      <w:r w:rsidR="006A64BF">
                        <w:rPr>
                          <w:rStyle w:val="FontStyle20"/>
                        </w:rPr>
                        <w:t>Bedson</w:t>
                      </w:r>
                      <w:proofErr w:type="spellEnd"/>
                      <w:r w:rsidR="006A64BF">
                        <w:rPr>
                          <w:rStyle w:val="FontStyle20"/>
                        </w:rPr>
                        <w:t xml:space="preserve"> </w:t>
                      </w:r>
                      <w:proofErr w:type="spellStart"/>
                      <w:r w:rsidR="006A64BF">
                        <w:rPr>
                          <w:rStyle w:val="FontStyle20"/>
                        </w:rPr>
                        <w:t>Director</w:t>
                      </w:r>
                      <w:proofErr w:type="spellEnd"/>
                      <w:r w:rsidR="006A64BF">
                        <w:rPr>
                          <w:rStyle w:val="FontStyle20"/>
                        </w:rPr>
                        <w:t xml:space="preserve">, Vertex </w:t>
                      </w:r>
                      <w:proofErr w:type="spellStart"/>
                      <w:r w:rsidR="006A64BF">
                        <w:rPr>
                          <w:rStyle w:val="FontStyle20"/>
                        </w:rPr>
                        <w:t>Pharmaceuticals</w:t>
                      </w:r>
                      <w:proofErr w:type="spellEnd"/>
                      <w:r w:rsidR="006A64BF">
                        <w:rPr>
                          <w:rStyle w:val="FontStyle20"/>
                        </w:rPr>
                        <w:t xml:space="preserve"> (</w:t>
                      </w:r>
                      <w:proofErr w:type="spellStart"/>
                      <w:r w:rsidR="006A64BF">
                        <w:rPr>
                          <w:rStyle w:val="FontStyle20"/>
                        </w:rPr>
                        <w:t>Europe</w:t>
                      </w:r>
                      <w:proofErr w:type="spellEnd"/>
                      <w:r w:rsidR="006A64BF">
                        <w:rPr>
                          <w:rStyle w:val="FontStyle20"/>
                        </w:rPr>
                        <w:t>) Limited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6385">
        <w:rPr>
          <w:noProof/>
          <w:lang w:val="en-US" w:eastAsia="en-US"/>
        </w:rPr>
        <mc:AlternateContent>
          <mc:Choice Requires="wps">
            <w:drawing>
              <wp:anchor distT="506095" distB="0" distL="24130" distR="24130" simplePos="0" relativeHeight="251663360" behindDoc="0" locked="0" layoutInCell="1" allowOverlap="1">
                <wp:simplePos x="0" y="0"/>
                <wp:positionH relativeFrom="margin">
                  <wp:posOffset>4312920</wp:posOffset>
                </wp:positionH>
                <wp:positionV relativeFrom="paragraph">
                  <wp:posOffset>567055</wp:posOffset>
                </wp:positionV>
                <wp:extent cx="1761490" cy="1755775"/>
                <wp:effectExtent l="0" t="0" r="0" b="0"/>
                <wp:wrapTopAndBottom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56D" w:rsidRDefault="00706385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62125" cy="17526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5" type="#_x0000_t202" style="position:absolute;left:0;text-align:left;margin-left:339.6pt;margin-top:44.65pt;width:138.7pt;height:138.25pt;z-index:251663360;visibility:visible;mso-wrap-style:square;mso-width-percent:0;mso-height-percent:0;mso-wrap-distance-left:1.9pt;mso-wrap-distance-top:39.8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" filled="f" stroked="f">
                <v:textbox inset="0,0,0,0">
                  <w:txbxContent>
                    <w:p w:rsidR="00000000" w:rsidRDefault="0070638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2125" cy="17526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2556D" w:rsidRDefault="0012556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2556D" w:rsidRDefault="006A64BF">
      <w:pPr>
        <w:pStyle w:val="Style7"/>
        <w:widowControl/>
        <w:spacing w:before="48" w:line="240" w:lineRule="auto"/>
        <w:jc w:val="both"/>
        <w:rPr>
          <w:rStyle w:val="FontStyle20"/>
        </w:rPr>
      </w:pPr>
      <w:proofErr w:type="spellStart"/>
      <w:r>
        <w:rPr>
          <w:rStyle w:val="FontStyle20"/>
        </w:rPr>
        <w:t>Accepted</w:t>
      </w:r>
      <w:proofErr w:type="spellEnd"/>
      <w:r>
        <w:rPr>
          <w:rStyle w:val="FontStyle20"/>
        </w:rPr>
        <w:t xml:space="preserve"> by </w:t>
      </w:r>
      <w:proofErr w:type="spellStart"/>
      <w:r>
        <w:rPr>
          <w:rStyle w:val="FontStyle20"/>
        </w:rPr>
        <w:t>Cecilia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Marinová</w:t>
      </w:r>
      <w:proofErr w:type="spellEnd"/>
      <w:r>
        <w:rPr>
          <w:rStyle w:val="FontStyle20"/>
        </w:rPr>
        <w:t>,</w:t>
      </w:r>
    </w:p>
    <w:p w:rsidR="0012556D" w:rsidRDefault="0012556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2556D" w:rsidRDefault="0012556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2556D" w:rsidRDefault="0012556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2556D" w:rsidRDefault="0012556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2556D" w:rsidRDefault="006A64BF">
      <w:pPr>
        <w:pStyle w:val="Style7"/>
        <w:widowControl/>
        <w:spacing w:before="72" w:line="240" w:lineRule="auto"/>
        <w:jc w:val="both"/>
        <w:rPr>
          <w:rStyle w:val="FontStyle20"/>
        </w:rPr>
      </w:pPr>
      <w:r>
        <w:rPr>
          <w:rStyle w:val="FontStyle20"/>
        </w:rPr>
        <w:t xml:space="preserve">MUDr. </w:t>
      </w:r>
      <w:proofErr w:type="spellStart"/>
      <w:r>
        <w:rPr>
          <w:rStyle w:val="FontStyle20"/>
        </w:rPr>
        <w:t>Cecilia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Marinová</w:t>
      </w:r>
      <w:proofErr w:type="spellEnd"/>
      <w:r>
        <w:rPr>
          <w:rStyle w:val="FontStyle20"/>
        </w:rPr>
        <w:t>,</w:t>
      </w:r>
    </w:p>
    <w:p w:rsidR="005A5C85" w:rsidRDefault="006A64BF" w:rsidP="005A5C85">
      <w:pPr>
        <w:rPr>
          <w:rFonts w:ascii="¿o˛øª6›" w:hAnsi="¿o˛øª6›" w:cs="¿o˛øª6›"/>
          <w:sz w:val="18"/>
          <w:szCs w:val="18"/>
          <w:lang w:val="en-US"/>
        </w:rPr>
      </w:pPr>
      <w:r>
        <w:rPr>
          <w:rStyle w:val="FontStyle20"/>
        </w:rPr>
        <w:br w:type="column"/>
      </w:r>
      <w:proofErr w:type="spellStart"/>
      <w:r>
        <w:rPr>
          <w:rStyle w:val="FontStyle20"/>
        </w:rPr>
        <w:t>Date</w:t>
      </w:r>
      <w:proofErr w:type="spellEnd"/>
      <w:r w:rsidR="005A5C85">
        <w:rPr>
          <w:rStyle w:val="FontStyle20"/>
        </w:rPr>
        <w:t xml:space="preserve"> </w:t>
      </w:r>
      <w:r w:rsidR="005A5C85">
        <w:rPr>
          <w:rFonts w:ascii="¿o˛øª6›" w:hAnsi="¿o˛øª6›" w:cs="¿o˛øª6›"/>
          <w:sz w:val="18"/>
          <w:szCs w:val="18"/>
          <w:lang w:val="en-US"/>
        </w:rPr>
        <w:t xml:space="preserve">6 </w:t>
      </w:r>
      <w:r w:rsidR="005A5C85">
        <w:rPr>
          <w:rFonts w:ascii="¿o˛øª6›" w:hAnsi="¿o˛øª6›" w:cs="¿o˛øª6›"/>
          <w:sz w:val="18"/>
          <w:szCs w:val="18"/>
          <w:lang w:val="en-US"/>
        </w:rPr>
        <w:t xml:space="preserve">October </w:t>
      </w:r>
      <w:r w:rsidR="005A5C8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A5C85">
        <w:rPr>
          <w:rFonts w:ascii="¿o˛øª6›" w:hAnsi="¿o˛øª6›" w:cs="¿o˛øª6›"/>
          <w:sz w:val="18"/>
          <w:szCs w:val="18"/>
          <w:lang w:val="en-US"/>
        </w:rPr>
        <w:t>20. 10. 2015</w:t>
      </w:r>
    </w:p>
    <w:p w:rsidR="00706385" w:rsidRPr="005A5C85" w:rsidRDefault="005A5C85" w:rsidP="005A5C85">
      <w:pPr>
        <w:pStyle w:val="Style3"/>
        <w:widowControl/>
        <w:spacing w:line="240" w:lineRule="auto"/>
        <w:jc w:val="both"/>
        <w:rPr>
          <w:rStyle w:val="FontStyle20"/>
          <w:rFonts w:ascii="Times New Roman" w:hAnsi="Times New Roman" w:cs="Times New Roman"/>
        </w:rPr>
      </w:pPr>
      <w:proofErr w:type="spellStart"/>
      <w:r>
        <w:rPr>
          <w:rFonts w:ascii="¿o˛øª6›" w:hAnsi="¿o˛øª6›" w:cs="¿o˛øª6›"/>
          <w:sz w:val="18"/>
          <w:szCs w:val="18"/>
          <w:lang w:val="en-US"/>
        </w:rPr>
        <w:t>Praha</w:t>
      </w:r>
      <w:bookmarkStart w:id="0" w:name="_GoBack"/>
      <w:bookmarkEnd w:id="0"/>
      <w:proofErr w:type="spellEnd"/>
    </w:p>
    <w:sectPr w:rsidR="00706385" w:rsidRPr="005A5C85">
      <w:type w:val="continuous"/>
      <w:pgSz w:w="11905" w:h="16837"/>
      <w:pgMar w:top="1931" w:right="3965" w:bottom="1440" w:left="1522" w:header="708" w:footer="708" w:gutter="0"/>
      <w:cols w:num="2" w:space="708" w:equalWidth="0">
        <w:col w:w="2856" w:space="2842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33" w:rsidRDefault="008B3133">
      <w:r>
        <w:separator/>
      </w:r>
    </w:p>
  </w:endnote>
  <w:endnote w:type="continuationSeparator" w:id="0">
    <w:p w:rsidR="008B3133" w:rsidRDefault="008B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¿o˛øª6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33" w:rsidRDefault="008B3133">
      <w:r>
        <w:separator/>
      </w:r>
    </w:p>
  </w:footnote>
  <w:footnote w:type="continuationSeparator" w:id="0">
    <w:p w:rsidR="008B3133" w:rsidRDefault="008B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85"/>
    <w:rsid w:val="0012556D"/>
    <w:rsid w:val="005A5C85"/>
    <w:rsid w:val="006A64BF"/>
    <w:rsid w:val="00706385"/>
    <w:rsid w:val="008B3133"/>
    <w:rsid w:val="00B44F1D"/>
    <w:rsid w:val="00C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74" w:lineRule="exact"/>
      <w:jc w:val="both"/>
    </w:pPr>
  </w:style>
  <w:style w:type="paragraph" w:customStyle="1" w:styleId="Style3">
    <w:name w:val="Style3"/>
    <w:basedOn w:val="Normal"/>
    <w:uiPriority w:val="99"/>
    <w:pPr>
      <w:spacing w:line="254" w:lineRule="exact"/>
      <w:jc w:val="right"/>
    </w:pPr>
  </w:style>
  <w:style w:type="paragraph" w:customStyle="1" w:styleId="Style4">
    <w:name w:val="Style4"/>
    <w:basedOn w:val="Normal"/>
    <w:uiPriority w:val="99"/>
    <w:pPr>
      <w:spacing w:line="254" w:lineRule="exact"/>
      <w:jc w:val="both"/>
    </w:pPr>
  </w:style>
  <w:style w:type="paragraph" w:customStyle="1" w:styleId="Style5">
    <w:name w:val="Style5"/>
    <w:basedOn w:val="Normal"/>
    <w:uiPriority w:val="99"/>
    <w:pPr>
      <w:spacing w:line="252" w:lineRule="exact"/>
      <w:jc w:val="center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79" w:lineRule="exact"/>
    </w:pPr>
  </w:style>
  <w:style w:type="paragraph" w:customStyle="1" w:styleId="Style8">
    <w:name w:val="Style8"/>
    <w:basedOn w:val="Normal"/>
    <w:uiPriority w:val="99"/>
    <w:pPr>
      <w:spacing w:line="182" w:lineRule="exact"/>
      <w:jc w:val="center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21" w:lineRule="exact"/>
    </w:pPr>
  </w:style>
  <w:style w:type="paragraph" w:customStyle="1" w:styleId="Style11">
    <w:name w:val="Style11"/>
    <w:basedOn w:val="Normal"/>
    <w:uiPriority w:val="99"/>
    <w:pPr>
      <w:spacing w:line="235" w:lineRule="exact"/>
    </w:pPr>
  </w:style>
  <w:style w:type="paragraph" w:customStyle="1" w:styleId="Style12">
    <w:name w:val="Style12"/>
    <w:basedOn w:val="Normal"/>
    <w:uiPriority w:val="99"/>
    <w:pPr>
      <w:spacing w:line="168" w:lineRule="exact"/>
    </w:pPr>
  </w:style>
  <w:style w:type="character" w:customStyle="1" w:styleId="FontStyle14">
    <w:name w:val="Font Style14"/>
    <w:basedOn w:val="DefaultParagraphFont"/>
    <w:uiPriority w:val="99"/>
    <w:rPr>
      <w:rFonts w:ascii="Arial" w:hAnsi="Arial" w:cs="Arial"/>
      <w:b/>
      <w:bCs/>
      <w:sz w:val="44"/>
      <w:szCs w:val="44"/>
    </w:rPr>
  </w:style>
  <w:style w:type="character" w:customStyle="1" w:styleId="FontStyle15">
    <w:name w:val="Font Style15"/>
    <w:basedOn w:val="DefaultParagraphFont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7">
    <w:name w:val="Font Style17"/>
    <w:basedOn w:val="DefaultParagraphFont"/>
    <w:uiPriority w:val="99"/>
    <w:rPr>
      <w:rFonts w:ascii="Arial" w:hAnsi="Arial" w:cs="Arial"/>
      <w:sz w:val="14"/>
      <w:szCs w:val="14"/>
    </w:r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DefaultParagraphFont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0">
    <w:name w:val="Font Style20"/>
    <w:basedOn w:val="DefaultParagraphFont"/>
    <w:uiPriority w:val="99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9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9A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74" w:lineRule="exact"/>
      <w:jc w:val="both"/>
    </w:pPr>
  </w:style>
  <w:style w:type="paragraph" w:customStyle="1" w:styleId="Style3">
    <w:name w:val="Style3"/>
    <w:basedOn w:val="Normal"/>
    <w:uiPriority w:val="99"/>
    <w:pPr>
      <w:spacing w:line="254" w:lineRule="exact"/>
      <w:jc w:val="right"/>
    </w:pPr>
  </w:style>
  <w:style w:type="paragraph" w:customStyle="1" w:styleId="Style4">
    <w:name w:val="Style4"/>
    <w:basedOn w:val="Normal"/>
    <w:uiPriority w:val="99"/>
    <w:pPr>
      <w:spacing w:line="254" w:lineRule="exact"/>
      <w:jc w:val="both"/>
    </w:pPr>
  </w:style>
  <w:style w:type="paragraph" w:customStyle="1" w:styleId="Style5">
    <w:name w:val="Style5"/>
    <w:basedOn w:val="Normal"/>
    <w:uiPriority w:val="99"/>
    <w:pPr>
      <w:spacing w:line="252" w:lineRule="exact"/>
      <w:jc w:val="center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79" w:lineRule="exact"/>
    </w:pPr>
  </w:style>
  <w:style w:type="paragraph" w:customStyle="1" w:styleId="Style8">
    <w:name w:val="Style8"/>
    <w:basedOn w:val="Normal"/>
    <w:uiPriority w:val="99"/>
    <w:pPr>
      <w:spacing w:line="182" w:lineRule="exact"/>
      <w:jc w:val="center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21" w:lineRule="exact"/>
    </w:pPr>
  </w:style>
  <w:style w:type="paragraph" w:customStyle="1" w:styleId="Style11">
    <w:name w:val="Style11"/>
    <w:basedOn w:val="Normal"/>
    <w:uiPriority w:val="99"/>
    <w:pPr>
      <w:spacing w:line="235" w:lineRule="exact"/>
    </w:pPr>
  </w:style>
  <w:style w:type="paragraph" w:customStyle="1" w:styleId="Style12">
    <w:name w:val="Style12"/>
    <w:basedOn w:val="Normal"/>
    <w:uiPriority w:val="99"/>
    <w:pPr>
      <w:spacing w:line="168" w:lineRule="exact"/>
    </w:pPr>
  </w:style>
  <w:style w:type="character" w:customStyle="1" w:styleId="FontStyle14">
    <w:name w:val="Font Style14"/>
    <w:basedOn w:val="DefaultParagraphFont"/>
    <w:uiPriority w:val="99"/>
    <w:rPr>
      <w:rFonts w:ascii="Arial" w:hAnsi="Arial" w:cs="Arial"/>
      <w:b/>
      <w:bCs/>
      <w:sz w:val="44"/>
      <w:szCs w:val="44"/>
    </w:rPr>
  </w:style>
  <w:style w:type="character" w:customStyle="1" w:styleId="FontStyle15">
    <w:name w:val="Font Style15"/>
    <w:basedOn w:val="DefaultParagraphFont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7">
    <w:name w:val="Font Style17"/>
    <w:basedOn w:val="DefaultParagraphFont"/>
    <w:uiPriority w:val="99"/>
    <w:rPr>
      <w:rFonts w:ascii="Arial" w:hAnsi="Arial" w:cs="Arial"/>
      <w:sz w:val="14"/>
      <w:szCs w:val="14"/>
    </w:r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DefaultParagraphFont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0">
    <w:name w:val="Font Style20"/>
    <w:basedOn w:val="DefaultParagraphFont"/>
    <w:uiPriority w:val="99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9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9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verifyapostille.service.gov.uk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Lof.au/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Lof.au/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40.jpeg"/><Relationship Id="rId18" Type="http://schemas.openxmlformats.org/officeDocument/2006/relationships/image" Target="media/image7.jpeg"/><Relationship Id="rId19" Type="http://schemas.openxmlformats.org/officeDocument/2006/relationships/image" Target="media/image70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eanpaul.dacosta@sherrards.com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3348</Characters>
  <Application>Microsoft Macintosh Word</Application>
  <DocSecurity>0</DocSecurity>
  <Lines>176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Cecilia Marinova</cp:lastModifiedBy>
  <cp:revision>2</cp:revision>
  <dcterms:created xsi:type="dcterms:W3CDTF">2016-09-16T12:27:00Z</dcterms:created>
  <dcterms:modified xsi:type="dcterms:W3CDTF">2016-09-16T12:27:00Z</dcterms:modified>
</cp:coreProperties>
</file>