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BBD3" w14:textId="77777777" w:rsidR="002E0032" w:rsidRDefault="002E0032" w:rsidP="006F3FA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D28312" w14:textId="1A39C427" w:rsidR="006F3FA9" w:rsidRDefault="006F3FA9" w:rsidP="006F3FA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1742B8">
        <w:rPr>
          <w:rFonts w:ascii="Arial" w:hAnsi="Arial" w:cs="Arial"/>
          <w:b/>
          <w:bCs/>
          <w:sz w:val="24"/>
          <w:szCs w:val="24"/>
        </w:rPr>
        <w:t>DODATEK č.</w:t>
      </w:r>
      <w:r w:rsidRPr="001B5A60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4432CB68" w14:textId="77777777" w:rsidR="003C24A1" w:rsidRPr="001742B8" w:rsidRDefault="003C24A1" w:rsidP="006F3FA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FB0029" w14:textId="77777777" w:rsidR="006F3FA9" w:rsidRPr="00391423" w:rsidRDefault="006F3FA9" w:rsidP="006F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1423">
        <w:rPr>
          <w:rFonts w:ascii="Arial" w:hAnsi="Arial" w:cs="Arial"/>
          <w:b/>
          <w:bCs/>
          <w:sz w:val="24"/>
          <w:szCs w:val="24"/>
        </w:rPr>
        <w:t xml:space="preserve">ke SMLOUVĚ O DÍLO NA </w:t>
      </w:r>
      <w:proofErr w:type="gramStart"/>
      <w:r w:rsidRPr="00391423">
        <w:rPr>
          <w:rFonts w:ascii="Arial" w:hAnsi="Arial" w:cs="Arial"/>
          <w:b/>
          <w:bCs/>
          <w:sz w:val="24"/>
          <w:szCs w:val="24"/>
        </w:rPr>
        <w:t>ZHOTOVENÍ  STAVBY</w:t>
      </w:r>
      <w:proofErr w:type="gramEnd"/>
      <w:r w:rsidRPr="00391423">
        <w:rPr>
          <w:rFonts w:ascii="Arial" w:hAnsi="Arial" w:cs="Arial"/>
          <w:b/>
          <w:bCs/>
          <w:sz w:val="24"/>
          <w:szCs w:val="24"/>
        </w:rPr>
        <w:t xml:space="preserve"> (PRV)</w:t>
      </w:r>
    </w:p>
    <w:p w14:paraId="73420EB1" w14:textId="77777777" w:rsidR="006F3FA9" w:rsidRPr="00391423" w:rsidRDefault="006F3FA9" w:rsidP="006F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1423">
        <w:rPr>
          <w:rFonts w:ascii="Arial" w:hAnsi="Arial" w:cs="Arial"/>
          <w:b/>
          <w:bCs/>
          <w:sz w:val="24"/>
          <w:szCs w:val="24"/>
        </w:rPr>
        <w:t xml:space="preserve">„Stavba protipovodňové nádrže N1 </w:t>
      </w:r>
      <w:proofErr w:type="spellStart"/>
      <w:r w:rsidRPr="00391423">
        <w:rPr>
          <w:rFonts w:ascii="Arial" w:hAnsi="Arial" w:cs="Arial"/>
          <w:b/>
          <w:bCs/>
          <w:sz w:val="24"/>
          <w:szCs w:val="24"/>
        </w:rPr>
        <w:t>Telatniska</w:t>
      </w:r>
      <w:proofErr w:type="spellEnd"/>
      <w:r w:rsidRPr="00391423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391423"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 w:rsidRPr="00391423">
        <w:rPr>
          <w:rFonts w:ascii="Arial" w:hAnsi="Arial" w:cs="Arial"/>
          <w:b/>
          <w:bCs/>
          <w:sz w:val="24"/>
          <w:szCs w:val="24"/>
        </w:rPr>
        <w:t>. Sudoměřice“</w:t>
      </w:r>
    </w:p>
    <w:p w14:paraId="483A886C" w14:textId="77777777" w:rsidR="006F3FA9" w:rsidRDefault="006F3FA9" w:rsidP="006F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91423">
        <w:rPr>
          <w:rFonts w:ascii="Arial" w:hAnsi="Arial" w:cs="Arial"/>
          <w:b/>
          <w:bCs/>
          <w:sz w:val="24"/>
          <w:szCs w:val="24"/>
        </w:rPr>
        <w:t>uzavřené dne 15.10.2020</w:t>
      </w:r>
      <w:r>
        <w:rPr>
          <w:rFonts w:ascii="Arial" w:hAnsi="Arial" w:cs="Arial"/>
        </w:rPr>
        <w:t xml:space="preserve"> </w:t>
      </w:r>
      <w:r w:rsidRPr="00391423">
        <w:rPr>
          <w:rFonts w:ascii="Arial" w:hAnsi="Arial" w:cs="Arial"/>
        </w:rPr>
        <w:t>podle § 2586 a násl. zákona č. 89/2012 Sb., občanský zákoník,</w:t>
      </w:r>
    </w:p>
    <w:p w14:paraId="6BF8ED38" w14:textId="77777777" w:rsidR="002E0032" w:rsidRPr="00391423" w:rsidRDefault="002E0032" w:rsidP="006F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8907546" w14:textId="77777777" w:rsidR="006F3FA9" w:rsidRPr="00391423" w:rsidRDefault="006F3FA9" w:rsidP="006F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EFB055" w14:textId="77777777" w:rsidR="006F3FA9" w:rsidRDefault="006F3FA9" w:rsidP="006F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1423">
        <w:rPr>
          <w:rFonts w:ascii="Arial" w:hAnsi="Arial" w:cs="Arial"/>
          <w:b/>
          <w:bCs/>
        </w:rPr>
        <w:t>mezi smluvními stranami</w:t>
      </w:r>
    </w:p>
    <w:p w14:paraId="0E4C85AC" w14:textId="77777777" w:rsidR="006F3FA9" w:rsidRPr="00391423" w:rsidRDefault="006F3FA9" w:rsidP="006F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B0D454" w14:textId="77777777" w:rsidR="006F3FA9" w:rsidRPr="00391423" w:rsidRDefault="006F3FA9" w:rsidP="006F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CE60E0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  <w:b/>
          <w:bCs/>
        </w:rPr>
        <w:t xml:space="preserve">Objednatelem: </w:t>
      </w:r>
      <w:r w:rsidRPr="00391423">
        <w:rPr>
          <w:rFonts w:ascii="Arial" w:hAnsi="Arial" w:cs="Arial"/>
          <w:b/>
          <w:bCs/>
        </w:rPr>
        <w:tab/>
        <w:t xml:space="preserve">Česká </w:t>
      </w:r>
      <w:proofErr w:type="gramStart"/>
      <w:r w:rsidRPr="00391423">
        <w:rPr>
          <w:rFonts w:ascii="Arial" w:hAnsi="Arial" w:cs="Arial"/>
          <w:b/>
          <w:bCs/>
        </w:rPr>
        <w:t>republika - Státní</w:t>
      </w:r>
      <w:proofErr w:type="gramEnd"/>
      <w:r w:rsidRPr="00391423">
        <w:rPr>
          <w:rFonts w:ascii="Arial" w:hAnsi="Arial" w:cs="Arial"/>
          <w:b/>
          <w:bCs/>
        </w:rPr>
        <w:t xml:space="preserve"> pozemkový úřad</w:t>
      </w:r>
      <w:r w:rsidRPr="00391423">
        <w:rPr>
          <w:rFonts w:ascii="Arial" w:hAnsi="Arial" w:cs="Arial"/>
        </w:rPr>
        <w:t>,</w:t>
      </w:r>
    </w:p>
    <w:p w14:paraId="62673A5A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Sídlo: </w:t>
      </w:r>
      <w:r w:rsidRPr="00391423">
        <w:rPr>
          <w:rFonts w:ascii="Arial" w:hAnsi="Arial" w:cs="Arial"/>
        </w:rPr>
        <w:tab/>
        <w:t>Husinecká 1024/</w:t>
      </w:r>
      <w:proofErr w:type="gramStart"/>
      <w:r w:rsidRPr="00391423">
        <w:rPr>
          <w:rFonts w:ascii="Arial" w:hAnsi="Arial" w:cs="Arial"/>
        </w:rPr>
        <w:t>11a</w:t>
      </w:r>
      <w:proofErr w:type="gramEnd"/>
      <w:r w:rsidRPr="00391423">
        <w:rPr>
          <w:rFonts w:ascii="Arial" w:hAnsi="Arial" w:cs="Arial"/>
        </w:rPr>
        <w:t>, 130 00 Praha 3 – Žižkov</w:t>
      </w:r>
    </w:p>
    <w:p w14:paraId="2D368BC1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1423">
        <w:rPr>
          <w:rFonts w:ascii="Arial" w:hAnsi="Arial" w:cs="Arial"/>
          <w:b/>
          <w:bCs/>
        </w:rPr>
        <w:tab/>
        <w:t>Krajský pozemkový úřad pro</w:t>
      </w:r>
    </w:p>
    <w:p w14:paraId="209C24A9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1423">
        <w:rPr>
          <w:rFonts w:ascii="Arial" w:hAnsi="Arial" w:cs="Arial"/>
          <w:b/>
          <w:bCs/>
        </w:rPr>
        <w:tab/>
        <w:t>Jihomoravský kraj</w:t>
      </w:r>
    </w:p>
    <w:p w14:paraId="21372E0E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Adresa: </w:t>
      </w:r>
      <w:r w:rsidRPr="00391423">
        <w:rPr>
          <w:rFonts w:ascii="Arial" w:hAnsi="Arial" w:cs="Arial"/>
        </w:rPr>
        <w:tab/>
        <w:t>Hroznová 17, 603 00 Brno</w:t>
      </w:r>
    </w:p>
    <w:p w14:paraId="5CEE8D93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Zastoupený: </w:t>
      </w:r>
      <w:r w:rsidRPr="00391423">
        <w:rPr>
          <w:rFonts w:ascii="Arial" w:hAnsi="Arial" w:cs="Arial"/>
        </w:rPr>
        <w:tab/>
        <w:t>Ing. Renatou Číhalovou, ředitelkou KPÚ pro JMK</w:t>
      </w:r>
    </w:p>
    <w:p w14:paraId="46BA2CF9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>Ve smluvních záležitostech oprávněna jednat:</w:t>
      </w:r>
      <w:r w:rsidRPr="00391423">
        <w:rPr>
          <w:rFonts w:ascii="Arial" w:hAnsi="Arial" w:cs="Arial"/>
        </w:rPr>
        <w:tab/>
        <w:t>Ing. Renata Číhalová, ředitelka KPÚ pro JMK</w:t>
      </w:r>
    </w:p>
    <w:p w14:paraId="6F5C2DDC" w14:textId="77777777" w:rsidR="006F3FA9" w:rsidRPr="001742B8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>V technických záležitostech oprávněni jednat:</w:t>
      </w:r>
      <w:r w:rsidRPr="001742B8">
        <w:rPr>
          <w:rFonts w:ascii="Arial" w:hAnsi="Arial" w:cs="Arial"/>
        </w:rPr>
        <w:tab/>
        <w:t xml:space="preserve">Mgr. Bc. Milan Večeřa, </w:t>
      </w:r>
    </w:p>
    <w:p w14:paraId="3E585638" w14:textId="77777777" w:rsidR="006F3FA9" w:rsidRPr="001742B8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2B8">
        <w:rPr>
          <w:rFonts w:ascii="Arial" w:hAnsi="Arial" w:cs="Arial"/>
        </w:rPr>
        <w:tab/>
        <w:t>vedoucí pobočky Hodonín</w:t>
      </w:r>
    </w:p>
    <w:p w14:paraId="5DF08193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>Bc. Jaroslava Sasínková, pobočka Hodonín</w:t>
      </w:r>
    </w:p>
    <w:p w14:paraId="6EA7DF6F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sídlo pobočky: </w:t>
      </w:r>
      <w:r w:rsidRPr="00391423">
        <w:rPr>
          <w:rFonts w:ascii="Arial" w:hAnsi="Arial" w:cs="Arial"/>
        </w:rPr>
        <w:tab/>
        <w:t>Bratislavská 1/6, 695 01 Hodonín</w:t>
      </w:r>
    </w:p>
    <w:p w14:paraId="393388E8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 xml:space="preserve">tel. +420 </w:t>
      </w:r>
      <w:r w:rsidRPr="001742B8">
        <w:rPr>
          <w:rFonts w:ascii="Arial" w:hAnsi="Arial" w:cs="Arial"/>
        </w:rPr>
        <w:t>727957211</w:t>
      </w:r>
    </w:p>
    <w:p w14:paraId="0917EF32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e-mail: </w:t>
      </w:r>
      <w:r w:rsidRPr="00391423">
        <w:rPr>
          <w:rFonts w:ascii="Arial" w:hAnsi="Arial" w:cs="Arial"/>
        </w:rPr>
        <w:tab/>
        <w:t>hodonin.pk@spucr.cz</w:t>
      </w:r>
    </w:p>
    <w:p w14:paraId="76400C81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ID DS: </w:t>
      </w:r>
      <w:r w:rsidRPr="00391423">
        <w:rPr>
          <w:rFonts w:ascii="Arial" w:hAnsi="Arial" w:cs="Arial"/>
        </w:rPr>
        <w:tab/>
        <w:t>z49per3</w:t>
      </w:r>
    </w:p>
    <w:p w14:paraId="122CABAD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Bankovní spojení: </w:t>
      </w:r>
      <w:r w:rsidRPr="00391423">
        <w:rPr>
          <w:rFonts w:ascii="Arial" w:hAnsi="Arial" w:cs="Arial"/>
        </w:rPr>
        <w:tab/>
        <w:t>ČNB</w:t>
      </w:r>
    </w:p>
    <w:p w14:paraId="56C2B43C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Číslo účtu: </w:t>
      </w:r>
      <w:r w:rsidRPr="00391423">
        <w:rPr>
          <w:rFonts w:ascii="Arial" w:hAnsi="Arial" w:cs="Arial"/>
        </w:rPr>
        <w:tab/>
        <w:t>3723001/0710</w:t>
      </w:r>
    </w:p>
    <w:p w14:paraId="068937F8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IČ: </w:t>
      </w:r>
      <w:r w:rsidRPr="00391423">
        <w:rPr>
          <w:rFonts w:ascii="Arial" w:hAnsi="Arial" w:cs="Arial"/>
        </w:rPr>
        <w:tab/>
        <w:t>01312774</w:t>
      </w:r>
    </w:p>
    <w:p w14:paraId="5934D439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DIČ: </w:t>
      </w:r>
      <w:r w:rsidRPr="00391423">
        <w:rPr>
          <w:rFonts w:ascii="Arial" w:hAnsi="Arial" w:cs="Arial"/>
        </w:rPr>
        <w:tab/>
      </w:r>
      <w:proofErr w:type="gramStart"/>
      <w:r w:rsidRPr="00391423">
        <w:rPr>
          <w:rFonts w:ascii="Arial" w:hAnsi="Arial" w:cs="Arial"/>
        </w:rPr>
        <w:t>CZ01312774 - není</w:t>
      </w:r>
      <w:proofErr w:type="gramEnd"/>
      <w:r w:rsidRPr="00391423">
        <w:rPr>
          <w:rFonts w:ascii="Arial" w:hAnsi="Arial" w:cs="Arial"/>
        </w:rPr>
        <w:t xml:space="preserve"> plátcem DPH</w:t>
      </w:r>
    </w:p>
    <w:p w14:paraId="5ABE7236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1423">
        <w:rPr>
          <w:rFonts w:ascii="Arial" w:hAnsi="Arial" w:cs="Arial"/>
        </w:rPr>
        <w:t xml:space="preserve">(dále jen </w:t>
      </w:r>
      <w:r w:rsidRPr="00391423">
        <w:rPr>
          <w:rFonts w:ascii="Arial" w:hAnsi="Arial" w:cs="Arial"/>
          <w:b/>
          <w:bCs/>
        </w:rPr>
        <w:t>„objednatel“)</w:t>
      </w:r>
    </w:p>
    <w:p w14:paraId="573063D9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1423">
        <w:rPr>
          <w:rFonts w:ascii="Arial" w:hAnsi="Arial" w:cs="Arial"/>
          <w:b/>
          <w:bCs/>
        </w:rPr>
        <w:t>a</w:t>
      </w:r>
    </w:p>
    <w:p w14:paraId="76735AB0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1423">
        <w:rPr>
          <w:rFonts w:ascii="Arial" w:hAnsi="Arial" w:cs="Arial"/>
          <w:b/>
          <w:bCs/>
        </w:rPr>
        <w:t xml:space="preserve">Zhotovitelem: </w:t>
      </w:r>
      <w:r w:rsidRPr="00391423">
        <w:rPr>
          <w:rFonts w:ascii="Arial" w:hAnsi="Arial" w:cs="Arial"/>
          <w:b/>
          <w:bCs/>
        </w:rPr>
        <w:tab/>
        <w:t>SWIETELSKY stavební s.r.o</w:t>
      </w:r>
    </w:p>
    <w:p w14:paraId="426B107E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Odštěpný závod: </w:t>
      </w:r>
      <w:r w:rsidRPr="00391423">
        <w:rPr>
          <w:rFonts w:ascii="Arial" w:hAnsi="Arial" w:cs="Arial"/>
        </w:rPr>
        <w:tab/>
        <w:t>SWIETELSKY stavební s.r.o.,</w:t>
      </w:r>
    </w:p>
    <w:p w14:paraId="206483AC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>odštěpný závod Dopravní stavby MORAVA</w:t>
      </w:r>
    </w:p>
    <w:p w14:paraId="4B1C256A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Sídlo: </w:t>
      </w:r>
      <w:r w:rsidRPr="00391423">
        <w:rPr>
          <w:rFonts w:ascii="Arial" w:hAnsi="Arial" w:cs="Arial"/>
        </w:rPr>
        <w:tab/>
        <w:t>Jahodová 60, 620 00 Brno</w:t>
      </w:r>
    </w:p>
    <w:p w14:paraId="11D43BBC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Zastoupený: </w:t>
      </w:r>
      <w:r w:rsidRPr="00391423">
        <w:rPr>
          <w:rFonts w:ascii="Arial" w:hAnsi="Arial" w:cs="Arial"/>
        </w:rPr>
        <w:tab/>
        <w:t>Bc. Vladimírem Lesovským, vedoucím o. z.</w:t>
      </w:r>
    </w:p>
    <w:p w14:paraId="1604682D" w14:textId="274F2660" w:rsidR="006F3FA9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Ve smluvních záležitostech oprávněn jednat: </w:t>
      </w:r>
      <w:r>
        <w:rPr>
          <w:rFonts w:ascii="ArialMT" w:hAnsi="ArialMT" w:cs="ArialMT"/>
        </w:rPr>
        <w:tab/>
      </w:r>
      <w:proofErr w:type="spellStart"/>
      <w:r w:rsidR="00995C8F">
        <w:rPr>
          <w:rFonts w:ascii="ArialMT" w:hAnsi="ArialMT" w:cs="ArialMT"/>
        </w:rPr>
        <w:t>xxx</w:t>
      </w:r>
      <w:proofErr w:type="spellEnd"/>
    </w:p>
    <w:p w14:paraId="421D47C3" w14:textId="23A4AD28" w:rsidR="006F3FA9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proofErr w:type="spellStart"/>
      <w:r w:rsidR="00995C8F">
        <w:rPr>
          <w:rFonts w:ascii="ArialMT" w:hAnsi="ArialMT" w:cs="ArialMT"/>
        </w:rPr>
        <w:t>xxx</w:t>
      </w:r>
      <w:proofErr w:type="spellEnd"/>
    </w:p>
    <w:p w14:paraId="7856CD44" w14:textId="77777777" w:rsidR="006F3FA9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ab/>
        <w:t xml:space="preserve">- oba na </w:t>
      </w:r>
      <w:r>
        <w:rPr>
          <w:rFonts w:ascii="ArialMT" w:hAnsi="ArialMT" w:cs="ArialMT"/>
        </w:rPr>
        <w:t>základě plné moci</w:t>
      </w:r>
    </w:p>
    <w:p w14:paraId="350DAA35" w14:textId="211B1634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V technických záležitostech oprávněn jednat: </w:t>
      </w:r>
      <w:r w:rsidRPr="00391423">
        <w:rPr>
          <w:rFonts w:ascii="Arial" w:hAnsi="Arial" w:cs="Arial"/>
        </w:rPr>
        <w:tab/>
      </w:r>
      <w:proofErr w:type="spellStart"/>
      <w:r w:rsidR="009C6B5C">
        <w:rPr>
          <w:rFonts w:ascii="Arial" w:hAnsi="Arial" w:cs="Arial"/>
        </w:rPr>
        <w:t>xxx</w:t>
      </w:r>
      <w:proofErr w:type="spellEnd"/>
    </w:p>
    <w:p w14:paraId="68477A82" w14:textId="71DE06CC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Tel.: </w:t>
      </w:r>
      <w:r w:rsidRPr="00391423">
        <w:rPr>
          <w:rFonts w:ascii="Arial" w:hAnsi="Arial" w:cs="Arial"/>
        </w:rPr>
        <w:tab/>
      </w:r>
      <w:proofErr w:type="spellStart"/>
      <w:r w:rsidR="009C6B5C">
        <w:rPr>
          <w:rFonts w:ascii="Arial" w:hAnsi="Arial" w:cs="Arial"/>
        </w:rPr>
        <w:t>xxx</w:t>
      </w:r>
      <w:proofErr w:type="spellEnd"/>
    </w:p>
    <w:p w14:paraId="1933C377" w14:textId="01FA4EC6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E-mail: </w:t>
      </w:r>
      <w:r w:rsidRPr="00391423">
        <w:rPr>
          <w:rFonts w:ascii="Arial" w:hAnsi="Arial" w:cs="Arial"/>
        </w:rPr>
        <w:tab/>
      </w:r>
      <w:proofErr w:type="spellStart"/>
      <w:r w:rsidR="009C6B5C">
        <w:rPr>
          <w:rFonts w:ascii="Arial" w:hAnsi="Arial" w:cs="Arial"/>
        </w:rPr>
        <w:t>xxx</w:t>
      </w:r>
      <w:proofErr w:type="spellEnd"/>
    </w:p>
    <w:p w14:paraId="71DE77D5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ID DS: </w:t>
      </w:r>
      <w:r w:rsidRPr="00391423">
        <w:rPr>
          <w:rFonts w:ascii="Arial" w:hAnsi="Arial" w:cs="Arial"/>
        </w:rPr>
        <w:tab/>
        <w:t>amx5p38</w:t>
      </w:r>
    </w:p>
    <w:p w14:paraId="7EA80AC8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Bankovní spojení: </w:t>
      </w:r>
      <w:r w:rsidRPr="00391423">
        <w:rPr>
          <w:rFonts w:ascii="Arial" w:hAnsi="Arial" w:cs="Arial"/>
        </w:rPr>
        <w:tab/>
        <w:t>ČSOB a.s.</w:t>
      </w:r>
    </w:p>
    <w:p w14:paraId="0FB283C9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Číslo účtu: </w:t>
      </w:r>
      <w:r w:rsidRPr="00391423">
        <w:rPr>
          <w:rFonts w:ascii="Arial" w:hAnsi="Arial" w:cs="Arial"/>
        </w:rPr>
        <w:tab/>
        <w:t>212269343/0300</w:t>
      </w:r>
    </w:p>
    <w:p w14:paraId="4E766380" w14:textId="77777777" w:rsidR="006F3FA9" w:rsidRPr="00391423" w:rsidRDefault="006F3FA9" w:rsidP="006F3FA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IČ: </w:t>
      </w:r>
      <w:r w:rsidRPr="00391423">
        <w:rPr>
          <w:rFonts w:ascii="Arial" w:hAnsi="Arial" w:cs="Arial"/>
        </w:rPr>
        <w:tab/>
        <w:t>480 35 599</w:t>
      </w:r>
    </w:p>
    <w:p w14:paraId="2ED40928" w14:textId="77777777" w:rsidR="006F3FA9" w:rsidRPr="00391423" w:rsidRDefault="006F3FA9" w:rsidP="006F3FA9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right="-1276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DIČ: </w:t>
      </w:r>
      <w:r w:rsidRPr="00391423">
        <w:rPr>
          <w:rFonts w:ascii="Arial" w:hAnsi="Arial" w:cs="Arial"/>
        </w:rPr>
        <w:tab/>
      </w:r>
      <w:r w:rsidRPr="00391423">
        <w:rPr>
          <w:rFonts w:ascii="Arial" w:hAnsi="Arial" w:cs="Arial"/>
        </w:rPr>
        <w:tab/>
        <w:t xml:space="preserve">CZ48035599, je plátcem DPH </w:t>
      </w:r>
    </w:p>
    <w:p w14:paraId="17700D57" w14:textId="77777777" w:rsidR="006F3FA9" w:rsidRPr="00391423" w:rsidRDefault="006F3FA9" w:rsidP="006F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423">
        <w:rPr>
          <w:rFonts w:ascii="Arial" w:hAnsi="Arial" w:cs="Arial"/>
        </w:rPr>
        <w:t>Společnost je zapsaná v obchodním rejstříku vedeném Krajským soudem v Českých</w:t>
      </w:r>
    </w:p>
    <w:p w14:paraId="40BC72DC" w14:textId="77777777" w:rsidR="006F3FA9" w:rsidRPr="00391423" w:rsidRDefault="006F3FA9" w:rsidP="006F3FA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1276"/>
        <w:rPr>
          <w:rFonts w:ascii="Arial" w:hAnsi="Arial" w:cs="Arial"/>
        </w:rPr>
      </w:pPr>
      <w:r w:rsidRPr="00391423">
        <w:rPr>
          <w:rFonts w:ascii="Arial" w:hAnsi="Arial" w:cs="Arial"/>
        </w:rPr>
        <w:t>Budějovicích, oddíl C, vložka 8032.</w:t>
      </w:r>
    </w:p>
    <w:p w14:paraId="188F3ADD" w14:textId="77777777" w:rsidR="006F3FA9" w:rsidRPr="00391423" w:rsidRDefault="006F3FA9" w:rsidP="006F3FA9">
      <w:pPr>
        <w:tabs>
          <w:tab w:val="left" w:pos="3402"/>
        </w:tabs>
        <w:overflowPunct w:val="0"/>
        <w:autoSpaceDE w:val="0"/>
        <w:autoSpaceDN w:val="0"/>
        <w:adjustRightInd w:val="0"/>
        <w:spacing w:after="0"/>
        <w:ind w:right="-127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91423">
        <w:rPr>
          <w:rFonts w:ascii="Arial" w:hAnsi="Arial" w:cs="Arial"/>
        </w:rPr>
        <w:t>(dále jen „</w:t>
      </w:r>
      <w:r w:rsidRPr="00391423">
        <w:rPr>
          <w:rFonts w:ascii="Arial" w:hAnsi="Arial" w:cs="Arial"/>
          <w:b/>
          <w:bCs/>
        </w:rPr>
        <w:t>zhotovitel</w:t>
      </w:r>
      <w:r w:rsidRPr="00391423">
        <w:rPr>
          <w:rFonts w:ascii="Arial" w:hAnsi="Arial" w:cs="Arial"/>
        </w:rPr>
        <w:t>“)</w:t>
      </w:r>
    </w:p>
    <w:p w14:paraId="0F032339" w14:textId="47B16FFC" w:rsidR="00807C11" w:rsidRDefault="00807C11" w:rsidP="00807C1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1ACCF0" w14:textId="77777777" w:rsidR="003C24A1" w:rsidRDefault="003C24A1" w:rsidP="003C24A1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5AEFF2E0" w14:textId="1C165DD7" w:rsidR="00E80669" w:rsidRDefault="002E0032" w:rsidP="003C24A1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2E0032">
        <w:rPr>
          <w:rFonts w:ascii="Arial" w:eastAsia="Times New Roman" w:hAnsi="Arial" w:cs="Arial"/>
          <w:b/>
          <w:bCs/>
          <w:lang w:eastAsia="cs-CZ"/>
        </w:rPr>
        <w:t>Čl. I</w:t>
      </w:r>
    </w:p>
    <w:p w14:paraId="10D0FB98" w14:textId="77777777" w:rsidR="003C24A1" w:rsidRPr="002E0032" w:rsidRDefault="003C24A1" w:rsidP="003C24A1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A69DF10" w14:textId="77777777" w:rsidR="00E80669" w:rsidRDefault="00E80669" w:rsidP="003C24A1">
      <w:pPr>
        <w:spacing w:after="0"/>
        <w:rPr>
          <w:rFonts w:ascii="Arial" w:eastAsia="Times New Roman" w:hAnsi="Arial" w:cs="Arial"/>
          <w:lang w:eastAsia="cs-CZ"/>
        </w:rPr>
      </w:pPr>
    </w:p>
    <w:p w14:paraId="4D64600D" w14:textId="65FC5A12" w:rsidR="00E80669" w:rsidRPr="00D548B6" w:rsidRDefault="00E80669" w:rsidP="003C24A1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D548B6">
        <w:rPr>
          <w:sz w:val="22"/>
          <w:szCs w:val="22"/>
        </w:rPr>
        <w:t>V průběhu realizace díla,</w:t>
      </w:r>
      <w:r>
        <w:rPr>
          <w:sz w:val="22"/>
          <w:szCs w:val="22"/>
        </w:rPr>
        <w:t xml:space="preserve"> </w:t>
      </w:r>
      <w:r w:rsidRPr="00D548B6">
        <w:rPr>
          <w:rFonts w:cstheme="minorHAnsi"/>
          <w:sz w:val="22"/>
          <w:szCs w:val="22"/>
        </w:rPr>
        <w:t xml:space="preserve">na základě Posudku projektové dokumentace „Územní plán ekologické stability a ochrany před povodněmi v katastrálním území obce Sudoměřice, Protipovodňová nádrž N1“ </w:t>
      </w:r>
      <w:r w:rsidR="002E0032">
        <w:rPr>
          <w:rFonts w:cstheme="minorHAnsi"/>
          <w:sz w:val="22"/>
          <w:szCs w:val="22"/>
        </w:rPr>
        <w:t xml:space="preserve">zpracovaného společností </w:t>
      </w:r>
      <w:r w:rsidRPr="00D548B6">
        <w:rPr>
          <w:rFonts w:cstheme="minorHAnsi"/>
          <w:sz w:val="22"/>
          <w:szCs w:val="22"/>
        </w:rPr>
        <w:t xml:space="preserve">VODNÍ DÍLA–TBD </w:t>
      </w:r>
      <w:r w:rsidR="002E0032" w:rsidRPr="00D548B6">
        <w:rPr>
          <w:rFonts w:cstheme="minorHAnsi"/>
          <w:sz w:val="22"/>
          <w:szCs w:val="22"/>
        </w:rPr>
        <w:t>a.s.</w:t>
      </w:r>
      <w:r w:rsidR="002E0032">
        <w:rPr>
          <w:rFonts w:cstheme="minorHAnsi"/>
          <w:sz w:val="22"/>
          <w:szCs w:val="22"/>
        </w:rPr>
        <w:t xml:space="preserve">, </w:t>
      </w:r>
      <w:r w:rsidRPr="00D548B6">
        <w:rPr>
          <w:rFonts w:cstheme="minorHAnsi"/>
          <w:b/>
          <w:bCs/>
          <w:sz w:val="22"/>
          <w:szCs w:val="22"/>
        </w:rPr>
        <w:t>vznikla</w:t>
      </w:r>
      <w:r w:rsidRPr="00D548B6">
        <w:rPr>
          <w:rFonts w:cstheme="minorHAnsi"/>
          <w:sz w:val="22"/>
          <w:szCs w:val="22"/>
        </w:rPr>
        <w:t xml:space="preserve"> </w:t>
      </w:r>
      <w:r w:rsidRPr="00D548B6">
        <w:rPr>
          <w:rFonts w:cstheme="minorHAnsi"/>
          <w:b/>
          <w:bCs/>
          <w:sz w:val="22"/>
          <w:szCs w:val="22"/>
        </w:rPr>
        <w:t>potřeba</w:t>
      </w:r>
      <w:r w:rsidRPr="00D548B6">
        <w:rPr>
          <w:rFonts w:cstheme="minorHAnsi"/>
          <w:sz w:val="22"/>
          <w:szCs w:val="22"/>
        </w:rPr>
        <w:t xml:space="preserve"> </w:t>
      </w:r>
      <w:r w:rsidRPr="00D548B6">
        <w:rPr>
          <w:rFonts w:cstheme="minorHAnsi"/>
          <w:b/>
          <w:bCs/>
          <w:sz w:val="22"/>
          <w:szCs w:val="22"/>
        </w:rPr>
        <w:t>zpracování manipulačně provozního řádu vodního díla</w:t>
      </w:r>
      <w:r w:rsidRPr="00D548B6">
        <w:rPr>
          <w:rFonts w:cstheme="minorHAnsi"/>
          <w:sz w:val="22"/>
          <w:szCs w:val="22"/>
        </w:rPr>
        <w:t xml:space="preserve"> protipovodňové nádrže N1 </w:t>
      </w:r>
      <w:proofErr w:type="spellStart"/>
      <w:r w:rsidRPr="00D548B6">
        <w:rPr>
          <w:rFonts w:cstheme="minorHAnsi"/>
          <w:sz w:val="22"/>
          <w:szCs w:val="22"/>
        </w:rPr>
        <w:t>Telatniska</w:t>
      </w:r>
      <w:proofErr w:type="spellEnd"/>
      <w:r w:rsidRPr="00D548B6">
        <w:rPr>
          <w:rFonts w:cstheme="minorHAnsi"/>
          <w:sz w:val="22"/>
          <w:szCs w:val="22"/>
        </w:rPr>
        <w:t xml:space="preserve"> v </w:t>
      </w:r>
      <w:proofErr w:type="spellStart"/>
      <w:r w:rsidRPr="00D548B6">
        <w:rPr>
          <w:rFonts w:cstheme="minorHAnsi"/>
          <w:sz w:val="22"/>
          <w:szCs w:val="22"/>
        </w:rPr>
        <w:t>k.ú</w:t>
      </w:r>
      <w:proofErr w:type="spellEnd"/>
      <w:r w:rsidRPr="00D548B6">
        <w:rPr>
          <w:rFonts w:cstheme="minorHAnsi"/>
          <w:sz w:val="22"/>
          <w:szCs w:val="22"/>
        </w:rPr>
        <w:t xml:space="preserve">. Sudoměřice, v souladu s vyhláškou č. 216/2011 Sb., o náležitostech manipulačních řádů a provozních řádů vodních děl, který </w:t>
      </w:r>
      <w:r w:rsidRPr="002E0032">
        <w:rPr>
          <w:rFonts w:cstheme="minorHAnsi"/>
          <w:sz w:val="22"/>
          <w:szCs w:val="22"/>
        </w:rPr>
        <w:t>ne</w:t>
      </w:r>
      <w:r w:rsidR="002E0032">
        <w:rPr>
          <w:rFonts w:cstheme="minorHAnsi"/>
          <w:sz w:val="22"/>
          <w:szCs w:val="22"/>
        </w:rPr>
        <w:t>ní</w:t>
      </w:r>
      <w:r w:rsidRPr="002E0032">
        <w:rPr>
          <w:rFonts w:cstheme="minorHAnsi"/>
          <w:sz w:val="22"/>
          <w:szCs w:val="22"/>
        </w:rPr>
        <w:t xml:space="preserve"> p</w:t>
      </w:r>
      <w:r w:rsidRPr="00D548B6">
        <w:rPr>
          <w:rFonts w:cstheme="minorHAnsi"/>
          <w:sz w:val="22"/>
          <w:szCs w:val="22"/>
        </w:rPr>
        <w:t>ředmětem této smlouvy.</w:t>
      </w:r>
      <w:r>
        <w:rPr>
          <w:rFonts w:cstheme="minorHAnsi"/>
          <w:sz w:val="22"/>
          <w:szCs w:val="22"/>
        </w:rPr>
        <w:t xml:space="preserve"> Došlo</w:t>
      </w:r>
      <w:r w:rsidRPr="00D548B6">
        <w:rPr>
          <w:rFonts w:cstheme="minorHAnsi"/>
          <w:sz w:val="22"/>
          <w:szCs w:val="22"/>
        </w:rPr>
        <w:t xml:space="preserve"> </w:t>
      </w:r>
      <w:r w:rsidR="002E0032">
        <w:rPr>
          <w:rFonts w:cstheme="minorHAnsi"/>
          <w:sz w:val="22"/>
          <w:szCs w:val="22"/>
        </w:rPr>
        <w:t xml:space="preserve">tak </w:t>
      </w:r>
      <w:r w:rsidRPr="00D548B6">
        <w:rPr>
          <w:rFonts w:cstheme="minorHAnsi"/>
          <w:sz w:val="22"/>
          <w:szCs w:val="22"/>
        </w:rPr>
        <w:t>k rozšíření předmětu plnění smlouvy o dílo na provedení autorského dozoru projektanta</w:t>
      </w:r>
      <w:r w:rsidRPr="00D548B6">
        <w:rPr>
          <w:rFonts w:eastAsia="Lucida Sans Unicode"/>
          <w:bCs/>
          <w:sz w:val="22"/>
          <w:szCs w:val="22"/>
        </w:rPr>
        <w:t xml:space="preserve">. Zpracovaný Manipulační řád vodního díla prochází schvalovacím procesem ze strany Povodí Moravy, </w:t>
      </w:r>
      <w:proofErr w:type="spellStart"/>
      <w:r w:rsidRPr="00D548B6">
        <w:rPr>
          <w:rFonts w:eastAsia="Lucida Sans Unicode"/>
          <w:bCs/>
          <w:sz w:val="22"/>
          <w:szCs w:val="22"/>
        </w:rPr>
        <w:t>s.p</w:t>
      </w:r>
      <w:proofErr w:type="spellEnd"/>
      <w:r w:rsidRPr="00D548B6">
        <w:rPr>
          <w:rFonts w:eastAsia="Lucida Sans Unicode"/>
          <w:bCs/>
          <w:sz w:val="22"/>
          <w:szCs w:val="22"/>
        </w:rPr>
        <w:t xml:space="preserve">., jehož souhlas je nezbytný pro jeho schválení vodoprávním </w:t>
      </w:r>
      <w:r w:rsidR="002E0032">
        <w:rPr>
          <w:rFonts w:eastAsia="Lucida Sans Unicode"/>
          <w:bCs/>
          <w:sz w:val="22"/>
          <w:szCs w:val="22"/>
        </w:rPr>
        <w:t>ú</w:t>
      </w:r>
      <w:r w:rsidRPr="00D548B6">
        <w:rPr>
          <w:rFonts w:eastAsia="Lucida Sans Unicode"/>
          <w:bCs/>
          <w:sz w:val="22"/>
          <w:szCs w:val="22"/>
        </w:rPr>
        <w:t xml:space="preserve">řadem, tj. </w:t>
      </w:r>
      <w:r w:rsidRPr="00420F41">
        <w:rPr>
          <w:sz w:val="22"/>
          <w:szCs w:val="22"/>
        </w:rPr>
        <w:t>Odbor</w:t>
      </w:r>
      <w:r w:rsidR="002E0032">
        <w:rPr>
          <w:sz w:val="22"/>
          <w:szCs w:val="22"/>
        </w:rPr>
        <w:t>em</w:t>
      </w:r>
      <w:r w:rsidRPr="00420F41">
        <w:rPr>
          <w:sz w:val="22"/>
          <w:szCs w:val="22"/>
        </w:rPr>
        <w:t xml:space="preserve"> životního prostředí Městského úřadu Hodonín</w:t>
      </w:r>
      <w:r w:rsidRPr="00D548B6">
        <w:rPr>
          <w:rFonts w:eastAsia="Lucida Sans Unicode"/>
          <w:bCs/>
          <w:sz w:val="22"/>
          <w:szCs w:val="22"/>
        </w:rPr>
        <w:t>.</w:t>
      </w:r>
    </w:p>
    <w:p w14:paraId="199F4885" w14:textId="77777777" w:rsidR="003C24A1" w:rsidRDefault="003C24A1" w:rsidP="003C24A1">
      <w:pPr>
        <w:pStyle w:val="Default"/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p w14:paraId="1EC5A05A" w14:textId="19E8F8D8" w:rsidR="00E80669" w:rsidRPr="006A0104" w:rsidRDefault="00E80669" w:rsidP="003C24A1">
      <w:pPr>
        <w:pStyle w:val="Default"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6A0104">
        <w:rPr>
          <w:rFonts w:cstheme="minorHAnsi"/>
          <w:sz w:val="22"/>
          <w:szCs w:val="22"/>
        </w:rPr>
        <w:t xml:space="preserve">S ohledem k situaci, kdy nemůže být stavba zkolaudována bez projednání a schválení Manipulačního řádu vodního díla vodoprávním úřadem </w:t>
      </w:r>
      <w:r w:rsidRPr="00D548B6">
        <w:rPr>
          <w:rFonts w:cstheme="minorHAnsi"/>
          <w:sz w:val="22"/>
          <w:szCs w:val="22"/>
        </w:rPr>
        <w:t>v rámci samostatného vodoprávního řízení</w:t>
      </w:r>
      <w:r w:rsidRPr="006A0104">
        <w:rPr>
          <w:rFonts w:cstheme="minorHAnsi"/>
          <w:sz w:val="22"/>
          <w:szCs w:val="22"/>
        </w:rPr>
        <w:t xml:space="preserve">, </w:t>
      </w:r>
      <w:r w:rsidRPr="006A0104">
        <w:rPr>
          <w:rFonts w:cstheme="minorHAnsi"/>
          <w:sz w:val="22"/>
          <w:szCs w:val="22"/>
          <w:u w:val="single"/>
        </w:rPr>
        <w:t>se smluvní strany dohodly na změně smlouvy následovně</w:t>
      </w:r>
      <w:r w:rsidRPr="006A0104">
        <w:rPr>
          <w:rFonts w:cstheme="minorHAnsi"/>
          <w:sz w:val="22"/>
          <w:szCs w:val="22"/>
        </w:rPr>
        <w:t>:</w:t>
      </w:r>
    </w:p>
    <w:p w14:paraId="1EA55711" w14:textId="77777777" w:rsidR="00E80669" w:rsidRPr="006A0104" w:rsidRDefault="00E80669" w:rsidP="003C24A1">
      <w:pPr>
        <w:spacing w:after="0" w:line="360" w:lineRule="auto"/>
        <w:contextualSpacing/>
        <w:jc w:val="center"/>
        <w:rPr>
          <w:rFonts w:ascii="Arial" w:hAnsi="Arial" w:cstheme="minorHAnsi"/>
          <w:color w:val="000000"/>
        </w:rPr>
      </w:pPr>
    </w:p>
    <w:p w14:paraId="32203DA0" w14:textId="77777777" w:rsidR="003C24A1" w:rsidRDefault="003C24A1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4809EDC2" w14:textId="1C34D6C6" w:rsidR="00E80669" w:rsidRDefault="00E80669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  <w:r w:rsidRPr="00391423">
        <w:rPr>
          <w:rFonts w:ascii="Arial" w:hAnsi="Arial" w:cs="Arial"/>
          <w:b/>
          <w:bCs/>
        </w:rPr>
        <w:t>Čl. II</w:t>
      </w:r>
    </w:p>
    <w:p w14:paraId="3B8AE946" w14:textId="77777777" w:rsidR="003C24A1" w:rsidRDefault="003C24A1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FF3095D" w14:textId="4F65AB7B" w:rsidR="00E80669" w:rsidRPr="00391423" w:rsidRDefault="00E80669" w:rsidP="003C24A1">
      <w:pPr>
        <w:pStyle w:val="Odstavecseseznamem"/>
        <w:numPr>
          <w:ilvl w:val="0"/>
          <w:numId w:val="44"/>
        </w:numPr>
        <w:tabs>
          <w:tab w:val="left" w:pos="284"/>
          <w:tab w:val="left" w:pos="3402"/>
        </w:tabs>
        <w:autoSpaceDE w:val="0"/>
        <w:autoSpaceDN w:val="0"/>
        <w:adjustRightInd w:val="0"/>
        <w:spacing w:after="0" w:line="360" w:lineRule="auto"/>
        <w:ind w:left="284" w:right="-284" w:hanging="284"/>
        <w:jc w:val="both"/>
        <w:rPr>
          <w:rFonts w:ascii="Arial" w:hAnsi="Arial" w:cs="Arial"/>
          <w:color w:val="000000"/>
        </w:rPr>
      </w:pPr>
      <w:r w:rsidRPr="00391423">
        <w:rPr>
          <w:rFonts w:ascii="Arial" w:hAnsi="Arial" w:cs="Arial"/>
          <w:color w:val="000000"/>
          <w:u w:val="single"/>
        </w:rPr>
        <w:t>čl. V Doba plnění, odst. 5. nově zní</w:t>
      </w:r>
      <w:r w:rsidRPr="00391423">
        <w:rPr>
          <w:rFonts w:ascii="Arial" w:hAnsi="Arial" w:cs="Arial"/>
          <w:color w:val="000000"/>
        </w:rPr>
        <w:t>:</w:t>
      </w:r>
    </w:p>
    <w:p w14:paraId="69BAFF1D" w14:textId="77777777" w:rsidR="00E80669" w:rsidRPr="00391423" w:rsidRDefault="00E80669" w:rsidP="003C24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45D9DC91" w14:textId="77777777" w:rsidR="00E80669" w:rsidRDefault="00E80669" w:rsidP="003C24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391423">
        <w:rPr>
          <w:rFonts w:ascii="Arial" w:hAnsi="Arial" w:cs="Arial"/>
        </w:rPr>
        <w:t>Dílo bude provedeno v následujících termínech:</w:t>
      </w:r>
    </w:p>
    <w:p w14:paraId="0DB89323" w14:textId="77777777" w:rsidR="003C24A1" w:rsidRPr="00391423" w:rsidRDefault="003C24A1" w:rsidP="003C24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51EF8921" w14:textId="0A86F2F3" w:rsidR="00E80669" w:rsidRPr="00391423" w:rsidRDefault="00E80669" w:rsidP="003C24A1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</w:rPr>
      </w:pPr>
      <w:r w:rsidRPr="00391423">
        <w:rPr>
          <w:rFonts w:ascii="Arial" w:hAnsi="Arial" w:cs="Arial"/>
        </w:rPr>
        <w:t xml:space="preserve">a. Termín předání a převzetí staveniště: </w:t>
      </w:r>
      <w:bookmarkStart w:id="0" w:name="_Hlk5528829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E0032">
        <w:rPr>
          <w:rFonts w:ascii="Arial" w:hAnsi="Arial" w:cs="Arial"/>
        </w:rPr>
        <w:t xml:space="preserve">        </w:t>
      </w:r>
      <w:r w:rsidRPr="00391423">
        <w:rPr>
          <w:rFonts w:ascii="Arial" w:eastAsia="Times New Roman" w:hAnsi="Arial" w:cs="Arial"/>
        </w:rPr>
        <w:t>10.</w:t>
      </w:r>
      <w:r>
        <w:rPr>
          <w:rFonts w:ascii="Arial" w:eastAsia="Times New Roman" w:hAnsi="Arial" w:cs="Arial"/>
        </w:rPr>
        <w:t xml:space="preserve"> </w:t>
      </w:r>
      <w:r w:rsidRPr="00391423">
        <w:rPr>
          <w:rFonts w:ascii="Arial" w:eastAsia="Times New Roman" w:hAnsi="Arial" w:cs="Arial"/>
        </w:rPr>
        <w:t>11.</w:t>
      </w:r>
      <w:r>
        <w:rPr>
          <w:rFonts w:ascii="Arial" w:eastAsia="Times New Roman" w:hAnsi="Arial" w:cs="Arial"/>
        </w:rPr>
        <w:t xml:space="preserve"> </w:t>
      </w:r>
      <w:r w:rsidRPr="00391423">
        <w:rPr>
          <w:rFonts w:ascii="Arial" w:eastAsia="Times New Roman" w:hAnsi="Arial" w:cs="Arial"/>
        </w:rPr>
        <w:t>2020</w:t>
      </w:r>
    </w:p>
    <w:bookmarkEnd w:id="0"/>
    <w:p w14:paraId="6D6CAAC0" w14:textId="4F8228B6" w:rsidR="00E80669" w:rsidRPr="00391423" w:rsidRDefault="00E80669" w:rsidP="003C24A1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</w:rPr>
      </w:pPr>
      <w:r w:rsidRPr="00391423">
        <w:rPr>
          <w:rFonts w:ascii="Arial" w:hAnsi="Arial" w:cs="Arial"/>
        </w:rPr>
        <w:t xml:space="preserve">b. Termín zahájení </w:t>
      </w:r>
      <w:r>
        <w:rPr>
          <w:rFonts w:ascii="Arial" w:hAnsi="Arial" w:cs="Arial"/>
        </w:rPr>
        <w:t xml:space="preserve">a přerušení </w:t>
      </w:r>
      <w:r w:rsidRPr="00391423">
        <w:rPr>
          <w:rFonts w:ascii="Arial" w:hAnsi="Arial" w:cs="Arial"/>
        </w:rPr>
        <w:t xml:space="preserve">stavebních prací: </w:t>
      </w:r>
      <w:r w:rsidRPr="003914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391423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391423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39142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– 14. 04. 2021</w:t>
      </w:r>
    </w:p>
    <w:p w14:paraId="7CDF79F0" w14:textId="4F60A303" w:rsidR="00E80669" w:rsidRPr="002E0032" w:rsidRDefault="00E80669" w:rsidP="003C24A1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2E0032">
        <w:rPr>
          <w:rFonts w:ascii="Arial" w:hAnsi="Arial" w:cs="Arial"/>
        </w:rPr>
        <w:t xml:space="preserve">c. Termín nového zahájení a dokončení stavebních prací </w:t>
      </w:r>
      <w:r w:rsidRPr="002E0032">
        <w:rPr>
          <w:rFonts w:ascii="Arial" w:hAnsi="Arial" w:cs="Arial"/>
        </w:rPr>
        <w:tab/>
        <w:t xml:space="preserve">   04. 09. 2023 – 21. 12. 2023, </w:t>
      </w:r>
      <w:r w:rsidRPr="002E0032">
        <w:rPr>
          <w:rFonts w:ascii="Arial" w:eastAsia="Times New Roman" w:hAnsi="Arial" w:cs="Arial"/>
        </w:rPr>
        <w:t xml:space="preserve">tj. </w:t>
      </w:r>
      <w:r w:rsidRPr="002E0032">
        <w:rPr>
          <w:rFonts w:ascii="Arial" w:hAnsi="Arial" w:cs="Arial"/>
        </w:rPr>
        <w:t>108 kalendářních dnů od nového zahájení stavebních prací</w:t>
      </w:r>
    </w:p>
    <w:p w14:paraId="2455E580" w14:textId="11FC47CE" w:rsidR="00E80669" w:rsidRPr="002E0032" w:rsidRDefault="00E80669" w:rsidP="003C24A1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2E0032">
        <w:rPr>
          <w:rFonts w:ascii="Arial" w:hAnsi="Arial" w:cs="Arial"/>
        </w:rPr>
        <w:t xml:space="preserve">d. Termín dodání všech řádných dokladů nezbytných pro kolaudaci: </w:t>
      </w:r>
      <w:r w:rsidRPr="002E0032">
        <w:rPr>
          <w:rFonts w:ascii="Arial" w:hAnsi="Arial" w:cs="Arial"/>
        </w:rPr>
        <w:tab/>
      </w:r>
      <w:r w:rsidR="003C24A1">
        <w:rPr>
          <w:rFonts w:ascii="Arial" w:hAnsi="Arial" w:cs="Arial"/>
        </w:rPr>
        <w:t xml:space="preserve">       </w:t>
      </w:r>
      <w:r w:rsidRPr="002E0032">
        <w:rPr>
          <w:rFonts w:ascii="Arial" w:hAnsi="Arial" w:cs="Arial"/>
        </w:rPr>
        <w:t xml:space="preserve">do 21. 05. 2024 </w:t>
      </w:r>
    </w:p>
    <w:p w14:paraId="0E5215FA" w14:textId="77777777" w:rsidR="00E80669" w:rsidRPr="002E0032" w:rsidRDefault="00E80669" w:rsidP="003C24A1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2E0032">
        <w:rPr>
          <w:rFonts w:ascii="Arial" w:hAnsi="Arial" w:cs="Arial"/>
        </w:rPr>
        <w:t xml:space="preserve">e. Termín předání a převzetí díla: do jednoho měsíce od nabytí právních účinků kolaudačního souhlasu/rozhodnutí (protokolární předání a převzetí řádně dokončeného díla) </w:t>
      </w:r>
    </w:p>
    <w:p w14:paraId="7E21CD51" w14:textId="77777777" w:rsidR="00E80669" w:rsidRPr="002E0032" w:rsidRDefault="00E80669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4A3EFFE6" w14:textId="77777777" w:rsidR="003C24A1" w:rsidRDefault="003C24A1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4F30B214" w14:textId="77777777" w:rsidR="003C24A1" w:rsidRDefault="003C24A1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84F98C0" w14:textId="77777777" w:rsidR="003C24A1" w:rsidRDefault="003C24A1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5E38C71" w14:textId="77777777" w:rsidR="003C24A1" w:rsidRDefault="003C24A1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71CE90C9" w14:textId="60A3C5AE" w:rsidR="00E80669" w:rsidRDefault="00E80669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  <w:r w:rsidRPr="00391423">
        <w:rPr>
          <w:rFonts w:ascii="Arial" w:hAnsi="Arial" w:cs="Arial"/>
          <w:b/>
          <w:bCs/>
        </w:rPr>
        <w:t>Čl. I</w:t>
      </w:r>
      <w:r>
        <w:rPr>
          <w:rFonts w:ascii="Arial" w:hAnsi="Arial" w:cs="Arial"/>
          <w:b/>
          <w:bCs/>
        </w:rPr>
        <w:t>II</w:t>
      </w:r>
    </w:p>
    <w:p w14:paraId="6B048916" w14:textId="77777777" w:rsidR="003C24A1" w:rsidRPr="00391423" w:rsidRDefault="003C24A1" w:rsidP="003C24A1">
      <w:pPr>
        <w:spacing w:after="0"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C9572AC" w14:textId="77777777" w:rsidR="00E80669" w:rsidRPr="00391423" w:rsidRDefault="00E80669" w:rsidP="003C24A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391423">
        <w:rPr>
          <w:rFonts w:ascii="Arial" w:hAnsi="Arial" w:cs="Arial"/>
        </w:rPr>
        <w:t>Ostatní ujednání smlouvy se nemění a nadále zůstávají v platnosti.</w:t>
      </w:r>
    </w:p>
    <w:p w14:paraId="2C5CE982" w14:textId="77777777" w:rsidR="00E80669" w:rsidRPr="00391423" w:rsidRDefault="00E80669" w:rsidP="003C24A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391423">
        <w:rPr>
          <w:rFonts w:ascii="Arial" w:hAnsi="Arial" w:cs="Arial"/>
        </w:rPr>
        <w:t xml:space="preserve">Smluvní strany po jeho přečtení prohlašují, že Dodatek č. </w:t>
      </w:r>
      <w:r>
        <w:rPr>
          <w:rFonts w:ascii="Arial" w:hAnsi="Arial" w:cs="Arial"/>
        </w:rPr>
        <w:t>4</w:t>
      </w:r>
      <w:r w:rsidRPr="00391423">
        <w:rPr>
          <w:rFonts w:ascii="Arial" w:hAnsi="Arial" w:cs="Arial"/>
        </w:rPr>
        <w:t xml:space="preserve"> byl sepsán na základě pravdivých údajů, nebyl ujednán v tísni ani za jinak jednostranně nevýhodných podmínek.</w:t>
      </w:r>
    </w:p>
    <w:p w14:paraId="01F4C2EF" w14:textId="65EA9383" w:rsidR="00E80669" w:rsidRDefault="00E80669" w:rsidP="0041547A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3C24A1">
        <w:rPr>
          <w:rFonts w:ascii="Arial" w:hAnsi="Arial" w:cs="Arial"/>
        </w:rPr>
        <w:t xml:space="preserve">Tento dodatek nabývá platnosti dnem podpisu smluvních stran a účinnosti dnem uveřejnění </w:t>
      </w:r>
      <w:r w:rsidR="00F0024B" w:rsidRPr="00084D6F">
        <w:rPr>
          <w:rFonts w:ascii="Arial" w:hAnsi="Arial" w:cs="Arial"/>
          <w:lang w:val="x-none"/>
        </w:rPr>
        <w:t>podle zákona č. 340/2015 Sb., o zvláštních podmínkách účinnosti některých smluv, uveřejňování těchto smluv a o registru smluv (zákon o registru smluv) v registru smluv</w:t>
      </w:r>
      <w:r w:rsidR="00F0024B">
        <w:rPr>
          <w:rFonts w:ascii="Arial" w:hAnsi="Arial" w:cs="Arial"/>
        </w:rPr>
        <w:t>, ve znění pozdějších předpisů.</w:t>
      </w:r>
    </w:p>
    <w:p w14:paraId="47E2A7B3" w14:textId="77777777" w:rsidR="003C24A1" w:rsidRPr="003C24A1" w:rsidRDefault="003C24A1" w:rsidP="003C24A1">
      <w:pPr>
        <w:pStyle w:val="Odstavecseseznamem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</w:p>
    <w:p w14:paraId="2C20A5D8" w14:textId="77777777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bookmarkStart w:id="1" w:name="_Hlk142562935"/>
      <w:r w:rsidRPr="00F43742">
        <w:rPr>
          <w:rFonts w:ascii="Arial" w:hAnsi="Arial" w:cs="Arial"/>
        </w:rPr>
        <w:t xml:space="preserve">Za objednatele: </w:t>
      </w:r>
      <w:r w:rsidRPr="00F43742">
        <w:rPr>
          <w:rFonts w:ascii="Arial" w:hAnsi="Arial" w:cs="Arial"/>
        </w:rPr>
        <w:tab/>
        <w:t>Za zhotovitele:</w:t>
      </w:r>
    </w:p>
    <w:p w14:paraId="7B8715D3" w14:textId="77777777" w:rsidR="00E80669" w:rsidRPr="003D3BC1" w:rsidRDefault="00E80669" w:rsidP="003C24A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12"/>
          <w:szCs w:val="12"/>
        </w:rPr>
      </w:pPr>
    </w:p>
    <w:p w14:paraId="085D2F00" w14:textId="3C1D307F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F43742">
        <w:rPr>
          <w:rFonts w:ascii="Arial" w:hAnsi="Arial" w:cs="Arial"/>
        </w:rPr>
        <w:t>V Brně dne</w:t>
      </w:r>
      <w:r w:rsidR="006E5D86">
        <w:rPr>
          <w:rFonts w:ascii="Arial" w:hAnsi="Arial" w:cs="Arial"/>
        </w:rPr>
        <w:t xml:space="preserve"> </w:t>
      </w:r>
      <w:r w:rsidR="00DB2B5D">
        <w:rPr>
          <w:rFonts w:ascii="Arial" w:hAnsi="Arial" w:cs="Arial"/>
        </w:rPr>
        <w:t>16</w:t>
      </w:r>
      <w:r w:rsidR="000C4F13">
        <w:rPr>
          <w:rFonts w:ascii="Arial" w:hAnsi="Arial" w:cs="Arial"/>
        </w:rPr>
        <w:t>. 5. 2024</w:t>
      </w:r>
      <w:r w:rsidRPr="00F43742">
        <w:rPr>
          <w:rFonts w:ascii="Arial" w:hAnsi="Arial" w:cs="Arial"/>
        </w:rPr>
        <w:tab/>
        <w:t xml:space="preserve">V Hodoníně dne </w:t>
      </w:r>
      <w:r w:rsidR="000C4F13">
        <w:rPr>
          <w:rFonts w:ascii="Arial" w:hAnsi="Arial" w:cs="Arial"/>
        </w:rPr>
        <w:t>30. 4. 2024</w:t>
      </w:r>
    </w:p>
    <w:p w14:paraId="3EB80D2A" w14:textId="77777777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35DDE930" w14:textId="77777777" w:rsidR="00E80669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1D47A39E" w14:textId="77777777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605C9B52" w14:textId="77777777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5BBF7819" w14:textId="7876AECE" w:rsidR="00E80669" w:rsidRPr="00F43742" w:rsidRDefault="000C4F13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5B6F32B8" w14:textId="77777777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F43742">
        <w:rPr>
          <w:rFonts w:ascii="Arial" w:hAnsi="Arial" w:cs="Arial"/>
        </w:rPr>
        <w:t>………………………………………...</w:t>
      </w:r>
      <w:r w:rsidRPr="00F43742">
        <w:rPr>
          <w:rFonts w:ascii="Arial" w:hAnsi="Arial" w:cs="Arial"/>
        </w:rPr>
        <w:tab/>
        <w:t>………………………………………...</w:t>
      </w:r>
    </w:p>
    <w:p w14:paraId="53F99C4D" w14:textId="3D5E0923" w:rsidR="00E80669" w:rsidRPr="00F43742" w:rsidRDefault="00E80669" w:rsidP="003C24A1">
      <w:pPr>
        <w:tabs>
          <w:tab w:val="left" w:pos="4536"/>
        </w:tabs>
        <w:spacing w:after="0" w:line="360" w:lineRule="auto"/>
        <w:ind w:left="4536" w:hanging="4536"/>
        <w:contextualSpacing/>
        <w:rPr>
          <w:rFonts w:ascii="Arial" w:hAnsi="Arial" w:cs="Arial"/>
        </w:rPr>
      </w:pPr>
      <w:r w:rsidRPr="00F43742">
        <w:rPr>
          <w:rFonts w:ascii="Arial" w:hAnsi="Arial" w:cs="Arial"/>
        </w:rPr>
        <w:t xml:space="preserve">Ing. Renata Číhalová, ředitelka </w:t>
      </w:r>
      <w:r w:rsidRPr="00F43742">
        <w:rPr>
          <w:rFonts w:ascii="Arial" w:hAnsi="Arial" w:cs="Arial"/>
        </w:rPr>
        <w:tab/>
      </w:r>
      <w:proofErr w:type="spellStart"/>
      <w:r w:rsidR="00995C8F">
        <w:rPr>
          <w:rFonts w:ascii="Arial" w:hAnsi="Arial" w:cs="Arial"/>
        </w:rPr>
        <w:t>xxx</w:t>
      </w:r>
      <w:proofErr w:type="spellEnd"/>
    </w:p>
    <w:p w14:paraId="29EE1F8C" w14:textId="77777777" w:rsidR="00E80669" w:rsidRPr="00F43742" w:rsidRDefault="00E80669" w:rsidP="003C24A1">
      <w:pPr>
        <w:tabs>
          <w:tab w:val="left" w:pos="4536"/>
        </w:tabs>
        <w:spacing w:after="0" w:line="360" w:lineRule="auto"/>
        <w:ind w:left="4536" w:hanging="4536"/>
        <w:contextualSpacing/>
        <w:rPr>
          <w:rFonts w:ascii="Arial" w:hAnsi="Arial" w:cs="Arial"/>
        </w:rPr>
      </w:pPr>
      <w:r w:rsidRPr="00F43742">
        <w:rPr>
          <w:rFonts w:ascii="Arial" w:hAnsi="Arial" w:cs="Arial"/>
        </w:rPr>
        <w:t>Krajského pozemkového úřadu</w:t>
      </w:r>
      <w:r w:rsidRPr="00F43742">
        <w:rPr>
          <w:rFonts w:ascii="Arial" w:hAnsi="Arial" w:cs="Arial"/>
        </w:rPr>
        <w:tab/>
        <w:t>SWIETELSKY stavební s.r.o.</w:t>
      </w:r>
    </w:p>
    <w:p w14:paraId="2F3D1514" w14:textId="77777777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F43742">
        <w:rPr>
          <w:rFonts w:ascii="Arial" w:hAnsi="Arial" w:cs="Arial"/>
        </w:rPr>
        <w:t>pro Jihomoravský kraj</w:t>
      </w:r>
      <w:r w:rsidRPr="00F43742">
        <w:rPr>
          <w:rFonts w:ascii="Arial" w:hAnsi="Arial" w:cs="Arial"/>
        </w:rPr>
        <w:tab/>
        <w:t xml:space="preserve">(na základě plné moci) </w:t>
      </w:r>
    </w:p>
    <w:p w14:paraId="555E643A" w14:textId="77777777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F43742">
        <w:rPr>
          <w:rFonts w:ascii="Arial" w:hAnsi="Arial" w:cs="Arial"/>
        </w:rPr>
        <w:tab/>
      </w:r>
    </w:p>
    <w:p w14:paraId="2137D53F" w14:textId="047DD59B" w:rsidR="00E80669" w:rsidRPr="00F43742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F43742">
        <w:rPr>
          <w:rFonts w:ascii="Arial" w:hAnsi="Arial" w:cs="Arial"/>
        </w:rPr>
        <w:tab/>
        <w:t xml:space="preserve">V Hodoníně dne </w:t>
      </w:r>
      <w:r w:rsidR="000C4F13">
        <w:rPr>
          <w:rFonts w:ascii="Arial" w:hAnsi="Arial" w:cs="Arial"/>
        </w:rPr>
        <w:t>30. 4. 2024</w:t>
      </w:r>
    </w:p>
    <w:p w14:paraId="75A03AEB" w14:textId="31F0F03B" w:rsidR="00E80669" w:rsidRPr="00391423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F43742">
        <w:rPr>
          <w:rFonts w:ascii="Arial" w:hAnsi="Arial" w:cs="Arial"/>
          <w:sz w:val="20"/>
          <w:szCs w:val="20"/>
        </w:rPr>
        <w:tab/>
      </w:r>
    </w:p>
    <w:p w14:paraId="1F0133FF" w14:textId="77777777" w:rsidR="00E80669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0C348366" w14:textId="77777777" w:rsidR="00E80669" w:rsidRPr="00391423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55A197A7" w14:textId="77777777" w:rsidR="00E80669" w:rsidRPr="00391423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</w:p>
    <w:p w14:paraId="3343B2F7" w14:textId="244773FA" w:rsidR="00E80669" w:rsidRPr="00391423" w:rsidRDefault="000C4F13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47358AA4" w14:textId="77777777" w:rsidR="00E80669" w:rsidRPr="00391423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>………………………………………...</w:t>
      </w:r>
    </w:p>
    <w:p w14:paraId="6C149868" w14:textId="647C35D8" w:rsidR="00E80669" w:rsidRPr="00391423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391423">
        <w:rPr>
          <w:rFonts w:ascii="Arial" w:hAnsi="Arial" w:cs="Arial"/>
        </w:rPr>
        <w:tab/>
      </w:r>
      <w:proofErr w:type="spellStart"/>
      <w:r w:rsidR="00995C8F">
        <w:rPr>
          <w:rFonts w:ascii="Arial" w:hAnsi="Arial" w:cs="Arial"/>
        </w:rPr>
        <w:t>xxx</w:t>
      </w:r>
      <w:proofErr w:type="spellEnd"/>
    </w:p>
    <w:p w14:paraId="6D27BE05" w14:textId="77777777" w:rsidR="00E80669" w:rsidRPr="00391423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 xml:space="preserve">SWIETELSKY stavební s.r.o. </w:t>
      </w:r>
    </w:p>
    <w:p w14:paraId="28B1C9EB" w14:textId="77777777" w:rsidR="00E80669" w:rsidRPr="00391423" w:rsidRDefault="00E80669" w:rsidP="003C24A1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 w:rsidRPr="00391423">
        <w:rPr>
          <w:rFonts w:ascii="Arial" w:hAnsi="Arial" w:cs="Arial"/>
        </w:rPr>
        <w:tab/>
        <w:t>(na základě plné moci)</w:t>
      </w:r>
    </w:p>
    <w:p w14:paraId="479BF8D7" w14:textId="77777777" w:rsidR="00E80669" w:rsidRPr="006A0104" w:rsidRDefault="00E80669" w:rsidP="003C24A1">
      <w:pPr>
        <w:tabs>
          <w:tab w:val="left" w:pos="1184"/>
        </w:tabs>
        <w:spacing w:after="0" w:line="36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4F15F63C" w14:textId="70C6F872" w:rsidR="007D70FF" w:rsidRDefault="00E80669" w:rsidP="003C24A1">
      <w:pPr>
        <w:tabs>
          <w:tab w:val="left" w:pos="1184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20922">
        <w:rPr>
          <w:rFonts w:ascii="Arial" w:hAnsi="Arial" w:cs="Arial"/>
        </w:rPr>
        <w:t>Za správnost vyhotovení: Ing. Lucie Kuchtíčková</w:t>
      </w:r>
      <w:bookmarkEnd w:id="1"/>
    </w:p>
    <w:sectPr w:rsidR="007D70FF" w:rsidSect="00947F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9369" w14:textId="77777777" w:rsidR="009F4539" w:rsidRDefault="009F4539" w:rsidP="006C3D15">
      <w:pPr>
        <w:spacing w:after="0" w:line="240" w:lineRule="auto"/>
      </w:pPr>
      <w:r>
        <w:separator/>
      </w:r>
    </w:p>
  </w:endnote>
  <w:endnote w:type="continuationSeparator" w:id="0">
    <w:p w14:paraId="3B4F4050" w14:textId="77777777" w:rsidR="009F4539" w:rsidRDefault="009F4539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6662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0C0F5565" w14:textId="78523A27" w:rsidR="009F4539" w:rsidRDefault="009F4539" w:rsidP="00382EC3">
            <w:pPr>
              <w:pStyle w:val="Zpat"/>
            </w:pPr>
            <w:r w:rsidRPr="00382EC3">
              <w:rPr>
                <w:sz w:val="24"/>
                <w:szCs w:val="24"/>
              </w:rPr>
              <w:fldChar w:fldCharType="begin"/>
            </w:r>
            <w:r w:rsidRPr="00B05F36">
              <w:instrText>PAGE</w:instrText>
            </w:r>
            <w:r w:rsidRPr="00382EC3">
              <w:rPr>
                <w:sz w:val="24"/>
                <w:szCs w:val="24"/>
              </w:rPr>
              <w:fldChar w:fldCharType="separate"/>
            </w:r>
            <w:r w:rsidRPr="00B05F36">
              <w:t>2</w:t>
            </w:r>
            <w:r w:rsidRPr="00382EC3">
              <w:rPr>
                <w:sz w:val="24"/>
                <w:szCs w:val="24"/>
              </w:rPr>
              <w:fldChar w:fldCharType="end"/>
            </w:r>
            <w:r w:rsidRPr="00382EC3">
              <w:t xml:space="preserve"> / </w:t>
            </w:r>
            <w:r w:rsidRPr="00382EC3">
              <w:rPr>
                <w:sz w:val="24"/>
                <w:szCs w:val="24"/>
              </w:rPr>
              <w:fldChar w:fldCharType="begin"/>
            </w:r>
            <w:r w:rsidRPr="00B05F36">
              <w:instrText>NUMPAGES</w:instrText>
            </w:r>
            <w:r w:rsidRPr="00382EC3">
              <w:rPr>
                <w:sz w:val="24"/>
                <w:szCs w:val="24"/>
              </w:rPr>
              <w:fldChar w:fldCharType="separate"/>
            </w:r>
            <w:r w:rsidRPr="00B05F36">
              <w:t>2</w:t>
            </w:r>
            <w:r w:rsidRPr="00382EC3">
              <w:rPr>
                <w:sz w:val="24"/>
                <w:szCs w:val="24"/>
              </w:rPr>
              <w:fldChar w:fldCharType="end"/>
            </w:r>
            <w:r w:rsidR="005225C7">
              <w:rPr>
                <w:sz w:val="24"/>
                <w:szCs w:val="24"/>
              </w:rPr>
              <w:t xml:space="preserve">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485" w14:textId="6AB42E92" w:rsidR="009F4539" w:rsidRDefault="009F4539" w:rsidP="00722A9F">
    <w:pPr>
      <w:pStyle w:val="Zpat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278D66" wp14:editId="2F6857A0">
          <wp:simplePos x="0" y="0"/>
          <wp:positionH relativeFrom="column">
            <wp:posOffset>-102235</wp:posOffset>
          </wp:positionH>
          <wp:positionV relativeFrom="paragraph">
            <wp:posOffset>-6350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3" name="Obrázek 3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EE4">
      <w:rPr>
        <w:rFonts w:ascii="Arial" w:hAnsi="Arial" w:cs="Arial"/>
      </w:rPr>
      <w:fldChar w:fldCharType="begin"/>
    </w:r>
    <w:r w:rsidRPr="00800EE4">
      <w:rPr>
        <w:rFonts w:ascii="Arial" w:hAnsi="Arial" w:cs="Arial"/>
      </w:rPr>
      <w:instrText>PAGE   \* MERGEFORMAT</w:instrText>
    </w:r>
    <w:r w:rsidRPr="00800EE4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800EE4">
      <w:rPr>
        <w:rFonts w:ascii="Arial" w:hAnsi="Arial" w:cs="Arial"/>
      </w:rPr>
      <w:fldChar w:fldCharType="end"/>
    </w:r>
    <w:r w:rsidRPr="00800EE4">
      <w:rPr>
        <w:rFonts w:ascii="Arial" w:hAnsi="Arial" w:cs="Arial"/>
      </w:rPr>
      <w:t>/</w:t>
    </w:r>
    <w:r>
      <w:rPr>
        <w:rFonts w:ascii="Arial" w:hAnsi="Arial" w:cs="Arial"/>
      </w:rPr>
      <w:t>2</w:t>
    </w:r>
    <w:r w:rsidRPr="00800EE4">
      <w:rPr>
        <w:rFonts w:ascii="Arial" w:hAnsi="Arial" w:cs="Arial"/>
      </w:rPr>
      <w:t>2</w:t>
    </w:r>
  </w:p>
  <w:p w14:paraId="40BA8436" w14:textId="5CF5E101" w:rsidR="009F4539" w:rsidRDefault="009F4539" w:rsidP="004F0679">
    <w:pPr>
      <w:pStyle w:val="Zpat"/>
      <w:jc w:val="right"/>
    </w:pPr>
    <w:r>
      <w:rPr>
        <w:noProof/>
        <w:lang w:eastAsia="cs-CZ"/>
      </w:rPr>
      <w:drawing>
        <wp:inline distT="0" distB="0" distL="0" distR="0" wp14:anchorId="50F6593C" wp14:editId="15CA30E9">
          <wp:extent cx="1590675" cy="6572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B984" w14:textId="77777777" w:rsidR="009F4539" w:rsidRDefault="009F4539" w:rsidP="006C3D15">
      <w:pPr>
        <w:spacing w:after="0" w:line="240" w:lineRule="auto"/>
      </w:pPr>
      <w:r>
        <w:separator/>
      </w:r>
    </w:p>
  </w:footnote>
  <w:footnote w:type="continuationSeparator" w:id="0">
    <w:p w14:paraId="6D9905B4" w14:textId="77777777" w:rsidR="009F4539" w:rsidRDefault="009F4539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4026" w14:textId="77777777" w:rsidR="00824B86" w:rsidRPr="00800EE4" w:rsidRDefault="009F4539" w:rsidP="00824B86">
    <w:pPr>
      <w:pStyle w:val="Zhlav"/>
      <w:rPr>
        <w:rFonts w:ascii="Arial" w:hAnsi="Arial" w:cs="Arial"/>
      </w:rPr>
    </w:pPr>
    <w:r>
      <w:tab/>
    </w:r>
    <w:r>
      <w:tab/>
    </w:r>
    <w:r w:rsidR="00824B86" w:rsidRPr="00800EE4">
      <w:rPr>
        <w:rFonts w:ascii="Arial" w:hAnsi="Arial" w:cs="Arial"/>
      </w:rPr>
      <w:t>Č.j. objednatele:</w:t>
    </w:r>
    <w:r w:rsidR="00824B86" w:rsidRPr="000F75B4">
      <w:t xml:space="preserve"> </w:t>
    </w:r>
    <w:r w:rsidR="00824B86" w:rsidRPr="000F75B4">
      <w:rPr>
        <w:rFonts w:ascii="Arial" w:hAnsi="Arial" w:cs="Arial"/>
      </w:rPr>
      <w:t>1067-2020-523101</w:t>
    </w:r>
  </w:p>
  <w:p w14:paraId="626141CC" w14:textId="3D97CF8A" w:rsidR="009F4539" w:rsidRPr="00800EE4" w:rsidRDefault="00824B86" w:rsidP="00824B86">
    <w:pPr>
      <w:pStyle w:val="Zhlav"/>
      <w:rPr>
        <w:rFonts w:ascii="Arial" w:hAnsi="Arial" w:cs="Arial"/>
      </w:rPr>
    </w:pPr>
    <w:r w:rsidRPr="00800EE4">
      <w:rPr>
        <w:rFonts w:ascii="Arial" w:hAnsi="Arial" w:cs="Arial"/>
      </w:rPr>
      <w:tab/>
    </w:r>
    <w:r w:rsidRPr="00800EE4">
      <w:rPr>
        <w:rFonts w:ascii="Arial" w:hAnsi="Arial" w:cs="Arial"/>
      </w:rPr>
      <w:tab/>
      <w:t>Č.j. zhotovitele:</w:t>
    </w:r>
    <w:r w:rsidRPr="00EB79F2">
      <w:rPr>
        <w:rFonts w:ascii="Arial" w:hAnsi="Arial" w:cs="Arial"/>
      </w:rPr>
      <w:t xml:space="preserve"> </w:t>
    </w:r>
    <w:r w:rsidRPr="007D0864">
      <w:rPr>
        <w:rFonts w:ascii="Arial" w:hAnsi="Arial" w:cs="Arial"/>
      </w:rPr>
      <w:t>S21-034-016</w:t>
    </w:r>
    <w:r>
      <w:rPr>
        <w:rFonts w:ascii="Arial" w:hAnsi="Arial" w:cs="Arial"/>
      </w:rPr>
      <w:t>3</w:t>
    </w:r>
    <w:r w:rsidRPr="007D0864">
      <w:rPr>
        <w:rFonts w:ascii="Arial" w:hAnsi="Arial" w:cs="Arial"/>
      </w:rP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80E0" w14:textId="4AF0B7AF" w:rsidR="00E80669" w:rsidRDefault="009F4539" w:rsidP="00E80669">
    <w:pPr>
      <w:pStyle w:val="Zhlav"/>
      <w:tabs>
        <w:tab w:val="left" w:pos="6804"/>
      </w:tabs>
      <w:rPr>
        <w:rFonts w:ascii="Arial" w:hAnsi="Arial" w:cs="Arial"/>
        <w:sz w:val="20"/>
        <w:szCs w:val="20"/>
      </w:rPr>
    </w:pPr>
    <w:r>
      <w:tab/>
    </w:r>
    <w:r w:rsidR="00E80669">
      <w:t xml:space="preserve">                                        </w:t>
    </w:r>
    <w:r w:rsidR="00E80669" w:rsidRPr="00636392">
      <w:rPr>
        <w:rFonts w:ascii="Arial" w:hAnsi="Arial" w:cs="Arial"/>
        <w:sz w:val="20"/>
        <w:szCs w:val="20"/>
      </w:rPr>
      <w:t xml:space="preserve">Č. </w:t>
    </w:r>
    <w:proofErr w:type="spellStart"/>
    <w:r w:rsidR="00E80669" w:rsidRPr="00636392">
      <w:rPr>
        <w:rFonts w:ascii="Arial" w:hAnsi="Arial" w:cs="Arial"/>
        <w:sz w:val="20"/>
        <w:szCs w:val="20"/>
      </w:rPr>
      <w:t>sml</w:t>
    </w:r>
    <w:proofErr w:type="spellEnd"/>
    <w:r w:rsidR="00E80669" w:rsidRPr="00636392">
      <w:rPr>
        <w:rFonts w:ascii="Arial" w:hAnsi="Arial" w:cs="Arial"/>
        <w:sz w:val="20"/>
        <w:szCs w:val="20"/>
      </w:rPr>
      <w:t xml:space="preserve">. objednatele: </w:t>
    </w:r>
    <w:r w:rsidR="00E80669" w:rsidRPr="00636392">
      <w:rPr>
        <w:rFonts w:ascii="Arial" w:hAnsi="Arial" w:cs="Arial"/>
        <w:sz w:val="20"/>
        <w:szCs w:val="20"/>
      </w:rPr>
      <w:tab/>
      <w:t>1064-2020-523101</w:t>
    </w:r>
  </w:p>
  <w:p w14:paraId="02D5F8EE" w14:textId="77777777" w:rsidR="00E80669" w:rsidRPr="00636392" w:rsidRDefault="00E80669" w:rsidP="00E80669">
    <w:pPr>
      <w:pStyle w:val="Zhlav"/>
      <w:tabs>
        <w:tab w:val="left" w:pos="68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UID:</w:t>
    </w:r>
    <w:r w:rsidRPr="00701239">
      <w:t xml:space="preserve"> </w:t>
    </w:r>
    <w:r>
      <w:tab/>
    </w:r>
    <w:r w:rsidRPr="00701239">
      <w:rPr>
        <w:rFonts w:ascii="Arial" w:hAnsi="Arial" w:cs="Arial"/>
        <w:sz w:val="20"/>
        <w:szCs w:val="20"/>
      </w:rPr>
      <w:t>spudms00000014535419</w:t>
    </w:r>
  </w:p>
  <w:p w14:paraId="65BB76FC" w14:textId="77777777" w:rsidR="00E80669" w:rsidRPr="00636392" w:rsidRDefault="00E80669" w:rsidP="00E80669">
    <w:pPr>
      <w:pStyle w:val="Zhlav"/>
      <w:tabs>
        <w:tab w:val="left" w:pos="6804"/>
      </w:tabs>
      <w:rPr>
        <w:rFonts w:ascii="Arial" w:hAnsi="Arial" w:cs="Arial"/>
        <w:sz w:val="20"/>
        <w:szCs w:val="20"/>
      </w:rPr>
    </w:pPr>
    <w:r w:rsidRPr="00636392">
      <w:rPr>
        <w:rFonts w:ascii="Arial" w:hAnsi="Arial" w:cs="Arial"/>
        <w:sz w:val="20"/>
        <w:szCs w:val="20"/>
      </w:rPr>
      <w:tab/>
      <w:t xml:space="preserve">                                  Č. </w:t>
    </w:r>
    <w:proofErr w:type="spellStart"/>
    <w:r w:rsidRPr="00636392">
      <w:rPr>
        <w:rFonts w:ascii="Arial" w:hAnsi="Arial" w:cs="Arial"/>
        <w:sz w:val="20"/>
        <w:szCs w:val="20"/>
      </w:rPr>
      <w:t>sml</w:t>
    </w:r>
    <w:proofErr w:type="spellEnd"/>
    <w:r w:rsidRPr="00636392">
      <w:rPr>
        <w:rFonts w:ascii="Arial" w:hAnsi="Arial" w:cs="Arial"/>
        <w:sz w:val="20"/>
        <w:szCs w:val="20"/>
      </w:rPr>
      <w:t>. zhotovitele:</w:t>
    </w:r>
    <w:r w:rsidRPr="00636392">
      <w:rPr>
        <w:rFonts w:ascii="Arial" w:hAnsi="Arial" w:cs="Arial"/>
        <w:sz w:val="20"/>
        <w:szCs w:val="20"/>
      </w:rPr>
      <w:tab/>
      <w:t>S21-034-0162</w:t>
    </w:r>
  </w:p>
  <w:p w14:paraId="63294095" w14:textId="63D0880D" w:rsidR="009F4539" w:rsidRDefault="009F4539" w:rsidP="00E806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8D6"/>
    <w:multiLevelType w:val="hybridMultilevel"/>
    <w:tmpl w:val="69C4F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7D9"/>
    <w:multiLevelType w:val="hybridMultilevel"/>
    <w:tmpl w:val="C6F09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0A63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3046D"/>
    <w:multiLevelType w:val="hybridMultilevel"/>
    <w:tmpl w:val="769CBA7A"/>
    <w:lvl w:ilvl="0" w:tplc="568E0E88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C56C98"/>
    <w:multiLevelType w:val="hybridMultilevel"/>
    <w:tmpl w:val="50846F2C"/>
    <w:lvl w:ilvl="0" w:tplc="13D04F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A16B6"/>
    <w:multiLevelType w:val="hybridMultilevel"/>
    <w:tmpl w:val="2E0C0894"/>
    <w:lvl w:ilvl="0" w:tplc="F12CA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72723"/>
    <w:multiLevelType w:val="hybridMultilevel"/>
    <w:tmpl w:val="9FECC83C"/>
    <w:lvl w:ilvl="0" w:tplc="BD0622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7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93511">
    <w:abstractNumId w:val="33"/>
  </w:num>
  <w:num w:numId="2" w16cid:durableId="541282932">
    <w:abstractNumId w:val="17"/>
  </w:num>
  <w:num w:numId="3" w16cid:durableId="1318220440">
    <w:abstractNumId w:val="2"/>
  </w:num>
  <w:num w:numId="4" w16cid:durableId="158735680">
    <w:abstractNumId w:val="37"/>
  </w:num>
  <w:num w:numId="5" w16cid:durableId="706953577">
    <w:abstractNumId w:val="40"/>
  </w:num>
  <w:num w:numId="6" w16cid:durableId="1084447751">
    <w:abstractNumId w:val="41"/>
  </w:num>
  <w:num w:numId="7" w16cid:durableId="124781539">
    <w:abstractNumId w:val="1"/>
  </w:num>
  <w:num w:numId="8" w16cid:durableId="1291863845">
    <w:abstractNumId w:val="22"/>
  </w:num>
  <w:num w:numId="9" w16cid:durableId="773284122">
    <w:abstractNumId w:val="35"/>
  </w:num>
  <w:num w:numId="10" w16cid:durableId="162664605">
    <w:abstractNumId w:val="19"/>
  </w:num>
  <w:num w:numId="11" w16cid:durableId="967590111">
    <w:abstractNumId w:val="38"/>
  </w:num>
  <w:num w:numId="12" w16cid:durableId="1639336720">
    <w:abstractNumId w:val="26"/>
  </w:num>
  <w:num w:numId="13" w16cid:durableId="416709628">
    <w:abstractNumId w:val="39"/>
  </w:num>
  <w:num w:numId="14" w16cid:durableId="1406218417">
    <w:abstractNumId w:val="11"/>
  </w:num>
  <w:num w:numId="15" w16cid:durableId="858472345">
    <w:abstractNumId w:val="31"/>
  </w:num>
  <w:num w:numId="16" w16cid:durableId="768696272">
    <w:abstractNumId w:val="15"/>
  </w:num>
  <w:num w:numId="17" w16cid:durableId="1632663738">
    <w:abstractNumId w:val="3"/>
  </w:num>
  <w:num w:numId="18" w16cid:durableId="2088914434">
    <w:abstractNumId w:val="5"/>
  </w:num>
  <w:num w:numId="19" w16cid:durableId="208344472">
    <w:abstractNumId w:val="30"/>
  </w:num>
  <w:num w:numId="20" w16cid:durableId="1318530546">
    <w:abstractNumId w:val="32"/>
  </w:num>
  <w:num w:numId="21" w16cid:durableId="1657219700">
    <w:abstractNumId w:val="4"/>
  </w:num>
  <w:num w:numId="22" w16cid:durableId="848645702">
    <w:abstractNumId w:val="21"/>
  </w:num>
  <w:num w:numId="23" w16cid:durableId="278996438">
    <w:abstractNumId w:val="42"/>
  </w:num>
  <w:num w:numId="24" w16cid:durableId="1493909820">
    <w:abstractNumId w:val="6"/>
  </w:num>
  <w:num w:numId="25" w16cid:durableId="61101022">
    <w:abstractNumId w:val="25"/>
  </w:num>
  <w:num w:numId="26" w16cid:durableId="218169624">
    <w:abstractNumId w:val="18"/>
  </w:num>
  <w:num w:numId="27" w16cid:durableId="771323196">
    <w:abstractNumId w:val="24"/>
  </w:num>
  <w:num w:numId="28" w16cid:durableId="1131443135">
    <w:abstractNumId w:val="7"/>
  </w:num>
  <w:num w:numId="29" w16cid:durableId="407726548">
    <w:abstractNumId w:val="13"/>
  </w:num>
  <w:num w:numId="30" w16cid:durableId="1099376384">
    <w:abstractNumId w:val="28"/>
  </w:num>
  <w:num w:numId="31" w16cid:durableId="1598707261">
    <w:abstractNumId w:val="10"/>
  </w:num>
  <w:num w:numId="32" w16cid:durableId="1604147922">
    <w:abstractNumId w:val="34"/>
  </w:num>
  <w:num w:numId="33" w16cid:durableId="1960143128">
    <w:abstractNumId w:val="27"/>
  </w:num>
  <w:num w:numId="34" w16cid:durableId="1849364805">
    <w:abstractNumId w:val="23"/>
  </w:num>
  <w:num w:numId="35" w16cid:durableId="1949002406">
    <w:abstractNumId w:val="14"/>
  </w:num>
  <w:num w:numId="36" w16cid:durableId="990407333">
    <w:abstractNumId w:val="12"/>
  </w:num>
  <w:num w:numId="37" w16cid:durableId="844707257">
    <w:abstractNumId w:val="16"/>
  </w:num>
  <w:num w:numId="38" w16cid:durableId="1142387703">
    <w:abstractNumId w:val="9"/>
  </w:num>
  <w:num w:numId="39" w16cid:durableId="1209800968">
    <w:abstractNumId w:val="29"/>
  </w:num>
  <w:num w:numId="40" w16cid:durableId="1014040664">
    <w:abstractNumId w:val="20"/>
  </w:num>
  <w:num w:numId="41" w16cid:durableId="19670055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962222">
    <w:abstractNumId w:val="36"/>
  </w:num>
  <w:num w:numId="43" w16cid:durableId="512381734">
    <w:abstractNumId w:val="8"/>
  </w:num>
  <w:num w:numId="44" w16cid:durableId="45549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1B53"/>
    <w:rsid w:val="00004170"/>
    <w:rsid w:val="0000723E"/>
    <w:rsid w:val="000246D6"/>
    <w:rsid w:val="00030FFC"/>
    <w:rsid w:val="00031BB1"/>
    <w:rsid w:val="00034FEC"/>
    <w:rsid w:val="000354FC"/>
    <w:rsid w:val="000443F1"/>
    <w:rsid w:val="000453FC"/>
    <w:rsid w:val="000458BD"/>
    <w:rsid w:val="00046A2B"/>
    <w:rsid w:val="0005060E"/>
    <w:rsid w:val="00050E94"/>
    <w:rsid w:val="00052ADB"/>
    <w:rsid w:val="00053288"/>
    <w:rsid w:val="000559CD"/>
    <w:rsid w:val="00060B9F"/>
    <w:rsid w:val="000711AF"/>
    <w:rsid w:val="00073207"/>
    <w:rsid w:val="00073410"/>
    <w:rsid w:val="000735AF"/>
    <w:rsid w:val="00076B04"/>
    <w:rsid w:val="00076B45"/>
    <w:rsid w:val="00080D4E"/>
    <w:rsid w:val="00092614"/>
    <w:rsid w:val="0009437F"/>
    <w:rsid w:val="00095434"/>
    <w:rsid w:val="000A37DE"/>
    <w:rsid w:val="000C176D"/>
    <w:rsid w:val="000C24AB"/>
    <w:rsid w:val="000C4F13"/>
    <w:rsid w:val="000F75B4"/>
    <w:rsid w:val="00115254"/>
    <w:rsid w:val="00120499"/>
    <w:rsid w:val="001216DB"/>
    <w:rsid w:val="001339B7"/>
    <w:rsid w:val="001368C1"/>
    <w:rsid w:val="00137C2B"/>
    <w:rsid w:val="0014133A"/>
    <w:rsid w:val="0014530C"/>
    <w:rsid w:val="001470A4"/>
    <w:rsid w:val="001529B2"/>
    <w:rsid w:val="00154381"/>
    <w:rsid w:val="001617A9"/>
    <w:rsid w:val="00166C7E"/>
    <w:rsid w:val="001703BB"/>
    <w:rsid w:val="00174642"/>
    <w:rsid w:val="00180B58"/>
    <w:rsid w:val="001838C4"/>
    <w:rsid w:val="00186F8B"/>
    <w:rsid w:val="001947C1"/>
    <w:rsid w:val="001A46FA"/>
    <w:rsid w:val="001A54C6"/>
    <w:rsid w:val="001C0619"/>
    <w:rsid w:val="001C1A6E"/>
    <w:rsid w:val="001C5C37"/>
    <w:rsid w:val="001E3AD2"/>
    <w:rsid w:val="001F057D"/>
    <w:rsid w:val="001F7F5E"/>
    <w:rsid w:val="002233A6"/>
    <w:rsid w:val="002237A3"/>
    <w:rsid w:val="00225620"/>
    <w:rsid w:val="002270AB"/>
    <w:rsid w:val="00233C77"/>
    <w:rsid w:val="00240FE7"/>
    <w:rsid w:val="002449A1"/>
    <w:rsid w:val="00244C1D"/>
    <w:rsid w:val="00245C7B"/>
    <w:rsid w:val="0026468F"/>
    <w:rsid w:val="00267CC8"/>
    <w:rsid w:val="00286474"/>
    <w:rsid w:val="002864DA"/>
    <w:rsid w:val="00286890"/>
    <w:rsid w:val="00286E2A"/>
    <w:rsid w:val="00287B76"/>
    <w:rsid w:val="00292FA6"/>
    <w:rsid w:val="002A0E91"/>
    <w:rsid w:val="002A11FC"/>
    <w:rsid w:val="002A7DB5"/>
    <w:rsid w:val="002B248C"/>
    <w:rsid w:val="002B4145"/>
    <w:rsid w:val="002C1CE7"/>
    <w:rsid w:val="002C4BD8"/>
    <w:rsid w:val="002D1000"/>
    <w:rsid w:val="002E0032"/>
    <w:rsid w:val="002E08DD"/>
    <w:rsid w:val="002E7397"/>
    <w:rsid w:val="002F55E4"/>
    <w:rsid w:val="002F5E5D"/>
    <w:rsid w:val="003014E2"/>
    <w:rsid w:val="0031094C"/>
    <w:rsid w:val="00312ED6"/>
    <w:rsid w:val="00325832"/>
    <w:rsid w:val="00332612"/>
    <w:rsid w:val="00346559"/>
    <w:rsid w:val="00350B9E"/>
    <w:rsid w:val="00360125"/>
    <w:rsid w:val="003775EC"/>
    <w:rsid w:val="00381351"/>
    <w:rsid w:val="00382EC3"/>
    <w:rsid w:val="0038344C"/>
    <w:rsid w:val="00393026"/>
    <w:rsid w:val="00394334"/>
    <w:rsid w:val="00395F22"/>
    <w:rsid w:val="003A0D1F"/>
    <w:rsid w:val="003A5F38"/>
    <w:rsid w:val="003A70AE"/>
    <w:rsid w:val="003B147D"/>
    <w:rsid w:val="003B5728"/>
    <w:rsid w:val="003B69A6"/>
    <w:rsid w:val="003C24A1"/>
    <w:rsid w:val="003C6313"/>
    <w:rsid w:val="003D21B7"/>
    <w:rsid w:val="003D6CD1"/>
    <w:rsid w:val="003D7879"/>
    <w:rsid w:val="003D7C08"/>
    <w:rsid w:val="003E00DA"/>
    <w:rsid w:val="003E1FE8"/>
    <w:rsid w:val="003E2702"/>
    <w:rsid w:val="003E578B"/>
    <w:rsid w:val="003F5EE0"/>
    <w:rsid w:val="00411666"/>
    <w:rsid w:val="00414852"/>
    <w:rsid w:val="00414D05"/>
    <w:rsid w:val="0042192D"/>
    <w:rsid w:val="00423C70"/>
    <w:rsid w:val="00446E5D"/>
    <w:rsid w:val="0046199C"/>
    <w:rsid w:val="00462662"/>
    <w:rsid w:val="00463206"/>
    <w:rsid w:val="00463DA1"/>
    <w:rsid w:val="0046623D"/>
    <w:rsid w:val="00472302"/>
    <w:rsid w:val="00475B1D"/>
    <w:rsid w:val="00484897"/>
    <w:rsid w:val="00486CA2"/>
    <w:rsid w:val="00495A8D"/>
    <w:rsid w:val="00495BA1"/>
    <w:rsid w:val="004B0D74"/>
    <w:rsid w:val="004C5E36"/>
    <w:rsid w:val="004D19FE"/>
    <w:rsid w:val="004D7F5C"/>
    <w:rsid w:val="004F0679"/>
    <w:rsid w:val="00502776"/>
    <w:rsid w:val="005133F9"/>
    <w:rsid w:val="005225C7"/>
    <w:rsid w:val="00522DF6"/>
    <w:rsid w:val="00526154"/>
    <w:rsid w:val="005441B7"/>
    <w:rsid w:val="0054451D"/>
    <w:rsid w:val="00546663"/>
    <w:rsid w:val="005614E4"/>
    <w:rsid w:val="00561D72"/>
    <w:rsid w:val="00563034"/>
    <w:rsid w:val="005643D1"/>
    <w:rsid w:val="00576629"/>
    <w:rsid w:val="00576CB0"/>
    <w:rsid w:val="00577472"/>
    <w:rsid w:val="00583495"/>
    <w:rsid w:val="00585E44"/>
    <w:rsid w:val="00586738"/>
    <w:rsid w:val="005904FF"/>
    <w:rsid w:val="005943F4"/>
    <w:rsid w:val="00597BAF"/>
    <w:rsid w:val="005A6DEC"/>
    <w:rsid w:val="005B192F"/>
    <w:rsid w:val="005B23C2"/>
    <w:rsid w:val="005B4750"/>
    <w:rsid w:val="005B6543"/>
    <w:rsid w:val="005C58A5"/>
    <w:rsid w:val="005E0A9B"/>
    <w:rsid w:val="005E61C9"/>
    <w:rsid w:val="005E64B9"/>
    <w:rsid w:val="00613F05"/>
    <w:rsid w:val="00614F3B"/>
    <w:rsid w:val="00616722"/>
    <w:rsid w:val="00616E93"/>
    <w:rsid w:val="00621F11"/>
    <w:rsid w:val="006245E4"/>
    <w:rsid w:val="00630CB4"/>
    <w:rsid w:val="00643104"/>
    <w:rsid w:val="006445FC"/>
    <w:rsid w:val="00645032"/>
    <w:rsid w:val="00646665"/>
    <w:rsid w:val="0064675F"/>
    <w:rsid w:val="006615F7"/>
    <w:rsid w:val="00661ABF"/>
    <w:rsid w:val="0066399B"/>
    <w:rsid w:val="0066443B"/>
    <w:rsid w:val="006670C1"/>
    <w:rsid w:val="00670E95"/>
    <w:rsid w:val="00677C9B"/>
    <w:rsid w:val="006815D8"/>
    <w:rsid w:val="00693320"/>
    <w:rsid w:val="006A1985"/>
    <w:rsid w:val="006A3B14"/>
    <w:rsid w:val="006A6983"/>
    <w:rsid w:val="006B54C6"/>
    <w:rsid w:val="006C11C1"/>
    <w:rsid w:val="006C3D15"/>
    <w:rsid w:val="006C7FA1"/>
    <w:rsid w:val="006D5BFC"/>
    <w:rsid w:val="006E5D86"/>
    <w:rsid w:val="006F1281"/>
    <w:rsid w:val="006F3AAC"/>
    <w:rsid w:val="006F3AFE"/>
    <w:rsid w:val="006F3FA9"/>
    <w:rsid w:val="006F4416"/>
    <w:rsid w:val="006F4EEA"/>
    <w:rsid w:val="00710CD1"/>
    <w:rsid w:val="007220A5"/>
    <w:rsid w:val="00722A9F"/>
    <w:rsid w:val="0073434C"/>
    <w:rsid w:val="0073729E"/>
    <w:rsid w:val="00745CF0"/>
    <w:rsid w:val="00755995"/>
    <w:rsid w:val="007637B1"/>
    <w:rsid w:val="00765A1B"/>
    <w:rsid w:val="00774494"/>
    <w:rsid w:val="00775C8E"/>
    <w:rsid w:val="0079317F"/>
    <w:rsid w:val="00794114"/>
    <w:rsid w:val="007958B9"/>
    <w:rsid w:val="007A1D38"/>
    <w:rsid w:val="007B444E"/>
    <w:rsid w:val="007B5508"/>
    <w:rsid w:val="007B6C8C"/>
    <w:rsid w:val="007C26A4"/>
    <w:rsid w:val="007C3272"/>
    <w:rsid w:val="007C4870"/>
    <w:rsid w:val="007C5465"/>
    <w:rsid w:val="007C5F1F"/>
    <w:rsid w:val="007D0CEC"/>
    <w:rsid w:val="007D1ABF"/>
    <w:rsid w:val="007D3DBB"/>
    <w:rsid w:val="007D3EAB"/>
    <w:rsid w:val="007D4883"/>
    <w:rsid w:val="007D70FF"/>
    <w:rsid w:val="007E03E7"/>
    <w:rsid w:val="007E0C22"/>
    <w:rsid w:val="007E7C9C"/>
    <w:rsid w:val="007F2533"/>
    <w:rsid w:val="007F2C65"/>
    <w:rsid w:val="007F3DBB"/>
    <w:rsid w:val="007F6229"/>
    <w:rsid w:val="007F68C4"/>
    <w:rsid w:val="00800EE4"/>
    <w:rsid w:val="00805464"/>
    <w:rsid w:val="00807293"/>
    <w:rsid w:val="00807C11"/>
    <w:rsid w:val="008141BD"/>
    <w:rsid w:val="0081462E"/>
    <w:rsid w:val="00815ACD"/>
    <w:rsid w:val="00820C88"/>
    <w:rsid w:val="0082122C"/>
    <w:rsid w:val="008220E4"/>
    <w:rsid w:val="00824B86"/>
    <w:rsid w:val="00824D81"/>
    <w:rsid w:val="00825154"/>
    <w:rsid w:val="0082745D"/>
    <w:rsid w:val="00833ED3"/>
    <w:rsid w:val="00834C7B"/>
    <w:rsid w:val="008433D0"/>
    <w:rsid w:val="00850F2F"/>
    <w:rsid w:val="00853E13"/>
    <w:rsid w:val="00855095"/>
    <w:rsid w:val="008577A3"/>
    <w:rsid w:val="0086048A"/>
    <w:rsid w:val="0086088C"/>
    <w:rsid w:val="008613B9"/>
    <w:rsid w:val="008620D5"/>
    <w:rsid w:val="00862749"/>
    <w:rsid w:val="008633F8"/>
    <w:rsid w:val="0086685B"/>
    <w:rsid w:val="00871B05"/>
    <w:rsid w:val="008727C9"/>
    <w:rsid w:val="008756DA"/>
    <w:rsid w:val="0087762F"/>
    <w:rsid w:val="00882B62"/>
    <w:rsid w:val="008902D2"/>
    <w:rsid w:val="00892B2A"/>
    <w:rsid w:val="008A0D93"/>
    <w:rsid w:val="008A2AD7"/>
    <w:rsid w:val="008A3D9A"/>
    <w:rsid w:val="008B6A3A"/>
    <w:rsid w:val="008B7DE9"/>
    <w:rsid w:val="008C2596"/>
    <w:rsid w:val="008C2DF0"/>
    <w:rsid w:val="008C4B3D"/>
    <w:rsid w:val="008C602E"/>
    <w:rsid w:val="008D27B1"/>
    <w:rsid w:val="008D4E02"/>
    <w:rsid w:val="008E2D69"/>
    <w:rsid w:val="008E3E17"/>
    <w:rsid w:val="008F4269"/>
    <w:rsid w:val="008F463B"/>
    <w:rsid w:val="008F6D4A"/>
    <w:rsid w:val="009040D5"/>
    <w:rsid w:val="00904DA9"/>
    <w:rsid w:val="00912759"/>
    <w:rsid w:val="00922B4E"/>
    <w:rsid w:val="00925587"/>
    <w:rsid w:val="009269A7"/>
    <w:rsid w:val="00930EAC"/>
    <w:rsid w:val="00932511"/>
    <w:rsid w:val="00935DCD"/>
    <w:rsid w:val="00937C89"/>
    <w:rsid w:val="00943F4A"/>
    <w:rsid w:val="00947F60"/>
    <w:rsid w:val="00954797"/>
    <w:rsid w:val="00955FD3"/>
    <w:rsid w:val="0096668B"/>
    <w:rsid w:val="00971331"/>
    <w:rsid w:val="009725BB"/>
    <w:rsid w:val="00972E6C"/>
    <w:rsid w:val="00973A5E"/>
    <w:rsid w:val="0097548C"/>
    <w:rsid w:val="00995C8F"/>
    <w:rsid w:val="009A2D08"/>
    <w:rsid w:val="009A6F40"/>
    <w:rsid w:val="009B3B28"/>
    <w:rsid w:val="009B6F8D"/>
    <w:rsid w:val="009C3DEA"/>
    <w:rsid w:val="009C402B"/>
    <w:rsid w:val="009C533A"/>
    <w:rsid w:val="009C6B5C"/>
    <w:rsid w:val="009C7747"/>
    <w:rsid w:val="009D7F89"/>
    <w:rsid w:val="009E69C2"/>
    <w:rsid w:val="009F4539"/>
    <w:rsid w:val="00A02BF6"/>
    <w:rsid w:val="00A24CAD"/>
    <w:rsid w:val="00A26E5C"/>
    <w:rsid w:val="00A305C7"/>
    <w:rsid w:val="00A33E28"/>
    <w:rsid w:val="00A34426"/>
    <w:rsid w:val="00A355F7"/>
    <w:rsid w:val="00A42CB0"/>
    <w:rsid w:val="00A44246"/>
    <w:rsid w:val="00A60690"/>
    <w:rsid w:val="00A62B0B"/>
    <w:rsid w:val="00A62E00"/>
    <w:rsid w:val="00A662AA"/>
    <w:rsid w:val="00A70C19"/>
    <w:rsid w:val="00A74DC0"/>
    <w:rsid w:val="00A92686"/>
    <w:rsid w:val="00A95446"/>
    <w:rsid w:val="00AA0B7B"/>
    <w:rsid w:val="00AA1804"/>
    <w:rsid w:val="00AA4D2C"/>
    <w:rsid w:val="00AB31C2"/>
    <w:rsid w:val="00AB34FD"/>
    <w:rsid w:val="00AB4746"/>
    <w:rsid w:val="00AC013F"/>
    <w:rsid w:val="00AC49AF"/>
    <w:rsid w:val="00AC6C17"/>
    <w:rsid w:val="00AF12E5"/>
    <w:rsid w:val="00AF549E"/>
    <w:rsid w:val="00B04178"/>
    <w:rsid w:val="00B05F36"/>
    <w:rsid w:val="00B23ECB"/>
    <w:rsid w:val="00B24C0A"/>
    <w:rsid w:val="00B2555E"/>
    <w:rsid w:val="00B3223D"/>
    <w:rsid w:val="00B4470E"/>
    <w:rsid w:val="00B45A40"/>
    <w:rsid w:val="00B550D2"/>
    <w:rsid w:val="00B73875"/>
    <w:rsid w:val="00B75150"/>
    <w:rsid w:val="00B751C5"/>
    <w:rsid w:val="00B87525"/>
    <w:rsid w:val="00B90E36"/>
    <w:rsid w:val="00BA3B77"/>
    <w:rsid w:val="00BA4096"/>
    <w:rsid w:val="00BA40D6"/>
    <w:rsid w:val="00BB4203"/>
    <w:rsid w:val="00BE1F7D"/>
    <w:rsid w:val="00BE4568"/>
    <w:rsid w:val="00BF24FE"/>
    <w:rsid w:val="00BF2B19"/>
    <w:rsid w:val="00BF5C9A"/>
    <w:rsid w:val="00BF62ED"/>
    <w:rsid w:val="00C0626A"/>
    <w:rsid w:val="00C13FD0"/>
    <w:rsid w:val="00C14353"/>
    <w:rsid w:val="00C1509C"/>
    <w:rsid w:val="00C20050"/>
    <w:rsid w:val="00C203B8"/>
    <w:rsid w:val="00C23E83"/>
    <w:rsid w:val="00C241A3"/>
    <w:rsid w:val="00C242C6"/>
    <w:rsid w:val="00C2561A"/>
    <w:rsid w:val="00C4071F"/>
    <w:rsid w:val="00C4160D"/>
    <w:rsid w:val="00C50A35"/>
    <w:rsid w:val="00C60177"/>
    <w:rsid w:val="00C6775C"/>
    <w:rsid w:val="00C70C20"/>
    <w:rsid w:val="00C8483D"/>
    <w:rsid w:val="00C8524F"/>
    <w:rsid w:val="00C9020E"/>
    <w:rsid w:val="00C93511"/>
    <w:rsid w:val="00C93D07"/>
    <w:rsid w:val="00CA5587"/>
    <w:rsid w:val="00CA6541"/>
    <w:rsid w:val="00CC2DAF"/>
    <w:rsid w:val="00CC3134"/>
    <w:rsid w:val="00CC70FE"/>
    <w:rsid w:val="00CD3479"/>
    <w:rsid w:val="00CE46E6"/>
    <w:rsid w:val="00CE68AA"/>
    <w:rsid w:val="00D118A4"/>
    <w:rsid w:val="00D1443A"/>
    <w:rsid w:val="00D25F6F"/>
    <w:rsid w:val="00D37274"/>
    <w:rsid w:val="00D457A1"/>
    <w:rsid w:val="00D61C3D"/>
    <w:rsid w:val="00D6259E"/>
    <w:rsid w:val="00D71AEB"/>
    <w:rsid w:val="00D83393"/>
    <w:rsid w:val="00D83699"/>
    <w:rsid w:val="00D83B48"/>
    <w:rsid w:val="00D956C3"/>
    <w:rsid w:val="00DA255B"/>
    <w:rsid w:val="00DB0CBA"/>
    <w:rsid w:val="00DB2B5D"/>
    <w:rsid w:val="00DC4C72"/>
    <w:rsid w:val="00DC585A"/>
    <w:rsid w:val="00DD3251"/>
    <w:rsid w:val="00DD36B5"/>
    <w:rsid w:val="00DD68E3"/>
    <w:rsid w:val="00DD6C36"/>
    <w:rsid w:val="00DD7BC3"/>
    <w:rsid w:val="00DE71F7"/>
    <w:rsid w:val="00DE7C8E"/>
    <w:rsid w:val="00DF5C29"/>
    <w:rsid w:val="00DF6A24"/>
    <w:rsid w:val="00E01390"/>
    <w:rsid w:val="00E05E6B"/>
    <w:rsid w:val="00E14DA8"/>
    <w:rsid w:val="00E160D0"/>
    <w:rsid w:val="00E234E7"/>
    <w:rsid w:val="00E23E3E"/>
    <w:rsid w:val="00E2422B"/>
    <w:rsid w:val="00E30146"/>
    <w:rsid w:val="00E350AF"/>
    <w:rsid w:val="00E51C2C"/>
    <w:rsid w:val="00E52A2C"/>
    <w:rsid w:val="00E6175B"/>
    <w:rsid w:val="00E71C1D"/>
    <w:rsid w:val="00E73632"/>
    <w:rsid w:val="00E757F5"/>
    <w:rsid w:val="00E80669"/>
    <w:rsid w:val="00E842DC"/>
    <w:rsid w:val="00E95AB1"/>
    <w:rsid w:val="00EA4879"/>
    <w:rsid w:val="00EB445A"/>
    <w:rsid w:val="00EB79F2"/>
    <w:rsid w:val="00ED2025"/>
    <w:rsid w:val="00ED5179"/>
    <w:rsid w:val="00EF6D19"/>
    <w:rsid w:val="00EF7BC6"/>
    <w:rsid w:val="00F0024B"/>
    <w:rsid w:val="00F05046"/>
    <w:rsid w:val="00F05B5A"/>
    <w:rsid w:val="00F1111B"/>
    <w:rsid w:val="00F142BA"/>
    <w:rsid w:val="00F26DA0"/>
    <w:rsid w:val="00F30191"/>
    <w:rsid w:val="00F30CF1"/>
    <w:rsid w:val="00F323EE"/>
    <w:rsid w:val="00F33377"/>
    <w:rsid w:val="00F33F95"/>
    <w:rsid w:val="00F41620"/>
    <w:rsid w:val="00F5095A"/>
    <w:rsid w:val="00F5177A"/>
    <w:rsid w:val="00F52265"/>
    <w:rsid w:val="00F54F24"/>
    <w:rsid w:val="00F60FB9"/>
    <w:rsid w:val="00F66571"/>
    <w:rsid w:val="00F8737C"/>
    <w:rsid w:val="00F90189"/>
    <w:rsid w:val="00FB7B5D"/>
    <w:rsid w:val="00FC4053"/>
    <w:rsid w:val="00FC4F37"/>
    <w:rsid w:val="00FC6924"/>
    <w:rsid w:val="00FE1E84"/>
    <w:rsid w:val="00FE2479"/>
    <w:rsid w:val="00FE46AB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ED08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tabs>
        <w:tab w:val="num" w:pos="360"/>
      </w:tabs>
      <w:suppressAutoHyphens/>
      <w:spacing w:before="480" w:after="240" w:line="280" w:lineRule="exact"/>
      <w:ind w:left="0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Revize">
    <w:name w:val="Revision"/>
    <w:hidden/>
    <w:uiPriority w:val="99"/>
    <w:semiHidden/>
    <w:rsid w:val="00912759"/>
    <w:pPr>
      <w:spacing w:after="0" w:line="240" w:lineRule="auto"/>
    </w:pPr>
  </w:style>
  <w:style w:type="paragraph" w:styleId="Bezmezer">
    <w:name w:val="No Spacing"/>
    <w:link w:val="BezmezerChar"/>
    <w:uiPriority w:val="1"/>
    <w:qFormat/>
    <w:rsid w:val="000443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443F1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80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2024-05-09T07:04:00Z</dcterms:created>
  <dcterms:modified xsi:type="dcterms:W3CDTF">2024-05-20T10:27:00Z</dcterms:modified>
</cp:coreProperties>
</file>