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3628" w14:textId="77777777" w:rsidR="00521939" w:rsidRDefault="003C3196">
      <w:pPr>
        <w:pStyle w:val="Zkladntext30"/>
        <w:shd w:val="clear" w:color="auto" w:fill="auto"/>
      </w:pPr>
      <w:r>
        <w:rPr>
          <w:noProof/>
        </w:rPr>
        <mc:AlternateContent>
          <mc:Choice Requires="wps">
            <w:drawing>
              <wp:anchor distT="0" distB="0" distL="0" distR="0" simplePos="0" relativeHeight="125829378" behindDoc="0" locked="0" layoutInCell="1" allowOverlap="1" wp14:anchorId="27E62653" wp14:editId="435914B2">
                <wp:simplePos x="0" y="0"/>
                <wp:positionH relativeFrom="page">
                  <wp:posOffset>4325620</wp:posOffset>
                </wp:positionH>
                <wp:positionV relativeFrom="paragraph">
                  <wp:posOffset>12700</wp:posOffset>
                </wp:positionV>
                <wp:extent cx="320040" cy="850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2E256A23"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type w14:anchorId="27E62653" id="_x0000_t202" coordsize="21600,21600" o:spt="202" path="m,l,21600r21600,l21600,xe">
                <v:stroke joinstyle="miter"/>
                <v:path gradientshapeok="t" o:connecttype="rect"/>
              </v:shapetype>
              <v:shape id="Shape 1" o:spid="_x0000_s1026" type="#_x0000_t202" style="position:absolute;left:0;text-align:left;margin-left:340.6pt;margin-top:1pt;width:25.2pt;height:6.7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8dAEAAOQCAAAOAAAAZHJzL2Uyb0RvYy54bWysUstOwzAQvCPxD5bv1Gl5qERNKqGqCAkB&#10;EvABjmM3kWKvZZsm/XvWJmkR3BCXzXrXmZ2d8Wo96I7spfMtmILOZxkl0gioW7Mr6Pvb9mJJiQ/c&#10;1LwDIwt6kJ6uy/OzVW9zuYAGulo6giDG570taBOCzRnzopGa+xlYabCpwGke8Oh2rHa8R3TdsUWW&#10;3bAeXG0dCOk9VjdfTVomfKWkCM9KeRlIV1DkFlJ0KVYxsnLF853jtmnFSIP/gYXmrcGhR6gND5x8&#10;uPYXlG6FAw8qzARoBkq1QqYdcJt59mOb14ZbmXZBcbw9yuT/D1Y87V/tiyNhuIMBDYyC9NbnHotx&#10;n0E5Hb/IlGAfJTwcZZNDIAKLl2jEFXYEtpbX2W1SlZ3+tc6HewmaxKSgDk1JWvH9ow84D69OV+Io&#10;A9u262L9RCRmYaiGkV0F9QFJ9+hbQQ0+LEq6B4OyRIunxE1JNSYTJEqZho62R6++n9Pg0+MsPwEA&#10;AP//AwBQSwMEFAAGAAgAAAAhAPWk+7vcAAAACAEAAA8AAABkcnMvZG93bnJldi54bWxMj8FOwzAQ&#10;RO9I/IO1SNyo7QAhCnEqhOBIpRYu3Jx4m6SN7ch22vD3LCd6XM3T7JtqvdiRnTDEwTsFciWAoWu9&#10;GVyn4Ovz/a4AFpN2Ro/eoYIfjLCur68qXRp/dls87VLHqMTFUivoU5pKzmPbo9Vx5Sd0lO19sDrR&#10;GTpugj5TuR15JkTOrR4cfej1hK89tsfdbBXsPzbHw9u8FYdOFPgtAy6N3Ch1e7O8PANLuKR/GP70&#10;SR1qcmr87Exko4K8kBmhCjKaRPnTvcyBNQQ+PgCvK345oP4FAAD//wMAUEsBAi0AFAAGAAgAAAAh&#10;ALaDOJL+AAAA4QEAABMAAAAAAAAAAAAAAAAAAAAAAFtDb250ZW50X1R5cGVzXS54bWxQSwECLQAU&#10;AAYACAAAACEAOP0h/9YAAACUAQAACwAAAAAAAAAAAAAAAAAvAQAAX3JlbHMvLnJlbHNQSwECLQAU&#10;AAYACAAAACEAoPsOPHQBAADkAgAADgAAAAAAAAAAAAAAAAAuAgAAZHJzL2Uyb0RvYy54bWxQSwEC&#10;LQAUAAYACAAAACEA9aT7u9wAAAAIAQAADwAAAAAAAAAAAAAAAADOAwAAZHJzL2Rvd25yZXYueG1s&#10;UEsFBgAAAAAEAAQA8wAAANcEAAAAAA==&#10;" filled="f" stroked="f">
                <v:textbox inset="0,0,0,0">
                  <w:txbxContent>
                    <w:p w14:paraId="2E256A23"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2EA09072" w14:textId="77777777" w:rsidR="00521939" w:rsidRDefault="003C3196">
      <w:pPr>
        <w:pStyle w:val="Zkladntext30"/>
        <w:shd w:val="clear" w:color="auto" w:fill="auto"/>
        <w:spacing w:after="180"/>
      </w:pPr>
      <w:r>
        <w:t>INFRASTRUKTURY</w:t>
      </w:r>
    </w:p>
    <w:p w14:paraId="60D23F2D" w14:textId="77777777" w:rsidR="00521939" w:rsidRDefault="003C3196">
      <w:pPr>
        <w:pStyle w:val="Zkladntext20"/>
        <w:shd w:val="clear" w:color="auto" w:fill="auto"/>
      </w:pPr>
      <w:r>
        <w:t>Číslo smlouvy objednatele: N-ST-02-2023-4-23</w:t>
      </w:r>
    </w:p>
    <w:p w14:paraId="7CCE9269" w14:textId="77777777" w:rsidR="00521939" w:rsidRDefault="003C3196">
      <w:pPr>
        <w:pStyle w:val="Zkladntext20"/>
        <w:pBdr>
          <w:bottom w:val="single" w:sz="4" w:space="0" w:color="auto"/>
        </w:pBdr>
        <w:shd w:val="clear" w:color="auto" w:fill="auto"/>
        <w:spacing w:after="360"/>
      </w:pPr>
      <w:r>
        <w:t>Číslo smlouvy zhotovitele: 3012/2024</w:t>
      </w:r>
    </w:p>
    <w:p w14:paraId="1BD3CA05" w14:textId="77777777" w:rsidR="00521939" w:rsidRDefault="003C3196">
      <w:pPr>
        <w:pStyle w:val="Nadpis10"/>
        <w:keepNext/>
        <w:keepLines/>
        <w:shd w:val="clear" w:color="auto" w:fill="auto"/>
      </w:pPr>
      <w:bookmarkStart w:id="0" w:name="bookmark0"/>
      <w:bookmarkStart w:id="1" w:name="bookmark1"/>
      <w:r>
        <w:t>SMLOUVA O DÍLO</w:t>
      </w:r>
      <w:bookmarkEnd w:id="0"/>
      <w:bookmarkEnd w:id="1"/>
    </w:p>
    <w:p w14:paraId="26F9EFAB" w14:textId="77777777" w:rsidR="00521939" w:rsidRDefault="003C3196">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74"/>
      </w:tblGrid>
      <w:tr w:rsidR="00521939" w14:paraId="6B24BFD0" w14:textId="77777777">
        <w:trPr>
          <w:trHeight w:hRule="exact" w:val="682"/>
        </w:trPr>
        <w:tc>
          <w:tcPr>
            <w:tcW w:w="2074" w:type="dxa"/>
            <w:shd w:val="clear" w:color="auto" w:fill="FFFFFF"/>
          </w:tcPr>
          <w:p w14:paraId="5D6C4265" w14:textId="77777777" w:rsidR="00521939" w:rsidRDefault="00521939">
            <w:pPr>
              <w:rPr>
                <w:sz w:val="10"/>
                <w:szCs w:val="10"/>
              </w:rPr>
            </w:pPr>
          </w:p>
        </w:tc>
        <w:tc>
          <w:tcPr>
            <w:tcW w:w="6274" w:type="dxa"/>
            <w:shd w:val="clear" w:color="auto" w:fill="FFFFFF"/>
            <w:vAlign w:val="bottom"/>
          </w:tcPr>
          <w:p w14:paraId="1D3BFD47" w14:textId="77777777" w:rsidR="00521939" w:rsidRDefault="003C3196">
            <w:pPr>
              <w:pStyle w:val="Jin0"/>
              <w:shd w:val="clear" w:color="auto" w:fill="auto"/>
              <w:spacing w:after="120"/>
              <w:ind w:left="2040"/>
            </w:pPr>
            <w:r>
              <w:rPr>
                <w:b/>
                <w:bCs/>
              </w:rPr>
              <w:t>Článek I.</w:t>
            </w:r>
          </w:p>
          <w:p w14:paraId="21704571" w14:textId="77777777" w:rsidR="00521939" w:rsidRDefault="003C3196">
            <w:pPr>
              <w:pStyle w:val="Jin0"/>
              <w:shd w:val="clear" w:color="auto" w:fill="auto"/>
              <w:spacing w:after="0"/>
              <w:ind w:left="1740"/>
            </w:pPr>
            <w:r>
              <w:rPr>
                <w:b/>
                <w:bCs/>
              </w:rPr>
              <w:t>Smluvní strany</w:t>
            </w:r>
          </w:p>
        </w:tc>
      </w:tr>
      <w:tr w:rsidR="00521939" w14:paraId="03545650" w14:textId="77777777">
        <w:trPr>
          <w:trHeight w:hRule="exact" w:val="355"/>
        </w:trPr>
        <w:tc>
          <w:tcPr>
            <w:tcW w:w="2074" w:type="dxa"/>
            <w:shd w:val="clear" w:color="auto" w:fill="FFFFFF"/>
            <w:vAlign w:val="bottom"/>
          </w:tcPr>
          <w:p w14:paraId="7BDF7E81" w14:textId="77777777" w:rsidR="00521939" w:rsidRDefault="003C3196">
            <w:pPr>
              <w:pStyle w:val="Jin0"/>
              <w:shd w:val="clear" w:color="auto" w:fill="auto"/>
              <w:spacing w:after="0"/>
            </w:pPr>
            <w:r>
              <w:rPr>
                <w:b/>
                <w:bCs/>
              </w:rPr>
              <w:t>Objednatel:</w:t>
            </w:r>
          </w:p>
        </w:tc>
        <w:tc>
          <w:tcPr>
            <w:tcW w:w="6274" w:type="dxa"/>
            <w:shd w:val="clear" w:color="auto" w:fill="FFFFFF"/>
            <w:vAlign w:val="bottom"/>
          </w:tcPr>
          <w:p w14:paraId="48050317" w14:textId="77777777" w:rsidR="00521939" w:rsidRDefault="003C3196">
            <w:pPr>
              <w:pStyle w:val="Jin0"/>
              <w:shd w:val="clear" w:color="auto" w:fill="auto"/>
              <w:spacing w:after="0"/>
            </w:pPr>
            <w:r>
              <w:rPr>
                <w:b/>
                <w:bCs/>
              </w:rPr>
              <w:t>Krajská správa a údržba silnic Vysočiny, příspěvková organizace</w:t>
            </w:r>
          </w:p>
        </w:tc>
      </w:tr>
      <w:tr w:rsidR="00521939" w14:paraId="37426FB4" w14:textId="77777777">
        <w:trPr>
          <w:trHeight w:hRule="exact" w:val="336"/>
        </w:trPr>
        <w:tc>
          <w:tcPr>
            <w:tcW w:w="2074" w:type="dxa"/>
            <w:shd w:val="clear" w:color="auto" w:fill="FFFFFF"/>
            <w:vAlign w:val="bottom"/>
          </w:tcPr>
          <w:p w14:paraId="557FDD14" w14:textId="77777777" w:rsidR="00521939" w:rsidRDefault="003C3196">
            <w:pPr>
              <w:pStyle w:val="Jin0"/>
              <w:shd w:val="clear" w:color="auto" w:fill="auto"/>
              <w:spacing w:after="0"/>
            </w:pPr>
            <w:r>
              <w:t>se sídlem:</w:t>
            </w:r>
          </w:p>
        </w:tc>
        <w:tc>
          <w:tcPr>
            <w:tcW w:w="6274" w:type="dxa"/>
            <w:shd w:val="clear" w:color="auto" w:fill="FFFFFF"/>
            <w:vAlign w:val="bottom"/>
          </w:tcPr>
          <w:p w14:paraId="255133F1" w14:textId="77777777" w:rsidR="00521939" w:rsidRDefault="003C3196">
            <w:pPr>
              <w:pStyle w:val="Jin0"/>
              <w:shd w:val="clear" w:color="auto" w:fill="auto"/>
              <w:spacing w:after="0"/>
            </w:pPr>
            <w:r>
              <w:t>Kosovská 1122/16, 586 01 Jihlava</w:t>
            </w:r>
          </w:p>
        </w:tc>
      </w:tr>
      <w:tr w:rsidR="00521939" w14:paraId="33366BD0" w14:textId="77777777">
        <w:trPr>
          <w:trHeight w:hRule="exact" w:val="312"/>
        </w:trPr>
        <w:tc>
          <w:tcPr>
            <w:tcW w:w="2074" w:type="dxa"/>
            <w:shd w:val="clear" w:color="auto" w:fill="FFFFFF"/>
            <w:vAlign w:val="bottom"/>
          </w:tcPr>
          <w:p w14:paraId="0AC42D5A" w14:textId="77777777" w:rsidR="00521939" w:rsidRDefault="003C3196">
            <w:pPr>
              <w:pStyle w:val="Jin0"/>
              <w:shd w:val="clear" w:color="auto" w:fill="auto"/>
              <w:spacing w:after="0"/>
            </w:pPr>
            <w:r>
              <w:rPr>
                <w:b/>
                <w:bCs/>
              </w:rPr>
              <w:t>zastoupený:</w:t>
            </w:r>
          </w:p>
        </w:tc>
        <w:tc>
          <w:tcPr>
            <w:tcW w:w="6274" w:type="dxa"/>
            <w:shd w:val="clear" w:color="auto" w:fill="FFFFFF"/>
            <w:vAlign w:val="bottom"/>
          </w:tcPr>
          <w:p w14:paraId="230C8AD2" w14:textId="77777777" w:rsidR="00521939" w:rsidRDefault="003C3196">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49D2D604" w14:textId="77777777" w:rsidR="00521939" w:rsidRDefault="00521939">
      <w:pPr>
        <w:spacing w:after="99" w:line="1" w:lineRule="exact"/>
      </w:pPr>
    </w:p>
    <w:p w14:paraId="38692DEC" w14:textId="77777777" w:rsidR="00521939" w:rsidRDefault="00521939">
      <w:pPr>
        <w:spacing w:line="1" w:lineRule="exact"/>
      </w:pPr>
    </w:p>
    <w:p w14:paraId="361381BD" w14:textId="77777777" w:rsidR="00521939" w:rsidRDefault="003C3196">
      <w:pPr>
        <w:pStyle w:val="Titulektabulky0"/>
        <w:shd w:val="clear" w:color="auto" w:fill="auto"/>
        <w:spacing w:line="360" w:lineRule="auto"/>
        <w:rPr>
          <w:sz w:val="20"/>
          <w:szCs w:val="20"/>
        </w:rPr>
      </w:pPr>
      <w:r>
        <w:rPr>
          <w:sz w:val="20"/>
          <w:szCs w:val="20"/>
        </w:rP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74"/>
        <w:gridCol w:w="6269"/>
      </w:tblGrid>
      <w:tr w:rsidR="00521939" w14:paraId="2DA4DE53" w14:textId="77777777">
        <w:trPr>
          <w:trHeight w:hRule="exact" w:val="379"/>
        </w:trPr>
        <w:tc>
          <w:tcPr>
            <w:tcW w:w="2074" w:type="dxa"/>
            <w:shd w:val="clear" w:color="auto" w:fill="FFFFFF"/>
            <w:vAlign w:val="bottom"/>
          </w:tcPr>
          <w:p w14:paraId="256502AF" w14:textId="77777777" w:rsidR="00521939" w:rsidRDefault="003C3196">
            <w:pPr>
              <w:pStyle w:val="Jin0"/>
              <w:shd w:val="clear" w:color="auto" w:fill="auto"/>
              <w:spacing w:after="0"/>
            </w:pPr>
            <w:r>
              <w:t>IČO:</w:t>
            </w:r>
          </w:p>
        </w:tc>
        <w:tc>
          <w:tcPr>
            <w:tcW w:w="6269" w:type="dxa"/>
            <w:shd w:val="clear" w:color="auto" w:fill="FFFFFF"/>
            <w:vAlign w:val="bottom"/>
          </w:tcPr>
          <w:p w14:paraId="2F24B0F1" w14:textId="77777777" w:rsidR="00521939" w:rsidRDefault="003C3196">
            <w:pPr>
              <w:pStyle w:val="Jin0"/>
              <w:shd w:val="clear" w:color="auto" w:fill="auto"/>
              <w:spacing w:after="0"/>
            </w:pPr>
            <w:r>
              <w:t>00090450</w:t>
            </w:r>
          </w:p>
        </w:tc>
      </w:tr>
      <w:tr w:rsidR="00521939" w14:paraId="6785F804" w14:textId="77777777">
        <w:trPr>
          <w:trHeight w:hRule="exact" w:val="350"/>
        </w:trPr>
        <w:tc>
          <w:tcPr>
            <w:tcW w:w="2074" w:type="dxa"/>
            <w:shd w:val="clear" w:color="auto" w:fill="FFFFFF"/>
            <w:vAlign w:val="bottom"/>
          </w:tcPr>
          <w:p w14:paraId="28F1E8A6" w14:textId="77777777" w:rsidR="00521939" w:rsidRDefault="003C3196">
            <w:pPr>
              <w:pStyle w:val="Jin0"/>
              <w:shd w:val="clear" w:color="auto" w:fill="auto"/>
              <w:spacing w:after="0"/>
            </w:pPr>
            <w:r>
              <w:t>DIČ:</w:t>
            </w:r>
          </w:p>
        </w:tc>
        <w:tc>
          <w:tcPr>
            <w:tcW w:w="6269" w:type="dxa"/>
            <w:shd w:val="clear" w:color="auto" w:fill="FFFFFF"/>
            <w:vAlign w:val="bottom"/>
          </w:tcPr>
          <w:p w14:paraId="6377019E" w14:textId="77777777" w:rsidR="00521939" w:rsidRDefault="003C3196">
            <w:pPr>
              <w:pStyle w:val="Jin0"/>
              <w:shd w:val="clear" w:color="auto" w:fill="auto"/>
              <w:spacing w:after="0"/>
            </w:pPr>
            <w:r>
              <w:t>CZ00090450</w:t>
            </w:r>
          </w:p>
        </w:tc>
      </w:tr>
      <w:tr w:rsidR="00521939" w14:paraId="57140E52" w14:textId="77777777">
        <w:trPr>
          <w:trHeight w:hRule="exact" w:val="394"/>
        </w:trPr>
        <w:tc>
          <w:tcPr>
            <w:tcW w:w="2074" w:type="dxa"/>
            <w:shd w:val="clear" w:color="auto" w:fill="FFFFFF"/>
            <w:vAlign w:val="bottom"/>
          </w:tcPr>
          <w:p w14:paraId="1988A7B1" w14:textId="77777777" w:rsidR="00521939" w:rsidRDefault="003C3196">
            <w:pPr>
              <w:pStyle w:val="Jin0"/>
              <w:shd w:val="clear" w:color="auto" w:fill="auto"/>
              <w:spacing w:after="0"/>
            </w:pPr>
            <w:r>
              <w:t>Zřizovatel:</w:t>
            </w:r>
          </w:p>
        </w:tc>
        <w:tc>
          <w:tcPr>
            <w:tcW w:w="6269" w:type="dxa"/>
            <w:shd w:val="clear" w:color="auto" w:fill="FFFFFF"/>
            <w:vAlign w:val="bottom"/>
          </w:tcPr>
          <w:p w14:paraId="2A95FCE8" w14:textId="77777777" w:rsidR="00521939" w:rsidRDefault="003C3196">
            <w:pPr>
              <w:pStyle w:val="Jin0"/>
              <w:shd w:val="clear" w:color="auto" w:fill="auto"/>
              <w:spacing w:after="0"/>
            </w:pPr>
            <w:r>
              <w:t>Kraj Vysočina</w:t>
            </w:r>
          </w:p>
        </w:tc>
      </w:tr>
    </w:tbl>
    <w:p w14:paraId="377648EA" w14:textId="77777777" w:rsidR="00521939" w:rsidRDefault="003C3196">
      <w:pPr>
        <w:pStyle w:val="Titulektabulky0"/>
        <w:shd w:val="clear" w:color="auto" w:fill="auto"/>
        <w:spacing w:line="701" w:lineRule="exact"/>
        <w:rPr>
          <w:sz w:val="20"/>
          <w:szCs w:val="20"/>
        </w:rPr>
      </w:pPr>
      <w:r>
        <w:rPr>
          <w:sz w:val="20"/>
          <w:szCs w:val="20"/>
        </w:rPr>
        <w:t xml:space="preserve">(dále jen „Objednatel“) </w:t>
      </w:r>
      <w:r>
        <w:rPr>
          <w:b/>
          <w:bCs/>
          <w:sz w:val="20"/>
          <w:szCs w:val="20"/>
        </w:rPr>
        <w:t>a</w:t>
      </w:r>
    </w:p>
    <w:p w14:paraId="4FD80CC7" w14:textId="77777777" w:rsidR="00521939" w:rsidRDefault="00521939">
      <w:pPr>
        <w:spacing w:after="179" w:line="1" w:lineRule="exact"/>
      </w:pPr>
    </w:p>
    <w:p w14:paraId="2E6F0AFB" w14:textId="77777777" w:rsidR="00521939" w:rsidRDefault="00521939">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10"/>
        <w:gridCol w:w="5928"/>
      </w:tblGrid>
      <w:tr w:rsidR="00521939" w14:paraId="460CDC0B" w14:textId="77777777">
        <w:trPr>
          <w:trHeight w:hRule="exact" w:val="293"/>
        </w:trPr>
        <w:tc>
          <w:tcPr>
            <w:tcW w:w="1810" w:type="dxa"/>
            <w:shd w:val="clear" w:color="auto" w:fill="FFFFFF"/>
            <w:vAlign w:val="bottom"/>
          </w:tcPr>
          <w:p w14:paraId="75050D1B" w14:textId="77777777" w:rsidR="00521939" w:rsidRDefault="003C3196">
            <w:pPr>
              <w:pStyle w:val="Jin0"/>
              <w:shd w:val="clear" w:color="auto" w:fill="auto"/>
              <w:spacing w:after="0"/>
            </w:pPr>
            <w:r>
              <w:rPr>
                <w:b/>
                <w:bCs/>
              </w:rPr>
              <w:t>Zhotovitel:</w:t>
            </w:r>
          </w:p>
        </w:tc>
        <w:tc>
          <w:tcPr>
            <w:tcW w:w="5928" w:type="dxa"/>
            <w:shd w:val="clear" w:color="auto" w:fill="FFFFFF"/>
            <w:vAlign w:val="bottom"/>
          </w:tcPr>
          <w:p w14:paraId="5DD4C16A" w14:textId="77777777" w:rsidR="00521939" w:rsidRDefault="003C3196">
            <w:pPr>
              <w:pStyle w:val="Jin0"/>
              <w:shd w:val="clear" w:color="auto" w:fill="auto"/>
              <w:spacing w:after="0"/>
              <w:ind w:firstLine="320"/>
            </w:pPr>
            <w:r>
              <w:rPr>
                <w:b/>
                <w:bCs/>
              </w:rPr>
              <w:t>Inženýrské stavby Brno, spol. s r.o.</w:t>
            </w:r>
          </w:p>
        </w:tc>
      </w:tr>
      <w:tr w:rsidR="00521939" w14:paraId="055149B8" w14:textId="77777777">
        <w:trPr>
          <w:trHeight w:hRule="exact" w:val="341"/>
        </w:trPr>
        <w:tc>
          <w:tcPr>
            <w:tcW w:w="1810" w:type="dxa"/>
            <w:shd w:val="clear" w:color="auto" w:fill="FFFFFF"/>
            <w:vAlign w:val="bottom"/>
          </w:tcPr>
          <w:p w14:paraId="76627858" w14:textId="77777777" w:rsidR="00521939" w:rsidRDefault="003C3196">
            <w:pPr>
              <w:pStyle w:val="Jin0"/>
              <w:shd w:val="clear" w:color="auto" w:fill="auto"/>
              <w:spacing w:after="0"/>
            </w:pPr>
            <w:r>
              <w:t>se sídlem:</w:t>
            </w:r>
          </w:p>
        </w:tc>
        <w:tc>
          <w:tcPr>
            <w:tcW w:w="5928" w:type="dxa"/>
            <w:shd w:val="clear" w:color="auto" w:fill="FFFFFF"/>
            <w:vAlign w:val="bottom"/>
          </w:tcPr>
          <w:p w14:paraId="3AAFCCD1" w14:textId="77777777" w:rsidR="00521939" w:rsidRDefault="003C3196">
            <w:pPr>
              <w:pStyle w:val="Jin0"/>
              <w:shd w:val="clear" w:color="auto" w:fill="auto"/>
              <w:spacing w:after="0"/>
              <w:ind w:firstLine="320"/>
            </w:pPr>
            <w:r>
              <w:t>Hudcova 588/70 b, 621 00 Brno - Medlánky</w:t>
            </w:r>
          </w:p>
        </w:tc>
      </w:tr>
      <w:tr w:rsidR="00521939" w14:paraId="1D20E7B4" w14:textId="77777777">
        <w:trPr>
          <w:trHeight w:hRule="exact" w:val="312"/>
        </w:trPr>
        <w:tc>
          <w:tcPr>
            <w:tcW w:w="1810" w:type="dxa"/>
            <w:shd w:val="clear" w:color="auto" w:fill="FFFFFF"/>
            <w:vAlign w:val="bottom"/>
          </w:tcPr>
          <w:p w14:paraId="1A85B884" w14:textId="77777777" w:rsidR="00521939" w:rsidRDefault="003C3196">
            <w:pPr>
              <w:pStyle w:val="Jin0"/>
              <w:shd w:val="clear" w:color="auto" w:fill="auto"/>
              <w:spacing w:after="0"/>
            </w:pPr>
            <w:r>
              <w:rPr>
                <w:b/>
                <w:bCs/>
              </w:rPr>
              <w:t>zastoupený:</w:t>
            </w:r>
          </w:p>
        </w:tc>
        <w:tc>
          <w:tcPr>
            <w:tcW w:w="5928" w:type="dxa"/>
            <w:shd w:val="clear" w:color="auto" w:fill="FFFFFF"/>
            <w:vAlign w:val="bottom"/>
          </w:tcPr>
          <w:p w14:paraId="17045AED" w14:textId="77777777" w:rsidR="00521939" w:rsidRDefault="003C3196">
            <w:pPr>
              <w:pStyle w:val="Jin0"/>
              <w:shd w:val="clear" w:color="auto" w:fill="auto"/>
              <w:spacing w:after="0"/>
              <w:ind w:firstLine="320"/>
            </w:pPr>
            <w:r>
              <w:rPr>
                <w:b/>
                <w:bCs/>
              </w:rPr>
              <w:t xml:space="preserve">Jiřím </w:t>
            </w:r>
            <w:proofErr w:type="spellStart"/>
            <w:r>
              <w:rPr>
                <w:b/>
                <w:bCs/>
              </w:rPr>
              <w:t>Lutonským</w:t>
            </w:r>
            <w:proofErr w:type="spellEnd"/>
            <w:r>
              <w:rPr>
                <w:b/>
                <w:bCs/>
              </w:rPr>
              <w:t>, ředitelem a jednatelem společnosti</w:t>
            </w:r>
          </w:p>
        </w:tc>
      </w:tr>
    </w:tbl>
    <w:p w14:paraId="1265A14F" w14:textId="77777777" w:rsidR="00521939" w:rsidRDefault="00521939">
      <w:pPr>
        <w:spacing w:after="99" w:line="1" w:lineRule="exact"/>
      </w:pPr>
    </w:p>
    <w:p w14:paraId="5FEA2106" w14:textId="77777777" w:rsidR="00521939" w:rsidRDefault="003C3196">
      <w:pPr>
        <w:pStyle w:val="Zkladntext1"/>
        <w:shd w:val="clear" w:color="auto" w:fill="auto"/>
        <w:spacing w:after="100"/>
        <w:jc w:val="both"/>
      </w:pPr>
      <w:r>
        <w:t>zapsán v obchodním rejstříku vedeném Krajským soudem v Brně, oddíl C, vložka 2209</w:t>
      </w:r>
    </w:p>
    <w:p w14:paraId="3401CE67" w14:textId="77777777" w:rsidR="00521939" w:rsidRDefault="003C3196">
      <w:pPr>
        <w:pStyle w:val="Zkladntext1"/>
        <w:shd w:val="clear" w:color="auto" w:fill="auto"/>
        <w:spacing w:after="100"/>
        <w:jc w:val="both"/>
      </w:pPr>
      <w:r>
        <w:t>Osoba pověřená jednat jménem zhotovitele ve věcech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5928"/>
      </w:tblGrid>
      <w:tr w:rsidR="00521939" w14:paraId="3A2983BE" w14:textId="77777777">
        <w:trPr>
          <w:trHeight w:hRule="exact" w:val="278"/>
        </w:trPr>
        <w:tc>
          <w:tcPr>
            <w:tcW w:w="1810" w:type="dxa"/>
            <w:shd w:val="clear" w:color="auto" w:fill="FFFFFF"/>
            <w:vAlign w:val="bottom"/>
          </w:tcPr>
          <w:p w14:paraId="44581C7C" w14:textId="77777777" w:rsidR="00521939" w:rsidRDefault="003C3196">
            <w:pPr>
              <w:pStyle w:val="Jin0"/>
              <w:shd w:val="clear" w:color="auto" w:fill="auto"/>
              <w:spacing w:after="0"/>
            </w:pPr>
            <w:r>
              <w:t>smluvních:</w:t>
            </w:r>
          </w:p>
        </w:tc>
        <w:tc>
          <w:tcPr>
            <w:tcW w:w="5928" w:type="dxa"/>
            <w:shd w:val="clear" w:color="auto" w:fill="FFFFFF"/>
            <w:vAlign w:val="bottom"/>
          </w:tcPr>
          <w:p w14:paraId="03499D70" w14:textId="77777777" w:rsidR="00521939" w:rsidRDefault="003C3196">
            <w:pPr>
              <w:pStyle w:val="Jin0"/>
              <w:shd w:val="clear" w:color="auto" w:fill="auto"/>
              <w:spacing w:after="0"/>
              <w:ind w:left="1780"/>
            </w:pPr>
            <w:r>
              <w:t>, obchodní ředitel</w:t>
            </w:r>
          </w:p>
        </w:tc>
      </w:tr>
      <w:tr w:rsidR="00521939" w14:paraId="676C29DD" w14:textId="77777777">
        <w:trPr>
          <w:trHeight w:hRule="exact" w:val="350"/>
        </w:trPr>
        <w:tc>
          <w:tcPr>
            <w:tcW w:w="1810" w:type="dxa"/>
            <w:shd w:val="clear" w:color="auto" w:fill="FFFFFF"/>
            <w:vAlign w:val="bottom"/>
          </w:tcPr>
          <w:p w14:paraId="65AFD063" w14:textId="77777777" w:rsidR="00521939" w:rsidRDefault="003C3196">
            <w:pPr>
              <w:pStyle w:val="Jin0"/>
              <w:shd w:val="clear" w:color="auto" w:fill="auto"/>
              <w:spacing w:after="0"/>
            </w:pPr>
            <w:r>
              <w:t>IČO:</w:t>
            </w:r>
          </w:p>
        </w:tc>
        <w:tc>
          <w:tcPr>
            <w:tcW w:w="5928" w:type="dxa"/>
            <w:shd w:val="clear" w:color="auto" w:fill="FFFFFF"/>
            <w:vAlign w:val="bottom"/>
          </w:tcPr>
          <w:p w14:paraId="24DA57EF" w14:textId="77777777" w:rsidR="00521939" w:rsidRDefault="003C3196">
            <w:pPr>
              <w:pStyle w:val="Jin0"/>
              <w:shd w:val="clear" w:color="auto" w:fill="auto"/>
              <w:spacing w:after="0"/>
              <w:ind w:firstLine="320"/>
              <w:jc w:val="both"/>
            </w:pPr>
            <w:r>
              <w:t>41601645</w:t>
            </w:r>
          </w:p>
        </w:tc>
      </w:tr>
      <w:tr w:rsidR="00521939" w14:paraId="0D3D2CB3" w14:textId="77777777">
        <w:trPr>
          <w:trHeight w:hRule="exact" w:val="274"/>
        </w:trPr>
        <w:tc>
          <w:tcPr>
            <w:tcW w:w="1810" w:type="dxa"/>
            <w:shd w:val="clear" w:color="auto" w:fill="FFFFFF"/>
            <w:vAlign w:val="bottom"/>
          </w:tcPr>
          <w:p w14:paraId="3B8EEC69" w14:textId="77777777" w:rsidR="00521939" w:rsidRDefault="003C3196">
            <w:pPr>
              <w:pStyle w:val="Jin0"/>
              <w:shd w:val="clear" w:color="auto" w:fill="auto"/>
              <w:spacing w:after="0"/>
            </w:pPr>
            <w:r>
              <w:t>DIČ:</w:t>
            </w:r>
          </w:p>
        </w:tc>
        <w:tc>
          <w:tcPr>
            <w:tcW w:w="5928" w:type="dxa"/>
            <w:shd w:val="clear" w:color="auto" w:fill="FFFFFF"/>
            <w:vAlign w:val="bottom"/>
          </w:tcPr>
          <w:p w14:paraId="75104BE9" w14:textId="77777777" w:rsidR="00521939" w:rsidRDefault="003C3196">
            <w:pPr>
              <w:pStyle w:val="Jin0"/>
              <w:shd w:val="clear" w:color="auto" w:fill="auto"/>
              <w:spacing w:after="0"/>
              <w:ind w:firstLine="260"/>
              <w:jc w:val="both"/>
            </w:pPr>
            <w:r>
              <w:t>CZ41601645</w:t>
            </w:r>
          </w:p>
        </w:tc>
      </w:tr>
    </w:tbl>
    <w:p w14:paraId="7EE876A9" w14:textId="77777777" w:rsidR="00521939" w:rsidRDefault="00521939">
      <w:pPr>
        <w:spacing w:after="99" w:line="1" w:lineRule="exact"/>
      </w:pPr>
    </w:p>
    <w:p w14:paraId="371D34F8" w14:textId="77777777" w:rsidR="00521939" w:rsidRDefault="003C3196">
      <w:pPr>
        <w:pStyle w:val="Zkladntext1"/>
        <w:shd w:val="clear" w:color="auto" w:fill="auto"/>
        <w:spacing w:after="0"/>
        <w:jc w:val="both"/>
      </w:pPr>
      <w:r>
        <w:t>(dále jen jako „Zhotovitel“)</w:t>
      </w:r>
    </w:p>
    <w:p w14:paraId="7685E66E" w14:textId="77777777" w:rsidR="00521939" w:rsidRDefault="003C3196">
      <w:pPr>
        <w:pStyle w:val="Zkladntext1"/>
        <w:shd w:val="clear" w:color="auto" w:fill="auto"/>
        <w:spacing w:after="440" w:line="701" w:lineRule="exact"/>
        <w:jc w:val="both"/>
      </w:pPr>
      <w:r>
        <w:t>(společně také jako „</w:t>
      </w:r>
      <w:r>
        <w:rPr>
          <w:b/>
          <w:bCs/>
        </w:rPr>
        <w:t>Smluvní strany</w:t>
      </w:r>
      <w:r>
        <w:t>“ nebo jednotlivě „</w:t>
      </w:r>
      <w:r>
        <w:rPr>
          <w:b/>
          <w:bCs/>
        </w:rPr>
        <w:t>Smluvní strana</w:t>
      </w:r>
      <w:r>
        <w:t>“) se dohodly na následujících ustanoveních:</w:t>
      </w:r>
    </w:p>
    <w:p w14:paraId="09E61016" w14:textId="77777777" w:rsidR="00521939" w:rsidRDefault="003C3196">
      <w:pPr>
        <w:pStyle w:val="Nadpis30"/>
        <w:keepNext/>
        <w:keepLines/>
        <w:shd w:val="clear" w:color="auto" w:fill="auto"/>
        <w:spacing w:after="100"/>
      </w:pPr>
      <w:bookmarkStart w:id="2" w:name="bookmark2"/>
      <w:bookmarkStart w:id="3" w:name="bookmark3"/>
      <w:r>
        <w:t>Článek II.</w:t>
      </w:r>
      <w:bookmarkEnd w:id="2"/>
      <w:bookmarkEnd w:id="3"/>
    </w:p>
    <w:p w14:paraId="5A03D4DD" w14:textId="77777777" w:rsidR="00521939" w:rsidRDefault="003C3196">
      <w:pPr>
        <w:pStyle w:val="Nadpis30"/>
        <w:keepNext/>
        <w:keepLines/>
        <w:shd w:val="clear" w:color="auto" w:fill="auto"/>
        <w:spacing w:after="100"/>
      </w:pPr>
      <w:bookmarkStart w:id="4" w:name="bookmark4"/>
      <w:bookmarkStart w:id="5" w:name="bookmark5"/>
      <w:r>
        <w:t>Předmět smlouvy</w:t>
      </w:r>
      <w:bookmarkEnd w:id="4"/>
      <w:bookmarkEnd w:id="5"/>
    </w:p>
    <w:p w14:paraId="6009F6F4" w14:textId="77777777" w:rsidR="00521939" w:rsidRDefault="003C3196">
      <w:pPr>
        <w:pStyle w:val="Zkladntext1"/>
        <w:numPr>
          <w:ilvl w:val="0"/>
          <w:numId w:val="1"/>
        </w:numPr>
        <w:shd w:val="clear" w:color="auto" w:fill="auto"/>
        <w:tabs>
          <w:tab w:val="left" w:pos="566"/>
        </w:tabs>
        <w:spacing w:after="10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7953D238" w14:textId="77777777" w:rsidR="00521939" w:rsidRDefault="003C3196">
      <w:pPr>
        <w:pStyle w:val="Zkladntext1"/>
        <w:numPr>
          <w:ilvl w:val="0"/>
          <w:numId w:val="1"/>
        </w:numPr>
        <w:shd w:val="clear" w:color="auto" w:fill="auto"/>
        <w:tabs>
          <w:tab w:val="left" w:pos="566"/>
        </w:tabs>
        <w:spacing w:after="100"/>
        <w:jc w:val="both"/>
        <w:sectPr w:rsidR="00521939">
          <w:headerReference w:type="even" r:id="rId8"/>
          <w:headerReference w:type="default" r:id="rId9"/>
          <w:footerReference w:type="even" r:id="rId10"/>
          <w:footerReference w:type="default" r:id="rId11"/>
          <w:pgSz w:w="11900" w:h="16840"/>
          <w:pgMar w:top="989" w:right="1383" w:bottom="1057" w:left="1378" w:header="0" w:footer="3" w:gutter="0"/>
          <w:pgNumType w:start="1"/>
          <w:cols w:space="720"/>
          <w:noEndnote/>
          <w:docGrid w:linePitch="360"/>
        </w:sectPr>
      </w:pPr>
      <w:r>
        <w:t>Podkladem pro uzavření Smlouvy je nabídka Zhotovitele předložená na veřejnou zakázku s názvem „</w:t>
      </w:r>
      <w:r>
        <w:rPr>
          <w:b/>
          <w:bCs/>
        </w:rPr>
        <w:t xml:space="preserve">III/3907 křiž. I/23 - </w:t>
      </w:r>
      <w:proofErr w:type="spellStart"/>
      <w:r>
        <w:rPr>
          <w:b/>
          <w:bCs/>
        </w:rPr>
        <w:t>Častotice</w:t>
      </w:r>
      <w:proofErr w:type="spellEnd"/>
      <w:r>
        <w:rPr>
          <w:b/>
          <w:bCs/>
        </w:rPr>
        <w:t xml:space="preserve">“ </w:t>
      </w:r>
      <w:r>
        <w:t xml:space="preserve">zadávanou dle Rámcové dohody </w:t>
      </w:r>
      <w:r>
        <w:rPr>
          <w:rFonts w:ascii="Tahoma" w:eastAsia="Tahoma" w:hAnsi="Tahoma" w:cs="Tahoma"/>
          <w:sz w:val="19"/>
          <w:szCs w:val="19"/>
        </w:rPr>
        <w:t xml:space="preserve">na realizaci oprav na silnicích II. a III. tříd v Kraji Vysočina 2023-2024 </w:t>
      </w:r>
      <w:r>
        <w:t xml:space="preserve">pro oblast okresu Třebíč a dále </w:t>
      </w:r>
      <w:r>
        <w:rPr>
          <w:b/>
          <w:bCs/>
        </w:rPr>
        <w:t>Obchodní podmínky</w:t>
      </w:r>
    </w:p>
    <w:p w14:paraId="1FB4978C" w14:textId="77777777" w:rsidR="00521939" w:rsidRDefault="003C3196">
      <w:pPr>
        <w:pStyle w:val="Zkladntext30"/>
        <w:shd w:val="clear" w:color="auto" w:fill="auto"/>
      </w:pPr>
      <w:r>
        <w:rPr>
          <w:noProof/>
        </w:rPr>
        <w:lastRenderedPageBreak/>
        <mc:AlternateContent>
          <mc:Choice Requires="wps">
            <w:drawing>
              <wp:anchor distT="0" distB="0" distL="0" distR="0" simplePos="0" relativeHeight="125829380" behindDoc="0" locked="0" layoutInCell="1" allowOverlap="1" wp14:anchorId="4B7BC2A3" wp14:editId="65E6B61D">
                <wp:simplePos x="0" y="0"/>
                <wp:positionH relativeFrom="page">
                  <wp:posOffset>4325620</wp:posOffset>
                </wp:positionH>
                <wp:positionV relativeFrom="paragraph">
                  <wp:posOffset>12700</wp:posOffset>
                </wp:positionV>
                <wp:extent cx="320040" cy="8509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105D1178"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 w14:anchorId="4B7BC2A3" id="Shape 17" o:spid="_x0000_s1027" type="#_x0000_t202" style="position:absolute;left:0;text-align:left;margin-left:340.6pt;margin-top:1pt;width:25.2pt;height:6.7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IcdgEAAOsCAAAOAAAAZHJzL2Uyb0RvYy54bWysUstOwzAQvCPxD5bvNGl5qERNKqGqCAkB&#10;UuEDHMduLMVeyzZN+vesTdNWcENcNutdZ3Z2xovloDuyE84rMCWdTnJKhOHQKLMt6cf7+mpOiQ/M&#10;NKwDI0q6F54uq8uLRW8LMYMWukY4giDGF70taRuCLbLM81Zo5idghcGmBKdZwKPbZo1jPaLrLpvl&#10;+V3Wg2usAy68x+rqu0mrhC+l4OFVSi8C6UqK3EKKLsU6xqxasGLrmG0VP9Bgf2ChmTI49Ai1YoGR&#10;T6d+QWnFHXiQYcJBZyCl4iLtgNtM8x/bbFpmRdoFxfH2KJP/P1j+stvYN0fC8AADGhgF6a0vPBbj&#10;PoN0On6RKcE+Srg/yiaGQDgWr9GIG+xwbM1v8/ukanb61zofHgVoEpOSOjQlacV2zz7gPLw6Xomj&#10;DKxV18X6iUjMwlAPRDVnJGto9si9R/tKavB9UdI9GVQnOj0mbkzqQzIio6Jp9sH9aNn5Oc0/vdHq&#10;CwAA//8DAFBLAwQUAAYACAAAACEA9aT7u9wAAAAIAQAADwAAAGRycy9kb3ducmV2LnhtbEyPwU7D&#10;MBBE70j8g7VI3KjtACEKcSqE4EilFi7cnHibpI3tyHba8PcsJ3pczdPsm2q92JGdMMTBOwVyJYCh&#10;a70ZXKfg6/P9rgAWk3ZGj96hgh+MsK6vrypdGn92WzztUseoxMVSK+hTmkrOY9uj1XHlJ3SU7X2w&#10;OtEZOm6CPlO5HXkmRM6tHhx96PWErz22x91sFew/NsfD27wVh04U+C0DLo3cKHV7s7w8A0u4pH8Y&#10;/vRJHWpyavzsTGSjgryQGaEKMppE+dO9zIE1BD4+AK8rfjmg/gUAAP//AwBQSwECLQAUAAYACAAA&#10;ACEAtoM4kv4AAADhAQAAEwAAAAAAAAAAAAAAAAAAAAAAW0NvbnRlbnRfVHlwZXNdLnhtbFBLAQIt&#10;ABQABgAIAAAAIQA4/SH/1gAAAJQBAAALAAAAAAAAAAAAAAAAAC8BAABfcmVscy8ucmVsc1BLAQIt&#10;ABQABgAIAAAAIQBPB9IcdgEAAOsCAAAOAAAAAAAAAAAAAAAAAC4CAABkcnMvZTJvRG9jLnhtbFBL&#10;AQItABQABgAIAAAAIQD1pPu73AAAAAgBAAAPAAAAAAAAAAAAAAAAANADAABkcnMvZG93bnJldi54&#10;bWxQSwUGAAAAAAQABADzAAAA2QQAAAAA&#10;" filled="f" stroked="f">
                <v:textbox inset="0,0,0,0">
                  <w:txbxContent>
                    <w:p w14:paraId="105D1178"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6E268A3B" w14:textId="77777777" w:rsidR="00521939" w:rsidRDefault="003C3196">
      <w:pPr>
        <w:pStyle w:val="Zkladntext30"/>
        <w:shd w:val="clear" w:color="auto" w:fill="auto"/>
        <w:spacing w:after="180"/>
      </w:pPr>
      <w:r>
        <w:t>INFRASTRUKTURY</w:t>
      </w:r>
    </w:p>
    <w:p w14:paraId="5791F85C" w14:textId="77777777" w:rsidR="00521939" w:rsidRDefault="003C3196">
      <w:pPr>
        <w:pStyle w:val="Zkladntext20"/>
        <w:shd w:val="clear" w:color="auto" w:fill="auto"/>
        <w:ind w:left="5000"/>
        <w:jc w:val="both"/>
      </w:pPr>
      <w:r>
        <w:t>Číslo smlouvy objednatele: N-ST-02-2023-4-23</w:t>
      </w:r>
    </w:p>
    <w:p w14:paraId="15F1D63D" w14:textId="77777777" w:rsidR="00521939" w:rsidRDefault="003C3196">
      <w:pPr>
        <w:pStyle w:val="Zkladntext20"/>
        <w:pBdr>
          <w:bottom w:val="single" w:sz="4" w:space="0" w:color="auto"/>
        </w:pBdr>
        <w:shd w:val="clear" w:color="auto" w:fill="auto"/>
        <w:spacing w:after="380"/>
        <w:ind w:left="5000"/>
        <w:jc w:val="both"/>
      </w:pPr>
      <w:r>
        <w:t>Číslo smlouvy zhotovitele: 3012/2024</w:t>
      </w:r>
    </w:p>
    <w:p w14:paraId="79B49C74" w14:textId="77777777" w:rsidR="00521939" w:rsidRDefault="003C3196">
      <w:pPr>
        <w:pStyle w:val="Nadpis30"/>
        <w:keepNext/>
        <w:keepLines/>
        <w:shd w:val="clear" w:color="auto" w:fill="auto"/>
        <w:spacing w:after="460"/>
        <w:jc w:val="both"/>
      </w:pPr>
      <w:bookmarkStart w:id="6" w:name="bookmark6"/>
      <w:bookmarkStart w:id="7" w:name="bookmark7"/>
      <w:r>
        <w:t xml:space="preserve">zadavatele pro veřejné zakázky na stavební práce dle § 37 odst. 1 písm. c) zákona č. 134/2016 Sb., o zadávání veřejných zakázek, ve znění pozdějších předpisů (dále jen „ZZVZ“), vydané dle § 1751 a násl. OZ </w:t>
      </w:r>
      <w:r>
        <w:rPr>
          <w:b w:val="0"/>
          <w:bCs w:val="0"/>
        </w:rPr>
        <w:t>(dále také jen „OP“)</w:t>
      </w:r>
      <w:r>
        <w:t>.</w:t>
      </w:r>
      <w:bookmarkEnd w:id="6"/>
      <w:bookmarkEnd w:id="7"/>
    </w:p>
    <w:p w14:paraId="20E2F41F" w14:textId="77777777" w:rsidR="00521939" w:rsidRDefault="003C3196">
      <w:pPr>
        <w:pStyle w:val="Nadpis30"/>
        <w:keepNext/>
        <w:keepLines/>
        <w:shd w:val="clear" w:color="auto" w:fill="auto"/>
      </w:pPr>
      <w:bookmarkStart w:id="8" w:name="bookmark8"/>
      <w:bookmarkStart w:id="9" w:name="bookmark9"/>
      <w:r>
        <w:t>Článek III.</w:t>
      </w:r>
      <w:bookmarkEnd w:id="8"/>
      <w:bookmarkEnd w:id="9"/>
    </w:p>
    <w:p w14:paraId="3DBC04FB" w14:textId="77777777" w:rsidR="00521939" w:rsidRDefault="003C3196">
      <w:pPr>
        <w:pStyle w:val="Nadpis30"/>
        <w:keepNext/>
        <w:keepLines/>
        <w:shd w:val="clear" w:color="auto" w:fill="auto"/>
      </w:pPr>
      <w:bookmarkStart w:id="10" w:name="bookmark10"/>
      <w:bookmarkStart w:id="11" w:name="bookmark11"/>
      <w:r>
        <w:t>Specifikace díla</w:t>
      </w:r>
      <w:bookmarkEnd w:id="10"/>
      <w:bookmarkEnd w:id="11"/>
    </w:p>
    <w:p w14:paraId="7117E21A" w14:textId="77777777" w:rsidR="00521939" w:rsidRDefault="003C3196">
      <w:pPr>
        <w:pStyle w:val="Zkladntext1"/>
        <w:numPr>
          <w:ilvl w:val="0"/>
          <w:numId w:val="2"/>
        </w:numPr>
        <w:shd w:val="clear" w:color="auto" w:fill="auto"/>
        <w:tabs>
          <w:tab w:val="left" w:pos="572"/>
        </w:tabs>
        <w:spacing w:after="120"/>
        <w:jc w:val="both"/>
      </w:pPr>
      <w:r>
        <w:t xml:space="preserve">Předmětem této Smlouvy je oprava povrchu silnice III/3907 v úseku od km 0,000 po km 3,150 přes obec </w:t>
      </w:r>
      <w:proofErr w:type="spellStart"/>
      <w:r>
        <w:t>Častotice</w:t>
      </w:r>
      <w:proofErr w:type="spellEnd"/>
      <w:r>
        <w:t>, okres Třebíč, Kraj Vysočina. Oprava bude formou recyklace za studena stávající obrusné a ložné vrstvy a pokládky asfaltobetonové ložné vrstvy ACL 16+ a obrusné vrstvy ACO 11+. Dále bude seříznuta a obnovena nezpevněná krajnice a opraven profil silniční příkopy. Opravená vozovka zachová původní podélné sklony. Stávající vodorovné dopravní značení bude obnoveno. Oprava silnice bude respektovat stávající hospodářské sjezdy.</w:t>
      </w:r>
    </w:p>
    <w:p w14:paraId="3C4A063E" w14:textId="77777777" w:rsidR="00521939" w:rsidRDefault="003C3196">
      <w:pPr>
        <w:pStyle w:val="Zkladntext1"/>
        <w:numPr>
          <w:ilvl w:val="0"/>
          <w:numId w:val="2"/>
        </w:numPr>
        <w:shd w:val="clear" w:color="auto" w:fill="auto"/>
        <w:tabs>
          <w:tab w:val="left" w:pos="572"/>
        </w:tabs>
        <w:spacing w:after="0"/>
        <w:jc w:val="both"/>
      </w:pPr>
      <w:r>
        <w:t>Předmětem díla je provedení všech činností, prací a dodávek obsažených v projektové</w:t>
      </w:r>
    </w:p>
    <w:p w14:paraId="7EDE49AB" w14:textId="77777777" w:rsidR="00521939" w:rsidRDefault="003C3196">
      <w:pPr>
        <w:pStyle w:val="Zkladntext1"/>
        <w:shd w:val="clear" w:color="auto" w:fill="auto"/>
        <w:tabs>
          <w:tab w:val="left" w:pos="4738"/>
          <w:tab w:val="left" w:pos="6240"/>
        </w:tabs>
        <w:spacing w:after="0"/>
        <w:jc w:val="both"/>
      </w:pPr>
      <w:r>
        <w:t>dokumentaci pro provádění stavby s názvem „III/3907 Zahrádka - křiž. I/23“ (dále projektové dokumentace), kterou vypracoval</w:t>
      </w:r>
      <w:r>
        <w:tab/>
        <w:t>, IČO:</w:t>
      </w:r>
      <w:r>
        <w:tab/>
        <w:t>,</w:t>
      </w:r>
    </w:p>
    <w:p w14:paraId="30BD1A76" w14:textId="77777777" w:rsidR="00521939" w:rsidRDefault="003C3196">
      <w:pPr>
        <w:pStyle w:val="Zkladntext1"/>
        <w:shd w:val="clear" w:color="auto" w:fill="auto"/>
        <w:spacing w:after="120"/>
        <w:ind w:firstLine="2120"/>
        <w:jc w:val="both"/>
      </w:pPr>
      <w:r>
        <w:t>, v soupise stavebních prací, dodávek a služeb s výkazem výměr k této projektové dokumentaci, který tvoří přílohu této Smlouvy, na následující stavební objekty:</w:t>
      </w:r>
    </w:p>
    <w:p w14:paraId="61ACE5B9" w14:textId="77777777" w:rsidR="00521939" w:rsidRDefault="003C3196">
      <w:pPr>
        <w:pStyle w:val="Zkladntext1"/>
        <w:numPr>
          <w:ilvl w:val="0"/>
          <w:numId w:val="3"/>
        </w:numPr>
        <w:shd w:val="clear" w:color="auto" w:fill="auto"/>
        <w:tabs>
          <w:tab w:val="left" w:pos="611"/>
        </w:tabs>
        <w:spacing w:after="120"/>
        <w:ind w:firstLine="380"/>
        <w:jc w:val="both"/>
      </w:pPr>
      <w:r>
        <w:t>SO 000 Ostatní a vedlejší náklady</w:t>
      </w:r>
    </w:p>
    <w:p w14:paraId="40F5E7A3" w14:textId="77777777" w:rsidR="00521939" w:rsidRDefault="003C3196">
      <w:pPr>
        <w:pStyle w:val="Zkladntext1"/>
        <w:numPr>
          <w:ilvl w:val="0"/>
          <w:numId w:val="3"/>
        </w:numPr>
        <w:shd w:val="clear" w:color="auto" w:fill="auto"/>
        <w:tabs>
          <w:tab w:val="left" w:pos="611"/>
        </w:tabs>
        <w:spacing w:after="120" w:line="252" w:lineRule="auto"/>
        <w:ind w:firstLine="380"/>
        <w:jc w:val="both"/>
      </w:pPr>
      <w:r>
        <w:t>SO 100 Komunikace</w:t>
      </w:r>
    </w:p>
    <w:p w14:paraId="34C4349A" w14:textId="77777777" w:rsidR="00521939" w:rsidRDefault="003C3196">
      <w:pPr>
        <w:pStyle w:val="Zkladntext1"/>
        <w:numPr>
          <w:ilvl w:val="0"/>
          <w:numId w:val="2"/>
        </w:numPr>
        <w:shd w:val="clear" w:color="auto" w:fill="auto"/>
        <w:tabs>
          <w:tab w:val="left" w:pos="572"/>
        </w:tabs>
        <w:spacing w:after="12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6622D05C" w14:textId="77777777" w:rsidR="00521939" w:rsidRDefault="003C3196">
      <w:pPr>
        <w:pStyle w:val="Zkladntext1"/>
        <w:numPr>
          <w:ilvl w:val="0"/>
          <w:numId w:val="2"/>
        </w:numPr>
        <w:shd w:val="clear" w:color="auto" w:fill="auto"/>
        <w:tabs>
          <w:tab w:val="left" w:pos="572"/>
        </w:tabs>
        <w:spacing w:after="12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60A04026" w14:textId="77777777" w:rsidR="00521939" w:rsidRDefault="003C3196">
      <w:pPr>
        <w:pStyle w:val="Zkladntext1"/>
        <w:numPr>
          <w:ilvl w:val="0"/>
          <w:numId w:val="2"/>
        </w:numPr>
        <w:shd w:val="clear" w:color="auto" w:fill="auto"/>
        <w:tabs>
          <w:tab w:val="left" w:pos="572"/>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7EC9CCC4" w14:textId="77777777" w:rsidR="00521939" w:rsidRDefault="003C3196">
      <w:pPr>
        <w:pStyle w:val="Nadpis30"/>
        <w:keepNext/>
        <w:keepLines/>
        <w:shd w:val="clear" w:color="auto" w:fill="auto"/>
      </w:pPr>
      <w:bookmarkStart w:id="12" w:name="bookmark12"/>
      <w:bookmarkStart w:id="13" w:name="bookmark13"/>
      <w:r>
        <w:t>Článek IV.</w:t>
      </w:r>
      <w:bookmarkEnd w:id="12"/>
      <w:bookmarkEnd w:id="13"/>
    </w:p>
    <w:p w14:paraId="1EC168AD" w14:textId="77777777" w:rsidR="00521939" w:rsidRDefault="003C3196">
      <w:pPr>
        <w:pStyle w:val="Nadpis30"/>
        <w:keepNext/>
        <w:keepLines/>
        <w:shd w:val="clear" w:color="auto" w:fill="auto"/>
      </w:pPr>
      <w:bookmarkStart w:id="14" w:name="bookmark14"/>
      <w:bookmarkStart w:id="15" w:name="bookmark15"/>
      <w:r>
        <w:t>Doba plnění</w:t>
      </w:r>
      <w:bookmarkEnd w:id="14"/>
      <w:bookmarkEnd w:id="15"/>
    </w:p>
    <w:p w14:paraId="7CD976DB" w14:textId="77777777" w:rsidR="00521939" w:rsidRDefault="003C3196">
      <w:pPr>
        <w:pStyle w:val="Zkladntext1"/>
        <w:numPr>
          <w:ilvl w:val="0"/>
          <w:numId w:val="4"/>
        </w:numPr>
        <w:shd w:val="clear" w:color="auto" w:fill="auto"/>
        <w:tabs>
          <w:tab w:val="left" w:pos="572"/>
        </w:tabs>
        <w:spacing w:after="120"/>
        <w:jc w:val="both"/>
      </w:pPr>
      <w:r>
        <w:t>Zhotovitel se zavazuje řádně a včas provést dílo v těchto termínech plnění:</w:t>
      </w:r>
    </w:p>
    <w:p w14:paraId="3DB1B0BC" w14:textId="77777777" w:rsidR="00521939" w:rsidRDefault="003C3196">
      <w:pPr>
        <w:pStyle w:val="Nadpis30"/>
        <w:keepNext/>
        <w:keepLines/>
        <w:numPr>
          <w:ilvl w:val="0"/>
          <w:numId w:val="5"/>
        </w:numPr>
        <w:shd w:val="clear" w:color="auto" w:fill="auto"/>
        <w:tabs>
          <w:tab w:val="left" w:pos="963"/>
        </w:tabs>
        <w:ind w:firstLine="600"/>
        <w:jc w:val="both"/>
      </w:pPr>
      <w:bookmarkStart w:id="16" w:name="bookmark16"/>
      <w:bookmarkStart w:id="17" w:name="bookmark17"/>
      <w:r>
        <w:rPr>
          <w:b w:val="0"/>
          <w:bCs w:val="0"/>
        </w:rPr>
        <w:t xml:space="preserve">zahájení realizace stavby: </w:t>
      </w:r>
      <w:r>
        <w:t>dnem předání a převzetí staveniště</w:t>
      </w:r>
      <w:r>
        <w:rPr>
          <w:b w:val="0"/>
          <w:bCs w:val="0"/>
        </w:rPr>
        <w:t>,</w:t>
      </w:r>
      <w:bookmarkEnd w:id="16"/>
      <w:bookmarkEnd w:id="17"/>
    </w:p>
    <w:p w14:paraId="64D5FBD4" w14:textId="77777777" w:rsidR="00521939" w:rsidRDefault="003C3196">
      <w:pPr>
        <w:pStyle w:val="Zkladntext1"/>
        <w:numPr>
          <w:ilvl w:val="0"/>
          <w:numId w:val="5"/>
        </w:numPr>
        <w:shd w:val="clear" w:color="auto" w:fill="auto"/>
        <w:tabs>
          <w:tab w:val="left" w:pos="963"/>
        </w:tabs>
        <w:spacing w:after="120"/>
        <w:ind w:left="960" w:hanging="360"/>
        <w:jc w:val="both"/>
      </w:pPr>
      <w:r>
        <w:t xml:space="preserve">uvedení celé stavby do užívání ve smyslu čl. XII. obchodních podmínek: </w:t>
      </w:r>
      <w:r>
        <w:rPr>
          <w:b/>
          <w:bCs/>
        </w:rPr>
        <w:t xml:space="preserve">do 2 měsíců </w:t>
      </w:r>
      <w:r>
        <w:t>od předání a převzetí staveniště,</w:t>
      </w:r>
    </w:p>
    <w:p w14:paraId="002AE490" w14:textId="77777777" w:rsidR="00521939" w:rsidRDefault="003C3196">
      <w:pPr>
        <w:pStyle w:val="Zkladntext1"/>
        <w:numPr>
          <w:ilvl w:val="0"/>
          <w:numId w:val="5"/>
        </w:numPr>
        <w:shd w:val="clear" w:color="auto" w:fill="auto"/>
        <w:tabs>
          <w:tab w:val="left" w:pos="963"/>
        </w:tabs>
        <w:spacing w:after="120"/>
        <w:ind w:left="960" w:hanging="360"/>
        <w:jc w:val="both"/>
      </w:pPr>
      <w:r>
        <w:t xml:space="preserve">dokončení díla vč. předání kompletní dokladové části Objednateli: </w:t>
      </w:r>
      <w:r>
        <w:rPr>
          <w:b/>
          <w:bCs/>
        </w:rPr>
        <w:t xml:space="preserve">do 1 měsíce </w:t>
      </w:r>
      <w:r>
        <w:t>od uvedení celé stavby do užívání dle bodu b).</w:t>
      </w:r>
    </w:p>
    <w:p w14:paraId="088F150C" w14:textId="77777777" w:rsidR="00521939" w:rsidRDefault="003C3196">
      <w:pPr>
        <w:pStyle w:val="Zkladntext1"/>
        <w:numPr>
          <w:ilvl w:val="0"/>
          <w:numId w:val="4"/>
        </w:numPr>
        <w:shd w:val="clear" w:color="auto" w:fill="auto"/>
        <w:tabs>
          <w:tab w:val="left" w:pos="572"/>
        </w:tabs>
        <w:spacing w:after="12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742731B1" w14:textId="77777777" w:rsidR="00521939" w:rsidRDefault="003C3196">
      <w:pPr>
        <w:pStyle w:val="Zkladntext1"/>
        <w:numPr>
          <w:ilvl w:val="0"/>
          <w:numId w:val="4"/>
        </w:numPr>
        <w:shd w:val="clear" w:color="auto" w:fill="auto"/>
        <w:tabs>
          <w:tab w:val="left" w:pos="572"/>
        </w:tabs>
        <w:spacing w:after="120"/>
        <w:jc w:val="both"/>
        <w:sectPr w:rsidR="00521939">
          <w:pgSz w:w="11900" w:h="16840"/>
          <w:pgMar w:top="989" w:right="1378" w:bottom="1057" w:left="1364" w:header="0" w:footer="3" w:gutter="0"/>
          <w:cols w:space="720"/>
          <w:noEndnote/>
          <w:docGrid w:linePitch="360"/>
        </w:sectPr>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w:t>
      </w:r>
    </w:p>
    <w:p w14:paraId="1EAA54B2" w14:textId="77777777" w:rsidR="00521939" w:rsidRDefault="003C3196">
      <w:pPr>
        <w:pStyle w:val="Zkladntext30"/>
        <w:shd w:val="clear" w:color="auto" w:fill="auto"/>
      </w:pPr>
      <w:r>
        <w:rPr>
          <w:noProof/>
        </w:rPr>
        <w:lastRenderedPageBreak/>
        <mc:AlternateContent>
          <mc:Choice Requires="wps">
            <w:drawing>
              <wp:anchor distT="0" distB="0" distL="0" distR="0" simplePos="0" relativeHeight="125829382" behindDoc="0" locked="0" layoutInCell="1" allowOverlap="1" wp14:anchorId="5EE55AA3" wp14:editId="1FD312D5">
                <wp:simplePos x="0" y="0"/>
                <wp:positionH relativeFrom="page">
                  <wp:posOffset>4325620</wp:posOffset>
                </wp:positionH>
                <wp:positionV relativeFrom="paragraph">
                  <wp:posOffset>12700</wp:posOffset>
                </wp:positionV>
                <wp:extent cx="320040" cy="8509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41A8E662"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 w14:anchorId="5EE55AA3" id="Shape 19" o:spid="_x0000_s1028" type="#_x0000_t202" style="position:absolute;left:0;text-align:left;margin-left:340.6pt;margin-top:1pt;width:25.2pt;height:6.7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lKeAEAAOsCAAAOAAAAZHJzL2Uyb0RvYy54bWysUstOwzAQvCPxD5bv1Gl5qERNK6GqCAkB&#10;EvABjmM3lmKvZZsm/XvWpmkR3BCXzXrXmZ2d8WI1mI7spA8abEWnk4ISaQU02m4r+v62uZhTEiK3&#10;De/AyoruZaCr5fnZonelnEELXSM9QRAbyt5VtI3RlYwF0UrDwwSctNhU4A2PePRb1njeI7rp2Kwo&#10;blgPvnEehAwBq+uvJl1mfKWkiM9KBRlJV1HkFnP0OdYpsuWCl1vPXavFgQb/AwvDtcWhR6g1j5x8&#10;eP0LymjhIYCKEwGGgVJayLwDbjMtfmzz2nIn8y4oTnBHmcL/wYqn3at78SQOdzCggUmQ3oUyYDHt&#10;Myhv0heZEuyjhPujbHKIRGDxEo24wo7A1vy6uM2qstO/zod4L8GQlFTUoylZK757DBHn4dXxShpl&#10;YaO7LtVPRFIWh3oguqnobCRZQ7NH7j3aV1GL74uS7sGiOsnpMfFjUh+SERkVzbMP7ifLvp/z/NMb&#10;XX4CAAD//wMAUEsDBBQABgAIAAAAIQD1pPu73AAAAAgBAAAPAAAAZHJzL2Rvd25yZXYueG1sTI/B&#10;TsMwEETvSPyDtUjcqO0AIQpxKoTgSKUWLtyceJukje3Idtrw9ywnelzN0+ybar3YkZ0wxME7BXIl&#10;gKFrvRlcp+Dr8/2uABaTdkaP3qGCH4ywrq+vKl0af3ZbPO1Sx6jExVIr6FOaSs5j26PVceUndJTt&#10;fbA60Rk6boI+U7kdeSZEzq0eHH3o9YSvPbbH3WwV7D82x8PbvBWHThT4LQMujdwodXuzvDwDS7ik&#10;fxj+9EkdanJq/OxMZKOCvJAZoQoymkT5073MgTUEPj4Aryt+OaD+BQAA//8DAFBLAQItABQABgAI&#10;AAAAIQC2gziS/gAAAOEBAAATAAAAAAAAAAAAAAAAAAAAAABbQ29udGVudF9UeXBlc10ueG1sUEsB&#10;Ai0AFAAGAAgAAAAhADj9If/WAAAAlAEAAAsAAAAAAAAAAAAAAAAALwEAAF9yZWxzLy5yZWxzUEsB&#10;Ai0AFAAGAAgAAAAhAHzDSUp4AQAA6wIAAA4AAAAAAAAAAAAAAAAALgIAAGRycy9lMm9Eb2MueG1s&#10;UEsBAi0AFAAGAAgAAAAhAPWk+7vcAAAACAEAAA8AAAAAAAAAAAAAAAAA0gMAAGRycy9kb3ducmV2&#10;LnhtbFBLBQYAAAAABAAEAPMAAADbBAAAAAA=&#10;" filled="f" stroked="f">
                <v:textbox inset="0,0,0,0">
                  <w:txbxContent>
                    <w:p w14:paraId="41A8E662"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077FEF88" w14:textId="77777777" w:rsidR="00521939" w:rsidRDefault="003C3196">
      <w:pPr>
        <w:pStyle w:val="Zkladntext30"/>
        <w:shd w:val="clear" w:color="auto" w:fill="auto"/>
        <w:spacing w:after="180"/>
      </w:pPr>
      <w:r>
        <w:t>INFRASTRUKTURY</w:t>
      </w:r>
    </w:p>
    <w:p w14:paraId="5214F717" w14:textId="77777777" w:rsidR="00521939" w:rsidRDefault="003C3196">
      <w:pPr>
        <w:pStyle w:val="Zkladntext20"/>
        <w:shd w:val="clear" w:color="auto" w:fill="auto"/>
        <w:ind w:left="5000"/>
        <w:jc w:val="both"/>
      </w:pPr>
      <w:r>
        <w:t>Číslo smlouvy objednatele: N-ST-02-2023-4-23</w:t>
      </w:r>
    </w:p>
    <w:p w14:paraId="09582086" w14:textId="77777777" w:rsidR="00521939" w:rsidRDefault="003C3196">
      <w:pPr>
        <w:pStyle w:val="Zkladntext20"/>
        <w:pBdr>
          <w:bottom w:val="single" w:sz="4" w:space="0" w:color="auto"/>
        </w:pBdr>
        <w:shd w:val="clear" w:color="auto" w:fill="auto"/>
        <w:spacing w:after="380"/>
        <w:ind w:left="5000"/>
        <w:jc w:val="both"/>
      </w:pPr>
      <w:r>
        <w:t>Číslo smlouvy zhotovitele: 3012/2024</w:t>
      </w:r>
    </w:p>
    <w:p w14:paraId="14E46F20" w14:textId="77777777" w:rsidR="00521939" w:rsidRDefault="003C3196">
      <w:pPr>
        <w:pStyle w:val="Zkladntext1"/>
        <w:shd w:val="clear" w:color="auto" w:fill="auto"/>
        <w:spacing w:after="120"/>
        <w:jc w:val="both"/>
      </w:pPr>
      <w:r>
        <w:t>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1A87EC2E" w14:textId="77777777" w:rsidR="00521939" w:rsidRDefault="003C3196">
      <w:pPr>
        <w:pStyle w:val="Zkladntext1"/>
        <w:numPr>
          <w:ilvl w:val="0"/>
          <w:numId w:val="4"/>
        </w:numPr>
        <w:shd w:val="clear" w:color="auto" w:fill="auto"/>
        <w:tabs>
          <w:tab w:val="left" w:pos="566"/>
        </w:tabs>
        <w:spacing w:after="120"/>
        <w:jc w:val="both"/>
      </w:pPr>
      <w:r>
        <w:t xml:space="preserve">Objednatel je povinen předat a Zhotovitel převzít staveniště (nebo jeho ucelenou část) v termínu do </w:t>
      </w:r>
      <w:r>
        <w:rPr>
          <w:b/>
          <w:bCs/>
        </w:rPr>
        <w:t>15 kalendářních dnů ode dne účinnosti této Smlouvy</w:t>
      </w:r>
      <w:r>
        <w:t>, včetně volného přístupu k jednotlivým objektům tak, aby Zhotovitel mohl zahájit práce a plynule v nich pokračovat.</w:t>
      </w:r>
    </w:p>
    <w:p w14:paraId="6B7C541C" w14:textId="77777777" w:rsidR="00521939" w:rsidRDefault="003C3196">
      <w:pPr>
        <w:pStyle w:val="Zkladntext1"/>
        <w:numPr>
          <w:ilvl w:val="0"/>
          <w:numId w:val="4"/>
        </w:numPr>
        <w:shd w:val="clear" w:color="auto" w:fill="auto"/>
        <w:tabs>
          <w:tab w:val="left" w:pos="566"/>
        </w:tabs>
        <w:spacing w:after="46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1BB3A73E" w14:textId="77777777" w:rsidR="00521939" w:rsidRDefault="003C3196">
      <w:pPr>
        <w:pStyle w:val="Nadpis30"/>
        <w:keepNext/>
        <w:keepLines/>
        <w:shd w:val="clear" w:color="auto" w:fill="auto"/>
      </w:pPr>
      <w:bookmarkStart w:id="18" w:name="bookmark18"/>
      <w:bookmarkStart w:id="19" w:name="bookmark19"/>
      <w:r>
        <w:t>Článek V.</w:t>
      </w:r>
      <w:bookmarkEnd w:id="18"/>
      <w:bookmarkEnd w:id="19"/>
    </w:p>
    <w:p w14:paraId="5623ACBF" w14:textId="77777777" w:rsidR="00521939" w:rsidRDefault="003C3196">
      <w:pPr>
        <w:pStyle w:val="Nadpis30"/>
        <w:keepNext/>
        <w:keepLines/>
        <w:shd w:val="clear" w:color="auto" w:fill="auto"/>
      </w:pPr>
      <w:bookmarkStart w:id="20" w:name="bookmark20"/>
      <w:bookmarkStart w:id="21" w:name="bookmark21"/>
      <w:r>
        <w:t>Místo provádění díla</w:t>
      </w:r>
      <w:bookmarkEnd w:id="20"/>
      <w:bookmarkEnd w:id="21"/>
    </w:p>
    <w:p w14:paraId="31A6F035" w14:textId="77777777" w:rsidR="00521939" w:rsidRDefault="003C3196">
      <w:pPr>
        <w:pStyle w:val="Zkladntext1"/>
        <w:numPr>
          <w:ilvl w:val="1"/>
          <w:numId w:val="4"/>
        </w:numPr>
        <w:shd w:val="clear" w:color="auto" w:fill="auto"/>
        <w:tabs>
          <w:tab w:val="left" w:pos="566"/>
        </w:tabs>
        <w:spacing w:after="460"/>
        <w:jc w:val="both"/>
      </w:pPr>
      <w:r>
        <w:t>Místo provádění díla jako prostor staveniště je blíže specifikováno v projektové dokumentaci, viz odst. 3.2. Smlouvy.</w:t>
      </w:r>
    </w:p>
    <w:p w14:paraId="6C59EC68" w14:textId="77777777" w:rsidR="00521939" w:rsidRDefault="003C3196">
      <w:pPr>
        <w:pStyle w:val="Nadpis30"/>
        <w:keepNext/>
        <w:keepLines/>
        <w:shd w:val="clear" w:color="auto" w:fill="auto"/>
      </w:pPr>
      <w:bookmarkStart w:id="22" w:name="bookmark22"/>
      <w:bookmarkStart w:id="23" w:name="bookmark23"/>
      <w:r>
        <w:t>Článek VI.</w:t>
      </w:r>
      <w:bookmarkEnd w:id="22"/>
      <w:bookmarkEnd w:id="23"/>
    </w:p>
    <w:p w14:paraId="50CF32BD" w14:textId="77777777" w:rsidR="00521939" w:rsidRDefault="003C3196">
      <w:pPr>
        <w:pStyle w:val="Nadpis30"/>
        <w:keepNext/>
        <w:keepLines/>
        <w:shd w:val="clear" w:color="auto" w:fill="auto"/>
      </w:pPr>
      <w:bookmarkStart w:id="24" w:name="bookmark24"/>
      <w:bookmarkStart w:id="25" w:name="bookmark25"/>
      <w:r>
        <w:t>Cena díla</w:t>
      </w:r>
      <w:bookmarkEnd w:id="24"/>
      <w:bookmarkEnd w:id="25"/>
    </w:p>
    <w:p w14:paraId="37DA584C" w14:textId="77777777" w:rsidR="00521939" w:rsidRDefault="003C3196">
      <w:pPr>
        <w:pStyle w:val="Zkladntext1"/>
        <w:numPr>
          <w:ilvl w:val="0"/>
          <w:numId w:val="6"/>
        </w:numPr>
        <w:shd w:val="clear" w:color="auto" w:fill="auto"/>
        <w:tabs>
          <w:tab w:val="left" w:pos="566"/>
        </w:tabs>
        <w:spacing w:after="180"/>
        <w:jc w:val="both"/>
      </w:pPr>
      <w:r>
        <w:t>Celková cena díla dle této Smlouvy je stanovena na základě podané nabídky v rámci výše uvedeného zadávacího řízení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1819"/>
        <w:gridCol w:w="370"/>
      </w:tblGrid>
      <w:tr w:rsidR="00521939" w14:paraId="41769E0E" w14:textId="77777777">
        <w:trPr>
          <w:trHeight w:hRule="exact" w:val="341"/>
          <w:jc w:val="center"/>
        </w:trPr>
        <w:tc>
          <w:tcPr>
            <w:tcW w:w="2837" w:type="dxa"/>
            <w:shd w:val="clear" w:color="auto" w:fill="FFFFFF"/>
            <w:vAlign w:val="bottom"/>
          </w:tcPr>
          <w:p w14:paraId="4E7A3B11" w14:textId="77777777" w:rsidR="00521939" w:rsidRDefault="003C3196">
            <w:pPr>
              <w:pStyle w:val="Jin0"/>
              <w:shd w:val="clear" w:color="auto" w:fill="auto"/>
              <w:spacing w:after="0"/>
            </w:pPr>
            <w:r>
              <w:t>Cena díla celkem bez DPH</w:t>
            </w:r>
          </w:p>
        </w:tc>
        <w:tc>
          <w:tcPr>
            <w:tcW w:w="1819" w:type="dxa"/>
            <w:shd w:val="clear" w:color="auto" w:fill="FFFFFF"/>
            <w:vAlign w:val="center"/>
          </w:tcPr>
          <w:p w14:paraId="4238E4C0" w14:textId="77777777" w:rsidR="00521939" w:rsidRDefault="003C3196">
            <w:pPr>
              <w:pStyle w:val="Jin0"/>
              <w:shd w:val="clear" w:color="auto" w:fill="auto"/>
              <w:spacing w:after="0"/>
              <w:ind w:firstLine="400"/>
              <w:jc w:val="both"/>
            </w:pPr>
            <w:r>
              <w:rPr>
                <w:b/>
                <w:bCs/>
              </w:rPr>
              <w:t>21 540 895,18</w:t>
            </w:r>
          </w:p>
        </w:tc>
        <w:tc>
          <w:tcPr>
            <w:tcW w:w="370" w:type="dxa"/>
            <w:shd w:val="clear" w:color="auto" w:fill="FFFFFF"/>
            <w:vAlign w:val="center"/>
          </w:tcPr>
          <w:p w14:paraId="1BAC70F8" w14:textId="77777777" w:rsidR="00521939" w:rsidRDefault="003C3196">
            <w:pPr>
              <w:pStyle w:val="Jin0"/>
              <w:shd w:val="clear" w:color="auto" w:fill="auto"/>
              <w:spacing w:after="0"/>
            </w:pPr>
            <w:r>
              <w:t>Kč</w:t>
            </w:r>
          </w:p>
        </w:tc>
      </w:tr>
      <w:tr w:rsidR="00521939" w14:paraId="228F95F2" w14:textId="77777777">
        <w:trPr>
          <w:trHeight w:hRule="exact" w:val="350"/>
          <w:jc w:val="center"/>
        </w:trPr>
        <w:tc>
          <w:tcPr>
            <w:tcW w:w="2837" w:type="dxa"/>
            <w:shd w:val="clear" w:color="auto" w:fill="FFFFFF"/>
            <w:vAlign w:val="bottom"/>
          </w:tcPr>
          <w:p w14:paraId="7E9A4F41" w14:textId="77777777" w:rsidR="00521939" w:rsidRDefault="003C3196">
            <w:pPr>
              <w:pStyle w:val="Jin0"/>
              <w:shd w:val="clear" w:color="auto" w:fill="auto"/>
              <w:spacing w:after="0"/>
              <w:ind w:left="1460"/>
            </w:pPr>
            <w:r>
              <w:t>DPH 21 %</w:t>
            </w:r>
          </w:p>
        </w:tc>
        <w:tc>
          <w:tcPr>
            <w:tcW w:w="1819" w:type="dxa"/>
            <w:shd w:val="clear" w:color="auto" w:fill="FFFFFF"/>
            <w:vAlign w:val="bottom"/>
          </w:tcPr>
          <w:p w14:paraId="00DF7E75" w14:textId="77777777" w:rsidR="00521939" w:rsidRDefault="003C3196">
            <w:pPr>
              <w:pStyle w:val="Jin0"/>
              <w:shd w:val="clear" w:color="auto" w:fill="auto"/>
              <w:spacing w:after="0"/>
              <w:jc w:val="right"/>
            </w:pPr>
            <w:r>
              <w:t>4 523 587,99</w:t>
            </w:r>
          </w:p>
        </w:tc>
        <w:tc>
          <w:tcPr>
            <w:tcW w:w="370" w:type="dxa"/>
            <w:shd w:val="clear" w:color="auto" w:fill="FFFFFF"/>
            <w:vAlign w:val="bottom"/>
          </w:tcPr>
          <w:p w14:paraId="1902FC23" w14:textId="77777777" w:rsidR="00521939" w:rsidRDefault="003C3196">
            <w:pPr>
              <w:pStyle w:val="Jin0"/>
              <w:shd w:val="clear" w:color="auto" w:fill="auto"/>
              <w:spacing w:after="0"/>
            </w:pPr>
            <w:r>
              <w:t>Kč</w:t>
            </w:r>
          </w:p>
        </w:tc>
      </w:tr>
      <w:tr w:rsidR="00521939" w14:paraId="794E42BB" w14:textId="77777777">
        <w:trPr>
          <w:trHeight w:hRule="exact" w:val="312"/>
          <w:jc w:val="center"/>
        </w:trPr>
        <w:tc>
          <w:tcPr>
            <w:tcW w:w="2837" w:type="dxa"/>
            <w:shd w:val="clear" w:color="auto" w:fill="FFFFFF"/>
            <w:vAlign w:val="bottom"/>
          </w:tcPr>
          <w:p w14:paraId="797831FA" w14:textId="77777777" w:rsidR="00521939" w:rsidRDefault="003C3196">
            <w:pPr>
              <w:pStyle w:val="Jin0"/>
              <w:shd w:val="clear" w:color="auto" w:fill="auto"/>
              <w:spacing w:after="0"/>
            </w:pPr>
            <w:r>
              <w:t>Cena díla celkem vč. DPH</w:t>
            </w:r>
          </w:p>
        </w:tc>
        <w:tc>
          <w:tcPr>
            <w:tcW w:w="1819" w:type="dxa"/>
            <w:shd w:val="clear" w:color="auto" w:fill="FFFFFF"/>
            <w:vAlign w:val="bottom"/>
          </w:tcPr>
          <w:p w14:paraId="132229D7" w14:textId="77777777" w:rsidR="00521939" w:rsidRDefault="003C3196">
            <w:pPr>
              <w:pStyle w:val="Jin0"/>
              <w:shd w:val="clear" w:color="auto" w:fill="auto"/>
              <w:spacing w:after="0"/>
              <w:ind w:firstLine="400"/>
              <w:jc w:val="both"/>
            </w:pPr>
            <w:r>
              <w:rPr>
                <w:b/>
                <w:bCs/>
              </w:rPr>
              <w:t>26 064 483,17</w:t>
            </w:r>
          </w:p>
        </w:tc>
        <w:tc>
          <w:tcPr>
            <w:tcW w:w="370" w:type="dxa"/>
            <w:shd w:val="clear" w:color="auto" w:fill="FFFFFF"/>
            <w:vAlign w:val="bottom"/>
          </w:tcPr>
          <w:p w14:paraId="20ABC917" w14:textId="77777777" w:rsidR="00521939" w:rsidRDefault="003C3196">
            <w:pPr>
              <w:pStyle w:val="Jin0"/>
              <w:shd w:val="clear" w:color="auto" w:fill="auto"/>
              <w:spacing w:after="0"/>
            </w:pPr>
            <w:r>
              <w:t>Kč</w:t>
            </w:r>
          </w:p>
        </w:tc>
      </w:tr>
    </w:tbl>
    <w:p w14:paraId="4A62F5CC" w14:textId="77777777" w:rsidR="00521939" w:rsidRDefault="00521939">
      <w:pPr>
        <w:spacing w:after="179" w:line="1" w:lineRule="exact"/>
      </w:pPr>
    </w:p>
    <w:p w14:paraId="517C624F" w14:textId="77777777" w:rsidR="00521939" w:rsidRDefault="003C3196">
      <w:pPr>
        <w:pStyle w:val="Zkladntext1"/>
        <w:numPr>
          <w:ilvl w:val="0"/>
          <w:numId w:val="6"/>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2BD44A51" w14:textId="77777777" w:rsidR="00521939" w:rsidRDefault="003C3196">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0A33C232" w14:textId="77777777" w:rsidR="00521939" w:rsidRDefault="003C3196">
      <w:pPr>
        <w:pStyle w:val="Nadpis30"/>
        <w:keepNext/>
        <w:keepLines/>
        <w:shd w:val="clear" w:color="auto" w:fill="auto"/>
      </w:pPr>
      <w:bookmarkStart w:id="26" w:name="bookmark26"/>
      <w:bookmarkStart w:id="27" w:name="bookmark27"/>
      <w:r>
        <w:t>Článek VII.</w:t>
      </w:r>
      <w:bookmarkEnd w:id="26"/>
      <w:bookmarkEnd w:id="27"/>
    </w:p>
    <w:p w14:paraId="7EADB78D" w14:textId="77777777" w:rsidR="00521939" w:rsidRDefault="003C3196">
      <w:pPr>
        <w:pStyle w:val="Nadpis30"/>
        <w:keepNext/>
        <w:keepLines/>
        <w:shd w:val="clear" w:color="auto" w:fill="auto"/>
      </w:pPr>
      <w:bookmarkStart w:id="28" w:name="bookmark28"/>
      <w:bookmarkStart w:id="29" w:name="bookmark29"/>
      <w:r>
        <w:t>Smluvní pokuty</w:t>
      </w:r>
      <w:bookmarkEnd w:id="28"/>
      <w:bookmarkEnd w:id="29"/>
    </w:p>
    <w:p w14:paraId="69678FAF" w14:textId="77777777" w:rsidR="00521939" w:rsidRDefault="003C3196">
      <w:pPr>
        <w:pStyle w:val="Zkladntext1"/>
        <w:numPr>
          <w:ilvl w:val="0"/>
          <w:numId w:val="7"/>
        </w:numPr>
        <w:shd w:val="clear" w:color="auto" w:fill="auto"/>
        <w:tabs>
          <w:tab w:val="left" w:pos="566"/>
        </w:tabs>
        <w:spacing w:after="460"/>
        <w:jc w:val="both"/>
      </w:pPr>
      <w:r>
        <w:t>Smluvní pokuty jsou upraveny v příslušné části OP.</w:t>
      </w:r>
    </w:p>
    <w:p w14:paraId="45002954" w14:textId="77777777" w:rsidR="00521939" w:rsidRDefault="003C3196">
      <w:pPr>
        <w:pStyle w:val="Nadpis30"/>
        <w:keepNext/>
        <w:keepLines/>
        <w:shd w:val="clear" w:color="auto" w:fill="auto"/>
      </w:pPr>
      <w:bookmarkStart w:id="30" w:name="bookmark30"/>
      <w:bookmarkStart w:id="31" w:name="bookmark31"/>
      <w:r>
        <w:t>Článek VIII.</w:t>
      </w:r>
      <w:bookmarkEnd w:id="30"/>
      <w:bookmarkEnd w:id="31"/>
    </w:p>
    <w:p w14:paraId="323E65EA" w14:textId="77777777" w:rsidR="00521939" w:rsidRDefault="003C3196">
      <w:pPr>
        <w:pStyle w:val="Nadpis30"/>
        <w:keepNext/>
        <w:keepLines/>
        <w:shd w:val="clear" w:color="auto" w:fill="auto"/>
      </w:pPr>
      <w:bookmarkStart w:id="32" w:name="bookmark32"/>
      <w:bookmarkStart w:id="33" w:name="bookmark33"/>
      <w:r>
        <w:t>Další ujednání</w:t>
      </w:r>
      <w:bookmarkEnd w:id="32"/>
      <w:bookmarkEnd w:id="33"/>
    </w:p>
    <w:p w14:paraId="1ED89927" w14:textId="77777777" w:rsidR="00521939" w:rsidRDefault="003C3196">
      <w:pPr>
        <w:pStyle w:val="Zkladntext1"/>
        <w:numPr>
          <w:ilvl w:val="0"/>
          <w:numId w:val="8"/>
        </w:numPr>
        <w:shd w:val="clear" w:color="auto" w:fill="auto"/>
        <w:tabs>
          <w:tab w:val="left" w:pos="566"/>
        </w:tabs>
        <w:spacing w:after="120"/>
        <w:jc w:val="both"/>
        <w:sectPr w:rsidR="00521939">
          <w:pgSz w:w="11900" w:h="16840"/>
          <w:pgMar w:top="989" w:right="1378" w:bottom="1057" w:left="1364" w:header="0" w:footer="3" w:gutter="0"/>
          <w:cols w:space="720"/>
          <w:noEndnote/>
          <w:docGrid w:linePitch="360"/>
        </w:sectPr>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w:t>
      </w:r>
    </w:p>
    <w:p w14:paraId="76782A28" w14:textId="77777777" w:rsidR="00521939" w:rsidRDefault="003C3196">
      <w:pPr>
        <w:pStyle w:val="Zkladntext20"/>
        <w:shd w:val="clear" w:color="auto" w:fill="auto"/>
        <w:jc w:val="both"/>
      </w:pPr>
      <w:r>
        <w:lastRenderedPageBreak/>
        <w:t>Číslo smlouvy objednatele: N-ST-02-2023-4-23</w:t>
      </w:r>
    </w:p>
    <w:p w14:paraId="7AF63B30" w14:textId="77777777" w:rsidR="00521939" w:rsidRDefault="003C3196">
      <w:pPr>
        <w:pStyle w:val="Zkladntext20"/>
        <w:pBdr>
          <w:bottom w:val="single" w:sz="4" w:space="0" w:color="auto"/>
        </w:pBdr>
        <w:shd w:val="clear" w:color="auto" w:fill="auto"/>
        <w:spacing w:after="400"/>
        <w:jc w:val="both"/>
      </w:pPr>
      <w:r>
        <w:t>Číslo smlouvy zhotovitele: 3012/2024</w:t>
      </w:r>
    </w:p>
    <w:p w14:paraId="5349879D" w14:textId="77777777" w:rsidR="00521939" w:rsidRDefault="003C3196">
      <w:pPr>
        <w:pStyle w:val="Zkladntext1"/>
        <w:shd w:val="clear" w:color="auto" w:fill="auto"/>
        <w:spacing w:after="100"/>
        <w:jc w:val="both"/>
      </w:pPr>
      <w:r>
        <w:t>narušujícího hospodářskou soutěž.</w:t>
      </w:r>
    </w:p>
    <w:p w14:paraId="46E47085" w14:textId="77777777" w:rsidR="00521939" w:rsidRDefault="003C3196">
      <w:pPr>
        <w:pStyle w:val="Zkladntext1"/>
        <w:numPr>
          <w:ilvl w:val="0"/>
          <w:numId w:val="8"/>
        </w:numPr>
        <w:shd w:val="clear" w:color="auto" w:fill="auto"/>
        <w:tabs>
          <w:tab w:val="left" w:pos="566"/>
        </w:tabs>
        <w:spacing w:after="1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4BD7A07" w14:textId="77777777" w:rsidR="00521939" w:rsidRDefault="003C3196">
      <w:pPr>
        <w:pStyle w:val="Zkladntext1"/>
        <w:numPr>
          <w:ilvl w:val="0"/>
          <w:numId w:val="8"/>
        </w:numPr>
        <w:shd w:val="clear" w:color="auto" w:fill="auto"/>
        <w:tabs>
          <w:tab w:val="left" w:pos="566"/>
        </w:tabs>
        <w:spacing w:after="100"/>
        <w:jc w:val="both"/>
      </w:pPr>
      <w:r>
        <w:t>Zhotovitel se zavazuje v rámci plnění této Smlouvy nevyužívat v rozsahu vyšším než 10% ceny poddodavatele, který je:</w:t>
      </w:r>
    </w:p>
    <w:p w14:paraId="33FF44F9" w14:textId="77777777" w:rsidR="00521939" w:rsidRDefault="003C3196">
      <w:pPr>
        <w:pStyle w:val="Zkladntext1"/>
        <w:numPr>
          <w:ilvl w:val="0"/>
          <w:numId w:val="9"/>
        </w:numPr>
        <w:shd w:val="clear" w:color="auto" w:fill="auto"/>
        <w:tabs>
          <w:tab w:val="left" w:pos="1142"/>
        </w:tabs>
        <w:spacing w:after="100"/>
        <w:ind w:firstLine="720"/>
        <w:jc w:val="both"/>
      </w:pPr>
      <w:r>
        <w:t>fyzickou či právnickou osobou nebo subjektem či orgánem se sídlem v Rusku,</w:t>
      </w:r>
    </w:p>
    <w:p w14:paraId="6305C38B" w14:textId="77777777" w:rsidR="00521939" w:rsidRDefault="003C3196">
      <w:pPr>
        <w:pStyle w:val="Zkladntext1"/>
        <w:numPr>
          <w:ilvl w:val="0"/>
          <w:numId w:val="9"/>
        </w:numPr>
        <w:shd w:val="clear" w:color="auto" w:fill="auto"/>
        <w:tabs>
          <w:tab w:val="left" w:pos="1142"/>
        </w:tabs>
        <w:spacing w:after="100"/>
        <w:ind w:left="1140" w:hanging="420"/>
        <w:jc w:val="both"/>
      </w:pPr>
      <w:r>
        <w:t>právnickou osobou, subjektem nebo orgánem, který je z více než 50 % přímo či nepřímo vlastněn některým ze subjektů uvedených v písmeni a) tohoto odstavce, nebo</w:t>
      </w:r>
    </w:p>
    <w:p w14:paraId="6F2BA973" w14:textId="77777777" w:rsidR="00521939" w:rsidRDefault="003C3196">
      <w:pPr>
        <w:pStyle w:val="Zkladntext1"/>
        <w:numPr>
          <w:ilvl w:val="0"/>
          <w:numId w:val="9"/>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79108793" w14:textId="77777777" w:rsidR="00521939" w:rsidRDefault="003C3196">
      <w:pPr>
        <w:pStyle w:val="Zkladntext1"/>
        <w:numPr>
          <w:ilvl w:val="0"/>
          <w:numId w:val="8"/>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0A2E1AB3" w14:textId="77777777" w:rsidR="00521939" w:rsidRDefault="003C3196">
      <w:pPr>
        <w:pStyle w:val="Zkladntext1"/>
        <w:numPr>
          <w:ilvl w:val="0"/>
          <w:numId w:val="8"/>
        </w:numPr>
        <w:shd w:val="clear" w:color="auto" w:fill="auto"/>
        <w:tabs>
          <w:tab w:val="left" w:pos="566"/>
        </w:tabs>
        <w:spacing w:after="100"/>
        <w:jc w:val="both"/>
      </w:pPr>
      <w:r>
        <w:t>Dojde-li ze strany zhotovitele k porušení ustanovení dle odst. 8.2. a 8.3. má Objednatel právo od Smlouvy odstoupit.</w:t>
      </w:r>
    </w:p>
    <w:p w14:paraId="25C30817" w14:textId="77777777" w:rsidR="00521939" w:rsidRDefault="003C3196">
      <w:pPr>
        <w:pStyle w:val="Zkladntext1"/>
        <w:numPr>
          <w:ilvl w:val="0"/>
          <w:numId w:val="8"/>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461A23A3" w14:textId="77777777" w:rsidR="00521939" w:rsidRDefault="003C3196">
      <w:pPr>
        <w:pStyle w:val="Zkladntext1"/>
        <w:numPr>
          <w:ilvl w:val="0"/>
          <w:numId w:val="8"/>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73D5F06A" w14:textId="77777777" w:rsidR="00521939" w:rsidRDefault="003C3196">
      <w:pPr>
        <w:pStyle w:val="Zkladntext1"/>
        <w:numPr>
          <w:ilvl w:val="0"/>
          <w:numId w:val="8"/>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7175084B" w14:textId="77777777" w:rsidR="00521939" w:rsidRDefault="003C3196">
      <w:pPr>
        <w:pStyle w:val="Zkladntext1"/>
        <w:numPr>
          <w:ilvl w:val="0"/>
          <w:numId w:val="8"/>
        </w:numPr>
        <w:shd w:val="clear" w:color="auto" w:fill="auto"/>
        <w:tabs>
          <w:tab w:val="left" w:pos="566"/>
        </w:tabs>
        <w:spacing w:after="100"/>
        <w:jc w:val="both"/>
      </w:pPr>
      <w:r>
        <w:t>Objednatel přijímá i elektronické faktury, a to ve formátech XML nebo PDF. V takovém případě je Zhotovitel povinen elektronickou fakturu zaslat Objednateli na email</w:t>
      </w:r>
      <w:hyperlink r:id="rId12" w:history="1">
        <w:r>
          <w:t xml:space="preserve"> </w:t>
        </w:r>
        <w:r>
          <w:rPr>
            <w:b/>
            <w:bCs/>
          </w:rPr>
          <w:t>ksusv@ksusv.cz</w:t>
        </w:r>
        <w:r>
          <w:t>.</w:t>
        </w:r>
      </w:hyperlink>
    </w:p>
    <w:p w14:paraId="31CC13C4" w14:textId="77777777" w:rsidR="00521939" w:rsidRDefault="003C3196">
      <w:pPr>
        <w:pStyle w:val="Zkladntext1"/>
        <w:numPr>
          <w:ilvl w:val="0"/>
          <w:numId w:val="8"/>
        </w:numPr>
        <w:shd w:val="clear" w:color="auto" w:fill="auto"/>
        <w:tabs>
          <w:tab w:val="left" w:pos="582"/>
        </w:tabs>
        <w:spacing w:after="240"/>
        <w:jc w:val="both"/>
      </w:pPr>
      <w:r>
        <w:t>Smluvní strany se v souladu s odst. 5.5. OP dohodly, že bude probíhat měsíční fakturace.</w:t>
      </w:r>
    </w:p>
    <w:p w14:paraId="7D1F1D0B" w14:textId="77777777" w:rsidR="00521939" w:rsidRDefault="003C3196">
      <w:pPr>
        <w:pStyle w:val="Zkladntext1"/>
        <w:numPr>
          <w:ilvl w:val="0"/>
          <w:numId w:val="8"/>
        </w:numPr>
        <w:shd w:val="clear" w:color="auto" w:fill="auto"/>
        <w:tabs>
          <w:tab w:val="left" w:pos="582"/>
        </w:tabs>
        <w:spacing w:after="460"/>
        <w:jc w:val="both"/>
      </w:pPr>
      <w:r>
        <w:t>Zhotovitel se zavazuje v rámci plnění této Smlouvy neobchodovat se sankcionovaným zbožím, které se nachází v Rusku nebo Bělorusku či z Ruska nebo Běloruska pochází, a nenabízet takové zboží v rámci plnění této Smlouvy, dále se zavazuje, že žádné finanční prostředky, které obdrží za plnění této Smlouvy,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Ke změně tohoto ustanovení může dojít pouze v případě změny právních předpisů, a to formou písemného dodatku k této Smlouvě. Dojde-li ze strany zhotovitele k porušení tohoto ustanovení, má Objednatel právo od Smlouvy odstoupit.</w:t>
      </w:r>
    </w:p>
    <w:p w14:paraId="2DAA1CD8" w14:textId="77777777" w:rsidR="00521939" w:rsidRDefault="003C3196">
      <w:pPr>
        <w:pStyle w:val="Nadpis30"/>
        <w:keepNext/>
        <w:keepLines/>
        <w:shd w:val="clear" w:color="auto" w:fill="auto"/>
        <w:spacing w:after="100"/>
      </w:pPr>
      <w:bookmarkStart w:id="34" w:name="bookmark34"/>
      <w:bookmarkStart w:id="35" w:name="bookmark35"/>
      <w:r>
        <w:t>Článek IX.</w:t>
      </w:r>
      <w:bookmarkEnd w:id="34"/>
      <w:bookmarkEnd w:id="35"/>
    </w:p>
    <w:p w14:paraId="72214908" w14:textId="77777777" w:rsidR="00521939" w:rsidRDefault="003C3196">
      <w:pPr>
        <w:pStyle w:val="Nadpis30"/>
        <w:keepNext/>
        <w:keepLines/>
        <w:shd w:val="clear" w:color="auto" w:fill="auto"/>
        <w:spacing w:after="100"/>
      </w:pPr>
      <w:bookmarkStart w:id="36" w:name="bookmark36"/>
      <w:bookmarkStart w:id="37" w:name="bookmark37"/>
      <w:r>
        <w:t>Obchodní podmínky</w:t>
      </w:r>
      <w:bookmarkEnd w:id="36"/>
      <w:bookmarkEnd w:id="37"/>
    </w:p>
    <w:p w14:paraId="01FBAB73" w14:textId="77777777" w:rsidR="00521939" w:rsidRDefault="003C3196">
      <w:pPr>
        <w:pStyle w:val="Zkladntext1"/>
        <w:numPr>
          <w:ilvl w:val="0"/>
          <w:numId w:val="10"/>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w:t>
      </w:r>
    </w:p>
    <w:p w14:paraId="1476E633" w14:textId="77777777" w:rsidR="0002055D" w:rsidRDefault="0002055D" w:rsidP="0002055D">
      <w:pPr>
        <w:pStyle w:val="Zkladntext1"/>
        <w:shd w:val="clear" w:color="auto" w:fill="auto"/>
        <w:tabs>
          <w:tab w:val="left" w:pos="566"/>
        </w:tabs>
        <w:spacing w:after="100"/>
        <w:jc w:val="both"/>
      </w:pPr>
    </w:p>
    <w:p w14:paraId="692DEB98" w14:textId="77777777" w:rsidR="0002055D" w:rsidRDefault="0002055D" w:rsidP="0002055D">
      <w:pPr>
        <w:pStyle w:val="Zkladntext1"/>
        <w:shd w:val="clear" w:color="auto" w:fill="auto"/>
        <w:tabs>
          <w:tab w:val="left" w:pos="566"/>
        </w:tabs>
        <w:spacing w:after="100"/>
        <w:jc w:val="both"/>
      </w:pPr>
    </w:p>
    <w:p w14:paraId="2EED11DA" w14:textId="77777777" w:rsidR="00521939" w:rsidRDefault="003C3196">
      <w:pPr>
        <w:pStyle w:val="Zkladntext20"/>
        <w:shd w:val="clear" w:color="auto" w:fill="auto"/>
        <w:jc w:val="both"/>
      </w:pPr>
      <w:r>
        <w:lastRenderedPageBreak/>
        <w:t>Číslo smlouvy objednatele: N-ST-02-2023-4-23</w:t>
      </w:r>
    </w:p>
    <w:p w14:paraId="57D29F14" w14:textId="77777777" w:rsidR="00521939" w:rsidRDefault="003C3196">
      <w:pPr>
        <w:pStyle w:val="Zkladntext20"/>
        <w:pBdr>
          <w:bottom w:val="single" w:sz="4" w:space="0" w:color="auto"/>
        </w:pBdr>
        <w:shd w:val="clear" w:color="auto" w:fill="auto"/>
        <w:spacing w:after="400"/>
        <w:jc w:val="both"/>
      </w:pPr>
      <w:r>
        <w:t>Číslo smlouvy zhotovitele: 3012/2024</w:t>
      </w:r>
    </w:p>
    <w:p w14:paraId="462DACAA" w14:textId="77777777" w:rsidR="00521939" w:rsidRDefault="003C3196">
      <w:pPr>
        <w:pStyle w:val="Zkladntext1"/>
        <w:shd w:val="clear" w:color="auto" w:fill="auto"/>
        <w:spacing w:after="100"/>
        <w:jc w:val="both"/>
      </w:pPr>
      <w:r>
        <w:t>veřejné zakázky.</w:t>
      </w:r>
    </w:p>
    <w:p w14:paraId="6145CCE6" w14:textId="77777777" w:rsidR="00521939" w:rsidRDefault="003C3196">
      <w:pPr>
        <w:pStyle w:val="Zkladntext1"/>
        <w:numPr>
          <w:ilvl w:val="0"/>
          <w:numId w:val="10"/>
        </w:numPr>
        <w:shd w:val="clear" w:color="auto" w:fill="auto"/>
        <w:tabs>
          <w:tab w:val="left" w:pos="566"/>
        </w:tabs>
        <w:spacing w:after="100"/>
        <w:jc w:val="both"/>
      </w:pPr>
      <w:r>
        <w:t>V případě rozporu obchodních podmínek a této Smlouvy mají přednost ustanovení uvedená ve Smlouvě.</w:t>
      </w:r>
    </w:p>
    <w:p w14:paraId="4DD276E9" w14:textId="77777777" w:rsidR="00521939" w:rsidRDefault="003C3196">
      <w:pPr>
        <w:pStyle w:val="Zkladntext1"/>
        <w:numPr>
          <w:ilvl w:val="0"/>
          <w:numId w:val="10"/>
        </w:numPr>
        <w:shd w:val="clear" w:color="auto" w:fill="auto"/>
        <w:tabs>
          <w:tab w:val="left" w:pos="566"/>
        </w:tabs>
        <w:spacing w:after="1160"/>
        <w:jc w:val="both"/>
      </w:pPr>
      <w:r>
        <w:t>Zhotovitel tímto prohlašuje, že OP zadavatele zná, akceptuje je a rozumí jim.</w:t>
      </w:r>
    </w:p>
    <w:p w14:paraId="1E289CF1" w14:textId="77777777" w:rsidR="00521939" w:rsidRDefault="003C3196">
      <w:pPr>
        <w:pStyle w:val="Zkladntext1"/>
        <w:shd w:val="clear" w:color="auto" w:fill="auto"/>
        <w:spacing w:after="100"/>
        <w:jc w:val="center"/>
      </w:pPr>
      <w:r>
        <w:rPr>
          <w:b/>
          <w:bCs/>
        </w:rPr>
        <w:t>Článek X.</w:t>
      </w:r>
    </w:p>
    <w:p w14:paraId="17198A4B" w14:textId="77777777" w:rsidR="00521939" w:rsidRDefault="003C3196">
      <w:pPr>
        <w:pStyle w:val="Zkladntext1"/>
        <w:shd w:val="clear" w:color="auto" w:fill="auto"/>
        <w:spacing w:after="100"/>
        <w:jc w:val="center"/>
      </w:pPr>
      <w:r>
        <w:rPr>
          <w:b/>
          <w:bCs/>
        </w:rPr>
        <w:t>Odpovědnost za vady díla a záruka za jakost</w:t>
      </w:r>
    </w:p>
    <w:p w14:paraId="49DB1053" w14:textId="77777777" w:rsidR="00521939" w:rsidRDefault="003C3196">
      <w:pPr>
        <w:pStyle w:val="Zkladntext1"/>
        <w:numPr>
          <w:ilvl w:val="0"/>
          <w:numId w:val="11"/>
        </w:numPr>
        <w:shd w:val="clear" w:color="auto" w:fill="auto"/>
        <w:tabs>
          <w:tab w:val="left" w:pos="583"/>
        </w:tabs>
        <w:spacing w:after="100"/>
        <w:jc w:val="both"/>
      </w:pPr>
      <w:r>
        <w:t xml:space="preserve">Zhotovitel poskytuje na dílo, které je předmětem této Smlouvy, záruku za jakost v délce trvání </w:t>
      </w:r>
      <w:r>
        <w:rPr>
          <w:b/>
          <w:bCs/>
        </w:rPr>
        <w:t>60 měsíců.</w:t>
      </w:r>
    </w:p>
    <w:p w14:paraId="740E1904" w14:textId="77777777" w:rsidR="00521939" w:rsidRDefault="003C3196">
      <w:pPr>
        <w:pStyle w:val="Zkladntext1"/>
        <w:numPr>
          <w:ilvl w:val="0"/>
          <w:numId w:val="11"/>
        </w:numPr>
        <w:shd w:val="clear" w:color="auto" w:fill="auto"/>
        <w:tabs>
          <w:tab w:val="left" w:pos="583"/>
        </w:tabs>
        <w:spacing w:after="100"/>
        <w:jc w:val="both"/>
      </w:pPr>
      <w:r>
        <w:t>Záruka za jakost počíná běžet ode dne podepsání písemného protokolu o předání a převzetí díla bez vad.</w:t>
      </w:r>
    </w:p>
    <w:p w14:paraId="5BE298A0" w14:textId="77777777" w:rsidR="00521939" w:rsidRDefault="003C3196">
      <w:pPr>
        <w:pStyle w:val="Zkladntext1"/>
        <w:numPr>
          <w:ilvl w:val="0"/>
          <w:numId w:val="11"/>
        </w:numPr>
        <w:shd w:val="clear" w:color="auto" w:fill="auto"/>
        <w:tabs>
          <w:tab w:val="left" w:pos="583"/>
        </w:tabs>
        <w:spacing w:after="460"/>
        <w:jc w:val="both"/>
      </w:pPr>
      <w:r>
        <w:t>Bližší podmínky upravující odpovědnost za vady díla a záruku za jakost jsou uvedeny v příslušné části OP.</w:t>
      </w:r>
    </w:p>
    <w:p w14:paraId="1F061ACD" w14:textId="77777777" w:rsidR="00521939" w:rsidRDefault="003C3196">
      <w:pPr>
        <w:pStyle w:val="Zkladntext1"/>
        <w:shd w:val="clear" w:color="auto" w:fill="auto"/>
        <w:spacing w:after="100"/>
        <w:jc w:val="center"/>
      </w:pPr>
      <w:r>
        <w:rPr>
          <w:b/>
          <w:bCs/>
        </w:rPr>
        <w:t>Článek XI.</w:t>
      </w:r>
    </w:p>
    <w:p w14:paraId="483EFACC" w14:textId="77777777" w:rsidR="00521939" w:rsidRDefault="003C3196">
      <w:pPr>
        <w:pStyle w:val="Zkladntext1"/>
        <w:shd w:val="clear" w:color="auto" w:fill="auto"/>
        <w:spacing w:after="100"/>
        <w:jc w:val="center"/>
      </w:pPr>
      <w:r>
        <w:rPr>
          <w:b/>
          <w:bCs/>
        </w:rPr>
        <w:t>Platnost a účinnost smlouvy</w:t>
      </w:r>
    </w:p>
    <w:p w14:paraId="33283329" w14:textId="77777777" w:rsidR="00521939" w:rsidRDefault="003C3196">
      <w:pPr>
        <w:pStyle w:val="Zkladntext1"/>
        <w:numPr>
          <w:ilvl w:val="0"/>
          <w:numId w:val="12"/>
        </w:numPr>
        <w:shd w:val="clear" w:color="auto" w:fill="auto"/>
        <w:tabs>
          <w:tab w:val="left" w:pos="583"/>
        </w:tabs>
        <w:spacing w:after="100"/>
        <w:jc w:val="both"/>
      </w:pPr>
      <w:r>
        <w:t>Tato Smlouva o dílo je vyhotovena v elektronické podobě, přičemž obě smluvní strany obdrží její elektronický originál.</w:t>
      </w:r>
    </w:p>
    <w:p w14:paraId="283F7793" w14:textId="77777777" w:rsidR="00521939" w:rsidRDefault="003C3196">
      <w:pPr>
        <w:pStyle w:val="Zkladntext1"/>
        <w:numPr>
          <w:ilvl w:val="0"/>
          <w:numId w:val="12"/>
        </w:numPr>
        <w:shd w:val="clear" w:color="auto" w:fill="auto"/>
        <w:tabs>
          <w:tab w:val="left" w:pos="574"/>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5DB076A" w14:textId="77777777" w:rsidR="00521939" w:rsidRDefault="003C3196">
      <w:pPr>
        <w:pStyle w:val="Zkladntext1"/>
        <w:numPr>
          <w:ilvl w:val="0"/>
          <w:numId w:val="12"/>
        </w:numPr>
        <w:shd w:val="clear" w:color="auto" w:fill="auto"/>
        <w:tabs>
          <w:tab w:val="left" w:pos="566"/>
        </w:tabs>
        <w:spacing w:after="100"/>
        <w:jc w:val="both"/>
      </w:pPr>
      <w:r>
        <w:rPr>
          <w:b/>
          <w:bCs/>
        </w:rPr>
        <w:t>Smlouva je uzavírána s odloženou účinností</w:t>
      </w:r>
      <w:r>
        <w:t xml:space="preserve">, přičemž tato </w:t>
      </w:r>
      <w:r>
        <w:rPr>
          <w:b/>
          <w:bCs/>
        </w:rPr>
        <w:t xml:space="preserve">Smlouva nabývá </w:t>
      </w:r>
      <w:r>
        <w:rPr>
          <w:b/>
          <w:bCs/>
          <w:u w:val="single"/>
        </w:rPr>
        <w:t xml:space="preserve">účinnosti </w:t>
      </w:r>
      <w:r>
        <w:rPr>
          <w:b/>
          <w:bCs/>
        </w:rPr>
        <w:t xml:space="preserve">dnem odeslání písemné výzvy </w:t>
      </w:r>
      <w:r>
        <w:t>Zhotoviteli k převzetí staveniště Objednatelem.</w:t>
      </w:r>
    </w:p>
    <w:p w14:paraId="5EB82C25" w14:textId="77777777" w:rsidR="00521939" w:rsidRDefault="003C3196">
      <w:pPr>
        <w:pStyle w:val="Zkladntext1"/>
        <w:numPr>
          <w:ilvl w:val="0"/>
          <w:numId w:val="12"/>
        </w:numPr>
        <w:shd w:val="clear" w:color="auto" w:fill="auto"/>
        <w:tabs>
          <w:tab w:val="left" w:pos="569"/>
        </w:tabs>
        <w:spacing w:after="100"/>
        <w:jc w:val="both"/>
      </w:pPr>
      <w:r>
        <w:t>Objednatel je povinen po rozhodnutí o finančním zajištění akce zaslat Zhotoviteli písemnou výzvu k převzetí staveniště.</w:t>
      </w:r>
    </w:p>
    <w:p w14:paraId="5A8281F3" w14:textId="77777777" w:rsidR="00521939" w:rsidRDefault="003C3196">
      <w:pPr>
        <w:pStyle w:val="Zkladntext1"/>
        <w:numPr>
          <w:ilvl w:val="0"/>
          <w:numId w:val="12"/>
        </w:numPr>
        <w:shd w:val="clear" w:color="auto" w:fill="auto"/>
        <w:tabs>
          <w:tab w:val="left" w:pos="574"/>
        </w:tabs>
        <w:spacing w:after="100"/>
        <w:jc w:val="both"/>
      </w:pPr>
      <w:r>
        <w:t>Pokud Objednatel Zhotoviteli neodešle písemnou výzvu k převzetí staveniště dle této Smlouvy ani do 31. 8. 2024, nenabude Smlouva účinnosti a bez dalšího tímto dnem pozbude i své platnosti. V takovém případě nevzniká Zhotoviteli nárok na náhradu škody nebo ušlého zisku a s tímto vědomím Zhotovitel Smlouvu podepisuje.</w:t>
      </w:r>
    </w:p>
    <w:p w14:paraId="5BC02071" w14:textId="77777777" w:rsidR="00521939" w:rsidRDefault="003C3196">
      <w:pPr>
        <w:pStyle w:val="Zkladntext1"/>
        <w:shd w:val="clear" w:color="auto" w:fill="auto"/>
        <w:spacing w:after="100"/>
        <w:jc w:val="center"/>
      </w:pPr>
      <w:r>
        <w:rPr>
          <w:b/>
          <w:bCs/>
        </w:rPr>
        <w:t>Článek XII.</w:t>
      </w:r>
    </w:p>
    <w:p w14:paraId="74A96EBB" w14:textId="77777777" w:rsidR="00521939" w:rsidRDefault="003C3196">
      <w:pPr>
        <w:pStyle w:val="Zkladntext1"/>
        <w:shd w:val="clear" w:color="auto" w:fill="auto"/>
        <w:spacing w:after="100"/>
        <w:jc w:val="center"/>
      </w:pPr>
      <w:r>
        <w:rPr>
          <w:b/>
          <w:bCs/>
        </w:rPr>
        <w:t>Závěrečná ustanovení</w:t>
      </w:r>
    </w:p>
    <w:p w14:paraId="2309FA6A" w14:textId="77777777" w:rsidR="00521939" w:rsidRDefault="003C3196">
      <w:pPr>
        <w:pStyle w:val="Zkladntext1"/>
        <w:numPr>
          <w:ilvl w:val="0"/>
          <w:numId w:val="13"/>
        </w:numPr>
        <w:shd w:val="clear" w:color="auto" w:fill="auto"/>
        <w:tabs>
          <w:tab w:val="left" w:pos="574"/>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14F108E7" w14:textId="77777777" w:rsidR="00521939" w:rsidRDefault="003C3196">
      <w:pPr>
        <w:pStyle w:val="Zkladntext1"/>
        <w:numPr>
          <w:ilvl w:val="0"/>
          <w:numId w:val="13"/>
        </w:numPr>
        <w:shd w:val="clear" w:color="auto" w:fill="auto"/>
        <w:tabs>
          <w:tab w:val="left" w:pos="574"/>
        </w:tabs>
        <w:spacing w:after="10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w:t>
      </w:r>
    </w:p>
    <w:p w14:paraId="4B9032EC" w14:textId="77777777" w:rsidR="0002055D" w:rsidRDefault="0002055D" w:rsidP="0002055D">
      <w:pPr>
        <w:pStyle w:val="Zkladntext1"/>
        <w:shd w:val="clear" w:color="auto" w:fill="auto"/>
        <w:tabs>
          <w:tab w:val="left" w:pos="574"/>
        </w:tabs>
        <w:spacing w:after="100"/>
        <w:jc w:val="both"/>
      </w:pPr>
    </w:p>
    <w:p w14:paraId="3E5BEEC2" w14:textId="77777777" w:rsidR="0002055D" w:rsidRDefault="0002055D" w:rsidP="0002055D">
      <w:pPr>
        <w:pStyle w:val="Zkladntext1"/>
        <w:shd w:val="clear" w:color="auto" w:fill="auto"/>
        <w:tabs>
          <w:tab w:val="left" w:pos="574"/>
        </w:tabs>
        <w:spacing w:after="100"/>
        <w:jc w:val="both"/>
      </w:pPr>
    </w:p>
    <w:p w14:paraId="1B2DF8DB" w14:textId="77777777" w:rsidR="0002055D" w:rsidRDefault="0002055D" w:rsidP="0002055D">
      <w:pPr>
        <w:pStyle w:val="Zkladntext1"/>
        <w:shd w:val="clear" w:color="auto" w:fill="auto"/>
        <w:tabs>
          <w:tab w:val="left" w:pos="574"/>
        </w:tabs>
        <w:spacing w:after="100"/>
        <w:jc w:val="both"/>
      </w:pPr>
    </w:p>
    <w:p w14:paraId="50D87F5C" w14:textId="77777777" w:rsidR="0002055D" w:rsidRDefault="0002055D" w:rsidP="0002055D">
      <w:pPr>
        <w:pStyle w:val="Zkladntext1"/>
        <w:shd w:val="clear" w:color="auto" w:fill="auto"/>
        <w:tabs>
          <w:tab w:val="left" w:pos="574"/>
        </w:tabs>
        <w:spacing w:after="100"/>
        <w:jc w:val="both"/>
        <w:sectPr w:rsidR="0002055D">
          <w:headerReference w:type="even" r:id="rId13"/>
          <w:headerReference w:type="default" r:id="rId14"/>
          <w:footerReference w:type="even" r:id="rId15"/>
          <w:footerReference w:type="default" r:id="rId16"/>
          <w:pgSz w:w="11900" w:h="16840"/>
          <w:pgMar w:top="1271" w:right="1379" w:bottom="1149" w:left="1371" w:header="0" w:footer="3" w:gutter="0"/>
          <w:cols w:space="720"/>
          <w:noEndnote/>
          <w:docGrid w:linePitch="360"/>
        </w:sectPr>
      </w:pPr>
    </w:p>
    <w:p w14:paraId="1C9AD7DF" w14:textId="77777777" w:rsidR="00521939" w:rsidRDefault="003C3196">
      <w:pPr>
        <w:pStyle w:val="Zkladntext30"/>
        <w:shd w:val="clear" w:color="auto" w:fill="auto"/>
      </w:pPr>
      <w:r>
        <w:rPr>
          <w:noProof/>
        </w:rPr>
        <w:lastRenderedPageBreak/>
        <mc:AlternateContent>
          <mc:Choice Requires="wps">
            <w:drawing>
              <wp:anchor distT="0" distB="0" distL="0" distR="0" simplePos="0" relativeHeight="125829384" behindDoc="0" locked="0" layoutInCell="1" allowOverlap="1" wp14:anchorId="7F863344" wp14:editId="5A69B941">
                <wp:simplePos x="0" y="0"/>
                <wp:positionH relativeFrom="page">
                  <wp:posOffset>4327525</wp:posOffset>
                </wp:positionH>
                <wp:positionV relativeFrom="paragraph">
                  <wp:posOffset>12700</wp:posOffset>
                </wp:positionV>
                <wp:extent cx="320040" cy="85090"/>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62DC675C"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 w14:anchorId="7F863344" id="Shape 43" o:spid="_x0000_s1029" type="#_x0000_t202" style="position:absolute;left:0;text-align:left;margin-left:340.75pt;margin-top:1pt;width:25.2pt;height:6.7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94dwEAAOsCAAAOAAAAZHJzL2Uyb0RvYy54bWysUstOwzAQvCPxD5bv1Gl5qERNK6GqCAkB&#10;EvABjmM3lmKvZZsm/XvWpmkR3BCXzXrXmZ2d8WI1mI7spA8abEWnk4ISaQU02m4r+v62uZhTEiK3&#10;De/AyoruZaCr5fnZonelnEELXSM9QRAbyt5VtI3RlYwF0UrDwwSctNhU4A2PePRb1njeI7rp2Kwo&#10;blgPvnEehAwBq+uvJl1mfKWkiM9KBRlJV1HkFnP0OdYpsuWCl1vPXavFgQb/AwvDtcWhR6g1j5x8&#10;eP0LymjhIYCKEwGGgVJayLwDbjMtfmzz2nIn8y4oTnBHmcL/wYqn3at78SQOdzCggUmQ3oUyYDHt&#10;Myhv0heZEuyjhPujbHKIRGDxEo24wo7A1vy6uM2qstO/zod4L8GQlFTUoylZK757DBHn4dXxShpl&#10;YaO7LtVPRFIWh3ogusF5I8kamj1y79G+ilp8X5R0DxbVSU6PiR+T+pCMyKhonn1wP1n2/Zznn97o&#10;8hMAAP//AwBQSwMEFAAGAAgAAAAhAFnypqXdAAAACAEAAA8AAABkcnMvZG93bnJldi54bWxMj8FO&#10;wzAQRO9I/IO1SNyo7UJLGuJUCMGRSi1cenPibZI2tiPbacPfs5zKcTVPs2+K9WR7dsYQO+8UyJkA&#10;hq72pnONgu+vj4cMWEzaGd17hwp+MMK6vL0pdG78xW3xvEsNoxIXc62gTWnIOY91i1bHmR/QUXbw&#10;wepEZ2i4CfpC5bbncyGW3OrO0YdWD/jWYn3ajVbB4XNzOr6PW3FsRIZ7GXCq5Eap+7vp9QVYwild&#10;YfjTJ3UoyanyozOR9QqWmVwQqmBOkyh/fpQrYBWBiyfgZcH/Dyh/AQAA//8DAFBLAQItABQABgAI&#10;AAAAIQC2gziS/gAAAOEBAAATAAAAAAAAAAAAAAAAAAAAAABbQ29udGVudF9UeXBlc10ueG1sUEsB&#10;Ai0AFAAGAAgAAAAhADj9If/WAAAAlAEAAAsAAAAAAAAAAAAAAAAALwEAAF9yZWxzLy5yZWxzUEsB&#10;Ai0AFAAGAAgAAAAhAG1/P3h3AQAA6wIAAA4AAAAAAAAAAAAAAAAALgIAAGRycy9lMm9Eb2MueG1s&#10;UEsBAi0AFAAGAAgAAAAhAFnypqXdAAAACAEAAA8AAAAAAAAAAAAAAAAA0QMAAGRycy9kb3ducmV2&#10;LnhtbFBLBQYAAAAABAAEAPMAAADbBAAAAAA=&#10;" filled="f" stroked="f">
                <v:textbox inset="0,0,0,0">
                  <w:txbxContent>
                    <w:p w14:paraId="62DC675C"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7B584B9E" w14:textId="77777777" w:rsidR="00521939" w:rsidRDefault="003C3196">
      <w:pPr>
        <w:pStyle w:val="Zkladntext30"/>
        <w:shd w:val="clear" w:color="auto" w:fill="auto"/>
        <w:spacing w:after="180"/>
      </w:pPr>
      <w:r>
        <w:t>INFRASTRUKTURY</w:t>
      </w:r>
    </w:p>
    <w:p w14:paraId="0559E2CA" w14:textId="77777777" w:rsidR="00521939" w:rsidRDefault="003C3196">
      <w:pPr>
        <w:pStyle w:val="Zkladntext20"/>
        <w:shd w:val="clear" w:color="auto" w:fill="auto"/>
        <w:jc w:val="both"/>
      </w:pPr>
      <w:r>
        <w:t>Číslo smlouvy objednatele: N-ST-02-2023-4-23</w:t>
      </w:r>
    </w:p>
    <w:p w14:paraId="645E128F" w14:textId="77777777" w:rsidR="00521939" w:rsidRDefault="003C3196">
      <w:pPr>
        <w:pStyle w:val="Zkladntext20"/>
        <w:pBdr>
          <w:bottom w:val="single" w:sz="4" w:space="0" w:color="auto"/>
        </w:pBdr>
        <w:shd w:val="clear" w:color="auto" w:fill="auto"/>
        <w:spacing w:after="380"/>
        <w:jc w:val="both"/>
      </w:pPr>
      <w:r>
        <w:t>Číslo smlouvy zhotovitele: 3012/2024</w:t>
      </w:r>
    </w:p>
    <w:p w14:paraId="07FAD41D" w14:textId="77777777" w:rsidR="00521939" w:rsidRDefault="003C3196">
      <w:pPr>
        <w:pStyle w:val="Zkladntext1"/>
        <w:shd w:val="clear" w:color="auto" w:fill="auto"/>
        <w:spacing w:after="100"/>
        <w:jc w:val="both"/>
      </w:pPr>
      <w:r>
        <w:t>stanovených příslušnými právními předpisy, zveřejňovat Objednatel.</w:t>
      </w:r>
    </w:p>
    <w:p w14:paraId="3CA8200C" w14:textId="77777777" w:rsidR="00521939" w:rsidRDefault="003C3196">
      <w:pPr>
        <w:pStyle w:val="Zkladntext1"/>
        <w:numPr>
          <w:ilvl w:val="0"/>
          <w:numId w:val="13"/>
        </w:numPr>
        <w:shd w:val="clear" w:color="auto" w:fill="auto"/>
        <w:tabs>
          <w:tab w:val="left" w:pos="582"/>
        </w:tabs>
        <w:spacing w:after="100"/>
        <w:jc w:val="both"/>
      </w:pPr>
      <w:r>
        <w:t>Zhotovitel se zavazuje, že nebude plnění Smlouvy realizovat v rozporu se zásadami sociální odpovědnosti, environmentální odpovědnosti a inovací ve smyslu ZZVZ. V rámci plnění Smlouvy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plnění Smlouvy prováděno Zhotovitelem či jeho poddodavatelem. Zhotovitel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Zhotovitel je povinen po dobu trvání Smlouvy, na vyžádání Objednatele, předložit čestné prohlášení, v němž uvede jmenný seznam všech svých zaměstnanců, agenturních zaměstnanců, živnostníků a dalších osob, které realizovaly plnění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Smlouvu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plnění Smlouvy, přičemž Zhotovitel je povinen tuto kontrolu umožnit, strpět a poskytnout Objednateli veškerou nezbytnou součinnost k jejímu provedení.</w:t>
      </w:r>
    </w:p>
    <w:p w14:paraId="18E23917" w14:textId="77777777" w:rsidR="00521939" w:rsidRDefault="003C3196">
      <w:pPr>
        <w:pStyle w:val="Zkladntext1"/>
        <w:numPr>
          <w:ilvl w:val="0"/>
          <w:numId w:val="13"/>
        </w:numPr>
        <w:shd w:val="clear" w:color="auto" w:fill="auto"/>
        <w:tabs>
          <w:tab w:val="left" w:pos="582"/>
        </w:tabs>
        <w:spacing w:after="100"/>
        <w:jc w:val="both"/>
      </w:pPr>
      <w:r>
        <w:t>Zhotovitel se zavazuje zachovávat férové vztahy v dodavatelsko-odběratelském řetězci, tj. zejména ve vztahu ke svým poddodavatelům. Jakýkoliv závazek uzavřený Zhotovitelem a jeho poddodavatelem, jehož předmětem je plnění Smlouvy, nesmí obsahovat splatnost faktury delší než 30 dnů.</w:t>
      </w:r>
    </w:p>
    <w:p w14:paraId="39B4DAD5" w14:textId="77777777" w:rsidR="00521939" w:rsidRDefault="003C3196">
      <w:pPr>
        <w:pStyle w:val="Zkladntext1"/>
        <w:numPr>
          <w:ilvl w:val="0"/>
          <w:numId w:val="13"/>
        </w:numPr>
        <w:shd w:val="clear" w:color="auto" w:fill="auto"/>
        <w:tabs>
          <w:tab w:val="left" w:pos="582"/>
        </w:tabs>
        <w:spacing w:after="100"/>
        <w:jc w:val="both"/>
      </w:pPr>
      <w:r>
        <w:t>Smluvní strany se zavazují, že budou v maximální možné míře zajišťovat digitalizaci jakýchkoliv úkonů, služeb a agend souvisejících s plněním Smlouvy. Smluvní strany v maximální možné míře upřednostní elektronickou komunikaci, a to i ve vztahu k fakturaci a platbám.</w:t>
      </w:r>
    </w:p>
    <w:p w14:paraId="6A3BEF0C" w14:textId="77777777" w:rsidR="00521939" w:rsidRDefault="003C3196">
      <w:pPr>
        <w:pStyle w:val="Zkladntext1"/>
        <w:numPr>
          <w:ilvl w:val="0"/>
          <w:numId w:val="13"/>
        </w:numPr>
        <w:shd w:val="clear" w:color="auto" w:fill="auto"/>
        <w:tabs>
          <w:tab w:val="left" w:pos="582"/>
        </w:tabs>
        <w:spacing w:after="100"/>
        <w:jc w:val="both"/>
      </w:pPr>
      <w:r>
        <w:t>Zhotovitel se při plnění Smlouvy zavazuje dbát zvýšené ochrany životní prostředí, a to v rozsahu, ve kterém to plnění Smlouvy dovoluje. Zhotovitel se zavazuje přijímat vhodná opatření k ochraně životního prostředí, zejména předcházet znečišťování nebo poškozování životního prostředí a minimalizovat nepříznivé důsledky své činnosti na životní prostředí. Zhotovitel při plnění Smlouvy zvolí přednostně takové materiály, předměty a postupy, které mají co nejmenší negativní dopad na životní prostředí, pakliže splní požadavky Objednatele stanovené ve Smlouvě.</w:t>
      </w:r>
    </w:p>
    <w:p w14:paraId="184E9F1D" w14:textId="77777777" w:rsidR="00521939" w:rsidRDefault="003C3196">
      <w:pPr>
        <w:pStyle w:val="Zkladntext1"/>
        <w:numPr>
          <w:ilvl w:val="0"/>
          <w:numId w:val="13"/>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1B3AE9C3" w14:textId="77777777" w:rsidR="00521939" w:rsidRDefault="003C3196">
      <w:pPr>
        <w:pStyle w:val="Zkladntext1"/>
        <w:numPr>
          <w:ilvl w:val="0"/>
          <w:numId w:val="13"/>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3E26A998" w14:textId="77777777" w:rsidR="00521939" w:rsidRDefault="003C3196">
      <w:pPr>
        <w:pStyle w:val="Zkladntext1"/>
        <w:numPr>
          <w:ilvl w:val="0"/>
          <w:numId w:val="13"/>
        </w:numPr>
        <w:shd w:val="clear" w:color="auto" w:fill="auto"/>
        <w:tabs>
          <w:tab w:val="left" w:pos="582"/>
        </w:tabs>
        <w:spacing w:after="100"/>
        <w:jc w:val="both"/>
      </w:pPr>
      <w:r>
        <w:t>Změny a doplňky této Smlouvy lze provádět pouze vzestupně číslovanými, písemnými, oběma</w:t>
      </w:r>
      <w:r>
        <w:br w:type="page"/>
      </w:r>
    </w:p>
    <w:p w14:paraId="6C44F832" w14:textId="77777777" w:rsidR="00521939" w:rsidRDefault="003C3196">
      <w:pPr>
        <w:pStyle w:val="Zkladntext20"/>
        <w:shd w:val="clear" w:color="auto" w:fill="auto"/>
      </w:pPr>
      <w:r>
        <w:lastRenderedPageBreak/>
        <w:t>Číslo smlouvy objednatele: N-ST-02-2023-4-23</w:t>
      </w:r>
    </w:p>
    <w:p w14:paraId="2CF2770C" w14:textId="77777777" w:rsidR="00521939" w:rsidRDefault="003C3196">
      <w:pPr>
        <w:pStyle w:val="Zkladntext20"/>
        <w:pBdr>
          <w:bottom w:val="single" w:sz="4" w:space="0" w:color="auto"/>
        </w:pBdr>
        <w:shd w:val="clear" w:color="auto" w:fill="auto"/>
        <w:spacing w:after="400"/>
      </w:pPr>
      <w:r>
        <w:t>Číslo smlouvy zhotovitele: 3012/2024</w:t>
      </w:r>
    </w:p>
    <w:p w14:paraId="6CCDDBF3" w14:textId="77777777" w:rsidR="00521939" w:rsidRDefault="003C3196">
      <w:pPr>
        <w:pStyle w:val="Zkladntext1"/>
        <w:shd w:val="clear" w:color="auto" w:fill="auto"/>
        <w:spacing w:after="100"/>
        <w:jc w:val="both"/>
      </w:pPr>
      <w:r>
        <w:t>Smluvními stranami podepsanými dodatky, které se stanou nedílnou součástí této Smlouvy.</w:t>
      </w:r>
    </w:p>
    <w:p w14:paraId="307BFC41" w14:textId="77777777" w:rsidR="00521939" w:rsidRDefault="003C3196">
      <w:pPr>
        <w:pStyle w:val="Zkladntext1"/>
        <w:numPr>
          <w:ilvl w:val="0"/>
          <w:numId w:val="13"/>
        </w:numPr>
        <w:shd w:val="clear" w:color="auto" w:fill="auto"/>
        <w:spacing w:after="100"/>
        <w:jc w:val="both"/>
      </w:pPr>
      <w:r>
        <w:t>V ostatním se řídí práva a povinnosti smluvních stran ustanoveními OZ.</w:t>
      </w:r>
    </w:p>
    <w:p w14:paraId="1F891093" w14:textId="77777777" w:rsidR="00521939" w:rsidRDefault="003C3196">
      <w:pPr>
        <w:pStyle w:val="Zkladntext1"/>
        <w:shd w:val="clear" w:color="auto" w:fill="auto"/>
        <w:spacing w:after="100"/>
        <w:jc w:val="both"/>
      </w:pPr>
      <w:r>
        <w:rPr>
          <w:b/>
          <w:bCs/>
        </w:rPr>
        <w:t>12.11.</w:t>
      </w: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684D8B67" w14:textId="77777777" w:rsidR="00521939" w:rsidRDefault="003C3196">
      <w:pPr>
        <w:pStyle w:val="Zkladntext1"/>
        <w:shd w:val="clear" w:color="auto" w:fill="auto"/>
        <w:spacing w:after="460"/>
        <w:jc w:val="both"/>
      </w:pPr>
      <w:r>
        <w:rPr>
          <w:b/>
          <w:bCs/>
        </w:rPr>
        <w:t>12.12.</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01E9CA82" w14:textId="77777777" w:rsidR="00521939" w:rsidRDefault="003C3196">
      <w:pPr>
        <w:pStyle w:val="Zkladntext1"/>
        <w:shd w:val="clear" w:color="auto" w:fill="auto"/>
        <w:spacing w:after="100"/>
        <w:jc w:val="both"/>
      </w:pPr>
      <w:r>
        <w:t>Nedílnou součástí Smlouvy jsou následující přílohy:</w:t>
      </w:r>
    </w:p>
    <w:p w14:paraId="010A99C6" w14:textId="77777777" w:rsidR="00521939" w:rsidRDefault="003C3196">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0EB9EB6B" w14:textId="77777777" w:rsidR="00521939" w:rsidRDefault="003C3196">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0D8931F9" w14:textId="77777777" w:rsidR="00521939" w:rsidRDefault="003C3196">
      <w:pPr>
        <w:pStyle w:val="Zkladntext1"/>
        <w:shd w:val="clear" w:color="auto" w:fill="auto"/>
        <w:spacing w:after="100"/>
        <w:ind w:firstLine="360"/>
        <w:jc w:val="both"/>
      </w:pPr>
      <w:r>
        <w:rPr>
          <w:rFonts w:ascii="Times New Roman" w:eastAsia="Times New Roman" w:hAnsi="Times New Roman" w:cs="Times New Roman"/>
        </w:rPr>
        <w:t xml:space="preserve">- </w:t>
      </w:r>
      <w:r>
        <w:t>Věcně vymezená část plnění plněná poddodavatelem</w:t>
      </w:r>
    </w:p>
    <w:p w14:paraId="634ED675" w14:textId="77777777" w:rsidR="00521939" w:rsidRDefault="003C3196">
      <w:pPr>
        <w:pStyle w:val="Zkladntext1"/>
        <w:shd w:val="clear" w:color="auto" w:fill="auto"/>
        <w:spacing w:after="10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628630F5" w14:textId="77777777" w:rsidR="00521939" w:rsidRDefault="003C3196">
      <w:pPr>
        <w:pStyle w:val="Zkladntext1"/>
        <w:shd w:val="clear" w:color="auto" w:fill="auto"/>
        <w:spacing w:after="700"/>
        <w:ind w:firstLine="360"/>
        <w:jc w:val="both"/>
      </w:pPr>
      <w:r>
        <w:rPr>
          <w:noProof/>
        </w:rPr>
        <mc:AlternateContent>
          <mc:Choice Requires="wps">
            <w:drawing>
              <wp:anchor distT="0" distB="0" distL="0" distR="0" simplePos="0" relativeHeight="125829386" behindDoc="0" locked="0" layoutInCell="1" allowOverlap="1" wp14:anchorId="24F4CEB4" wp14:editId="5EAA8BEE">
                <wp:simplePos x="0" y="0"/>
                <wp:positionH relativeFrom="page">
                  <wp:posOffset>1233805</wp:posOffset>
                </wp:positionH>
                <wp:positionV relativeFrom="paragraph">
                  <wp:posOffset>139700</wp:posOffset>
                </wp:positionV>
                <wp:extent cx="494030" cy="17399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494030" cy="173990"/>
                        </a:xfrm>
                        <a:prstGeom prst="rect">
                          <a:avLst/>
                        </a:prstGeom>
                        <a:noFill/>
                      </wps:spPr>
                      <wps:txbx>
                        <w:txbxContent>
                          <w:p w14:paraId="1BD3C690" w14:textId="77777777" w:rsidR="00521939" w:rsidRDefault="003C3196">
                            <w:pPr>
                              <w:pStyle w:val="Zkladntext1"/>
                              <w:shd w:val="clear" w:color="auto" w:fill="auto"/>
                              <w:spacing w:after="0"/>
                            </w:pPr>
                            <w:r>
                              <w:t>dopravy</w:t>
                            </w:r>
                          </w:p>
                        </w:txbxContent>
                      </wps:txbx>
                      <wps:bodyPr wrap="none" lIns="0" tIns="0" rIns="0" bIns="0"/>
                    </wps:wsp>
                  </a:graphicData>
                </a:graphic>
              </wp:anchor>
            </w:drawing>
          </mc:Choice>
          <mc:Fallback>
            <w:pict>
              <v:shape w14:anchorId="24F4CEB4" id="Shape 45" o:spid="_x0000_s1030" type="#_x0000_t202" style="position:absolute;left:0;text-align:left;margin-left:97.15pt;margin-top:11pt;width:38.9pt;height:13.7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ZQeQEAAOwCAAAOAAAAZHJzL2Uyb0RvYy54bWysUstOwzAQvCPxD5bvNOlDQKMmlVBVhIQA&#10;CfgAx7EbS7HXsk2T/j1r07QIbojLZr3rzMzOerUedEf2wnkFpqTTSU6JMBwaZXYlfX/bXt1S4gMz&#10;DevAiJIehKfr6vJi1dtCzKCFrhGOIIjxRW9L2oZgiyzzvBWa+QlYYbApwWkW8Oh2WeNYj+i6y2Z5&#10;fp314BrrgAvvsbr5atIq4UspeHiW0otAupKitpCiS7GOMatWrNg5ZlvFjzLYH1RopgySnqA2LDDy&#10;4dQvKK24Aw8yTDjoDKRUXKQZcJpp/mOa15ZZkWZBc7w92eT/D5Y/7V/tiyNhuIMBFxgN6a0vPBbj&#10;PIN0On5RKcE+Wng42SaGQDgWF8tFPscOx9b0Zr5cJluz88/W+XAvQJOYlNThVpJZbP/oAxLi1fFK&#10;5DKwVV0X62clMQtDPRDVIOGosobmgOJ73F9JDT4wSroHg/bEVY+JG5P6mIzIaGniPq4/7uz7OfGf&#10;H2n1CQAA//8DAFBLAwQUAAYACAAAACEAUfxVNN0AAAAJAQAADwAAAGRycy9kb3ducmV2LnhtbEyP&#10;wU7DMBBE70j8g7VI3KgdE0Eb4lQIwZFKLVy4OfE2SRvbke204e+7PcFxtE+zb8r1bAd2whB77xRk&#10;CwEMXeNN71oF318fD0tgMWln9OAdKvjFCOvq9qbUhfFnt8XTLrWMSlwstIIupbHgPDYdWh0XfkRH&#10;t70PVieKoeUm6DOV24FLIZ641b2jD50e8a3D5ribrIL95+Z4eJ+24tCKJf5kAec62yh1fze/vgBL&#10;OKc/GK76pA4VOdV+ciaygfIqfyRUgZS0iQD5LDNgtYJ8lQOvSv5/QXUBAAD//wMAUEsBAi0AFAAG&#10;AAgAAAAhALaDOJL+AAAA4QEAABMAAAAAAAAAAAAAAAAAAAAAAFtDb250ZW50X1R5cGVzXS54bWxQ&#10;SwECLQAUAAYACAAAACEAOP0h/9YAAACUAQAACwAAAAAAAAAAAAAAAAAvAQAAX3JlbHMvLnJlbHNQ&#10;SwECLQAUAAYACAAAACEAU9w2UHkBAADsAgAADgAAAAAAAAAAAAAAAAAuAgAAZHJzL2Uyb0RvYy54&#10;bWxQSwECLQAUAAYACAAAACEAUfxVNN0AAAAJAQAADwAAAAAAAAAAAAAAAADTAwAAZHJzL2Rvd25y&#10;ZXYueG1sUEsFBgAAAAAEAAQA8wAAAN0EAAAAAA==&#10;" filled="f" stroked="f">
                <v:textbox inset="0,0,0,0">
                  <w:txbxContent>
                    <w:p w14:paraId="1BD3C690" w14:textId="77777777" w:rsidR="00521939" w:rsidRDefault="003C3196">
                      <w:pPr>
                        <w:pStyle w:val="Zkladntext1"/>
                        <w:shd w:val="clear" w:color="auto" w:fill="auto"/>
                        <w:spacing w:after="0"/>
                      </w:pPr>
                      <w:r>
                        <w:t>dopravy</w:t>
                      </w:r>
                    </w:p>
                  </w:txbxContent>
                </v:textbox>
                <w10:wrap type="square" anchorx="page"/>
              </v:shape>
            </w:pict>
          </mc:Fallback>
        </mc:AlternateContent>
      </w:r>
      <w:r>
        <w:rPr>
          <w:rFonts w:ascii="Times New Roman" w:eastAsia="Times New Roman" w:hAnsi="Times New Roman" w:cs="Times New Roman"/>
        </w:rPr>
        <w:t xml:space="preserve">- </w:t>
      </w:r>
      <w:r>
        <w:t>Technické kvalitativní podmínky staveb pozemních komunikací schválené Ministerstvem</w:t>
      </w:r>
    </w:p>
    <w:p w14:paraId="51110CFB" w14:textId="77777777" w:rsidR="00521939" w:rsidRDefault="003C3196">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62BDB31" w14:textId="77777777" w:rsidR="00521939" w:rsidRDefault="003C3196">
      <w:pPr>
        <w:spacing w:line="1" w:lineRule="exact"/>
      </w:pPr>
      <w:r>
        <w:rPr>
          <w:noProof/>
        </w:rPr>
        <mc:AlternateContent>
          <mc:Choice Requires="wps">
            <w:drawing>
              <wp:anchor distT="279400" distB="0" distL="0" distR="0" simplePos="0" relativeHeight="125829388" behindDoc="0" locked="0" layoutInCell="1" allowOverlap="1" wp14:anchorId="4FC720AC" wp14:editId="253D3FF3">
                <wp:simplePos x="0" y="0"/>
                <wp:positionH relativeFrom="page">
                  <wp:posOffset>873760</wp:posOffset>
                </wp:positionH>
                <wp:positionV relativeFrom="paragraph">
                  <wp:posOffset>279400</wp:posOffset>
                </wp:positionV>
                <wp:extent cx="1347470" cy="1739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347470" cy="173990"/>
                        </a:xfrm>
                        <a:prstGeom prst="rect">
                          <a:avLst/>
                        </a:prstGeom>
                        <a:noFill/>
                      </wps:spPr>
                      <wps:txbx>
                        <w:txbxContent>
                          <w:p w14:paraId="79021F09" w14:textId="457B2471" w:rsidR="00521939" w:rsidRDefault="003C3196">
                            <w:pPr>
                              <w:pStyle w:val="Zkladntext1"/>
                              <w:shd w:val="clear" w:color="auto" w:fill="auto"/>
                              <w:spacing w:after="0"/>
                            </w:pPr>
                            <w:r>
                              <w:t xml:space="preserve">V Brně, dne: </w:t>
                            </w:r>
                            <w:r w:rsidR="0002055D">
                              <w:t xml:space="preserve">17.5.2024 </w:t>
                            </w:r>
                            <w:r>
                              <w:t>viz podpis</w:t>
                            </w:r>
                          </w:p>
                        </w:txbxContent>
                      </wps:txbx>
                      <wps:bodyPr wrap="none" lIns="0" tIns="0" rIns="0" bIns="0"/>
                    </wps:wsp>
                  </a:graphicData>
                </a:graphic>
              </wp:anchor>
            </w:drawing>
          </mc:Choice>
          <mc:Fallback>
            <w:pict>
              <v:shape w14:anchorId="4FC720AC" id="Shape 47" o:spid="_x0000_s1031" type="#_x0000_t202" style="position:absolute;margin-left:68.8pt;margin-top:22pt;width:106.1pt;height:13.7pt;z-index:125829388;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pKewEAAO0CAAAOAAAAZHJzL2Uyb0RvYy54bWysUttOAyEQfTfxHwjvdntRazfdbWKaGhOj&#10;JtUPYFnokiwMAexu/94Bu63RN+PLMDBw5sw5LFe9bsleOK/AFHQyGlMiDIdamV1B3982V3eU+MBM&#10;zVowoqAH4emqvLxYdjYXU2igrYUjCGJ83tmCNiHYPMs8b4RmfgRWGCxKcJoF3LpdVjvWIbpus+l4&#10;fJt14GrrgAvv8XT9VaRlwpdS8PAipReBtAVFbiFFl2IVY1YuWb5zzDaKH2mwP7DQTBlseoJas8DI&#10;h1O/oLTiDjzIMOKgM5BScZFmwGkm4x/TbBtmRZoFxfH2JJP/P1j+vN/aV0dCfw89GhgF6azPPR7G&#10;eXrpdFyRKcE6Sng4ySb6QHh8NLueX8+xxLE2mc8Wi6Rrdn5tnQ8PAjSJSUEd2pLUYvsnH7AjXh2u&#10;xGYGNqpt4/mZSsxCX/VE1QW9GWhWUB+QfYcGFtTgD6OkfTSoT/R6SNyQVMdkQEZNU++j/9G07/vU&#10;//xLy08AAAD//wMAUEsDBBQABgAIAAAAIQAtPOvN3QAAAAkBAAAPAAAAZHJzL2Rvd25yZXYueG1s&#10;TI/BTsMwEETvSPyDtZW4UTs0aksap0IIjlRq4cLNibdJ2ngdxU4b/p7lRI+jHc2+l28n14kLDqH1&#10;pCGZKxBIlbct1Rq+Pt8f1yBCNGRN5wk1/GCAbXF/l5vM+ivt8XKIteARCpnR0MTYZ1KGqkFnwtz3&#10;SHw7+sGZyHGopR3MlcddJ5+UWkpnWuIPjenxtcHqfBidhuPH7nx6G/fqVKs1ficDTmWy0/phNr1s&#10;QESc4n8Z/vAZHQpmKv1INoiO82K15KqGNGUnLizSZ3YpNaySFGSRy1uD4hcAAP//AwBQSwECLQAU&#10;AAYACAAAACEAtoM4kv4AAADhAQAAEwAAAAAAAAAAAAAAAAAAAAAAW0NvbnRlbnRfVHlwZXNdLnht&#10;bFBLAQItABQABgAIAAAAIQA4/SH/1gAAAJQBAAALAAAAAAAAAAAAAAAAAC8BAABfcmVscy8ucmVs&#10;c1BLAQItABQABgAIAAAAIQCEjnpKewEAAO0CAAAOAAAAAAAAAAAAAAAAAC4CAABkcnMvZTJvRG9j&#10;LnhtbFBLAQItABQABgAIAAAAIQAtPOvN3QAAAAkBAAAPAAAAAAAAAAAAAAAAANUDAABkcnMvZG93&#10;bnJldi54bWxQSwUGAAAAAAQABADzAAAA3wQAAAAA&#10;" filled="f" stroked="f">
                <v:textbox inset="0,0,0,0">
                  <w:txbxContent>
                    <w:p w14:paraId="79021F09" w14:textId="457B2471" w:rsidR="00521939" w:rsidRDefault="003C3196">
                      <w:pPr>
                        <w:pStyle w:val="Zkladntext1"/>
                        <w:shd w:val="clear" w:color="auto" w:fill="auto"/>
                        <w:spacing w:after="0"/>
                      </w:pPr>
                      <w:r>
                        <w:t xml:space="preserve">V Brně, dne: </w:t>
                      </w:r>
                      <w:r w:rsidR="0002055D">
                        <w:t xml:space="preserve">17.5.2024 </w:t>
                      </w:r>
                      <w:r>
                        <w:t>viz podpis</w:t>
                      </w:r>
                    </w:p>
                  </w:txbxContent>
                </v:textbox>
                <w10:wrap type="topAndBottom" anchorx="page"/>
              </v:shape>
            </w:pict>
          </mc:Fallback>
        </mc:AlternateContent>
      </w:r>
      <w:r>
        <w:rPr>
          <w:noProof/>
        </w:rPr>
        <mc:AlternateContent>
          <mc:Choice Requires="wps">
            <w:drawing>
              <wp:anchor distT="279400" distB="0" distL="0" distR="0" simplePos="0" relativeHeight="125829390" behindDoc="0" locked="0" layoutInCell="1" allowOverlap="1" wp14:anchorId="39CB2279" wp14:editId="40F64397">
                <wp:simplePos x="0" y="0"/>
                <wp:positionH relativeFrom="page">
                  <wp:posOffset>3750945</wp:posOffset>
                </wp:positionH>
                <wp:positionV relativeFrom="paragraph">
                  <wp:posOffset>279400</wp:posOffset>
                </wp:positionV>
                <wp:extent cx="1475105" cy="17399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43E22DAC" w14:textId="0179B706" w:rsidR="00521939" w:rsidRDefault="003C3196">
                            <w:pPr>
                              <w:pStyle w:val="Zkladntext1"/>
                              <w:shd w:val="clear" w:color="auto" w:fill="auto"/>
                              <w:spacing w:after="0"/>
                            </w:pPr>
                            <w:r>
                              <w:t xml:space="preserve">V Jihlavě, dne: </w:t>
                            </w:r>
                            <w:r w:rsidR="0002055D">
                              <w:t xml:space="preserve">20.5.2024 </w:t>
                            </w:r>
                            <w:r>
                              <w:t>viz podpis</w:t>
                            </w:r>
                          </w:p>
                        </w:txbxContent>
                      </wps:txbx>
                      <wps:bodyPr wrap="none" lIns="0" tIns="0" rIns="0" bIns="0"/>
                    </wps:wsp>
                  </a:graphicData>
                </a:graphic>
              </wp:anchor>
            </w:drawing>
          </mc:Choice>
          <mc:Fallback>
            <w:pict>
              <v:shape w14:anchorId="39CB2279" id="Shape 49" o:spid="_x0000_s1032" type="#_x0000_t202" style="position:absolute;margin-left:295.35pt;margin-top:22pt;width:116.15pt;height:13.7pt;z-index:125829390;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0rewEAAO0CAAAOAAAAZHJzL2Uyb0RvYy54bWysUsFOAyEQvZv4D4S73W211W66bWKaGhOj&#10;JtUPYFnokiwMAexu/94Bu63Rm/EyDAy8efMei1WvW7IXziswJR2PckqE4VArsyvp+9vm6o4SH5ip&#10;WQtGlPQgPF0tLy8WnS3EBBpoa+EIghhfdLakTQi2yDLPG6GZH4EVBosSnGYBt26X1Y51iK7bbJLn&#10;s6wDV1sHXHiPp+uvIl0mfCkFDy9SehFIW1LkFlJ0KVYxZssFK3aO2UbxIw32BxaaKYNNT1BrFhj5&#10;cOoXlFbcgQcZRhx0BlIqLtIMOM04/zHNtmFWpFlQHG9PMvn/g+XP+619dST099CjgVGQzvrC42Gc&#10;p5dOxxWZEqyjhIeTbKIPhMdHN7fTcT6lhGNtfHs9nydds/Nr63x4EKBJTErq0JakFts/+YAd8epw&#10;JTYzsFFtG8/PVGIW+qonqi7pbKBZQX1A9h0aWFKDP4yS9tGgPtHrIXFDUh2TARk1Tb2P/kfTvu9T&#10;//MvXX4CAAD//wMAUEsDBBQABgAIAAAAIQAYMpvT3gAAAAkBAAAPAAAAZHJzL2Rvd25yZXYueG1s&#10;TI/BTsMwDIbvSLxDZCRuLOkorJSmE0JwZNIGF25p47XdGqdq0q28PebEbrb86ff3F+vZ9eKEY+g8&#10;aUgWCgRS7W1HjYavz/e7DESIhqzpPaGGHwywLq+vCpNbf6YtnnaxERxCITca2hiHXMpQt+hMWPgB&#10;iW97PzoTeR0baUdz5nDXy6VSj9KZjvhDawZ8bbE+7ianYf+xOR7epq06NCrD72TEuUo2Wt/ezC/P&#10;ICLO8R+GP31Wh5KdKj+RDaLX8PCkVoxqSFPuxEC2vOeh0rBKUpBlIS8blL8AAAD//wMAUEsBAi0A&#10;FAAGAAgAAAAhALaDOJL+AAAA4QEAABMAAAAAAAAAAAAAAAAAAAAAAFtDb250ZW50X1R5cGVzXS54&#10;bWxQSwECLQAUAAYACAAAACEAOP0h/9YAAACUAQAACwAAAAAAAAAAAAAAAAAvAQAAX3JlbHMvLnJl&#10;bHNQSwECLQAUAAYACAAAACEAr/a9K3sBAADtAgAADgAAAAAAAAAAAAAAAAAuAgAAZHJzL2Uyb0Rv&#10;Yy54bWxQSwECLQAUAAYACAAAACEAGDKb094AAAAJAQAADwAAAAAAAAAAAAAAAADVAwAAZHJzL2Rv&#10;d25yZXYueG1sUEsFBgAAAAAEAAQA8wAAAOAEAAAAAA==&#10;" filled="f" stroked="f">
                <v:textbox inset="0,0,0,0">
                  <w:txbxContent>
                    <w:p w14:paraId="43E22DAC" w14:textId="0179B706" w:rsidR="00521939" w:rsidRDefault="003C3196">
                      <w:pPr>
                        <w:pStyle w:val="Zkladntext1"/>
                        <w:shd w:val="clear" w:color="auto" w:fill="auto"/>
                        <w:spacing w:after="0"/>
                      </w:pPr>
                      <w:r>
                        <w:t xml:space="preserve">V Jihlavě, dne: </w:t>
                      </w:r>
                      <w:r w:rsidR="0002055D">
                        <w:t xml:space="preserve">20.5.2024 </w:t>
                      </w:r>
                      <w:r>
                        <w:t>viz podpis</w:t>
                      </w:r>
                    </w:p>
                  </w:txbxContent>
                </v:textbox>
                <w10:wrap type="topAndBottom" anchorx="page"/>
              </v:shape>
            </w:pict>
          </mc:Fallback>
        </mc:AlternateContent>
      </w:r>
    </w:p>
    <w:p w14:paraId="2B84B0C2" w14:textId="77777777" w:rsidR="00521939" w:rsidRDefault="003C3196">
      <w:pPr>
        <w:spacing w:line="1" w:lineRule="exact"/>
        <w:sectPr w:rsidR="00521939">
          <w:headerReference w:type="even" r:id="rId17"/>
          <w:headerReference w:type="default" r:id="rId18"/>
          <w:footerReference w:type="even" r:id="rId19"/>
          <w:footerReference w:type="default" r:id="rId20"/>
          <w:type w:val="continuous"/>
          <w:pgSz w:w="11900" w:h="16840"/>
          <w:pgMar w:top="1271" w:right="1379" w:bottom="1149" w:left="1371" w:header="0" w:footer="3" w:gutter="0"/>
          <w:cols w:space="720"/>
          <w:noEndnote/>
          <w:docGrid w:linePitch="360"/>
        </w:sectPr>
      </w:pPr>
      <w:r>
        <w:rPr>
          <w:noProof/>
        </w:rPr>
        <mc:AlternateContent>
          <mc:Choice Requires="wps">
            <w:drawing>
              <wp:anchor distT="1206500" distB="115570" distL="0" distR="0" simplePos="0" relativeHeight="125829392" behindDoc="0" locked="0" layoutInCell="1" allowOverlap="1" wp14:anchorId="428BC435" wp14:editId="06F3029E">
                <wp:simplePos x="0" y="0"/>
                <wp:positionH relativeFrom="page">
                  <wp:posOffset>873760</wp:posOffset>
                </wp:positionH>
                <wp:positionV relativeFrom="paragraph">
                  <wp:posOffset>1206500</wp:posOffset>
                </wp:positionV>
                <wp:extent cx="1950720" cy="26543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950720" cy="265430"/>
                        </a:xfrm>
                        <a:prstGeom prst="rect">
                          <a:avLst/>
                        </a:prstGeom>
                        <a:noFill/>
                      </wps:spPr>
                      <wps:txbx>
                        <w:txbxContent>
                          <w:p w14:paraId="0D5F65F5" w14:textId="77777777" w:rsidR="00521939" w:rsidRDefault="003C3196">
                            <w:pPr>
                              <w:pStyle w:val="Zkladntext20"/>
                              <w:shd w:val="clear" w:color="auto" w:fill="auto"/>
                              <w:ind w:left="0"/>
                            </w:pPr>
                            <w:r>
                              <w:rPr>
                                <w:b w:val="0"/>
                                <w:bCs w:val="0"/>
                              </w:rPr>
                              <w:t xml:space="preserve">Jiří </w:t>
                            </w:r>
                            <w:proofErr w:type="spellStart"/>
                            <w:r>
                              <w:rPr>
                                <w:b w:val="0"/>
                                <w:bCs w:val="0"/>
                              </w:rPr>
                              <w:t>Lutonský</w:t>
                            </w:r>
                            <w:proofErr w:type="spellEnd"/>
                            <w:r>
                              <w:rPr>
                                <w:b w:val="0"/>
                                <w:bCs w:val="0"/>
                              </w:rPr>
                              <w:t>, ředitel a jednatel společnosti</w:t>
                            </w:r>
                          </w:p>
                          <w:p w14:paraId="1FD730D6" w14:textId="77777777" w:rsidR="00521939" w:rsidRDefault="003C3196">
                            <w:pPr>
                              <w:pStyle w:val="Zkladntext20"/>
                              <w:shd w:val="clear" w:color="auto" w:fill="auto"/>
                              <w:ind w:left="0"/>
                            </w:pPr>
                            <w:r>
                              <w:rPr>
                                <w:b w:val="0"/>
                                <w:bCs w:val="0"/>
                              </w:rPr>
                              <w:t>Inženýrské stavby Brno, spol. s r.o.</w:t>
                            </w:r>
                          </w:p>
                        </w:txbxContent>
                      </wps:txbx>
                      <wps:bodyPr lIns="0" tIns="0" rIns="0" bIns="0"/>
                    </wps:wsp>
                  </a:graphicData>
                </a:graphic>
              </wp:anchor>
            </w:drawing>
          </mc:Choice>
          <mc:Fallback>
            <w:pict>
              <v:shape w14:anchorId="428BC435" id="Shape 69" o:spid="_x0000_s1033" type="#_x0000_t202" style="position:absolute;margin-left:68.8pt;margin-top:95pt;width:153.6pt;height:20.9pt;z-index:125829392;visibility:visible;mso-wrap-style:square;mso-wrap-distance-left:0;mso-wrap-distance-top:95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b7cwEAAOECAAAOAAAAZHJzL2Uyb0RvYy54bWysUsFOwzAMvSPxD1HurN1gG1TrJqFpCAkB&#10;0uAD0jRZIzVxlIS1+3ucsG4IboiL+2Inz8/PXax63ZK9cF6BKel4lFMiDIdamV1J3982V7eU+MBM&#10;zVowoqQH4elqeXmx6GwhJtBAWwtHkMT4orMlbUKwRZZ53gjN/AisMFiU4DQLeHS7rHasQ3bdZpM8&#10;n2UduNo64MJ7zK6/inSZ+KUUPLxI6UUgbUlRW0jRpVjFmC0XrNg5ZhvFjzLYH1Ropgw2PVGtWWDk&#10;w6lfVFpxBx5kGHHQGUipuEgz4DTj/Mc024ZZkWZBc7w92eT/j5Y/77f21ZHQ30OPC4yGdNYXHpNx&#10;nl46Hb+olGAdLTycbBN9IDw+upvm8wmWONYms+nNdfI1O7+2zocHAZpEUFKHa0lusf2TD9gRrw5X&#10;YjMDG9W2MX+WElHoq56ouqTzQWYF9QHVt48GPYn7HYAbQHUEAxv6mPoddx4X9f2cep7/zOUnAAAA&#10;//8DAFBLAwQUAAYACAAAACEA0oXTWeAAAAALAQAADwAAAGRycy9kb3ducmV2LnhtbEyPPU/DMBCG&#10;d6T+B+sqsVG7bRTaEKeqEExIiDQMjE7sJlbjc4jdNvx7jolu9+oevR/5bnI9u5gxWI8SlgsBzGDj&#10;tcVWwmf1+rABFqJCrXqPRsKPCbArZne5yrS/Ymkuh9gyMsGQKQldjEPGeWg641RY+MEg/Y5+dCqS&#10;HFuuR3Ulc9fzlRApd8oiJXRqMM+daU6Hs5Ow/8LyxX6/1x/lsbRVtRX4lp6kvJ9P+ydg0UzxH4a/&#10;+lQdCupU+zPqwHrS68eUUDq2gkYRkSQJjaklrNbLDfAi57cbil8AAAD//wMAUEsBAi0AFAAGAAgA&#10;AAAhALaDOJL+AAAA4QEAABMAAAAAAAAAAAAAAAAAAAAAAFtDb250ZW50X1R5cGVzXS54bWxQSwEC&#10;LQAUAAYACAAAACEAOP0h/9YAAACUAQAACwAAAAAAAAAAAAAAAAAvAQAAX3JlbHMvLnJlbHNQSwEC&#10;LQAUAAYACAAAACEAsnZW+3MBAADhAgAADgAAAAAAAAAAAAAAAAAuAgAAZHJzL2Uyb0RvYy54bWxQ&#10;SwECLQAUAAYACAAAACEA0oXTWeAAAAALAQAADwAAAAAAAAAAAAAAAADNAwAAZHJzL2Rvd25yZXYu&#10;eG1sUEsFBgAAAAAEAAQA8wAAANoEAAAAAA==&#10;" filled="f" stroked="f">
                <v:textbox inset="0,0,0,0">
                  <w:txbxContent>
                    <w:p w14:paraId="0D5F65F5" w14:textId="77777777" w:rsidR="00521939" w:rsidRDefault="003C3196">
                      <w:pPr>
                        <w:pStyle w:val="Zkladntext20"/>
                        <w:shd w:val="clear" w:color="auto" w:fill="auto"/>
                        <w:ind w:left="0"/>
                      </w:pPr>
                      <w:r>
                        <w:rPr>
                          <w:b w:val="0"/>
                          <w:bCs w:val="0"/>
                        </w:rPr>
                        <w:t xml:space="preserve">Jiří </w:t>
                      </w:r>
                      <w:proofErr w:type="spellStart"/>
                      <w:r>
                        <w:rPr>
                          <w:b w:val="0"/>
                          <w:bCs w:val="0"/>
                        </w:rPr>
                        <w:t>Lutonský</w:t>
                      </w:r>
                      <w:proofErr w:type="spellEnd"/>
                      <w:r>
                        <w:rPr>
                          <w:b w:val="0"/>
                          <w:bCs w:val="0"/>
                        </w:rPr>
                        <w:t>, ředitel a jednatel společnosti</w:t>
                      </w:r>
                    </w:p>
                    <w:p w14:paraId="1FD730D6" w14:textId="77777777" w:rsidR="00521939" w:rsidRDefault="003C3196">
                      <w:pPr>
                        <w:pStyle w:val="Zkladntext20"/>
                        <w:shd w:val="clear" w:color="auto" w:fill="auto"/>
                        <w:ind w:left="0"/>
                      </w:pPr>
                      <w:r>
                        <w:rPr>
                          <w:b w:val="0"/>
                          <w:bCs w:val="0"/>
                        </w:rPr>
                        <w:t>Inženýrské stavby Brno, spol. s r.o.</w:t>
                      </w:r>
                    </w:p>
                  </w:txbxContent>
                </v:textbox>
                <w10:wrap type="topAndBottom" anchorx="page"/>
              </v:shape>
            </w:pict>
          </mc:Fallback>
        </mc:AlternateContent>
      </w:r>
      <w:r>
        <w:rPr>
          <w:noProof/>
        </w:rPr>
        <mc:AlternateContent>
          <mc:Choice Requires="wps">
            <w:drawing>
              <wp:anchor distT="1206500" distB="0" distL="0" distR="0" simplePos="0" relativeHeight="125829394" behindDoc="0" locked="0" layoutInCell="1" allowOverlap="1" wp14:anchorId="33B82750" wp14:editId="3AC8FF94">
                <wp:simplePos x="0" y="0"/>
                <wp:positionH relativeFrom="page">
                  <wp:posOffset>3750945</wp:posOffset>
                </wp:positionH>
                <wp:positionV relativeFrom="paragraph">
                  <wp:posOffset>1206500</wp:posOffset>
                </wp:positionV>
                <wp:extent cx="1795145" cy="38100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795145" cy="381000"/>
                        </a:xfrm>
                        <a:prstGeom prst="rect">
                          <a:avLst/>
                        </a:prstGeom>
                        <a:noFill/>
                      </wps:spPr>
                      <wps:txbx>
                        <w:txbxContent>
                          <w:p w14:paraId="512BD249" w14:textId="77777777" w:rsidR="00521939" w:rsidRDefault="003C3196">
                            <w:pPr>
                              <w:pStyle w:val="Zkladntext20"/>
                              <w:shd w:val="clear" w:color="auto" w:fill="auto"/>
                              <w:ind w:left="0"/>
                            </w:pPr>
                            <w:r>
                              <w:rPr>
                                <w:b w:val="0"/>
                                <w:bCs w:val="0"/>
                              </w:rPr>
                              <w:t>Ing. Radovan Necid, ředitel organizace</w:t>
                            </w:r>
                          </w:p>
                          <w:p w14:paraId="192F26CB" w14:textId="77777777" w:rsidR="00521939" w:rsidRDefault="003C3196">
                            <w:pPr>
                              <w:pStyle w:val="Zkladntext20"/>
                              <w:shd w:val="clear" w:color="auto" w:fill="auto"/>
                              <w:ind w:left="0"/>
                            </w:pPr>
                            <w:r>
                              <w:rPr>
                                <w:b w:val="0"/>
                                <w:bCs w:val="0"/>
                              </w:rPr>
                              <w:t>Krajská správa a údržba silnic</w:t>
                            </w:r>
                          </w:p>
                          <w:p w14:paraId="40EFFF48" w14:textId="77777777" w:rsidR="00521939" w:rsidRDefault="003C3196">
                            <w:pPr>
                              <w:pStyle w:val="Zkladntext20"/>
                              <w:shd w:val="clear" w:color="auto" w:fill="auto"/>
                              <w:ind w:left="0"/>
                            </w:pPr>
                            <w:r>
                              <w:rPr>
                                <w:b w:val="0"/>
                                <w:bCs w:val="0"/>
                              </w:rPr>
                              <w:t>Vysočiny, příspěvková organizace</w:t>
                            </w:r>
                          </w:p>
                        </w:txbxContent>
                      </wps:txbx>
                      <wps:bodyPr lIns="0" tIns="0" rIns="0" bIns="0"/>
                    </wps:wsp>
                  </a:graphicData>
                </a:graphic>
              </wp:anchor>
            </w:drawing>
          </mc:Choice>
          <mc:Fallback>
            <w:pict>
              <v:shape w14:anchorId="33B82750" id="Shape 71" o:spid="_x0000_s1034" type="#_x0000_t202" style="position:absolute;margin-left:295.35pt;margin-top:95pt;width:141.35pt;height:30pt;z-index:125829394;visibility:visible;mso-wrap-style:square;mso-wrap-distance-left:0;mso-wrap-distance-top: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cwEAAOECAAAOAAAAZHJzL2Uyb0RvYy54bWysUstOwzAQvCPxD5bvNEl5lahpJVQVISFA&#10;KnyA49iNpdhr2aZJ/561aVoEN8RlM961Z2dnM18OuiM74bwCU9FiklMiDIdGmW1F39/WFzNKfGCm&#10;YR0YUdG98HS5OD+b97YUU2iha4QjSGJ82duKtiHYMss8b4VmfgJWGCxKcJoFPLpt1jjWI7vusmme&#10;32Q9uMY64MJ7zK6+inSR+KUUPLxI6UUgXUVRW0jRpVjHmC3mrNw6ZlvFDzLYH1Ropgw2PVKtWGDk&#10;w6lfVFpxBx5kmHDQGUipuEgz4DRF/mOaTcusSLOgOd4ebfL/R8ufdxv76kgY7mHABUZDeutLj8k4&#10;zyCdjl9USrCOFu6PtokhEB4f3d5dF1fXlHCsXc6KPE++ZqfX1vnwIECTCCrqcC3JLbZ78gE74tXx&#10;SmxmYK26LuZPUiIKQz0Q1VR0Nsqsodmj+u7RoCdxvyNwI6gPYGRDH1O/w87jor6fU8/Tn7n4BAAA&#10;//8DAFBLAwQUAAYACAAAACEAXdGOleAAAAALAQAADwAAAGRycy9kb3ducmV2LnhtbEyPzU7DMBCE&#10;70i8g7VI3KhNoT8JcaoKwQkJkYYDRyfeJlHjdYjdNrw9y6kcd+bT7Ey2mVwvTjiGzpOG+5kCgVR7&#10;21Gj4bN8vVuDCNGQNb0n1PCDATb59VVmUuvPVOBpFxvBIRRSo6GNcUilDHWLzoSZH5DY2/vRmcjn&#10;2Eg7mjOHu17OlVpKZzriD60Z8LnF+rA7Og3bLypeuu/36qPYF11ZJorelgetb2+m7ROIiFO8wPBX&#10;n6tDzp0qfyQbRK9hkagVo2wkikcxsV49PIKoNMwXrMg8k/835L8AAAD//wMAUEsBAi0AFAAGAAgA&#10;AAAhALaDOJL+AAAA4QEAABMAAAAAAAAAAAAAAAAAAAAAAFtDb250ZW50X1R5cGVzXS54bWxQSwEC&#10;LQAUAAYACAAAACEAOP0h/9YAAACUAQAACwAAAAAAAAAAAAAAAAAvAQAAX3JlbHMvLnJlbHNQSwEC&#10;LQAUAAYACAAAACEA2//2aHMBAADhAgAADgAAAAAAAAAAAAAAAAAuAgAAZHJzL2Uyb0RvYy54bWxQ&#10;SwECLQAUAAYACAAAACEAXdGOleAAAAALAQAADwAAAAAAAAAAAAAAAADNAwAAZHJzL2Rvd25yZXYu&#10;eG1sUEsFBgAAAAAEAAQA8wAAANoEAAAAAA==&#10;" filled="f" stroked="f">
                <v:textbox inset="0,0,0,0">
                  <w:txbxContent>
                    <w:p w14:paraId="512BD249" w14:textId="77777777" w:rsidR="00521939" w:rsidRDefault="003C3196">
                      <w:pPr>
                        <w:pStyle w:val="Zkladntext20"/>
                        <w:shd w:val="clear" w:color="auto" w:fill="auto"/>
                        <w:ind w:left="0"/>
                      </w:pPr>
                      <w:r>
                        <w:rPr>
                          <w:b w:val="0"/>
                          <w:bCs w:val="0"/>
                        </w:rPr>
                        <w:t>Ing. Radovan Necid, ředitel organizace</w:t>
                      </w:r>
                    </w:p>
                    <w:p w14:paraId="192F26CB" w14:textId="77777777" w:rsidR="00521939" w:rsidRDefault="003C3196">
                      <w:pPr>
                        <w:pStyle w:val="Zkladntext20"/>
                        <w:shd w:val="clear" w:color="auto" w:fill="auto"/>
                        <w:ind w:left="0"/>
                      </w:pPr>
                      <w:r>
                        <w:rPr>
                          <w:b w:val="0"/>
                          <w:bCs w:val="0"/>
                        </w:rPr>
                        <w:t>Krajská správa a údržba silnic</w:t>
                      </w:r>
                    </w:p>
                    <w:p w14:paraId="40EFFF48" w14:textId="77777777" w:rsidR="00521939" w:rsidRDefault="003C3196">
                      <w:pPr>
                        <w:pStyle w:val="Zkladntext20"/>
                        <w:shd w:val="clear" w:color="auto" w:fill="auto"/>
                        <w:ind w:left="0"/>
                      </w:pPr>
                      <w:r>
                        <w:rPr>
                          <w:b w:val="0"/>
                          <w:bCs w:val="0"/>
                        </w:rPr>
                        <w:t>Vysočiny, příspěvková organizace</w:t>
                      </w:r>
                    </w:p>
                  </w:txbxContent>
                </v:textbox>
                <w10:wrap type="topAndBottom" anchorx="page"/>
              </v:shape>
            </w:pict>
          </mc:Fallback>
        </mc:AlternateContent>
      </w:r>
    </w:p>
    <w:p w14:paraId="1C7DC0AB" w14:textId="77777777" w:rsidR="00521939" w:rsidRDefault="003C3196">
      <w:pPr>
        <w:pStyle w:val="Zkladntext30"/>
        <w:shd w:val="clear" w:color="auto" w:fill="auto"/>
      </w:pPr>
      <w:r>
        <w:rPr>
          <w:noProof/>
        </w:rPr>
        <w:lastRenderedPageBreak/>
        <mc:AlternateContent>
          <mc:Choice Requires="wps">
            <w:drawing>
              <wp:anchor distT="0" distB="0" distL="0" distR="0" simplePos="0" relativeHeight="125829396" behindDoc="0" locked="0" layoutInCell="1" allowOverlap="1" wp14:anchorId="4C01B099" wp14:editId="77E0C3A2">
                <wp:simplePos x="0" y="0"/>
                <wp:positionH relativeFrom="page">
                  <wp:posOffset>4325620</wp:posOffset>
                </wp:positionH>
                <wp:positionV relativeFrom="paragraph">
                  <wp:posOffset>12700</wp:posOffset>
                </wp:positionV>
                <wp:extent cx="320040" cy="8509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5F299347"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 w14:anchorId="4C01B099" id="Shape 73" o:spid="_x0000_s1035" type="#_x0000_t202" style="position:absolute;left:0;text-align:left;margin-left:340.6pt;margin-top:1pt;width:25.2pt;height:6.7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ZUeAEAAOsCAAAOAAAAZHJzL2Uyb0RvYy54bWysUstOwzAQvCPxD5bvNGl5qI2aVEJVERIC&#10;pMIHOI7dWIq9lm2a9O9Zm6ZFcENcNutdZ3Z2xsvVoDuyF84rMCWdTnJKhOHQKLMr6fvb5mpOiQ/M&#10;NKwDI0p6EJ6uqsuLZW8LMYMWukY4giDGF70taRuCLbLM81Zo5idghcGmBKdZwKPbZY1jPaLrLpvl&#10;+V3Wg2usAy68x+r6q0mrhC+l4OFFSi8C6UqK3EKKLsU6xqxasmLnmG0VP9Jgf2ChmTI49AS1ZoGR&#10;D6d+QWnFHXiQYcJBZyCl4iLtgNtM8x/bbFtmRdoFxfH2JJP/P1j+vN/aV0fCcA8DGhgF6a0vPBbj&#10;PoN0On6RKcE+Sng4ySaGQDgWr9GIG+xwbM1v80VSNTv/a50PDwI0iUlJHZqStGL7Jx9wHl4dr8RR&#10;Bjaq62L9TCRmYagHopqSLkaSNTQH5N6jfSU1+L4o6R4NqhOdHhM3JvUxGZFR0TT76H607Ps5zT+/&#10;0eoTAAD//wMAUEsDBBQABgAIAAAAIQD1pPu73AAAAAgBAAAPAAAAZHJzL2Rvd25yZXYueG1sTI/B&#10;TsMwEETvSPyDtUjcqO0AIQpxKoTgSKUWLtyceJukje3Idtrw9ywnelzN0+ybar3YkZ0wxME7BXIl&#10;gKFrvRlcp+Dr8/2uABaTdkaP3qGCH4ywrq+vKl0af3ZbPO1Sx6jExVIr6FOaSs5j26PVceUndJTt&#10;fbA60Rk6boI+U7kdeSZEzq0eHH3o9YSvPbbH3WwV7D82x8PbvBWHThT4LQMujdwodXuzvDwDS7ik&#10;fxj+9EkdanJq/OxMZKOCvJAZoQoymkT5073MgTUEPj4Aryt+OaD+BQAA//8DAFBLAQItABQABgAI&#10;AAAAIQC2gziS/gAAAOEBAAATAAAAAAAAAAAAAAAAAAAAAABbQ29udGVudF9UeXBlc10ueG1sUEsB&#10;Ai0AFAAGAAgAAAAhADj9If/WAAAAlAEAAAsAAAAAAAAAAAAAAAAALwEAAF9yZWxzLy5yZWxzUEsB&#10;Ai0AFAAGAAgAAAAhAIbhFlR4AQAA6wIAAA4AAAAAAAAAAAAAAAAALgIAAGRycy9lMm9Eb2MueG1s&#10;UEsBAi0AFAAGAAgAAAAhAPWk+7vcAAAACAEAAA8AAAAAAAAAAAAAAAAA0gMAAGRycy9kb3ducmV2&#10;LnhtbFBLBQYAAAAABAAEAPMAAADbBAAAAAA=&#10;" filled="f" stroked="f">
                <v:textbox inset="0,0,0,0">
                  <w:txbxContent>
                    <w:p w14:paraId="5F299347"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1F5530D2" w14:textId="77777777" w:rsidR="00521939" w:rsidRDefault="003C3196">
      <w:pPr>
        <w:pStyle w:val="Zkladntext30"/>
        <w:shd w:val="clear" w:color="auto" w:fill="auto"/>
        <w:spacing w:after="160"/>
      </w:pPr>
      <w:r>
        <w:t>INFRASTRUKTURY</w:t>
      </w:r>
    </w:p>
    <w:p w14:paraId="223EB3D2" w14:textId="77777777" w:rsidR="00521939" w:rsidRDefault="003C3196">
      <w:pPr>
        <w:pStyle w:val="Zkladntext20"/>
        <w:shd w:val="clear" w:color="auto" w:fill="auto"/>
      </w:pPr>
      <w:r>
        <w:t>Číslo smlouvy objednatele: N-ST-02-2023-4-23</w:t>
      </w:r>
    </w:p>
    <w:p w14:paraId="5A85365C" w14:textId="77777777" w:rsidR="00521939" w:rsidRDefault="003C3196">
      <w:pPr>
        <w:pStyle w:val="Zkladntext20"/>
        <w:pBdr>
          <w:bottom w:val="single" w:sz="4" w:space="0" w:color="auto"/>
        </w:pBdr>
        <w:shd w:val="clear" w:color="auto" w:fill="auto"/>
        <w:spacing w:after="380"/>
      </w:pPr>
      <w:r>
        <w:t>Číslo smlouvy zhotovitele: 3012/2024</w:t>
      </w:r>
    </w:p>
    <w:p w14:paraId="438354AB" w14:textId="77777777" w:rsidR="00521939" w:rsidRDefault="003C3196">
      <w:pPr>
        <w:pStyle w:val="Nadpis20"/>
        <w:keepNext/>
        <w:keepLines/>
        <w:shd w:val="clear" w:color="auto" w:fill="auto"/>
        <w:spacing w:after="160"/>
        <w:ind w:firstLine="0"/>
        <w:jc w:val="center"/>
      </w:pPr>
      <w:bookmarkStart w:id="38" w:name="bookmark38"/>
      <w:bookmarkStart w:id="39" w:name="bookmark39"/>
      <w:r>
        <w:t>Věcně vymezená část plnění plněná poddodavatelem</w:t>
      </w:r>
      <w:bookmarkEnd w:id="38"/>
      <w:bookmarkEnd w:id="39"/>
    </w:p>
    <w:p w14:paraId="2053F785" w14:textId="77777777" w:rsidR="00521939" w:rsidRDefault="003C3196">
      <w:pPr>
        <w:pStyle w:val="Zkladntext1"/>
        <w:shd w:val="clear" w:color="auto" w:fill="auto"/>
        <w:spacing w:after="160" w:line="262" w:lineRule="auto"/>
      </w:pPr>
      <w:r>
        <w:t>V souladu s odst. 45 rámcové dohody Smluvní strany označují část plnění, která bude plněná poddodavatelem:</w:t>
      </w:r>
    </w:p>
    <w:p w14:paraId="504B6329" w14:textId="77777777" w:rsidR="00521939" w:rsidRDefault="003C3196">
      <w:pPr>
        <w:pStyle w:val="Zkladntext1"/>
        <w:shd w:val="clear" w:color="auto" w:fill="auto"/>
        <w:spacing w:after="160" w:line="262" w:lineRule="auto"/>
      </w:pPr>
      <w:r>
        <w:rPr>
          <w:u w:val="single"/>
        </w:rPr>
        <w:t>Identifikace poddodavatele - NEJSOU ZNÁMI</w:t>
      </w:r>
    </w:p>
    <w:p w14:paraId="7727FE6C" w14:textId="77777777" w:rsidR="00521939" w:rsidRDefault="003C3196">
      <w:pPr>
        <w:pStyle w:val="Obsah0"/>
        <w:shd w:val="clear" w:color="auto" w:fill="auto"/>
        <w:tabs>
          <w:tab w:val="right" w:pos="2458"/>
        </w:tabs>
        <w:spacing w:after="0" w:line="360" w:lineRule="auto"/>
      </w:pPr>
      <w:r>
        <w:fldChar w:fldCharType="begin"/>
      </w:r>
      <w:r>
        <w:instrText xml:space="preserve"> TOC \o "1-5" \h \z </w:instrText>
      </w:r>
      <w:r>
        <w:fldChar w:fldCharType="separate"/>
      </w:r>
      <w:r>
        <w:t>název:</w:t>
      </w:r>
      <w:r>
        <w:tab/>
      </w:r>
      <w:r>
        <w:rPr>
          <w:b/>
          <w:bCs/>
        </w:rPr>
        <w:t>xxx</w:t>
      </w:r>
    </w:p>
    <w:p w14:paraId="54586FF7" w14:textId="77777777" w:rsidR="00521939" w:rsidRDefault="003C3196">
      <w:pPr>
        <w:pStyle w:val="Obsah0"/>
        <w:shd w:val="clear" w:color="auto" w:fill="auto"/>
        <w:tabs>
          <w:tab w:val="right" w:pos="2458"/>
        </w:tabs>
        <w:spacing w:after="0" w:line="360" w:lineRule="auto"/>
      </w:pPr>
      <w:r>
        <w:t>se sídlem:</w:t>
      </w:r>
      <w:r>
        <w:tab/>
      </w:r>
      <w:r>
        <w:rPr>
          <w:b/>
          <w:bCs/>
        </w:rPr>
        <w:t>xxx</w:t>
      </w:r>
    </w:p>
    <w:p w14:paraId="5FCC44F3" w14:textId="77777777" w:rsidR="00521939" w:rsidRDefault="003C3196">
      <w:pPr>
        <w:pStyle w:val="Obsah0"/>
        <w:shd w:val="clear" w:color="auto" w:fill="auto"/>
        <w:tabs>
          <w:tab w:val="right" w:pos="2458"/>
        </w:tabs>
        <w:spacing w:after="0" w:line="360" w:lineRule="auto"/>
      </w:pPr>
      <w:r>
        <w:t>zastoupený:</w:t>
      </w:r>
      <w:r>
        <w:tab/>
      </w:r>
      <w:r>
        <w:rPr>
          <w:b/>
          <w:bCs/>
        </w:rPr>
        <w:t>xxx</w:t>
      </w:r>
    </w:p>
    <w:p w14:paraId="3A7DFF89" w14:textId="77777777" w:rsidR="00521939" w:rsidRDefault="003C3196">
      <w:pPr>
        <w:pStyle w:val="Obsah0"/>
        <w:shd w:val="clear" w:color="auto" w:fill="auto"/>
        <w:tabs>
          <w:tab w:val="right" w:pos="3026"/>
        </w:tabs>
        <w:spacing w:after="0" w:line="360" w:lineRule="auto"/>
      </w:pPr>
      <w:r>
        <w:t xml:space="preserve">zapsán v obchodním rejstříku </w:t>
      </w:r>
      <w:r>
        <w:rPr>
          <w:b/>
          <w:bCs/>
        </w:rPr>
        <w:t xml:space="preserve">xxx </w:t>
      </w:r>
      <w:r>
        <w:t>IČO:</w:t>
      </w:r>
      <w:r>
        <w:tab/>
      </w:r>
      <w:r>
        <w:rPr>
          <w:b/>
          <w:bCs/>
        </w:rPr>
        <w:t>xxx</w:t>
      </w:r>
      <w:r>
        <w:fldChar w:fldCharType="end"/>
      </w:r>
    </w:p>
    <w:p w14:paraId="0EC0FBC5" w14:textId="77777777" w:rsidR="00521939" w:rsidRDefault="003C3196">
      <w:pPr>
        <w:pStyle w:val="Zkladntext1"/>
        <w:shd w:val="clear" w:color="auto" w:fill="auto"/>
        <w:spacing w:after="160"/>
        <w:sectPr w:rsidR="00521939">
          <w:pgSz w:w="11900" w:h="16840"/>
          <w:pgMar w:top="989" w:right="1388" w:bottom="1057" w:left="1378" w:header="0" w:footer="3" w:gutter="0"/>
          <w:cols w:space="720"/>
          <w:noEndnote/>
          <w:docGrid w:linePitch="360"/>
        </w:sectPr>
      </w:pPr>
      <w:r>
        <w:t xml:space="preserve">Věcně vymezená část plnění, kterou tento poddodavatel bude realizovat: </w:t>
      </w:r>
      <w:proofErr w:type="spellStart"/>
      <w:r>
        <w:rPr>
          <w:b/>
          <w:bCs/>
        </w:rPr>
        <w:t>xxx</w:t>
      </w:r>
      <w:proofErr w:type="spellEnd"/>
      <w:r>
        <w:t>.</w:t>
      </w:r>
    </w:p>
    <w:p w14:paraId="1C87759B" w14:textId="77777777" w:rsidR="00521939" w:rsidRDefault="003C3196">
      <w:pPr>
        <w:pStyle w:val="Zkladntext20"/>
        <w:shd w:val="clear" w:color="auto" w:fill="auto"/>
      </w:pPr>
      <w:r>
        <w:lastRenderedPageBreak/>
        <w:t>Číslo smlouvy objednatele: N-ST-02-2023-4-23</w:t>
      </w:r>
    </w:p>
    <w:p w14:paraId="13B78843" w14:textId="77777777" w:rsidR="00521939" w:rsidRDefault="003C3196">
      <w:pPr>
        <w:pStyle w:val="Zkladntext20"/>
        <w:pBdr>
          <w:bottom w:val="single" w:sz="4" w:space="0" w:color="auto"/>
        </w:pBdr>
        <w:shd w:val="clear" w:color="auto" w:fill="auto"/>
        <w:spacing w:after="400"/>
      </w:pPr>
      <w:r>
        <w:t>Číslo smlouvy zhotovitele: 3012/2024</w:t>
      </w:r>
    </w:p>
    <w:p w14:paraId="02F33ABA" w14:textId="77777777" w:rsidR="00521939" w:rsidRDefault="003C3196">
      <w:pPr>
        <w:pStyle w:val="Nadpis20"/>
        <w:keepNext/>
        <w:keepLines/>
        <w:shd w:val="clear" w:color="auto" w:fill="auto"/>
        <w:spacing w:after="800"/>
      </w:pPr>
      <w:r>
        <w:rPr>
          <w:noProof/>
        </w:rPr>
        <mc:AlternateContent>
          <mc:Choice Requires="wps">
            <w:drawing>
              <wp:anchor distT="0" distB="0" distL="0" distR="0" simplePos="0" relativeHeight="125829398" behindDoc="0" locked="0" layoutInCell="1" allowOverlap="1" wp14:anchorId="04BE06D4" wp14:editId="0918B8ED">
                <wp:simplePos x="0" y="0"/>
                <wp:positionH relativeFrom="page">
                  <wp:posOffset>3140075</wp:posOffset>
                </wp:positionH>
                <wp:positionV relativeFrom="paragraph">
                  <wp:posOffset>165100</wp:posOffset>
                </wp:positionV>
                <wp:extent cx="1706880" cy="204470"/>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1706880" cy="204470"/>
                        </a:xfrm>
                        <a:prstGeom prst="rect">
                          <a:avLst/>
                        </a:prstGeom>
                        <a:noFill/>
                      </wps:spPr>
                      <wps:txbx>
                        <w:txbxContent>
                          <w:p w14:paraId="05B1A92A" w14:textId="77777777" w:rsidR="00521939" w:rsidRDefault="003C3196">
                            <w:pPr>
                              <w:pStyle w:val="Zkladntext50"/>
                              <w:shd w:val="clear" w:color="auto" w:fill="auto"/>
                            </w:pPr>
                            <w:r>
                              <w:t>Ministerstvem dopravy</w:t>
                            </w:r>
                          </w:p>
                        </w:txbxContent>
                      </wps:txbx>
                      <wps:bodyPr wrap="none" lIns="0" tIns="0" rIns="0" bIns="0"/>
                    </wps:wsp>
                  </a:graphicData>
                </a:graphic>
              </wp:anchor>
            </w:drawing>
          </mc:Choice>
          <mc:Fallback>
            <w:pict>
              <v:shape w14:anchorId="04BE06D4" id="Shape 75" o:spid="_x0000_s1036" type="#_x0000_t202" style="position:absolute;left:0;text-align:left;margin-left:247.25pt;margin-top:13pt;width:134.4pt;height:16.1pt;z-index:12582939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LAegEAAO4CAAAOAAAAZHJzL2Uyb0RvYy54bWysUsFqwzAMvQ/2D8b3NWkpbQlNCqN0DMY2&#10;6PYBjmM3htgyttekfz/Za9qx3cYusizZT09PWm8G3ZGjcF6BKel0klMiDIdGmUNJ3992dytKfGCm&#10;YR0YUdKT8HRT3d6se1uIGbTQNcIRBDG+6G1J2xBskWWet0IzPwErDCYlOM0CXt0haxzrEV132SzP&#10;F1kPrrEOuPAeo9uvJK0SvpSChxcpvQikKylyC8m6ZOtos2rNioNjtlX8TIP9gYVmymDRC9SWBUY+&#10;nPoFpRV34EGGCQedgZSKi9QDdjPNf3Szb5kVqRcUx9uLTP7/YPnzcW9fHQnDPQw4wChIb33hMRj7&#10;GaTT8USmBPMo4ekimxgC4fHTMl+sVpjimJvl8/ky6Zpdf1vnw4MATaJTUodjSWqx45MPWBGfjk9i&#10;MQM71XUxfqUSvTDUA1ENVkwFYqiG5oT0e5xgSQ2uGCXdo0GB4rBHx41OfXZGaBQ1FT8vQJza93si&#10;cF3T6hMAAP//AwBQSwMEFAAGAAgAAAAhAErVMqTfAAAACQEAAA8AAABkcnMvZG93bnJldi54bWxM&#10;j8FOwzAQRO9I/IO1SNyonbQNIcSpEIIjlVq4cHPibZI2tiPbacPfs5zKcbVPM2/KzWwGdkYfemcl&#10;JAsBDG3jdG9bCV+f7w85sBCV1WpwFiX8YIBNdXtTqkK7i93heR9bRiE2FEpCF+NYcB6aDo0KCzei&#10;pd/BeaMinb7l2qsLhZuBp0Jk3KjeUkOnRnztsDntJyPh8LE9Hd+mnTi2IsfvxONcJ1sp7+/ml2dg&#10;Eed4heFPn9ShIqfaTVYHNkhYPa3WhEpIM9pEwGO2XAKrJazzFHhV8v8Lql8AAAD//wMAUEsBAi0A&#10;FAAGAAgAAAAhALaDOJL+AAAA4QEAABMAAAAAAAAAAAAAAAAAAAAAAFtDb250ZW50X1R5cGVzXS54&#10;bWxQSwECLQAUAAYACAAAACEAOP0h/9YAAACUAQAACwAAAAAAAAAAAAAAAAAvAQAAX3JlbHMvLnJl&#10;bHNQSwECLQAUAAYACAAAACEADp4iwHoBAADuAgAADgAAAAAAAAAAAAAAAAAuAgAAZHJzL2Uyb0Rv&#10;Yy54bWxQSwECLQAUAAYACAAAACEAStUypN8AAAAJAQAADwAAAAAAAAAAAAAAAADUAwAAZHJzL2Rv&#10;d25yZXYueG1sUEsFBgAAAAAEAAQA8wAAAOAEAAAAAA==&#10;" filled="f" stroked="f">
                <v:textbox inset="0,0,0,0">
                  <w:txbxContent>
                    <w:p w14:paraId="05B1A92A" w14:textId="77777777" w:rsidR="00521939" w:rsidRDefault="003C3196">
                      <w:pPr>
                        <w:pStyle w:val="Zkladntext50"/>
                        <w:shd w:val="clear" w:color="auto" w:fill="auto"/>
                      </w:pPr>
                      <w:r>
                        <w:t>Ministerstvem dopravy</w:t>
                      </w:r>
                    </w:p>
                  </w:txbxContent>
                </v:textbox>
                <w10:wrap type="square" anchorx="page"/>
              </v:shape>
            </w:pict>
          </mc:Fallback>
        </mc:AlternateContent>
      </w:r>
      <w:bookmarkStart w:id="40" w:name="bookmark40"/>
      <w:bookmarkStart w:id="41" w:name="bookmark41"/>
      <w:r>
        <w:t>Technické kvalitativní podmínky staveb pozemních komunikací schválené</w:t>
      </w:r>
      <w:bookmarkEnd w:id="40"/>
      <w:bookmarkEnd w:id="41"/>
    </w:p>
    <w:p w14:paraId="48209084" w14:textId="77777777" w:rsidR="00521939" w:rsidRDefault="003C3196">
      <w:pPr>
        <w:pStyle w:val="Zkladntext1"/>
        <w:shd w:val="clear" w:color="auto" w:fill="auto"/>
        <w:spacing w:after="0" w:line="259" w:lineRule="auto"/>
        <w:sectPr w:rsidR="00521939">
          <w:pgSz w:w="11900" w:h="16840"/>
          <w:pgMar w:top="1182" w:right="1531" w:bottom="1182" w:left="1378" w:header="0" w:footer="3" w:gutter="0"/>
          <w:cols w:space="720"/>
          <w:noEndnote/>
          <w:docGrid w:linePitch="360"/>
        </w:sectPr>
      </w:pPr>
      <w:r>
        <w:t xml:space="preserve">Technické kvalitativní podmínky staveb pozemních komunikací schválené Ministerstvem dopravy, které jsou nedílnou součástí podepsané </w:t>
      </w:r>
      <w:r>
        <w:rPr>
          <w:b/>
          <w:bCs/>
        </w:rPr>
        <w:t xml:space="preserve">Rámcové dohody na realizaci oprav na silnicích II. a III. tříd v Kraji Vysočina 2023-2024 </w:t>
      </w:r>
      <w:r>
        <w:t xml:space="preserve">jsou volnou přílohou této Smlouvy o dílo a zároveň jsou uveřejněny na profilu zadavatele v rámci řízení veřejné zakázky </w:t>
      </w:r>
      <w:r>
        <w:rPr>
          <w:b/>
          <w:bCs/>
        </w:rPr>
        <w:t xml:space="preserve">Rámcová dohoda na realizaci oprav na silnicích II. a III. tříd v Kraji Vysočina 2023-2024 </w:t>
      </w:r>
      <w:r>
        <w:t xml:space="preserve">pod názvem 03.3 Příloha č. 4 RD - Technické kvalitativní podmínky staveb pozemních komunikací schválené Ministerstvem dopravy (viz </w:t>
      </w:r>
      <w:hyperlink r:id="rId21" w:history="1">
        <w:r>
          <w:rPr>
            <w:color w:val="0000FF"/>
            <w:u w:val="single"/>
          </w:rPr>
          <w:t>Dokumentace - E-ZAK Vysočina (kr-vysocina.cz)</w:t>
        </w:r>
        <w:r>
          <w:rPr>
            <w:u w:val="single"/>
          </w:rPr>
          <w:t>)</w:t>
        </w:r>
      </w:hyperlink>
      <w:r>
        <w:t>.</w:t>
      </w:r>
    </w:p>
    <w:p w14:paraId="2454F279" w14:textId="77777777" w:rsidR="00521939" w:rsidRDefault="003C3196">
      <w:pPr>
        <w:pStyle w:val="Zkladntext30"/>
        <w:shd w:val="clear" w:color="auto" w:fill="auto"/>
        <w:ind w:left="5160"/>
      </w:pPr>
      <w:r>
        <w:rPr>
          <w:noProof/>
        </w:rPr>
        <w:lastRenderedPageBreak/>
        <mc:AlternateContent>
          <mc:Choice Requires="wps">
            <w:drawing>
              <wp:anchor distT="0" distB="0" distL="0" distR="0" simplePos="0" relativeHeight="125829400" behindDoc="0" locked="0" layoutInCell="1" allowOverlap="1" wp14:anchorId="147B21A2" wp14:editId="52C60CE8">
                <wp:simplePos x="0" y="0"/>
                <wp:positionH relativeFrom="page">
                  <wp:posOffset>4325620</wp:posOffset>
                </wp:positionH>
                <wp:positionV relativeFrom="paragraph">
                  <wp:posOffset>12700</wp:posOffset>
                </wp:positionV>
                <wp:extent cx="320040" cy="85090"/>
                <wp:effectExtent l="0" t="0" r="0" b="0"/>
                <wp:wrapSquare wrapText="left"/>
                <wp:docPr id="77" name="Shape 77"/>
                <wp:cNvGraphicFramePr/>
                <a:graphic xmlns:a="http://schemas.openxmlformats.org/drawingml/2006/main">
                  <a:graphicData uri="http://schemas.microsoft.com/office/word/2010/wordprocessingShape">
                    <wps:wsp>
                      <wps:cNvSpPr txBox="1"/>
                      <wps:spPr>
                        <a:xfrm>
                          <a:off x="0" y="0"/>
                          <a:ext cx="320040" cy="85090"/>
                        </a:xfrm>
                        <a:prstGeom prst="rect">
                          <a:avLst/>
                        </a:prstGeom>
                        <a:noFill/>
                      </wps:spPr>
                      <wps:txbx>
                        <w:txbxContent>
                          <w:p w14:paraId="7D256808" w14:textId="77777777" w:rsidR="00521939" w:rsidRDefault="003C3196">
                            <w:pPr>
                              <w:pStyle w:val="Zkladntext30"/>
                              <w:shd w:val="clear" w:color="auto" w:fill="auto"/>
                              <w:ind w:left="0"/>
                            </w:pPr>
                            <w:r>
                              <w:t>DOPRAVNÍ</w:t>
                            </w:r>
                          </w:p>
                        </w:txbxContent>
                      </wps:txbx>
                      <wps:bodyPr wrap="none" lIns="0" tIns="0" rIns="0" bIns="0"/>
                    </wps:wsp>
                  </a:graphicData>
                </a:graphic>
              </wp:anchor>
            </w:drawing>
          </mc:Choice>
          <mc:Fallback>
            <w:pict>
              <v:shape w14:anchorId="147B21A2" id="Shape 77" o:spid="_x0000_s1037" type="#_x0000_t202" style="position:absolute;left:0;text-align:left;margin-left:340.6pt;margin-top:1pt;width:25.2pt;height:6.7pt;z-index:12582940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bBeAEAAOwCAAAOAAAAZHJzL2Uyb0RvYy54bWysUstOwzAQvCPxD5bvNGl5qERNKqGqCAkB&#10;EvABjmM3lmKvZZsm/XvWpkkR3BCXzXrXmZ2d8Wo96I7shfMKTEnns5wSYTg0yuxK+v62vVhS4gMz&#10;DevAiJIehKfr6vxs1dtCLKCFrhGOIIjxRW9L2oZgiyzzvBWa+RlYYbApwWkW8Oh2WeNYj+i6yxZ5&#10;fpP14BrrgAvvsbr5atIq4UspeHiW0otAupIit5CiS7GOMatWrNg5ZlvFjzTYH1hopgwOnaA2LDDy&#10;4dQvKK24Aw8yzDjoDKRUXKQdcJt5/mOb15ZZkXZBcbydZPL/B8uf9q/2xZEw3MGABkZBeusLj8W4&#10;zyCdjl9kSrCPEh4m2cQQCMfiJRpxhR2OreV1fptUzU7/WufDvQBNYlJSh6Ykrdj+0Qech1fHK3GU&#10;ga3qulg/EYlZGOqBqAZJTixraA5Ivkf/SmrwgVHSPRiUJ1o9Jm5M6mMyQqOkafjR/ujZ93MicHqk&#10;1ScAAAD//wMAUEsDBBQABgAIAAAAIQD1pPu73AAAAAgBAAAPAAAAZHJzL2Rvd25yZXYueG1sTI/B&#10;TsMwEETvSPyDtUjcqO0AIQpxKoTgSKUWLtyceJukje3Idtrw9ywnelzN0+ybar3YkZ0wxME7BXIl&#10;gKFrvRlcp+Dr8/2uABaTdkaP3qGCH4ywrq+vKl0af3ZbPO1Sx6jExVIr6FOaSs5j26PVceUndJTt&#10;fbA60Rk6boI+U7kdeSZEzq0eHH3o9YSvPbbH3WwV7D82x8PbvBWHThT4LQMujdwodXuzvDwDS7ik&#10;fxj+9EkdanJq/OxMZKOCvJAZoQoymkT5073MgTUEPj4Aryt+OaD+BQAA//8DAFBLAQItABQABgAI&#10;AAAAIQC2gziS/gAAAOEBAAATAAAAAAAAAAAAAAAAAAAAAABbQ29udGVudF9UeXBlc10ueG1sUEsB&#10;Ai0AFAAGAAgAAAAhADj9If/WAAAAlAEAAAsAAAAAAAAAAAAAAAAALwEAAF9yZWxzLy5yZWxzUEsB&#10;Ai0AFAAGAAgAAAAhAJTJNsF4AQAA7AIAAA4AAAAAAAAAAAAAAAAALgIAAGRycy9lMm9Eb2MueG1s&#10;UEsBAi0AFAAGAAgAAAAhAPWk+7vcAAAACAEAAA8AAAAAAAAAAAAAAAAA0gMAAGRycy9kb3ducmV2&#10;LnhtbFBLBQYAAAAABAAEAPMAAADbBAAAAAA=&#10;" filled="f" stroked="f">
                <v:textbox inset="0,0,0,0">
                  <w:txbxContent>
                    <w:p w14:paraId="7D256808" w14:textId="77777777" w:rsidR="00521939" w:rsidRDefault="003C3196">
                      <w:pPr>
                        <w:pStyle w:val="Zkladntext30"/>
                        <w:shd w:val="clear" w:color="auto" w:fill="auto"/>
                        <w:ind w:left="0"/>
                      </w:pPr>
                      <w:r>
                        <w:t>DOPRAVNÍ</w:t>
                      </w:r>
                    </w:p>
                  </w:txbxContent>
                </v:textbox>
                <w10:wrap type="square" side="left" anchorx="page"/>
              </v:shape>
            </w:pict>
          </mc:Fallback>
        </mc:AlternateContent>
      </w:r>
      <w:r>
        <w:t>STATNI FOND DO PO</w:t>
      </w:r>
    </w:p>
    <w:p w14:paraId="69E6C041" w14:textId="77777777" w:rsidR="00521939" w:rsidRDefault="003C3196">
      <w:pPr>
        <w:pStyle w:val="Zkladntext30"/>
        <w:shd w:val="clear" w:color="auto" w:fill="auto"/>
        <w:spacing w:after="180"/>
        <w:ind w:left="5160"/>
      </w:pPr>
      <w:r>
        <w:t>INFRASTRUKTURY</w:t>
      </w:r>
    </w:p>
    <w:p w14:paraId="546A7593" w14:textId="77777777" w:rsidR="00521939" w:rsidRDefault="003C3196">
      <w:pPr>
        <w:pStyle w:val="Zkladntext20"/>
        <w:shd w:val="clear" w:color="auto" w:fill="auto"/>
        <w:ind w:left="5280"/>
      </w:pPr>
      <w:r>
        <w:t>Číslo smlouvy objednatele: N-ST-02-2023-4-23</w:t>
      </w:r>
    </w:p>
    <w:p w14:paraId="132D5AD4" w14:textId="77777777" w:rsidR="00521939" w:rsidRDefault="003C3196">
      <w:pPr>
        <w:pStyle w:val="Zkladntext20"/>
        <w:pBdr>
          <w:bottom w:val="single" w:sz="4" w:space="0" w:color="auto"/>
        </w:pBdr>
        <w:shd w:val="clear" w:color="auto" w:fill="auto"/>
        <w:spacing w:after="360"/>
        <w:ind w:left="5280"/>
      </w:pPr>
      <w:r>
        <w:t>Číslo smlouvy zhotovitele: 3012/2024</w:t>
      </w:r>
    </w:p>
    <w:p w14:paraId="4E0222FF" w14:textId="77777777" w:rsidR="00521939" w:rsidRDefault="003C3196">
      <w:pPr>
        <w:pStyle w:val="Nadpis20"/>
        <w:keepNext/>
        <w:keepLines/>
        <w:shd w:val="clear" w:color="auto" w:fill="auto"/>
        <w:ind w:firstLine="500"/>
      </w:pPr>
      <w:bookmarkStart w:id="42" w:name="bookmark42"/>
      <w:bookmarkStart w:id="43" w:name="bookmark43"/>
      <w:r>
        <w:t>Údaje, které jsou součástí ujednání a nebudou zveřejněny v Registru smluv:</w:t>
      </w:r>
      <w:bookmarkEnd w:id="42"/>
      <w:bookmarkEnd w:id="43"/>
    </w:p>
    <w:p w14:paraId="43058261" w14:textId="77777777" w:rsidR="00521939" w:rsidRDefault="003C3196">
      <w:pPr>
        <w:pStyle w:val="Zkladntext1"/>
        <w:shd w:val="clear" w:color="auto" w:fill="auto"/>
        <w:spacing w:after="120"/>
        <w:ind w:firstLine="300"/>
      </w:pPr>
      <w:r>
        <w:rPr>
          <w:b/>
          <w:bCs/>
        </w:rPr>
        <w:t>Objednatel:</w:t>
      </w:r>
    </w:p>
    <w:p w14:paraId="456792BD" w14:textId="77777777" w:rsidR="00521939" w:rsidRDefault="003C3196">
      <w:pPr>
        <w:pStyle w:val="Zkladntext1"/>
        <w:shd w:val="clear" w:color="auto" w:fill="auto"/>
        <w:ind w:left="300"/>
      </w:pPr>
      <w:r>
        <w:rPr>
          <w:b/>
          <w:bCs/>
        </w:rPr>
        <w:t xml:space="preserve">Krajská správa a údržba silnic Vysočiny, příspěvková organizace </w:t>
      </w:r>
      <w:r>
        <w:t>Číslo účtu:</w:t>
      </w:r>
    </w:p>
    <w:p w14:paraId="31752BC9" w14:textId="77777777" w:rsidR="00521939" w:rsidRDefault="003C3196">
      <w:pPr>
        <w:pStyle w:val="Zkladntext1"/>
        <w:shd w:val="clear" w:color="auto" w:fill="auto"/>
        <w:spacing w:after="120"/>
        <w:ind w:firstLine="300"/>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3024"/>
        <w:gridCol w:w="4152"/>
      </w:tblGrid>
      <w:tr w:rsidR="00521939" w14:paraId="73EA7F40" w14:textId="77777777">
        <w:trPr>
          <w:trHeight w:hRule="exact" w:val="235"/>
        </w:trPr>
        <w:tc>
          <w:tcPr>
            <w:tcW w:w="3024" w:type="dxa"/>
            <w:shd w:val="clear" w:color="auto" w:fill="FFFFFF"/>
            <w:vAlign w:val="bottom"/>
          </w:tcPr>
          <w:p w14:paraId="771D90AA" w14:textId="77777777" w:rsidR="00521939" w:rsidRDefault="003C3196">
            <w:pPr>
              <w:pStyle w:val="Jin0"/>
              <w:shd w:val="clear" w:color="auto" w:fill="auto"/>
              <w:spacing w:after="0"/>
            </w:pPr>
            <w:r>
              <w:t>Technických:</w:t>
            </w:r>
          </w:p>
        </w:tc>
        <w:tc>
          <w:tcPr>
            <w:tcW w:w="4152" w:type="dxa"/>
            <w:shd w:val="clear" w:color="auto" w:fill="FFFFFF"/>
            <w:vAlign w:val="bottom"/>
          </w:tcPr>
          <w:p w14:paraId="4443B102" w14:textId="77777777" w:rsidR="00521939" w:rsidRDefault="003C3196">
            <w:pPr>
              <w:pStyle w:val="Jin0"/>
              <w:shd w:val="clear" w:color="auto" w:fill="auto"/>
              <w:spacing w:after="0"/>
              <w:ind w:firstLine="860"/>
            </w:pPr>
            <w:r>
              <w:rPr>
                <w:b/>
                <w:bCs/>
              </w:rPr>
              <w:t xml:space="preserve">, </w:t>
            </w:r>
            <w:r>
              <w:t>referent přípravy a realizace staveb</w:t>
            </w:r>
          </w:p>
        </w:tc>
      </w:tr>
      <w:tr w:rsidR="00521939" w14:paraId="531464CE" w14:textId="77777777">
        <w:trPr>
          <w:trHeight w:hRule="exact" w:val="245"/>
        </w:trPr>
        <w:tc>
          <w:tcPr>
            <w:tcW w:w="3024" w:type="dxa"/>
            <w:shd w:val="clear" w:color="auto" w:fill="FFFFFF"/>
          </w:tcPr>
          <w:p w14:paraId="0620BF2D" w14:textId="77777777" w:rsidR="00521939" w:rsidRDefault="003C3196">
            <w:pPr>
              <w:pStyle w:val="Jin0"/>
              <w:shd w:val="clear" w:color="auto" w:fill="auto"/>
              <w:spacing w:after="0"/>
              <w:ind w:left="2120"/>
            </w:pPr>
            <w:r>
              <w:t>tel.</w:t>
            </w:r>
          </w:p>
        </w:tc>
        <w:tc>
          <w:tcPr>
            <w:tcW w:w="4152" w:type="dxa"/>
            <w:shd w:val="clear" w:color="auto" w:fill="FFFFFF"/>
          </w:tcPr>
          <w:p w14:paraId="3152DDD1" w14:textId="77777777" w:rsidR="00521939" w:rsidRDefault="003C3196">
            <w:pPr>
              <w:pStyle w:val="Jin0"/>
              <w:shd w:val="clear" w:color="auto" w:fill="auto"/>
              <w:tabs>
                <w:tab w:val="left" w:pos="2597"/>
              </w:tabs>
              <w:spacing w:after="0"/>
              <w:ind w:firstLine="600"/>
            </w:pPr>
            <w:r>
              <w:t>, e-mail:</w:t>
            </w:r>
            <w:r>
              <w:tab/>
              <w:t>@ksusv.cz</w:t>
            </w:r>
          </w:p>
        </w:tc>
      </w:tr>
    </w:tbl>
    <w:p w14:paraId="506C106C" w14:textId="77777777" w:rsidR="00521939" w:rsidRDefault="00521939">
      <w:pPr>
        <w:spacing w:after="639" w:line="1" w:lineRule="exact"/>
      </w:pPr>
    </w:p>
    <w:p w14:paraId="5CBED40D" w14:textId="77777777" w:rsidR="00521939" w:rsidRDefault="003C3196">
      <w:pPr>
        <w:pStyle w:val="Zkladntext1"/>
        <w:shd w:val="clear" w:color="auto" w:fill="auto"/>
        <w:spacing w:after="1640"/>
        <w:ind w:firstLine="300"/>
      </w:pPr>
      <w:r>
        <w:t>Technický dozor a koordinátor BOZP bude upřesněn do předání staveniště.</w:t>
      </w:r>
    </w:p>
    <w:p w14:paraId="1FD9E83E" w14:textId="77777777" w:rsidR="00521939" w:rsidRDefault="003C3196">
      <w:pPr>
        <w:pStyle w:val="Zkladntext1"/>
        <w:shd w:val="clear" w:color="auto" w:fill="auto"/>
        <w:spacing w:after="360"/>
        <w:ind w:firstLine="300"/>
      </w:pPr>
      <w:r>
        <w:rPr>
          <w:b/>
          <w:bCs/>
        </w:rPr>
        <w:t>Zhotovitel:</w:t>
      </w:r>
    </w:p>
    <w:p w14:paraId="05AF4D1F" w14:textId="77777777" w:rsidR="00521939" w:rsidRDefault="003C3196">
      <w:pPr>
        <w:pStyle w:val="Nadpis30"/>
        <w:keepNext/>
        <w:keepLines/>
        <w:shd w:val="clear" w:color="auto" w:fill="auto"/>
        <w:ind w:firstLine="300"/>
        <w:jc w:val="left"/>
      </w:pPr>
      <w:bookmarkStart w:id="44" w:name="bookmark44"/>
      <w:bookmarkStart w:id="45" w:name="bookmark45"/>
      <w:r>
        <w:t>Inženýrské stavby Brno, spol. s r.o.</w:t>
      </w:r>
      <w:bookmarkEnd w:id="44"/>
      <w:bookmarkEnd w:id="45"/>
    </w:p>
    <w:p w14:paraId="312E5363" w14:textId="77777777" w:rsidR="00521939" w:rsidRDefault="003C3196">
      <w:pPr>
        <w:pStyle w:val="Zkladntext1"/>
        <w:shd w:val="clear" w:color="auto" w:fill="auto"/>
        <w:ind w:firstLine="300"/>
      </w:pPr>
      <w:r>
        <w:t>Číslo účtu:</w:t>
      </w:r>
    </w:p>
    <w:p w14:paraId="5941CE7C" w14:textId="77777777" w:rsidR="00521939" w:rsidRDefault="003C3196">
      <w:pPr>
        <w:pStyle w:val="Zkladntext1"/>
        <w:shd w:val="clear" w:color="auto" w:fill="auto"/>
        <w:spacing w:after="120"/>
        <w:ind w:firstLine="300"/>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1450"/>
        <w:gridCol w:w="1733"/>
        <w:gridCol w:w="2837"/>
      </w:tblGrid>
      <w:tr w:rsidR="00521939" w14:paraId="42BEF6F9" w14:textId="77777777">
        <w:trPr>
          <w:trHeight w:hRule="exact" w:val="763"/>
          <w:jc w:val="center"/>
        </w:trPr>
        <w:tc>
          <w:tcPr>
            <w:tcW w:w="2318" w:type="dxa"/>
            <w:shd w:val="clear" w:color="auto" w:fill="FFFFFF"/>
          </w:tcPr>
          <w:p w14:paraId="4C9B5CDD" w14:textId="77777777" w:rsidR="00521939" w:rsidRDefault="003C3196">
            <w:pPr>
              <w:pStyle w:val="Jin0"/>
              <w:shd w:val="clear" w:color="auto" w:fill="auto"/>
              <w:spacing w:after="0"/>
            </w:pPr>
            <w:r>
              <w:t>Stavbyvedoucí:</w:t>
            </w:r>
          </w:p>
        </w:tc>
        <w:tc>
          <w:tcPr>
            <w:tcW w:w="1450" w:type="dxa"/>
            <w:shd w:val="clear" w:color="auto" w:fill="FFFFFF"/>
            <w:vAlign w:val="bottom"/>
          </w:tcPr>
          <w:p w14:paraId="7F4660C0" w14:textId="77777777" w:rsidR="00521939" w:rsidRDefault="003C3196">
            <w:pPr>
              <w:pStyle w:val="Jin0"/>
              <w:shd w:val="clear" w:color="auto" w:fill="auto"/>
              <w:spacing w:after="0"/>
              <w:jc w:val="center"/>
            </w:pPr>
            <w:r>
              <w:t>tel.:</w:t>
            </w:r>
          </w:p>
        </w:tc>
        <w:tc>
          <w:tcPr>
            <w:tcW w:w="1733" w:type="dxa"/>
            <w:shd w:val="clear" w:color="auto" w:fill="FFFFFF"/>
            <w:vAlign w:val="bottom"/>
          </w:tcPr>
          <w:p w14:paraId="49FA971E" w14:textId="77777777" w:rsidR="00521939" w:rsidRDefault="003C3196">
            <w:pPr>
              <w:pStyle w:val="Jin0"/>
              <w:shd w:val="clear" w:color="auto" w:fill="auto"/>
              <w:spacing w:after="0"/>
              <w:ind w:firstLine="580"/>
            </w:pPr>
            <w:r>
              <w:rPr>
                <w:b/>
                <w:bCs/>
              </w:rPr>
              <w:t xml:space="preserve">, </w:t>
            </w:r>
            <w:r>
              <w:t>e-mail:</w:t>
            </w:r>
          </w:p>
        </w:tc>
        <w:tc>
          <w:tcPr>
            <w:tcW w:w="2837" w:type="dxa"/>
            <w:shd w:val="clear" w:color="auto" w:fill="FFFFFF"/>
            <w:vAlign w:val="bottom"/>
          </w:tcPr>
          <w:p w14:paraId="2D842CFF" w14:textId="77777777" w:rsidR="00521939" w:rsidRDefault="003C3196">
            <w:pPr>
              <w:pStyle w:val="Jin0"/>
              <w:shd w:val="clear" w:color="auto" w:fill="auto"/>
              <w:spacing w:after="0"/>
              <w:ind w:firstLine="180"/>
            </w:pPr>
            <w:r>
              <w:rPr>
                <w:b/>
                <w:bCs/>
              </w:rPr>
              <w:t>@isbrno.cz</w:t>
            </w:r>
          </w:p>
        </w:tc>
      </w:tr>
      <w:tr w:rsidR="00521939" w14:paraId="3FAB17CD" w14:textId="77777777">
        <w:trPr>
          <w:trHeight w:hRule="exact" w:val="816"/>
          <w:jc w:val="center"/>
        </w:trPr>
        <w:tc>
          <w:tcPr>
            <w:tcW w:w="2318" w:type="dxa"/>
            <w:shd w:val="clear" w:color="auto" w:fill="FFFFFF"/>
          </w:tcPr>
          <w:p w14:paraId="33157B1C" w14:textId="77777777" w:rsidR="00521939" w:rsidRDefault="003C3196">
            <w:pPr>
              <w:pStyle w:val="Jin0"/>
              <w:shd w:val="clear" w:color="auto" w:fill="auto"/>
              <w:spacing w:before="140" w:after="0"/>
            </w:pPr>
            <w:r>
              <w:t>Autorizovaná osoba:</w:t>
            </w:r>
          </w:p>
        </w:tc>
        <w:tc>
          <w:tcPr>
            <w:tcW w:w="1450" w:type="dxa"/>
            <w:shd w:val="clear" w:color="auto" w:fill="FFFFFF"/>
            <w:vAlign w:val="bottom"/>
          </w:tcPr>
          <w:p w14:paraId="5A20B40B" w14:textId="77777777" w:rsidR="00521939" w:rsidRDefault="003C3196">
            <w:pPr>
              <w:pStyle w:val="Jin0"/>
              <w:shd w:val="clear" w:color="auto" w:fill="auto"/>
              <w:spacing w:after="0"/>
              <w:jc w:val="center"/>
            </w:pPr>
            <w:r>
              <w:t>tel.:</w:t>
            </w:r>
          </w:p>
        </w:tc>
        <w:tc>
          <w:tcPr>
            <w:tcW w:w="1733" w:type="dxa"/>
            <w:shd w:val="clear" w:color="auto" w:fill="FFFFFF"/>
            <w:vAlign w:val="bottom"/>
          </w:tcPr>
          <w:p w14:paraId="33A7DFCA" w14:textId="77777777" w:rsidR="00521939" w:rsidRDefault="003C3196">
            <w:pPr>
              <w:pStyle w:val="Jin0"/>
              <w:shd w:val="clear" w:color="auto" w:fill="auto"/>
              <w:spacing w:after="0"/>
              <w:ind w:firstLine="580"/>
            </w:pPr>
            <w:r>
              <w:rPr>
                <w:b/>
                <w:bCs/>
              </w:rPr>
              <w:t xml:space="preserve">, </w:t>
            </w:r>
            <w:r>
              <w:t>e-mail:</w:t>
            </w:r>
          </w:p>
        </w:tc>
        <w:tc>
          <w:tcPr>
            <w:tcW w:w="2837" w:type="dxa"/>
            <w:shd w:val="clear" w:color="auto" w:fill="FFFFFF"/>
            <w:vAlign w:val="bottom"/>
          </w:tcPr>
          <w:p w14:paraId="4A412166" w14:textId="77777777" w:rsidR="00521939" w:rsidRDefault="003C3196">
            <w:pPr>
              <w:pStyle w:val="Jin0"/>
              <w:shd w:val="clear" w:color="auto" w:fill="auto"/>
              <w:spacing w:after="0"/>
              <w:ind w:firstLine="180"/>
            </w:pPr>
            <w:r>
              <w:rPr>
                <w:b/>
                <w:bCs/>
              </w:rPr>
              <w:t>@isbrno.cz</w:t>
            </w:r>
          </w:p>
        </w:tc>
      </w:tr>
      <w:tr w:rsidR="00521939" w14:paraId="10239FCE" w14:textId="77777777">
        <w:trPr>
          <w:trHeight w:hRule="exact" w:val="336"/>
          <w:jc w:val="center"/>
        </w:trPr>
        <w:tc>
          <w:tcPr>
            <w:tcW w:w="2318" w:type="dxa"/>
            <w:shd w:val="clear" w:color="auto" w:fill="FFFFFF"/>
          </w:tcPr>
          <w:p w14:paraId="21BCF3D5" w14:textId="77777777" w:rsidR="00521939" w:rsidRDefault="00521939">
            <w:pPr>
              <w:rPr>
                <w:sz w:val="10"/>
                <w:szCs w:val="10"/>
              </w:rPr>
            </w:pPr>
          </w:p>
        </w:tc>
        <w:tc>
          <w:tcPr>
            <w:tcW w:w="3183" w:type="dxa"/>
            <w:gridSpan w:val="2"/>
            <w:shd w:val="clear" w:color="auto" w:fill="FFFFFF"/>
            <w:vAlign w:val="bottom"/>
          </w:tcPr>
          <w:p w14:paraId="68E2FC7B" w14:textId="77777777" w:rsidR="00521939" w:rsidRDefault="003C3196">
            <w:pPr>
              <w:pStyle w:val="Jin0"/>
              <w:shd w:val="clear" w:color="auto" w:fill="auto"/>
              <w:spacing w:after="0"/>
              <w:ind w:firstLine="520"/>
            </w:pPr>
            <w:r>
              <w:t>číslo osvědčení o autorizaci</w:t>
            </w:r>
          </w:p>
        </w:tc>
        <w:tc>
          <w:tcPr>
            <w:tcW w:w="2837" w:type="dxa"/>
            <w:shd w:val="clear" w:color="auto" w:fill="FFFFFF"/>
          </w:tcPr>
          <w:p w14:paraId="66FCED2C" w14:textId="77777777" w:rsidR="00521939" w:rsidRDefault="00521939">
            <w:pPr>
              <w:rPr>
                <w:sz w:val="10"/>
                <w:szCs w:val="10"/>
              </w:rPr>
            </w:pPr>
          </w:p>
        </w:tc>
      </w:tr>
      <w:tr w:rsidR="00521939" w14:paraId="56B4827F" w14:textId="77777777">
        <w:trPr>
          <w:trHeight w:hRule="exact" w:val="312"/>
          <w:jc w:val="center"/>
        </w:trPr>
        <w:tc>
          <w:tcPr>
            <w:tcW w:w="2318" w:type="dxa"/>
            <w:shd w:val="clear" w:color="auto" w:fill="FFFFFF"/>
          </w:tcPr>
          <w:p w14:paraId="41B66E1D" w14:textId="77777777" w:rsidR="00521939" w:rsidRDefault="00521939">
            <w:pPr>
              <w:rPr>
                <w:sz w:val="10"/>
                <w:szCs w:val="10"/>
              </w:rPr>
            </w:pPr>
          </w:p>
        </w:tc>
        <w:tc>
          <w:tcPr>
            <w:tcW w:w="6020" w:type="dxa"/>
            <w:gridSpan w:val="3"/>
            <w:shd w:val="clear" w:color="auto" w:fill="FFFFFF"/>
            <w:vAlign w:val="bottom"/>
          </w:tcPr>
          <w:p w14:paraId="0EAB24EE" w14:textId="77777777" w:rsidR="00521939" w:rsidRDefault="003C3196">
            <w:pPr>
              <w:pStyle w:val="Jin0"/>
              <w:shd w:val="clear" w:color="auto" w:fill="auto"/>
              <w:spacing w:after="0"/>
              <w:ind w:firstLine="520"/>
            </w:pPr>
            <w:r>
              <w:t xml:space="preserve">v oboru </w:t>
            </w:r>
            <w:r>
              <w:rPr>
                <w:b/>
                <w:bCs/>
              </w:rPr>
              <w:t>dopravní stavby, specializace nekolejová doprava</w:t>
            </w:r>
          </w:p>
        </w:tc>
      </w:tr>
    </w:tbl>
    <w:p w14:paraId="65FF1947" w14:textId="77777777" w:rsidR="00521939" w:rsidRDefault="00521939">
      <w:pPr>
        <w:sectPr w:rsidR="00521939">
          <w:pgSz w:w="11900" w:h="16840"/>
          <w:pgMar w:top="989" w:right="1425" w:bottom="1057" w:left="107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4392"/>
        <w:gridCol w:w="1435"/>
        <w:gridCol w:w="1114"/>
        <w:gridCol w:w="1109"/>
      </w:tblGrid>
      <w:tr w:rsidR="00521939" w14:paraId="077D7286" w14:textId="77777777">
        <w:trPr>
          <w:trHeight w:hRule="exact" w:val="806"/>
          <w:jc w:val="center"/>
        </w:trPr>
        <w:tc>
          <w:tcPr>
            <w:tcW w:w="1349" w:type="dxa"/>
            <w:vMerge w:val="restart"/>
            <w:shd w:val="clear" w:color="auto" w:fill="D9D9D9"/>
          </w:tcPr>
          <w:p w14:paraId="06799C27" w14:textId="77777777" w:rsidR="00521939" w:rsidRDefault="003C3196">
            <w:pPr>
              <w:pStyle w:val="Jin0"/>
              <w:shd w:val="clear" w:color="auto" w:fill="auto"/>
              <w:spacing w:before="80" w:after="0"/>
              <w:rPr>
                <w:sz w:val="24"/>
                <w:szCs w:val="24"/>
              </w:rPr>
            </w:pPr>
            <w:r>
              <w:rPr>
                <w:b/>
                <w:bCs/>
                <w:color w:val="CD481F"/>
                <w:sz w:val="24"/>
                <w:szCs w:val="24"/>
              </w:rPr>
              <w:lastRenderedPageBreak/>
              <w:t>^</w:t>
            </w:r>
            <w:proofErr w:type="spellStart"/>
            <w:r>
              <w:rPr>
                <w:b/>
                <w:bCs/>
                <w:color w:val="CD481F"/>
                <w:sz w:val="24"/>
                <w:szCs w:val="24"/>
              </w:rPr>
              <w:t>lAspe</w:t>
            </w:r>
            <w:proofErr w:type="spellEnd"/>
            <w:r>
              <w:rPr>
                <w:b/>
                <w:bCs/>
                <w:color w:val="CD481F"/>
                <w:sz w:val="24"/>
                <w:szCs w:val="24"/>
              </w:rPr>
              <w:t>’</w:t>
            </w:r>
          </w:p>
        </w:tc>
        <w:tc>
          <w:tcPr>
            <w:tcW w:w="8050" w:type="dxa"/>
            <w:gridSpan w:val="4"/>
            <w:shd w:val="clear" w:color="auto" w:fill="D9D9D9"/>
            <w:vAlign w:val="bottom"/>
          </w:tcPr>
          <w:p w14:paraId="0268321A" w14:textId="77777777" w:rsidR="00521939" w:rsidRDefault="003C3196">
            <w:pPr>
              <w:pStyle w:val="Jin0"/>
              <w:shd w:val="clear" w:color="auto" w:fill="auto"/>
              <w:spacing w:after="0" w:line="372" w:lineRule="auto"/>
              <w:ind w:left="1480" w:hanging="1240"/>
              <w:rPr>
                <w:sz w:val="17"/>
                <w:szCs w:val="17"/>
              </w:rPr>
            </w:pPr>
            <w:r>
              <w:rPr>
                <w:sz w:val="11"/>
                <w:szCs w:val="11"/>
              </w:rPr>
              <w:t xml:space="preserve">Firma: Krajská správa a údržba silnic Vysočiny, příspěvková organizace </w:t>
            </w:r>
            <w:r>
              <w:rPr>
                <w:b/>
                <w:bCs/>
                <w:sz w:val="17"/>
                <w:szCs w:val="17"/>
              </w:rPr>
              <w:t>Rekapitulace ceny</w:t>
            </w:r>
          </w:p>
          <w:p w14:paraId="7256D02E" w14:textId="77777777" w:rsidR="00521939" w:rsidRDefault="003C3196">
            <w:pPr>
              <w:pStyle w:val="Jin0"/>
              <w:shd w:val="clear" w:color="auto" w:fill="auto"/>
              <w:spacing w:after="0" w:line="223" w:lineRule="auto"/>
              <w:ind w:left="240"/>
              <w:rPr>
                <w:sz w:val="11"/>
                <w:szCs w:val="11"/>
              </w:rPr>
            </w:pPr>
            <w:r>
              <w:rPr>
                <w:b/>
                <w:bCs/>
                <w:sz w:val="17"/>
                <w:szCs w:val="17"/>
              </w:rPr>
              <w:t xml:space="preserve">Stavba: VZ 2024 - III/3907 křiž. I/23 - </w:t>
            </w:r>
            <w:proofErr w:type="spellStart"/>
            <w:r>
              <w:rPr>
                <w:b/>
                <w:bCs/>
                <w:sz w:val="17"/>
                <w:szCs w:val="17"/>
              </w:rPr>
              <w:t>Častotice</w:t>
            </w:r>
            <w:proofErr w:type="spellEnd"/>
            <w:r>
              <w:rPr>
                <w:b/>
                <w:bCs/>
                <w:sz w:val="17"/>
                <w:szCs w:val="17"/>
              </w:rPr>
              <w:t xml:space="preserve"> Inženýrské stavby </w:t>
            </w:r>
            <w:r>
              <w:rPr>
                <w:sz w:val="11"/>
                <w:szCs w:val="11"/>
              </w:rPr>
              <w:t>Varianta: 1 -</w:t>
            </w:r>
          </w:p>
        </w:tc>
      </w:tr>
      <w:tr w:rsidR="00521939" w14:paraId="7BADCA6E" w14:textId="77777777">
        <w:trPr>
          <w:trHeight w:hRule="exact" w:val="398"/>
          <w:jc w:val="center"/>
        </w:trPr>
        <w:tc>
          <w:tcPr>
            <w:tcW w:w="1349" w:type="dxa"/>
            <w:vMerge/>
            <w:shd w:val="clear" w:color="auto" w:fill="D9D9D9"/>
          </w:tcPr>
          <w:p w14:paraId="729F21D1" w14:textId="77777777" w:rsidR="00521939" w:rsidRDefault="00521939"/>
        </w:tc>
        <w:tc>
          <w:tcPr>
            <w:tcW w:w="4392" w:type="dxa"/>
            <w:shd w:val="clear" w:color="auto" w:fill="D9D9D9"/>
          </w:tcPr>
          <w:p w14:paraId="5DE15665" w14:textId="77777777" w:rsidR="00521939" w:rsidRDefault="003C3196">
            <w:pPr>
              <w:pStyle w:val="Jin0"/>
              <w:shd w:val="clear" w:color="auto" w:fill="auto"/>
              <w:spacing w:after="0"/>
              <w:ind w:left="3000"/>
              <w:rPr>
                <w:sz w:val="11"/>
                <w:szCs w:val="11"/>
              </w:rPr>
            </w:pPr>
            <w:r>
              <w:rPr>
                <w:b/>
                <w:bCs/>
                <w:sz w:val="11"/>
                <w:szCs w:val="11"/>
              </w:rPr>
              <w:t>Celková cena bez DPH:</w:t>
            </w:r>
          </w:p>
          <w:p w14:paraId="28BC4A1E" w14:textId="77777777" w:rsidR="00521939" w:rsidRDefault="003C3196">
            <w:pPr>
              <w:pStyle w:val="Jin0"/>
              <w:shd w:val="clear" w:color="auto" w:fill="auto"/>
              <w:spacing w:after="0"/>
              <w:ind w:left="3140"/>
              <w:rPr>
                <w:sz w:val="11"/>
                <w:szCs w:val="11"/>
              </w:rPr>
            </w:pPr>
            <w:r>
              <w:rPr>
                <w:b/>
                <w:bCs/>
                <w:sz w:val="11"/>
                <w:szCs w:val="11"/>
              </w:rPr>
              <w:t>Celková cena s DPH:</w:t>
            </w:r>
          </w:p>
        </w:tc>
        <w:tc>
          <w:tcPr>
            <w:tcW w:w="3658" w:type="dxa"/>
            <w:gridSpan w:val="3"/>
            <w:shd w:val="clear" w:color="auto" w:fill="D9D9D9"/>
          </w:tcPr>
          <w:p w14:paraId="5A742A2D" w14:textId="77777777" w:rsidR="00521939" w:rsidRDefault="003C3196">
            <w:pPr>
              <w:pStyle w:val="Jin0"/>
              <w:shd w:val="clear" w:color="auto" w:fill="auto"/>
              <w:spacing w:after="0"/>
              <w:ind w:firstLine="380"/>
              <w:rPr>
                <w:sz w:val="11"/>
                <w:szCs w:val="11"/>
              </w:rPr>
            </w:pPr>
            <w:r>
              <w:rPr>
                <w:b/>
                <w:bCs/>
                <w:sz w:val="11"/>
                <w:szCs w:val="11"/>
              </w:rPr>
              <w:t>21 540 895,18</w:t>
            </w:r>
          </w:p>
          <w:p w14:paraId="3582F2EA" w14:textId="77777777" w:rsidR="00521939" w:rsidRDefault="003C3196">
            <w:pPr>
              <w:pStyle w:val="Jin0"/>
              <w:shd w:val="clear" w:color="auto" w:fill="auto"/>
              <w:spacing w:after="0"/>
              <w:ind w:firstLine="380"/>
              <w:rPr>
                <w:sz w:val="11"/>
                <w:szCs w:val="11"/>
              </w:rPr>
            </w:pPr>
            <w:r>
              <w:rPr>
                <w:b/>
                <w:bCs/>
                <w:sz w:val="11"/>
                <w:szCs w:val="11"/>
              </w:rPr>
              <w:t>26 064 483,17</w:t>
            </w:r>
          </w:p>
        </w:tc>
      </w:tr>
      <w:tr w:rsidR="00521939" w14:paraId="0C63771F" w14:textId="77777777">
        <w:trPr>
          <w:trHeight w:hRule="exact" w:val="115"/>
          <w:jc w:val="center"/>
        </w:trPr>
        <w:tc>
          <w:tcPr>
            <w:tcW w:w="1349" w:type="dxa"/>
            <w:shd w:val="clear" w:color="auto" w:fill="CC441A"/>
            <w:vAlign w:val="bottom"/>
          </w:tcPr>
          <w:p w14:paraId="553BCC7B"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620"/>
              <w:rPr>
                <w:sz w:val="11"/>
                <w:szCs w:val="11"/>
              </w:rPr>
            </w:pPr>
            <w:r>
              <w:rPr>
                <w:color w:val="FFFFFF"/>
                <w:sz w:val="11"/>
                <w:szCs w:val="11"/>
              </w:rPr>
              <w:t>Objekt</w:t>
            </w:r>
          </w:p>
        </w:tc>
        <w:tc>
          <w:tcPr>
            <w:tcW w:w="4392" w:type="dxa"/>
            <w:shd w:val="clear" w:color="auto" w:fill="CC441A"/>
            <w:vAlign w:val="bottom"/>
          </w:tcPr>
          <w:p w14:paraId="72206186"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Popis</w:t>
            </w:r>
          </w:p>
        </w:tc>
        <w:tc>
          <w:tcPr>
            <w:tcW w:w="1435" w:type="dxa"/>
            <w:shd w:val="clear" w:color="auto" w:fill="CC441A"/>
            <w:vAlign w:val="bottom"/>
          </w:tcPr>
          <w:p w14:paraId="5F4A3F86"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40"/>
              <w:rPr>
                <w:sz w:val="11"/>
                <w:szCs w:val="11"/>
              </w:rPr>
            </w:pPr>
            <w:r>
              <w:rPr>
                <w:color w:val="FFFFFF"/>
                <w:sz w:val="11"/>
                <w:szCs w:val="11"/>
              </w:rPr>
              <w:t>Cena bez DPH</w:t>
            </w:r>
          </w:p>
        </w:tc>
        <w:tc>
          <w:tcPr>
            <w:tcW w:w="1114" w:type="dxa"/>
            <w:shd w:val="clear" w:color="auto" w:fill="CC441A"/>
            <w:vAlign w:val="bottom"/>
          </w:tcPr>
          <w:p w14:paraId="3E73DC9C"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00"/>
              <w:rPr>
                <w:sz w:val="11"/>
                <w:szCs w:val="11"/>
              </w:rPr>
            </w:pPr>
            <w:r>
              <w:rPr>
                <w:color w:val="FFFFFF"/>
                <w:sz w:val="11"/>
                <w:szCs w:val="11"/>
              </w:rPr>
              <w:t>DPH</w:t>
            </w:r>
          </w:p>
        </w:tc>
        <w:tc>
          <w:tcPr>
            <w:tcW w:w="1109" w:type="dxa"/>
            <w:shd w:val="clear" w:color="auto" w:fill="CC441A"/>
            <w:vAlign w:val="bottom"/>
          </w:tcPr>
          <w:p w14:paraId="7DE319D8"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60"/>
              <w:rPr>
                <w:sz w:val="11"/>
                <w:szCs w:val="11"/>
              </w:rPr>
            </w:pPr>
            <w:r>
              <w:rPr>
                <w:color w:val="FFFFFF"/>
                <w:sz w:val="11"/>
                <w:szCs w:val="11"/>
              </w:rPr>
              <w:t>Cena s DPH</w:t>
            </w:r>
          </w:p>
        </w:tc>
      </w:tr>
      <w:tr w:rsidR="00521939" w14:paraId="2C4847F2" w14:textId="77777777">
        <w:trPr>
          <w:trHeight w:hRule="exact" w:val="134"/>
          <w:jc w:val="center"/>
        </w:trPr>
        <w:tc>
          <w:tcPr>
            <w:tcW w:w="1349" w:type="dxa"/>
            <w:shd w:val="clear" w:color="auto" w:fill="FFFFFF"/>
            <w:vAlign w:val="bottom"/>
          </w:tcPr>
          <w:p w14:paraId="5EDD9948" w14:textId="77777777" w:rsidR="00521939" w:rsidRDefault="003C3196">
            <w:pPr>
              <w:pStyle w:val="Jin0"/>
              <w:shd w:val="clear" w:color="auto" w:fill="auto"/>
              <w:spacing w:after="0"/>
              <w:rPr>
                <w:sz w:val="11"/>
                <w:szCs w:val="11"/>
              </w:rPr>
            </w:pPr>
            <w:r>
              <w:rPr>
                <w:b/>
                <w:bCs/>
                <w:sz w:val="11"/>
                <w:szCs w:val="11"/>
              </w:rPr>
              <w:t>SO 000</w:t>
            </w:r>
          </w:p>
        </w:tc>
        <w:tc>
          <w:tcPr>
            <w:tcW w:w="4392" w:type="dxa"/>
            <w:shd w:val="clear" w:color="auto" w:fill="FFFFFF"/>
            <w:vAlign w:val="bottom"/>
          </w:tcPr>
          <w:p w14:paraId="764E41C2" w14:textId="77777777" w:rsidR="00521939" w:rsidRDefault="003C3196">
            <w:pPr>
              <w:pStyle w:val="Jin0"/>
              <w:shd w:val="clear" w:color="auto" w:fill="auto"/>
              <w:spacing w:after="0"/>
              <w:ind w:firstLine="240"/>
              <w:rPr>
                <w:sz w:val="11"/>
                <w:szCs w:val="11"/>
              </w:rPr>
            </w:pPr>
            <w:r>
              <w:rPr>
                <w:b/>
                <w:bCs/>
                <w:sz w:val="11"/>
                <w:szCs w:val="11"/>
              </w:rPr>
              <w:t>Ostatní a vedlejší náklady</w:t>
            </w:r>
          </w:p>
        </w:tc>
        <w:tc>
          <w:tcPr>
            <w:tcW w:w="1435" w:type="dxa"/>
            <w:shd w:val="clear" w:color="auto" w:fill="FFFFFF"/>
            <w:vAlign w:val="bottom"/>
          </w:tcPr>
          <w:p w14:paraId="333DB12E" w14:textId="77777777" w:rsidR="00521939" w:rsidRDefault="003C3196">
            <w:pPr>
              <w:pStyle w:val="Jin0"/>
              <w:shd w:val="clear" w:color="auto" w:fill="auto"/>
              <w:spacing w:after="0"/>
              <w:ind w:firstLine="520"/>
              <w:rPr>
                <w:sz w:val="11"/>
                <w:szCs w:val="11"/>
              </w:rPr>
            </w:pPr>
            <w:r>
              <w:rPr>
                <w:b/>
                <w:bCs/>
                <w:sz w:val="11"/>
                <w:szCs w:val="11"/>
              </w:rPr>
              <w:t>398 000,00</w:t>
            </w:r>
          </w:p>
        </w:tc>
        <w:tc>
          <w:tcPr>
            <w:tcW w:w="1114" w:type="dxa"/>
            <w:shd w:val="clear" w:color="auto" w:fill="FFFFFF"/>
            <w:vAlign w:val="bottom"/>
          </w:tcPr>
          <w:p w14:paraId="60C2F55F" w14:textId="77777777" w:rsidR="00521939" w:rsidRDefault="003C3196">
            <w:pPr>
              <w:pStyle w:val="Jin0"/>
              <w:shd w:val="clear" w:color="auto" w:fill="auto"/>
              <w:spacing w:after="0"/>
              <w:ind w:firstLine="420"/>
              <w:rPr>
                <w:sz w:val="11"/>
                <w:szCs w:val="11"/>
              </w:rPr>
            </w:pPr>
            <w:r>
              <w:rPr>
                <w:b/>
                <w:bCs/>
                <w:sz w:val="11"/>
                <w:szCs w:val="11"/>
              </w:rPr>
              <w:t>83 580,00</w:t>
            </w:r>
          </w:p>
        </w:tc>
        <w:tc>
          <w:tcPr>
            <w:tcW w:w="1109" w:type="dxa"/>
            <w:shd w:val="clear" w:color="auto" w:fill="FFFFFF"/>
            <w:vAlign w:val="bottom"/>
          </w:tcPr>
          <w:p w14:paraId="324C182D" w14:textId="77777777" w:rsidR="00521939" w:rsidRDefault="003C3196">
            <w:pPr>
              <w:pStyle w:val="Jin0"/>
              <w:shd w:val="clear" w:color="auto" w:fill="auto"/>
              <w:spacing w:after="0"/>
              <w:jc w:val="right"/>
              <w:rPr>
                <w:sz w:val="11"/>
                <w:szCs w:val="11"/>
              </w:rPr>
            </w:pPr>
            <w:r>
              <w:rPr>
                <w:b/>
                <w:bCs/>
                <w:sz w:val="11"/>
                <w:szCs w:val="11"/>
              </w:rPr>
              <w:t>481 580,00</w:t>
            </w:r>
          </w:p>
        </w:tc>
      </w:tr>
      <w:tr w:rsidR="00521939" w14:paraId="495B9C25" w14:textId="77777777">
        <w:trPr>
          <w:trHeight w:hRule="exact" w:val="139"/>
          <w:jc w:val="center"/>
        </w:trPr>
        <w:tc>
          <w:tcPr>
            <w:tcW w:w="1349" w:type="dxa"/>
            <w:tcBorders>
              <w:top w:val="single" w:sz="4" w:space="0" w:color="auto"/>
              <w:bottom w:val="single" w:sz="4" w:space="0" w:color="auto"/>
            </w:tcBorders>
            <w:shd w:val="clear" w:color="auto" w:fill="FFFFFF"/>
            <w:vAlign w:val="bottom"/>
          </w:tcPr>
          <w:p w14:paraId="6BFCE155" w14:textId="77777777" w:rsidR="00521939" w:rsidRDefault="003C3196">
            <w:pPr>
              <w:pStyle w:val="Jin0"/>
              <w:shd w:val="clear" w:color="auto" w:fill="auto"/>
              <w:spacing w:after="0"/>
              <w:rPr>
                <w:sz w:val="11"/>
                <w:szCs w:val="11"/>
              </w:rPr>
            </w:pPr>
            <w:r>
              <w:rPr>
                <w:b/>
                <w:bCs/>
                <w:sz w:val="11"/>
                <w:szCs w:val="11"/>
              </w:rPr>
              <w:t>SO 100</w:t>
            </w:r>
          </w:p>
        </w:tc>
        <w:tc>
          <w:tcPr>
            <w:tcW w:w="4392" w:type="dxa"/>
            <w:tcBorders>
              <w:top w:val="single" w:sz="4" w:space="0" w:color="auto"/>
              <w:bottom w:val="single" w:sz="4" w:space="0" w:color="auto"/>
            </w:tcBorders>
            <w:shd w:val="clear" w:color="auto" w:fill="FFFFFF"/>
            <w:vAlign w:val="bottom"/>
          </w:tcPr>
          <w:p w14:paraId="5F5D7296" w14:textId="77777777" w:rsidR="00521939" w:rsidRDefault="003C3196">
            <w:pPr>
              <w:pStyle w:val="Jin0"/>
              <w:shd w:val="clear" w:color="auto" w:fill="auto"/>
              <w:spacing w:after="0"/>
              <w:ind w:firstLine="240"/>
              <w:rPr>
                <w:sz w:val="11"/>
                <w:szCs w:val="11"/>
              </w:rPr>
            </w:pPr>
            <w:r>
              <w:rPr>
                <w:b/>
                <w:bCs/>
                <w:sz w:val="11"/>
                <w:szCs w:val="11"/>
              </w:rPr>
              <w:t>Komunikace</w:t>
            </w:r>
          </w:p>
        </w:tc>
        <w:tc>
          <w:tcPr>
            <w:tcW w:w="1435" w:type="dxa"/>
            <w:tcBorders>
              <w:top w:val="single" w:sz="4" w:space="0" w:color="auto"/>
              <w:bottom w:val="single" w:sz="4" w:space="0" w:color="auto"/>
            </w:tcBorders>
            <w:shd w:val="clear" w:color="auto" w:fill="FFFFFF"/>
            <w:vAlign w:val="bottom"/>
          </w:tcPr>
          <w:p w14:paraId="1F01D650" w14:textId="77777777" w:rsidR="00521939" w:rsidRDefault="003C3196">
            <w:pPr>
              <w:pStyle w:val="Jin0"/>
              <w:shd w:val="clear" w:color="auto" w:fill="auto"/>
              <w:spacing w:after="0"/>
              <w:ind w:firstLine="380"/>
              <w:rPr>
                <w:sz w:val="11"/>
                <w:szCs w:val="11"/>
              </w:rPr>
            </w:pPr>
            <w:r>
              <w:rPr>
                <w:b/>
                <w:bCs/>
                <w:sz w:val="11"/>
                <w:szCs w:val="11"/>
              </w:rPr>
              <w:t>21 142 895,18</w:t>
            </w:r>
          </w:p>
        </w:tc>
        <w:tc>
          <w:tcPr>
            <w:tcW w:w="1114" w:type="dxa"/>
            <w:tcBorders>
              <w:top w:val="single" w:sz="4" w:space="0" w:color="auto"/>
              <w:bottom w:val="single" w:sz="4" w:space="0" w:color="auto"/>
            </w:tcBorders>
            <w:shd w:val="clear" w:color="auto" w:fill="FFFFFF"/>
            <w:vAlign w:val="bottom"/>
          </w:tcPr>
          <w:p w14:paraId="24876B2B" w14:textId="77777777" w:rsidR="00521939" w:rsidRDefault="003C3196">
            <w:pPr>
              <w:pStyle w:val="Jin0"/>
              <w:shd w:val="clear" w:color="auto" w:fill="auto"/>
              <w:spacing w:after="0"/>
              <w:ind w:firstLine="260"/>
              <w:rPr>
                <w:sz w:val="11"/>
                <w:szCs w:val="11"/>
              </w:rPr>
            </w:pPr>
            <w:r>
              <w:rPr>
                <w:b/>
                <w:bCs/>
                <w:sz w:val="11"/>
                <w:szCs w:val="11"/>
              </w:rPr>
              <w:t>4 440 007,99</w:t>
            </w:r>
          </w:p>
        </w:tc>
        <w:tc>
          <w:tcPr>
            <w:tcW w:w="1109" w:type="dxa"/>
            <w:tcBorders>
              <w:top w:val="single" w:sz="4" w:space="0" w:color="auto"/>
              <w:bottom w:val="single" w:sz="4" w:space="0" w:color="auto"/>
            </w:tcBorders>
            <w:shd w:val="clear" w:color="auto" w:fill="FFFFFF"/>
            <w:vAlign w:val="bottom"/>
          </w:tcPr>
          <w:p w14:paraId="7A271B9F" w14:textId="77777777" w:rsidR="00521939" w:rsidRDefault="003C3196">
            <w:pPr>
              <w:pStyle w:val="Jin0"/>
              <w:shd w:val="clear" w:color="auto" w:fill="auto"/>
              <w:spacing w:after="0"/>
              <w:jc w:val="right"/>
              <w:rPr>
                <w:sz w:val="11"/>
                <w:szCs w:val="11"/>
              </w:rPr>
            </w:pPr>
            <w:r>
              <w:rPr>
                <w:b/>
                <w:bCs/>
                <w:sz w:val="11"/>
                <w:szCs w:val="11"/>
              </w:rPr>
              <w:t>25 582 903,17</w:t>
            </w:r>
          </w:p>
        </w:tc>
      </w:tr>
    </w:tbl>
    <w:p w14:paraId="5A821B2B" w14:textId="77777777" w:rsidR="00521939" w:rsidRDefault="00521939">
      <w:pPr>
        <w:sectPr w:rsidR="00521939">
          <w:headerReference w:type="even" r:id="rId22"/>
          <w:headerReference w:type="default" r:id="rId23"/>
          <w:footerReference w:type="even" r:id="rId24"/>
          <w:footerReference w:type="default" r:id="rId25"/>
          <w:pgSz w:w="11900" w:h="16840"/>
          <w:pgMar w:top="1448" w:right="1423" w:bottom="1448" w:left="1078" w:header="1020" w:footer="1020"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811"/>
        <w:gridCol w:w="528"/>
        <w:gridCol w:w="3902"/>
        <w:gridCol w:w="653"/>
        <w:gridCol w:w="922"/>
        <w:gridCol w:w="1853"/>
      </w:tblGrid>
      <w:tr w:rsidR="00521939" w14:paraId="01AC4CAB" w14:textId="77777777">
        <w:trPr>
          <w:trHeight w:hRule="exact" w:val="648"/>
          <w:jc w:val="center"/>
        </w:trPr>
        <w:tc>
          <w:tcPr>
            <w:tcW w:w="7483" w:type="dxa"/>
            <w:gridSpan w:val="6"/>
            <w:shd w:val="clear" w:color="auto" w:fill="D9D9D9"/>
            <w:vAlign w:val="bottom"/>
          </w:tcPr>
          <w:p w14:paraId="4C5937C2" w14:textId="77777777" w:rsidR="00521939" w:rsidRDefault="003C3196">
            <w:pPr>
              <w:pStyle w:val="Jin0"/>
              <w:shd w:val="clear" w:color="auto" w:fill="auto"/>
              <w:spacing w:after="0"/>
              <w:ind w:left="2020"/>
              <w:rPr>
                <w:sz w:val="10"/>
                <w:szCs w:val="10"/>
              </w:rPr>
            </w:pPr>
            <w:r>
              <w:rPr>
                <w:sz w:val="10"/>
                <w:szCs w:val="10"/>
              </w:rPr>
              <w:lastRenderedPageBreak/>
              <w:t>Firma: Krajská správa a údržba silnic Vysočiny, příspěvková organizace</w:t>
            </w:r>
          </w:p>
          <w:p w14:paraId="15BCDFFA" w14:textId="77777777" w:rsidR="00521939" w:rsidRDefault="003C3196">
            <w:pPr>
              <w:pStyle w:val="Jin0"/>
              <w:shd w:val="clear" w:color="auto" w:fill="auto"/>
              <w:spacing w:after="0"/>
              <w:jc w:val="center"/>
              <w:rPr>
                <w:sz w:val="16"/>
                <w:szCs w:val="16"/>
              </w:rPr>
            </w:pPr>
            <w:r>
              <w:rPr>
                <w:b/>
                <w:bCs/>
                <w:sz w:val="16"/>
                <w:szCs w:val="16"/>
              </w:rPr>
              <w:t>Soupis prací objektu</w:t>
            </w:r>
          </w:p>
          <w:p w14:paraId="09E92CC6" w14:textId="77777777" w:rsidR="00521939" w:rsidRDefault="003C3196">
            <w:pPr>
              <w:pStyle w:val="Jin0"/>
              <w:shd w:val="clear" w:color="auto" w:fill="auto"/>
              <w:tabs>
                <w:tab w:val="left" w:pos="1507"/>
              </w:tabs>
              <w:spacing w:after="0"/>
              <w:rPr>
                <w:sz w:val="11"/>
                <w:szCs w:val="11"/>
              </w:rPr>
            </w:pPr>
            <w:r>
              <w:rPr>
                <w:b/>
                <w:bCs/>
                <w:sz w:val="11"/>
                <w:szCs w:val="11"/>
              </w:rPr>
              <w:t>Stavba:</w:t>
            </w:r>
            <w:r>
              <w:rPr>
                <w:b/>
                <w:bCs/>
                <w:sz w:val="11"/>
                <w:szCs w:val="11"/>
              </w:rPr>
              <w:tab/>
              <w:t xml:space="preserve">VZ 2024 III/3907 křiž. I/23 - </w:t>
            </w:r>
            <w:proofErr w:type="spellStart"/>
            <w:r>
              <w:rPr>
                <w:b/>
                <w:bCs/>
                <w:sz w:val="11"/>
                <w:szCs w:val="11"/>
              </w:rPr>
              <w:t>Častotice</w:t>
            </w:r>
            <w:proofErr w:type="spellEnd"/>
            <w:r>
              <w:rPr>
                <w:b/>
                <w:bCs/>
                <w:sz w:val="11"/>
                <w:szCs w:val="11"/>
              </w:rPr>
              <w:t xml:space="preserve"> Inženýrské stavby</w:t>
            </w:r>
          </w:p>
          <w:p w14:paraId="51676F30" w14:textId="77777777" w:rsidR="00521939" w:rsidRDefault="003C3196">
            <w:pPr>
              <w:pStyle w:val="Jin0"/>
              <w:shd w:val="clear" w:color="auto" w:fill="auto"/>
              <w:tabs>
                <w:tab w:val="left" w:pos="1560"/>
              </w:tabs>
              <w:spacing w:after="0"/>
              <w:rPr>
                <w:sz w:val="11"/>
                <w:szCs w:val="11"/>
              </w:rPr>
            </w:pPr>
            <w:r>
              <w:rPr>
                <w:b/>
                <w:bCs/>
                <w:sz w:val="11"/>
                <w:szCs w:val="11"/>
              </w:rPr>
              <w:t>Rozpočet:</w:t>
            </w:r>
            <w:r>
              <w:rPr>
                <w:b/>
                <w:bCs/>
                <w:sz w:val="11"/>
                <w:szCs w:val="11"/>
              </w:rPr>
              <w:tab/>
              <w:t>SO 000 Ostatní a vedlejší náklady</w:t>
            </w:r>
          </w:p>
        </w:tc>
        <w:tc>
          <w:tcPr>
            <w:tcW w:w="1853" w:type="dxa"/>
            <w:shd w:val="clear" w:color="auto" w:fill="D9D9D9"/>
            <w:vAlign w:val="bottom"/>
          </w:tcPr>
          <w:p w14:paraId="08215451" w14:textId="05E63712" w:rsidR="00521939" w:rsidRDefault="003C3196">
            <w:pPr>
              <w:pStyle w:val="Jin0"/>
              <w:shd w:val="clear" w:color="auto" w:fill="auto"/>
              <w:tabs>
                <w:tab w:val="left" w:pos="885"/>
                <w:tab w:val="left" w:pos="1115"/>
              </w:tabs>
              <w:spacing w:after="0"/>
              <w:ind w:firstLine="280"/>
              <w:rPr>
                <w:sz w:val="10"/>
                <w:szCs w:val="10"/>
              </w:rPr>
            </w:pPr>
            <w:r>
              <w:rPr>
                <w:sz w:val="10"/>
                <w:szCs w:val="10"/>
              </w:rPr>
              <w:t>SO 000</w:t>
            </w:r>
            <w:r>
              <w:rPr>
                <w:sz w:val="10"/>
                <w:szCs w:val="10"/>
              </w:rPr>
              <w:tab/>
              <w:t>|</w:t>
            </w:r>
            <w:r>
              <w:rPr>
                <w:sz w:val="10"/>
                <w:szCs w:val="10"/>
              </w:rPr>
              <w:tab/>
            </w:r>
          </w:p>
        </w:tc>
      </w:tr>
      <w:tr w:rsidR="00521939" w14:paraId="32BA6057" w14:textId="77777777">
        <w:trPr>
          <w:trHeight w:hRule="exact" w:val="230"/>
          <w:jc w:val="center"/>
        </w:trPr>
        <w:tc>
          <w:tcPr>
            <w:tcW w:w="667" w:type="dxa"/>
            <w:shd w:val="clear" w:color="auto" w:fill="CC441A"/>
            <w:vAlign w:val="bottom"/>
          </w:tcPr>
          <w:p w14:paraId="4A05FA29"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proofErr w:type="spellStart"/>
            <w:r>
              <w:rPr>
                <w:color w:val="FFFFFF"/>
                <w:sz w:val="10"/>
                <w:szCs w:val="10"/>
              </w:rPr>
              <w:t>Poř</w:t>
            </w:r>
            <w:proofErr w:type="spellEnd"/>
            <w:r>
              <w:rPr>
                <w:color w:val="FFFFFF"/>
                <w:sz w:val="10"/>
                <w:szCs w:val="10"/>
              </w:rPr>
              <w:t>. číslo</w:t>
            </w:r>
          </w:p>
        </w:tc>
        <w:tc>
          <w:tcPr>
            <w:tcW w:w="811" w:type="dxa"/>
            <w:shd w:val="clear" w:color="auto" w:fill="CC441A"/>
            <w:vAlign w:val="bottom"/>
          </w:tcPr>
          <w:p w14:paraId="625AE005"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Kód položky</w:t>
            </w:r>
          </w:p>
        </w:tc>
        <w:tc>
          <w:tcPr>
            <w:tcW w:w="528" w:type="dxa"/>
            <w:shd w:val="clear" w:color="auto" w:fill="CC441A"/>
            <w:vAlign w:val="bottom"/>
          </w:tcPr>
          <w:p w14:paraId="53510A97"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67101679"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53" w:type="dxa"/>
            <w:shd w:val="clear" w:color="auto" w:fill="CC441A"/>
            <w:vAlign w:val="center"/>
          </w:tcPr>
          <w:p w14:paraId="6F3B1511"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22" w:type="dxa"/>
            <w:shd w:val="clear" w:color="auto" w:fill="CC441A"/>
            <w:vAlign w:val="bottom"/>
          </w:tcPr>
          <w:p w14:paraId="48A429B5"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53" w:type="dxa"/>
            <w:shd w:val="clear" w:color="auto" w:fill="CC441A"/>
            <w:vAlign w:val="bottom"/>
          </w:tcPr>
          <w:p w14:paraId="5CE0DA65"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39274622"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tabs>
                <w:tab w:val="left" w:pos="1183"/>
              </w:tabs>
              <w:spacing w:after="0"/>
              <w:ind w:firstLine="180"/>
              <w:rPr>
                <w:sz w:val="10"/>
                <w:szCs w:val="10"/>
              </w:rPr>
            </w:pPr>
            <w:r>
              <w:rPr>
                <w:color w:val="FFFFFF"/>
                <w:sz w:val="10"/>
                <w:szCs w:val="10"/>
              </w:rPr>
              <w:t>Jednotková</w:t>
            </w:r>
            <w:r>
              <w:rPr>
                <w:color w:val="FFFFFF"/>
                <w:sz w:val="10"/>
                <w:szCs w:val="10"/>
              </w:rPr>
              <w:tab/>
              <w:t>Celkem</w:t>
            </w:r>
          </w:p>
        </w:tc>
      </w:tr>
      <w:tr w:rsidR="00521939" w14:paraId="272D66D7" w14:textId="77777777">
        <w:trPr>
          <w:trHeight w:hRule="exact" w:val="130"/>
          <w:jc w:val="center"/>
        </w:trPr>
        <w:tc>
          <w:tcPr>
            <w:tcW w:w="667" w:type="dxa"/>
            <w:shd w:val="clear" w:color="auto" w:fill="CC441A"/>
            <w:vAlign w:val="bottom"/>
          </w:tcPr>
          <w:p w14:paraId="330EC937"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300"/>
              <w:rPr>
                <w:sz w:val="10"/>
                <w:szCs w:val="10"/>
              </w:rPr>
            </w:pPr>
            <w:r>
              <w:rPr>
                <w:color w:val="FFFFFF"/>
                <w:sz w:val="10"/>
                <w:szCs w:val="10"/>
              </w:rPr>
              <w:t>1</w:t>
            </w:r>
          </w:p>
        </w:tc>
        <w:tc>
          <w:tcPr>
            <w:tcW w:w="811" w:type="dxa"/>
            <w:shd w:val="clear" w:color="auto" w:fill="CC441A"/>
            <w:vAlign w:val="bottom"/>
          </w:tcPr>
          <w:p w14:paraId="594A1420"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28" w:type="dxa"/>
            <w:shd w:val="clear" w:color="auto" w:fill="CC441A"/>
            <w:vAlign w:val="bottom"/>
          </w:tcPr>
          <w:p w14:paraId="09F304F7"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3902" w:type="dxa"/>
            <w:shd w:val="clear" w:color="auto" w:fill="CC441A"/>
            <w:vAlign w:val="bottom"/>
          </w:tcPr>
          <w:p w14:paraId="4B123C70"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53" w:type="dxa"/>
            <w:shd w:val="clear" w:color="auto" w:fill="CC441A"/>
            <w:vAlign w:val="bottom"/>
          </w:tcPr>
          <w:p w14:paraId="15A5842F"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2" w:type="dxa"/>
            <w:shd w:val="clear" w:color="auto" w:fill="CC441A"/>
            <w:vAlign w:val="bottom"/>
          </w:tcPr>
          <w:p w14:paraId="09CCBD58"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1853" w:type="dxa"/>
            <w:shd w:val="clear" w:color="auto" w:fill="CC441A"/>
            <w:vAlign w:val="center"/>
          </w:tcPr>
          <w:p w14:paraId="0E888A46" w14:textId="77777777" w:rsidR="00521939" w:rsidRDefault="003C3196">
            <w:pPr>
              <w:pStyle w:val="Jin0"/>
              <w:pBdr>
                <w:top w:val="single" w:sz="0" w:space="0" w:color="CC441A"/>
                <w:left w:val="single" w:sz="0" w:space="0" w:color="CC441A"/>
                <w:bottom w:val="single" w:sz="0" w:space="0" w:color="CC441A"/>
                <w:right w:val="single" w:sz="0" w:space="0" w:color="CC441A"/>
              </w:pBdr>
              <w:shd w:val="clear" w:color="auto" w:fill="CC441A"/>
              <w:tabs>
                <w:tab w:val="left" w:pos="893"/>
              </w:tabs>
              <w:spacing w:after="0"/>
              <w:jc w:val="center"/>
              <w:rPr>
                <w:sz w:val="10"/>
                <w:szCs w:val="10"/>
              </w:rPr>
            </w:pPr>
            <w:r>
              <w:rPr>
                <w:color w:val="FFFFFF"/>
                <w:sz w:val="10"/>
                <w:szCs w:val="10"/>
              </w:rPr>
              <w:t>9</w:t>
            </w:r>
            <w:r>
              <w:rPr>
                <w:color w:val="FFFFFF"/>
                <w:sz w:val="10"/>
                <w:szCs w:val="10"/>
              </w:rPr>
              <w:tab/>
              <w:t>10</w:t>
            </w:r>
          </w:p>
        </w:tc>
      </w:tr>
      <w:tr w:rsidR="00521939" w14:paraId="06E1F3F3" w14:textId="77777777">
        <w:trPr>
          <w:trHeight w:hRule="exact" w:val="115"/>
          <w:jc w:val="center"/>
        </w:trPr>
        <w:tc>
          <w:tcPr>
            <w:tcW w:w="9336" w:type="dxa"/>
            <w:gridSpan w:val="7"/>
            <w:shd w:val="clear" w:color="auto" w:fill="D9D9D9"/>
          </w:tcPr>
          <w:p w14:paraId="13CEFD8E" w14:textId="6BDB5FBD" w:rsidR="00521939" w:rsidRDefault="003C3196">
            <w:pPr>
              <w:pStyle w:val="Jin0"/>
              <w:shd w:val="clear" w:color="auto" w:fill="auto"/>
              <w:tabs>
                <w:tab w:val="left" w:pos="2009"/>
                <w:tab w:val="left" w:pos="8599"/>
              </w:tabs>
              <w:spacing w:after="0"/>
              <w:ind w:left="1380"/>
              <w:rPr>
                <w:sz w:val="10"/>
                <w:szCs w:val="10"/>
              </w:rPr>
            </w:pPr>
            <w:r>
              <w:rPr>
                <w:b/>
                <w:bCs/>
                <w:sz w:val="10"/>
                <w:szCs w:val="10"/>
              </w:rPr>
              <w:t>0</w:t>
            </w:r>
            <w:r>
              <w:rPr>
                <w:b/>
                <w:bCs/>
                <w:sz w:val="10"/>
                <w:szCs w:val="10"/>
              </w:rPr>
              <w:tab/>
              <w:t>Všeobecné konstrukce a práce</w:t>
            </w:r>
            <w:r>
              <w:rPr>
                <w:b/>
                <w:bCs/>
                <w:sz w:val="10"/>
                <w:szCs w:val="10"/>
              </w:rPr>
              <w:tab/>
            </w:r>
          </w:p>
        </w:tc>
      </w:tr>
      <w:tr w:rsidR="00521939" w14:paraId="4106FFA0" w14:textId="77777777">
        <w:trPr>
          <w:trHeight w:hRule="exact" w:val="125"/>
          <w:jc w:val="center"/>
        </w:trPr>
        <w:tc>
          <w:tcPr>
            <w:tcW w:w="667" w:type="dxa"/>
            <w:tcBorders>
              <w:top w:val="single" w:sz="4" w:space="0" w:color="auto"/>
            </w:tcBorders>
            <w:shd w:val="clear" w:color="auto" w:fill="FFFFFF"/>
            <w:vAlign w:val="bottom"/>
          </w:tcPr>
          <w:p w14:paraId="25587012" w14:textId="77777777" w:rsidR="00521939" w:rsidRDefault="003C3196">
            <w:pPr>
              <w:pStyle w:val="Jin0"/>
              <w:shd w:val="clear" w:color="auto" w:fill="auto"/>
              <w:spacing w:after="0"/>
              <w:ind w:firstLine="560"/>
              <w:rPr>
                <w:sz w:val="10"/>
                <w:szCs w:val="10"/>
              </w:rPr>
            </w:pPr>
            <w:r>
              <w:rPr>
                <w:sz w:val="10"/>
                <w:szCs w:val="10"/>
              </w:rPr>
              <w:t>2</w:t>
            </w:r>
          </w:p>
        </w:tc>
        <w:tc>
          <w:tcPr>
            <w:tcW w:w="811" w:type="dxa"/>
            <w:tcBorders>
              <w:top w:val="single" w:sz="4" w:space="0" w:color="auto"/>
            </w:tcBorders>
            <w:shd w:val="clear" w:color="auto" w:fill="FFFFFF"/>
            <w:vAlign w:val="bottom"/>
          </w:tcPr>
          <w:p w14:paraId="4CD01E42" w14:textId="77777777" w:rsidR="00521939" w:rsidRDefault="003C3196">
            <w:pPr>
              <w:pStyle w:val="Jin0"/>
              <w:shd w:val="clear" w:color="auto" w:fill="auto"/>
              <w:spacing w:after="0"/>
              <w:ind w:firstLine="500"/>
              <w:rPr>
                <w:sz w:val="10"/>
                <w:szCs w:val="10"/>
              </w:rPr>
            </w:pPr>
            <w:r>
              <w:rPr>
                <w:sz w:val="10"/>
                <w:szCs w:val="10"/>
              </w:rPr>
              <w:t>02610</w:t>
            </w:r>
          </w:p>
        </w:tc>
        <w:tc>
          <w:tcPr>
            <w:tcW w:w="528" w:type="dxa"/>
            <w:tcBorders>
              <w:top w:val="single" w:sz="4" w:space="0" w:color="auto"/>
            </w:tcBorders>
            <w:shd w:val="clear" w:color="auto" w:fill="FFFFFF"/>
          </w:tcPr>
          <w:p w14:paraId="67259AE6"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28B449FD" w14:textId="77777777" w:rsidR="00521939" w:rsidRDefault="003C3196">
            <w:pPr>
              <w:pStyle w:val="Jin0"/>
              <w:shd w:val="clear" w:color="auto" w:fill="auto"/>
              <w:spacing w:after="0"/>
              <w:rPr>
                <w:sz w:val="10"/>
                <w:szCs w:val="10"/>
              </w:rPr>
            </w:pPr>
            <w:r>
              <w:rPr>
                <w:sz w:val="10"/>
                <w:szCs w:val="10"/>
              </w:rPr>
              <w:t>ZKOUŠENÍ KONSTRUKCÍ A PRACÍ ZKUŠEBNOU ZHOTOVITELE</w:t>
            </w:r>
          </w:p>
        </w:tc>
        <w:tc>
          <w:tcPr>
            <w:tcW w:w="653" w:type="dxa"/>
            <w:tcBorders>
              <w:top w:val="single" w:sz="4" w:space="0" w:color="auto"/>
              <w:left w:val="single" w:sz="4" w:space="0" w:color="auto"/>
            </w:tcBorders>
            <w:shd w:val="clear" w:color="auto" w:fill="FFFFFF"/>
            <w:vAlign w:val="bottom"/>
          </w:tcPr>
          <w:p w14:paraId="27873FFC"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0AAE6E8E"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60D4066A" w14:textId="59F4CA52" w:rsidR="00521939" w:rsidRDefault="00521939">
            <w:pPr>
              <w:pStyle w:val="Jin0"/>
              <w:shd w:val="clear" w:color="auto" w:fill="auto"/>
              <w:tabs>
                <w:tab w:val="left" w:pos="858"/>
                <w:tab w:val="left" w:pos="1117"/>
              </w:tabs>
              <w:spacing w:after="0"/>
              <w:ind w:firstLine="200"/>
              <w:rPr>
                <w:sz w:val="10"/>
                <w:szCs w:val="10"/>
              </w:rPr>
            </w:pPr>
          </w:p>
        </w:tc>
      </w:tr>
      <w:tr w:rsidR="00521939" w14:paraId="29525D28" w14:textId="77777777">
        <w:trPr>
          <w:trHeight w:hRule="exact" w:val="125"/>
          <w:jc w:val="center"/>
        </w:trPr>
        <w:tc>
          <w:tcPr>
            <w:tcW w:w="2006" w:type="dxa"/>
            <w:gridSpan w:val="3"/>
            <w:vMerge w:val="restart"/>
            <w:tcBorders>
              <w:top w:val="single" w:sz="4" w:space="0" w:color="auto"/>
            </w:tcBorders>
            <w:shd w:val="clear" w:color="auto" w:fill="FFFFFF"/>
          </w:tcPr>
          <w:p w14:paraId="44898546"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6ACABAB3" w14:textId="77777777" w:rsidR="00521939" w:rsidRDefault="00521939">
            <w:pPr>
              <w:rPr>
                <w:sz w:val="10"/>
                <w:szCs w:val="10"/>
              </w:rPr>
            </w:pPr>
          </w:p>
        </w:tc>
        <w:tc>
          <w:tcPr>
            <w:tcW w:w="3428" w:type="dxa"/>
            <w:gridSpan w:val="3"/>
            <w:vMerge w:val="restart"/>
            <w:tcBorders>
              <w:top w:val="single" w:sz="4" w:space="0" w:color="auto"/>
              <w:left w:val="single" w:sz="4" w:space="0" w:color="auto"/>
            </w:tcBorders>
            <w:shd w:val="clear" w:color="auto" w:fill="FFFFFF"/>
          </w:tcPr>
          <w:p w14:paraId="7E6950EC" w14:textId="77777777" w:rsidR="00521939" w:rsidRDefault="00521939">
            <w:pPr>
              <w:rPr>
                <w:sz w:val="10"/>
                <w:szCs w:val="10"/>
              </w:rPr>
            </w:pPr>
          </w:p>
        </w:tc>
      </w:tr>
      <w:tr w:rsidR="00521939" w14:paraId="736B7D2E" w14:textId="77777777">
        <w:trPr>
          <w:trHeight w:hRule="exact" w:val="125"/>
          <w:jc w:val="center"/>
        </w:trPr>
        <w:tc>
          <w:tcPr>
            <w:tcW w:w="2006" w:type="dxa"/>
            <w:gridSpan w:val="3"/>
            <w:vMerge/>
            <w:shd w:val="clear" w:color="auto" w:fill="FFFFFF"/>
          </w:tcPr>
          <w:p w14:paraId="57CC7EE7" w14:textId="77777777" w:rsidR="00521939" w:rsidRDefault="00521939"/>
        </w:tc>
        <w:tc>
          <w:tcPr>
            <w:tcW w:w="3902" w:type="dxa"/>
            <w:tcBorders>
              <w:top w:val="single" w:sz="4" w:space="0" w:color="auto"/>
              <w:left w:val="single" w:sz="4" w:space="0" w:color="auto"/>
            </w:tcBorders>
            <w:shd w:val="clear" w:color="auto" w:fill="FFFFFF"/>
            <w:vAlign w:val="bottom"/>
          </w:tcPr>
          <w:p w14:paraId="5B2D46AC" w14:textId="77777777" w:rsidR="00521939" w:rsidRDefault="003C3196">
            <w:pPr>
              <w:pStyle w:val="Jin0"/>
              <w:shd w:val="clear" w:color="auto" w:fill="auto"/>
              <w:spacing w:after="0"/>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72FD1DC1" w14:textId="77777777" w:rsidR="00521939" w:rsidRDefault="00521939"/>
        </w:tc>
      </w:tr>
      <w:tr w:rsidR="00521939" w14:paraId="28244C56" w14:textId="77777777">
        <w:trPr>
          <w:trHeight w:hRule="exact" w:val="125"/>
          <w:jc w:val="center"/>
        </w:trPr>
        <w:tc>
          <w:tcPr>
            <w:tcW w:w="2006" w:type="dxa"/>
            <w:gridSpan w:val="3"/>
            <w:vMerge/>
            <w:shd w:val="clear" w:color="auto" w:fill="FFFFFF"/>
          </w:tcPr>
          <w:p w14:paraId="7DAE4884" w14:textId="77777777" w:rsidR="00521939" w:rsidRDefault="00521939"/>
        </w:tc>
        <w:tc>
          <w:tcPr>
            <w:tcW w:w="3902" w:type="dxa"/>
            <w:tcBorders>
              <w:top w:val="single" w:sz="4" w:space="0" w:color="auto"/>
              <w:left w:val="single" w:sz="4" w:space="0" w:color="auto"/>
            </w:tcBorders>
            <w:shd w:val="clear" w:color="auto" w:fill="FFFFFF"/>
            <w:vAlign w:val="bottom"/>
          </w:tcPr>
          <w:p w14:paraId="2220E511" w14:textId="77777777" w:rsidR="00521939" w:rsidRDefault="003C3196">
            <w:pPr>
              <w:pStyle w:val="Jin0"/>
              <w:shd w:val="clear" w:color="auto" w:fill="auto"/>
              <w:spacing w:after="0"/>
              <w:rPr>
                <w:sz w:val="10"/>
                <w:szCs w:val="10"/>
              </w:rPr>
            </w:pPr>
            <w:r>
              <w:rPr>
                <w:sz w:val="10"/>
                <w:szCs w:val="10"/>
              </w:rPr>
              <w:t>zahrnuje veškeré náklady spojené s objednatelem požadovanými zkouškami</w:t>
            </w:r>
          </w:p>
        </w:tc>
        <w:tc>
          <w:tcPr>
            <w:tcW w:w="3428" w:type="dxa"/>
            <w:gridSpan w:val="3"/>
            <w:vMerge/>
            <w:tcBorders>
              <w:left w:val="single" w:sz="4" w:space="0" w:color="auto"/>
            </w:tcBorders>
            <w:shd w:val="clear" w:color="auto" w:fill="FFFFFF"/>
          </w:tcPr>
          <w:p w14:paraId="6300936B" w14:textId="77777777" w:rsidR="00521939" w:rsidRDefault="00521939"/>
        </w:tc>
      </w:tr>
      <w:tr w:rsidR="00521939" w14:paraId="4A081ACF" w14:textId="77777777">
        <w:trPr>
          <w:trHeight w:hRule="exact" w:val="125"/>
          <w:jc w:val="center"/>
        </w:trPr>
        <w:tc>
          <w:tcPr>
            <w:tcW w:w="667" w:type="dxa"/>
            <w:tcBorders>
              <w:top w:val="single" w:sz="4" w:space="0" w:color="auto"/>
            </w:tcBorders>
            <w:shd w:val="clear" w:color="auto" w:fill="FFFFFF"/>
            <w:vAlign w:val="bottom"/>
          </w:tcPr>
          <w:p w14:paraId="13913844" w14:textId="77777777" w:rsidR="00521939" w:rsidRDefault="003C3196">
            <w:pPr>
              <w:pStyle w:val="Jin0"/>
              <w:shd w:val="clear" w:color="auto" w:fill="auto"/>
              <w:spacing w:after="0"/>
              <w:ind w:firstLine="560"/>
              <w:rPr>
                <w:sz w:val="10"/>
                <w:szCs w:val="10"/>
              </w:rPr>
            </w:pPr>
            <w:r>
              <w:rPr>
                <w:sz w:val="10"/>
                <w:szCs w:val="10"/>
              </w:rPr>
              <w:t>3</w:t>
            </w:r>
          </w:p>
        </w:tc>
        <w:tc>
          <w:tcPr>
            <w:tcW w:w="811" w:type="dxa"/>
            <w:tcBorders>
              <w:top w:val="single" w:sz="4" w:space="0" w:color="auto"/>
            </w:tcBorders>
            <w:shd w:val="clear" w:color="auto" w:fill="FFFFFF"/>
            <w:vAlign w:val="bottom"/>
          </w:tcPr>
          <w:p w14:paraId="452844F2" w14:textId="77777777" w:rsidR="00521939" w:rsidRDefault="003C3196">
            <w:pPr>
              <w:pStyle w:val="Jin0"/>
              <w:shd w:val="clear" w:color="auto" w:fill="auto"/>
              <w:spacing w:after="0"/>
              <w:ind w:firstLine="500"/>
              <w:rPr>
                <w:sz w:val="10"/>
                <w:szCs w:val="10"/>
              </w:rPr>
            </w:pPr>
            <w:r>
              <w:rPr>
                <w:sz w:val="10"/>
                <w:szCs w:val="10"/>
              </w:rPr>
              <w:t>02710</w:t>
            </w:r>
          </w:p>
        </w:tc>
        <w:tc>
          <w:tcPr>
            <w:tcW w:w="528" w:type="dxa"/>
            <w:tcBorders>
              <w:top w:val="single" w:sz="4" w:space="0" w:color="auto"/>
            </w:tcBorders>
            <w:shd w:val="clear" w:color="auto" w:fill="FFFFFF"/>
          </w:tcPr>
          <w:p w14:paraId="34E9D341"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095A2834" w14:textId="77777777" w:rsidR="00521939" w:rsidRDefault="003C3196">
            <w:pPr>
              <w:pStyle w:val="Jin0"/>
              <w:shd w:val="clear" w:color="auto" w:fill="auto"/>
              <w:spacing w:after="0"/>
              <w:rPr>
                <w:sz w:val="10"/>
                <w:szCs w:val="10"/>
              </w:rPr>
            </w:pPr>
            <w:r>
              <w:rPr>
                <w:sz w:val="10"/>
                <w:szCs w:val="10"/>
              </w:rPr>
              <w:t>POMOC PRÁCE ZŘÍZ NEBO ZAJIŠŤ OBJÍŽĎKY A PŘÍSTUP CESTY</w:t>
            </w:r>
          </w:p>
        </w:tc>
        <w:tc>
          <w:tcPr>
            <w:tcW w:w="653" w:type="dxa"/>
            <w:tcBorders>
              <w:top w:val="single" w:sz="4" w:space="0" w:color="auto"/>
              <w:left w:val="single" w:sz="4" w:space="0" w:color="auto"/>
            </w:tcBorders>
            <w:shd w:val="clear" w:color="auto" w:fill="FFFFFF"/>
            <w:vAlign w:val="bottom"/>
          </w:tcPr>
          <w:p w14:paraId="62C50038"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3AA6606D"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1BCE07A6" w14:textId="1F02A4F3" w:rsidR="00521939" w:rsidRDefault="00521939">
            <w:pPr>
              <w:pStyle w:val="Jin0"/>
              <w:shd w:val="clear" w:color="auto" w:fill="auto"/>
              <w:spacing w:after="0"/>
              <w:ind w:firstLine="200"/>
              <w:rPr>
                <w:sz w:val="10"/>
                <w:szCs w:val="10"/>
              </w:rPr>
            </w:pPr>
          </w:p>
        </w:tc>
      </w:tr>
      <w:tr w:rsidR="00521939" w14:paraId="730B517F" w14:textId="77777777">
        <w:trPr>
          <w:trHeight w:hRule="exact" w:val="245"/>
          <w:jc w:val="center"/>
        </w:trPr>
        <w:tc>
          <w:tcPr>
            <w:tcW w:w="2006" w:type="dxa"/>
            <w:gridSpan w:val="3"/>
            <w:vMerge w:val="restart"/>
            <w:tcBorders>
              <w:top w:val="single" w:sz="4" w:space="0" w:color="auto"/>
            </w:tcBorders>
            <w:shd w:val="clear" w:color="auto" w:fill="FFFFFF"/>
          </w:tcPr>
          <w:p w14:paraId="33F9572F"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7F9273B2" w14:textId="77777777" w:rsidR="00521939" w:rsidRDefault="003C3196">
            <w:pPr>
              <w:pStyle w:val="Jin0"/>
              <w:shd w:val="clear" w:color="auto" w:fill="auto"/>
              <w:spacing w:after="0" w:line="262" w:lineRule="auto"/>
              <w:rPr>
                <w:sz w:val="10"/>
                <w:szCs w:val="10"/>
              </w:rPr>
            </w:pPr>
            <w:r>
              <w:rPr>
                <w:sz w:val="10"/>
                <w:szCs w:val="10"/>
              </w:rPr>
              <w:t>Zajištění dopravně inženýrského opatření včetně projednání s Policií ČR a získání povolení uzavírky silnice</w:t>
            </w:r>
          </w:p>
        </w:tc>
        <w:tc>
          <w:tcPr>
            <w:tcW w:w="3428" w:type="dxa"/>
            <w:gridSpan w:val="3"/>
            <w:vMerge w:val="restart"/>
            <w:tcBorders>
              <w:top w:val="single" w:sz="4" w:space="0" w:color="auto"/>
              <w:left w:val="single" w:sz="4" w:space="0" w:color="auto"/>
            </w:tcBorders>
            <w:shd w:val="clear" w:color="auto" w:fill="FFFFFF"/>
          </w:tcPr>
          <w:p w14:paraId="306D7AC3" w14:textId="77777777" w:rsidR="00521939" w:rsidRDefault="00521939">
            <w:pPr>
              <w:rPr>
                <w:sz w:val="10"/>
                <w:szCs w:val="10"/>
              </w:rPr>
            </w:pPr>
          </w:p>
        </w:tc>
      </w:tr>
      <w:tr w:rsidR="00521939" w14:paraId="1A98F813" w14:textId="77777777">
        <w:trPr>
          <w:trHeight w:hRule="exact" w:val="125"/>
          <w:jc w:val="center"/>
        </w:trPr>
        <w:tc>
          <w:tcPr>
            <w:tcW w:w="2006" w:type="dxa"/>
            <w:gridSpan w:val="3"/>
            <w:vMerge/>
            <w:shd w:val="clear" w:color="auto" w:fill="FFFFFF"/>
          </w:tcPr>
          <w:p w14:paraId="144259FE" w14:textId="77777777" w:rsidR="00521939" w:rsidRDefault="00521939"/>
        </w:tc>
        <w:tc>
          <w:tcPr>
            <w:tcW w:w="3902" w:type="dxa"/>
            <w:tcBorders>
              <w:top w:val="single" w:sz="4" w:space="0" w:color="auto"/>
              <w:left w:val="single" w:sz="4" w:space="0" w:color="auto"/>
            </w:tcBorders>
            <w:shd w:val="clear" w:color="auto" w:fill="FFFFFF"/>
            <w:vAlign w:val="bottom"/>
          </w:tcPr>
          <w:p w14:paraId="50832BA1" w14:textId="77777777" w:rsidR="00521939" w:rsidRDefault="003C3196">
            <w:pPr>
              <w:pStyle w:val="Jin0"/>
              <w:shd w:val="clear" w:color="auto" w:fill="auto"/>
              <w:spacing w:after="0"/>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532DAED5" w14:textId="77777777" w:rsidR="00521939" w:rsidRDefault="00521939"/>
        </w:tc>
      </w:tr>
      <w:tr w:rsidR="00521939" w14:paraId="10EC79CB" w14:textId="77777777">
        <w:trPr>
          <w:trHeight w:hRule="exact" w:val="125"/>
          <w:jc w:val="center"/>
        </w:trPr>
        <w:tc>
          <w:tcPr>
            <w:tcW w:w="2006" w:type="dxa"/>
            <w:gridSpan w:val="3"/>
            <w:vMerge/>
            <w:shd w:val="clear" w:color="auto" w:fill="FFFFFF"/>
          </w:tcPr>
          <w:p w14:paraId="7971AA72" w14:textId="77777777" w:rsidR="00521939" w:rsidRDefault="00521939"/>
        </w:tc>
        <w:tc>
          <w:tcPr>
            <w:tcW w:w="3902" w:type="dxa"/>
            <w:tcBorders>
              <w:top w:val="single" w:sz="4" w:space="0" w:color="auto"/>
              <w:left w:val="single" w:sz="4" w:space="0" w:color="auto"/>
            </w:tcBorders>
            <w:shd w:val="clear" w:color="auto" w:fill="FFFFFF"/>
            <w:vAlign w:val="bottom"/>
          </w:tcPr>
          <w:p w14:paraId="18A4C470" w14:textId="77777777" w:rsidR="00521939" w:rsidRDefault="003C3196">
            <w:pPr>
              <w:pStyle w:val="Jin0"/>
              <w:shd w:val="clear" w:color="auto" w:fill="auto"/>
              <w:spacing w:after="0"/>
              <w:rPr>
                <w:sz w:val="10"/>
                <w:szCs w:val="10"/>
              </w:rPr>
            </w:pPr>
            <w:r>
              <w:rPr>
                <w:sz w:val="10"/>
                <w:szCs w:val="10"/>
              </w:rPr>
              <w:t>zahrnuje veškeré náklady spojené s objednatelem požadovanými zařízeními</w:t>
            </w:r>
          </w:p>
        </w:tc>
        <w:tc>
          <w:tcPr>
            <w:tcW w:w="3428" w:type="dxa"/>
            <w:gridSpan w:val="3"/>
            <w:vMerge/>
            <w:tcBorders>
              <w:left w:val="single" w:sz="4" w:space="0" w:color="auto"/>
            </w:tcBorders>
            <w:shd w:val="clear" w:color="auto" w:fill="FFFFFF"/>
          </w:tcPr>
          <w:p w14:paraId="0410BB42" w14:textId="77777777" w:rsidR="00521939" w:rsidRDefault="00521939"/>
        </w:tc>
      </w:tr>
      <w:tr w:rsidR="00521939" w14:paraId="593D7F8B" w14:textId="77777777">
        <w:trPr>
          <w:trHeight w:hRule="exact" w:val="125"/>
          <w:jc w:val="center"/>
        </w:trPr>
        <w:tc>
          <w:tcPr>
            <w:tcW w:w="667" w:type="dxa"/>
            <w:tcBorders>
              <w:top w:val="single" w:sz="4" w:space="0" w:color="auto"/>
            </w:tcBorders>
            <w:shd w:val="clear" w:color="auto" w:fill="FFFFFF"/>
            <w:vAlign w:val="bottom"/>
          </w:tcPr>
          <w:p w14:paraId="5B0917AB" w14:textId="77777777" w:rsidR="00521939" w:rsidRDefault="003C3196">
            <w:pPr>
              <w:pStyle w:val="Jin0"/>
              <w:shd w:val="clear" w:color="auto" w:fill="auto"/>
              <w:spacing w:after="0"/>
              <w:ind w:firstLine="560"/>
              <w:rPr>
                <w:sz w:val="10"/>
                <w:szCs w:val="10"/>
              </w:rPr>
            </w:pPr>
            <w:r>
              <w:rPr>
                <w:sz w:val="10"/>
                <w:szCs w:val="10"/>
              </w:rPr>
              <w:t>4</w:t>
            </w:r>
          </w:p>
        </w:tc>
        <w:tc>
          <w:tcPr>
            <w:tcW w:w="811" w:type="dxa"/>
            <w:tcBorders>
              <w:top w:val="single" w:sz="4" w:space="0" w:color="auto"/>
            </w:tcBorders>
            <w:shd w:val="clear" w:color="auto" w:fill="FFFFFF"/>
            <w:vAlign w:val="bottom"/>
          </w:tcPr>
          <w:p w14:paraId="06DDDA6F" w14:textId="77777777" w:rsidR="00521939" w:rsidRDefault="003C3196">
            <w:pPr>
              <w:pStyle w:val="Jin0"/>
              <w:shd w:val="clear" w:color="auto" w:fill="auto"/>
              <w:spacing w:after="0"/>
              <w:ind w:firstLine="500"/>
              <w:rPr>
                <w:sz w:val="10"/>
                <w:szCs w:val="10"/>
              </w:rPr>
            </w:pPr>
            <w:r>
              <w:rPr>
                <w:sz w:val="10"/>
                <w:szCs w:val="10"/>
              </w:rPr>
              <w:t>02730</w:t>
            </w:r>
          </w:p>
        </w:tc>
        <w:tc>
          <w:tcPr>
            <w:tcW w:w="528" w:type="dxa"/>
            <w:tcBorders>
              <w:top w:val="single" w:sz="4" w:space="0" w:color="auto"/>
            </w:tcBorders>
            <w:shd w:val="clear" w:color="auto" w:fill="FFFFFF"/>
          </w:tcPr>
          <w:p w14:paraId="0811899A"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23D8920B" w14:textId="77777777" w:rsidR="00521939" w:rsidRDefault="003C3196">
            <w:pPr>
              <w:pStyle w:val="Jin0"/>
              <w:shd w:val="clear" w:color="auto" w:fill="auto"/>
              <w:spacing w:after="0"/>
              <w:rPr>
                <w:sz w:val="10"/>
                <w:szCs w:val="10"/>
              </w:rPr>
            </w:pPr>
            <w:r>
              <w:rPr>
                <w:sz w:val="10"/>
                <w:szCs w:val="10"/>
              </w:rPr>
              <w:t>POMOC PRÁCE ZŘÍZ NEBO ZAJIŠŤ OCHRANU INŽENÝRSKÝCH SÍTÍ</w:t>
            </w:r>
          </w:p>
        </w:tc>
        <w:tc>
          <w:tcPr>
            <w:tcW w:w="653" w:type="dxa"/>
            <w:tcBorders>
              <w:top w:val="single" w:sz="4" w:space="0" w:color="auto"/>
              <w:left w:val="single" w:sz="4" w:space="0" w:color="auto"/>
            </w:tcBorders>
            <w:shd w:val="clear" w:color="auto" w:fill="FFFFFF"/>
            <w:vAlign w:val="bottom"/>
          </w:tcPr>
          <w:p w14:paraId="46677335"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09BB8F79"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7B7BD8EA" w14:textId="437ECD1A" w:rsidR="00521939" w:rsidRDefault="00521939">
            <w:pPr>
              <w:pStyle w:val="Jin0"/>
              <w:shd w:val="clear" w:color="auto" w:fill="auto"/>
              <w:spacing w:after="0"/>
              <w:ind w:firstLine="200"/>
              <w:rPr>
                <w:sz w:val="10"/>
                <w:szCs w:val="10"/>
              </w:rPr>
            </w:pPr>
          </w:p>
        </w:tc>
      </w:tr>
      <w:tr w:rsidR="00521939" w14:paraId="3F122797" w14:textId="77777777">
        <w:trPr>
          <w:trHeight w:hRule="exact" w:val="125"/>
          <w:jc w:val="center"/>
        </w:trPr>
        <w:tc>
          <w:tcPr>
            <w:tcW w:w="2006" w:type="dxa"/>
            <w:gridSpan w:val="3"/>
            <w:vMerge w:val="restart"/>
            <w:tcBorders>
              <w:top w:val="single" w:sz="4" w:space="0" w:color="auto"/>
            </w:tcBorders>
            <w:shd w:val="clear" w:color="auto" w:fill="FFFFFF"/>
          </w:tcPr>
          <w:p w14:paraId="2752DF20"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31468A1F" w14:textId="77777777" w:rsidR="00521939" w:rsidRDefault="003C3196">
            <w:pPr>
              <w:pStyle w:val="Jin0"/>
              <w:shd w:val="clear" w:color="auto" w:fill="auto"/>
              <w:spacing w:after="0"/>
              <w:rPr>
                <w:sz w:val="10"/>
                <w:szCs w:val="10"/>
              </w:rPr>
            </w:pPr>
            <w:r>
              <w:rPr>
                <w:sz w:val="10"/>
                <w:szCs w:val="10"/>
              </w:rPr>
              <w:t>Čerpání se souhlasem TDS</w:t>
            </w:r>
          </w:p>
        </w:tc>
        <w:tc>
          <w:tcPr>
            <w:tcW w:w="3428" w:type="dxa"/>
            <w:gridSpan w:val="3"/>
            <w:vMerge w:val="restart"/>
            <w:tcBorders>
              <w:top w:val="single" w:sz="4" w:space="0" w:color="auto"/>
              <w:left w:val="single" w:sz="4" w:space="0" w:color="auto"/>
            </w:tcBorders>
            <w:shd w:val="clear" w:color="auto" w:fill="FFFFFF"/>
          </w:tcPr>
          <w:p w14:paraId="7A2D8347" w14:textId="77777777" w:rsidR="00521939" w:rsidRDefault="00521939">
            <w:pPr>
              <w:rPr>
                <w:sz w:val="10"/>
                <w:szCs w:val="10"/>
              </w:rPr>
            </w:pPr>
          </w:p>
        </w:tc>
      </w:tr>
      <w:tr w:rsidR="00521939" w14:paraId="06992D51" w14:textId="77777777">
        <w:trPr>
          <w:trHeight w:hRule="exact" w:val="125"/>
          <w:jc w:val="center"/>
        </w:trPr>
        <w:tc>
          <w:tcPr>
            <w:tcW w:w="2006" w:type="dxa"/>
            <w:gridSpan w:val="3"/>
            <w:vMerge/>
            <w:shd w:val="clear" w:color="auto" w:fill="FFFFFF"/>
          </w:tcPr>
          <w:p w14:paraId="36859BCE" w14:textId="77777777" w:rsidR="00521939" w:rsidRDefault="00521939"/>
        </w:tc>
        <w:tc>
          <w:tcPr>
            <w:tcW w:w="3902" w:type="dxa"/>
            <w:tcBorders>
              <w:top w:val="single" w:sz="4" w:space="0" w:color="auto"/>
              <w:left w:val="single" w:sz="4" w:space="0" w:color="auto"/>
            </w:tcBorders>
            <w:shd w:val="clear" w:color="auto" w:fill="FFFFFF"/>
            <w:vAlign w:val="bottom"/>
          </w:tcPr>
          <w:p w14:paraId="3EB70068" w14:textId="77777777" w:rsidR="00521939" w:rsidRDefault="003C3196">
            <w:pPr>
              <w:pStyle w:val="Jin0"/>
              <w:shd w:val="clear" w:color="auto" w:fill="auto"/>
              <w:spacing w:after="0"/>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0D977611" w14:textId="77777777" w:rsidR="00521939" w:rsidRDefault="00521939"/>
        </w:tc>
      </w:tr>
      <w:tr w:rsidR="00521939" w14:paraId="37F3893C" w14:textId="77777777">
        <w:trPr>
          <w:trHeight w:hRule="exact" w:val="125"/>
          <w:jc w:val="center"/>
        </w:trPr>
        <w:tc>
          <w:tcPr>
            <w:tcW w:w="2006" w:type="dxa"/>
            <w:gridSpan w:val="3"/>
            <w:vMerge/>
            <w:shd w:val="clear" w:color="auto" w:fill="FFFFFF"/>
          </w:tcPr>
          <w:p w14:paraId="3D6C2650" w14:textId="77777777" w:rsidR="00521939" w:rsidRDefault="00521939"/>
        </w:tc>
        <w:tc>
          <w:tcPr>
            <w:tcW w:w="3902" w:type="dxa"/>
            <w:tcBorders>
              <w:top w:val="single" w:sz="4" w:space="0" w:color="auto"/>
              <w:left w:val="single" w:sz="4" w:space="0" w:color="auto"/>
            </w:tcBorders>
            <w:shd w:val="clear" w:color="auto" w:fill="FFFFFF"/>
            <w:vAlign w:val="bottom"/>
          </w:tcPr>
          <w:p w14:paraId="79069324" w14:textId="77777777" w:rsidR="00521939" w:rsidRDefault="003C3196">
            <w:pPr>
              <w:pStyle w:val="Jin0"/>
              <w:shd w:val="clear" w:color="auto" w:fill="auto"/>
              <w:spacing w:after="0"/>
              <w:rPr>
                <w:sz w:val="10"/>
                <w:szCs w:val="10"/>
              </w:rPr>
            </w:pPr>
            <w:r>
              <w:rPr>
                <w:sz w:val="10"/>
                <w:szCs w:val="10"/>
              </w:rPr>
              <w:t>zahrnuje veškeré náklady spojené s objednatelem požadovanými zařízeními</w:t>
            </w:r>
          </w:p>
        </w:tc>
        <w:tc>
          <w:tcPr>
            <w:tcW w:w="3428" w:type="dxa"/>
            <w:gridSpan w:val="3"/>
            <w:vMerge/>
            <w:tcBorders>
              <w:left w:val="single" w:sz="4" w:space="0" w:color="auto"/>
            </w:tcBorders>
            <w:shd w:val="clear" w:color="auto" w:fill="FFFFFF"/>
          </w:tcPr>
          <w:p w14:paraId="0C47C23E" w14:textId="77777777" w:rsidR="00521939" w:rsidRDefault="00521939"/>
        </w:tc>
      </w:tr>
      <w:tr w:rsidR="00521939" w14:paraId="6550AE5B" w14:textId="77777777">
        <w:trPr>
          <w:trHeight w:hRule="exact" w:val="125"/>
          <w:jc w:val="center"/>
        </w:trPr>
        <w:tc>
          <w:tcPr>
            <w:tcW w:w="667" w:type="dxa"/>
            <w:tcBorders>
              <w:top w:val="single" w:sz="4" w:space="0" w:color="auto"/>
            </w:tcBorders>
            <w:shd w:val="clear" w:color="auto" w:fill="FFFFFF"/>
            <w:vAlign w:val="bottom"/>
          </w:tcPr>
          <w:p w14:paraId="14E48BEE" w14:textId="77777777" w:rsidR="00521939" w:rsidRDefault="003C3196">
            <w:pPr>
              <w:pStyle w:val="Jin0"/>
              <w:shd w:val="clear" w:color="auto" w:fill="auto"/>
              <w:spacing w:after="0"/>
              <w:ind w:firstLine="560"/>
              <w:rPr>
                <w:sz w:val="10"/>
                <w:szCs w:val="10"/>
              </w:rPr>
            </w:pPr>
            <w:r>
              <w:rPr>
                <w:sz w:val="10"/>
                <w:szCs w:val="10"/>
              </w:rPr>
              <w:t>5</w:t>
            </w:r>
          </w:p>
        </w:tc>
        <w:tc>
          <w:tcPr>
            <w:tcW w:w="811" w:type="dxa"/>
            <w:tcBorders>
              <w:top w:val="single" w:sz="4" w:space="0" w:color="auto"/>
            </w:tcBorders>
            <w:shd w:val="clear" w:color="auto" w:fill="FFFFFF"/>
            <w:vAlign w:val="bottom"/>
          </w:tcPr>
          <w:p w14:paraId="1ED8E7BB" w14:textId="77777777" w:rsidR="00521939" w:rsidRDefault="003C3196">
            <w:pPr>
              <w:pStyle w:val="Jin0"/>
              <w:shd w:val="clear" w:color="auto" w:fill="auto"/>
              <w:spacing w:after="0"/>
              <w:ind w:firstLine="500"/>
              <w:rPr>
                <w:sz w:val="10"/>
                <w:szCs w:val="10"/>
              </w:rPr>
            </w:pPr>
            <w:r>
              <w:rPr>
                <w:sz w:val="10"/>
                <w:szCs w:val="10"/>
              </w:rPr>
              <w:t>02911</w:t>
            </w:r>
          </w:p>
        </w:tc>
        <w:tc>
          <w:tcPr>
            <w:tcW w:w="528" w:type="dxa"/>
            <w:tcBorders>
              <w:top w:val="single" w:sz="4" w:space="0" w:color="auto"/>
            </w:tcBorders>
            <w:shd w:val="clear" w:color="auto" w:fill="FFFFFF"/>
          </w:tcPr>
          <w:p w14:paraId="023EA23E"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37E2C591" w14:textId="77777777" w:rsidR="00521939" w:rsidRDefault="003C3196">
            <w:pPr>
              <w:pStyle w:val="Jin0"/>
              <w:shd w:val="clear" w:color="auto" w:fill="auto"/>
              <w:spacing w:after="0"/>
              <w:rPr>
                <w:sz w:val="10"/>
                <w:szCs w:val="10"/>
              </w:rPr>
            </w:pPr>
            <w:r>
              <w:rPr>
                <w:sz w:val="10"/>
                <w:szCs w:val="10"/>
              </w:rPr>
              <w:t xml:space="preserve">OSTATNÍ POŽADAVKY - GEODETICKÉ ZAMĚŘENÍ - Vytyčení </w:t>
            </w:r>
            <w:proofErr w:type="spellStart"/>
            <w:r>
              <w:rPr>
                <w:sz w:val="10"/>
                <w:szCs w:val="10"/>
              </w:rPr>
              <w:t>inž</w:t>
            </w:r>
            <w:proofErr w:type="spellEnd"/>
            <w:r>
              <w:rPr>
                <w:sz w:val="10"/>
                <w:szCs w:val="10"/>
              </w:rPr>
              <w:t>. sítí na stavbě</w:t>
            </w:r>
          </w:p>
        </w:tc>
        <w:tc>
          <w:tcPr>
            <w:tcW w:w="653" w:type="dxa"/>
            <w:tcBorders>
              <w:top w:val="single" w:sz="4" w:space="0" w:color="auto"/>
              <w:left w:val="single" w:sz="4" w:space="0" w:color="auto"/>
            </w:tcBorders>
            <w:shd w:val="clear" w:color="auto" w:fill="FFFFFF"/>
            <w:vAlign w:val="bottom"/>
          </w:tcPr>
          <w:p w14:paraId="11C2297E"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60BE7AC6"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0678DA05" w14:textId="728F3B94" w:rsidR="00521939" w:rsidRDefault="00521939">
            <w:pPr>
              <w:pStyle w:val="Jin0"/>
              <w:shd w:val="clear" w:color="auto" w:fill="auto"/>
              <w:tabs>
                <w:tab w:val="left" w:pos="853"/>
                <w:tab w:val="left" w:pos="1117"/>
              </w:tabs>
              <w:spacing w:after="0"/>
              <w:ind w:firstLine="200"/>
              <w:rPr>
                <w:sz w:val="10"/>
                <w:szCs w:val="10"/>
              </w:rPr>
            </w:pPr>
          </w:p>
        </w:tc>
      </w:tr>
      <w:tr w:rsidR="00521939" w14:paraId="42923994" w14:textId="77777777">
        <w:trPr>
          <w:trHeight w:hRule="exact" w:val="125"/>
          <w:jc w:val="center"/>
        </w:trPr>
        <w:tc>
          <w:tcPr>
            <w:tcW w:w="2006" w:type="dxa"/>
            <w:gridSpan w:val="3"/>
            <w:vMerge w:val="restart"/>
            <w:tcBorders>
              <w:top w:val="single" w:sz="4" w:space="0" w:color="auto"/>
            </w:tcBorders>
            <w:shd w:val="clear" w:color="auto" w:fill="FFFFFF"/>
          </w:tcPr>
          <w:p w14:paraId="633DD045"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56BC088" w14:textId="77777777" w:rsidR="00521939" w:rsidRDefault="003C3196">
            <w:pPr>
              <w:pStyle w:val="Jin0"/>
              <w:shd w:val="clear" w:color="auto" w:fill="auto"/>
              <w:spacing w:after="0"/>
              <w:rPr>
                <w:sz w:val="10"/>
                <w:szCs w:val="10"/>
              </w:rPr>
            </w:pPr>
            <w:r>
              <w:rPr>
                <w:sz w:val="10"/>
                <w:szCs w:val="10"/>
              </w:rPr>
              <w:t>Čerpání se souhlasem TDS</w:t>
            </w:r>
          </w:p>
        </w:tc>
        <w:tc>
          <w:tcPr>
            <w:tcW w:w="3428" w:type="dxa"/>
            <w:gridSpan w:val="3"/>
            <w:vMerge w:val="restart"/>
            <w:tcBorders>
              <w:top w:val="single" w:sz="4" w:space="0" w:color="auto"/>
              <w:left w:val="single" w:sz="4" w:space="0" w:color="auto"/>
            </w:tcBorders>
            <w:shd w:val="clear" w:color="auto" w:fill="FFFFFF"/>
          </w:tcPr>
          <w:p w14:paraId="21C5F69A" w14:textId="77777777" w:rsidR="00521939" w:rsidRDefault="00521939">
            <w:pPr>
              <w:rPr>
                <w:sz w:val="10"/>
                <w:szCs w:val="10"/>
              </w:rPr>
            </w:pPr>
          </w:p>
        </w:tc>
      </w:tr>
      <w:tr w:rsidR="00521939" w14:paraId="413B5DDF" w14:textId="77777777">
        <w:trPr>
          <w:trHeight w:hRule="exact" w:val="125"/>
          <w:jc w:val="center"/>
        </w:trPr>
        <w:tc>
          <w:tcPr>
            <w:tcW w:w="2006" w:type="dxa"/>
            <w:gridSpan w:val="3"/>
            <w:vMerge/>
            <w:shd w:val="clear" w:color="auto" w:fill="FFFFFF"/>
          </w:tcPr>
          <w:p w14:paraId="7EB7AF1D" w14:textId="77777777" w:rsidR="00521939" w:rsidRDefault="00521939"/>
        </w:tc>
        <w:tc>
          <w:tcPr>
            <w:tcW w:w="3902" w:type="dxa"/>
            <w:tcBorders>
              <w:top w:val="single" w:sz="4" w:space="0" w:color="auto"/>
              <w:left w:val="single" w:sz="4" w:space="0" w:color="auto"/>
            </w:tcBorders>
            <w:shd w:val="clear" w:color="auto" w:fill="FFFFFF"/>
            <w:vAlign w:val="bottom"/>
          </w:tcPr>
          <w:p w14:paraId="67C5EF42" w14:textId="77777777" w:rsidR="00521939" w:rsidRDefault="003C3196">
            <w:pPr>
              <w:pStyle w:val="Jin0"/>
              <w:shd w:val="clear" w:color="auto" w:fill="auto"/>
              <w:spacing w:after="0"/>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2F789D68" w14:textId="77777777" w:rsidR="00521939" w:rsidRDefault="00521939"/>
        </w:tc>
      </w:tr>
      <w:tr w:rsidR="00521939" w14:paraId="5C7D6AC6" w14:textId="77777777">
        <w:trPr>
          <w:trHeight w:hRule="exact" w:val="125"/>
          <w:jc w:val="center"/>
        </w:trPr>
        <w:tc>
          <w:tcPr>
            <w:tcW w:w="2006" w:type="dxa"/>
            <w:gridSpan w:val="3"/>
            <w:vMerge/>
            <w:shd w:val="clear" w:color="auto" w:fill="FFFFFF"/>
          </w:tcPr>
          <w:p w14:paraId="1D8D0B9B" w14:textId="77777777" w:rsidR="00521939" w:rsidRDefault="00521939"/>
        </w:tc>
        <w:tc>
          <w:tcPr>
            <w:tcW w:w="3902" w:type="dxa"/>
            <w:tcBorders>
              <w:top w:val="single" w:sz="4" w:space="0" w:color="auto"/>
              <w:left w:val="single" w:sz="4" w:space="0" w:color="auto"/>
            </w:tcBorders>
            <w:shd w:val="clear" w:color="auto" w:fill="FFFFFF"/>
            <w:vAlign w:val="bottom"/>
          </w:tcPr>
          <w:p w14:paraId="4702F9BF" w14:textId="77777777" w:rsidR="00521939" w:rsidRDefault="003C3196">
            <w:pPr>
              <w:pStyle w:val="Jin0"/>
              <w:shd w:val="clear" w:color="auto" w:fill="auto"/>
              <w:spacing w:after="0"/>
              <w:rPr>
                <w:sz w:val="10"/>
                <w:szCs w:val="10"/>
              </w:rPr>
            </w:pPr>
            <w:r>
              <w:rPr>
                <w:sz w:val="10"/>
                <w:szCs w:val="10"/>
              </w:rPr>
              <w:t>zahrnuje veškeré náklady spojené s objednatelem požadovanými pracemi</w:t>
            </w:r>
          </w:p>
        </w:tc>
        <w:tc>
          <w:tcPr>
            <w:tcW w:w="3428" w:type="dxa"/>
            <w:gridSpan w:val="3"/>
            <w:vMerge/>
            <w:tcBorders>
              <w:left w:val="single" w:sz="4" w:space="0" w:color="auto"/>
            </w:tcBorders>
            <w:shd w:val="clear" w:color="auto" w:fill="FFFFFF"/>
          </w:tcPr>
          <w:p w14:paraId="5833F651" w14:textId="77777777" w:rsidR="00521939" w:rsidRDefault="00521939"/>
        </w:tc>
      </w:tr>
      <w:tr w:rsidR="00521939" w14:paraId="07A45A58" w14:textId="77777777">
        <w:trPr>
          <w:trHeight w:hRule="exact" w:val="125"/>
          <w:jc w:val="center"/>
        </w:trPr>
        <w:tc>
          <w:tcPr>
            <w:tcW w:w="667" w:type="dxa"/>
            <w:tcBorders>
              <w:top w:val="single" w:sz="4" w:space="0" w:color="auto"/>
            </w:tcBorders>
            <w:shd w:val="clear" w:color="auto" w:fill="FFFFFF"/>
            <w:vAlign w:val="bottom"/>
          </w:tcPr>
          <w:p w14:paraId="5276169B" w14:textId="77777777" w:rsidR="00521939" w:rsidRDefault="003C3196">
            <w:pPr>
              <w:pStyle w:val="Jin0"/>
              <w:shd w:val="clear" w:color="auto" w:fill="auto"/>
              <w:spacing w:after="0"/>
              <w:ind w:firstLine="560"/>
              <w:rPr>
                <w:sz w:val="10"/>
                <w:szCs w:val="10"/>
              </w:rPr>
            </w:pPr>
            <w:r>
              <w:rPr>
                <w:sz w:val="10"/>
                <w:szCs w:val="10"/>
              </w:rPr>
              <w:t>6</w:t>
            </w:r>
          </w:p>
        </w:tc>
        <w:tc>
          <w:tcPr>
            <w:tcW w:w="811" w:type="dxa"/>
            <w:tcBorders>
              <w:top w:val="single" w:sz="4" w:space="0" w:color="auto"/>
            </w:tcBorders>
            <w:shd w:val="clear" w:color="auto" w:fill="FFFFFF"/>
            <w:vAlign w:val="bottom"/>
          </w:tcPr>
          <w:p w14:paraId="174E08A2" w14:textId="77777777" w:rsidR="00521939" w:rsidRDefault="003C3196">
            <w:pPr>
              <w:pStyle w:val="Jin0"/>
              <w:shd w:val="clear" w:color="auto" w:fill="auto"/>
              <w:spacing w:after="0"/>
              <w:ind w:firstLine="500"/>
              <w:rPr>
                <w:sz w:val="10"/>
                <w:szCs w:val="10"/>
              </w:rPr>
            </w:pPr>
            <w:r>
              <w:rPr>
                <w:sz w:val="10"/>
                <w:szCs w:val="10"/>
              </w:rPr>
              <w:t>02944</w:t>
            </w:r>
          </w:p>
        </w:tc>
        <w:tc>
          <w:tcPr>
            <w:tcW w:w="528" w:type="dxa"/>
            <w:tcBorders>
              <w:top w:val="single" w:sz="4" w:space="0" w:color="auto"/>
            </w:tcBorders>
            <w:shd w:val="clear" w:color="auto" w:fill="FFFFFF"/>
          </w:tcPr>
          <w:p w14:paraId="27ADFDE7"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8F25298" w14:textId="77777777" w:rsidR="00521939" w:rsidRDefault="003C3196">
            <w:pPr>
              <w:pStyle w:val="Jin0"/>
              <w:shd w:val="clear" w:color="auto" w:fill="auto"/>
              <w:spacing w:after="0"/>
              <w:rPr>
                <w:sz w:val="10"/>
                <w:szCs w:val="10"/>
              </w:rPr>
            </w:pPr>
            <w:r>
              <w:rPr>
                <w:sz w:val="10"/>
                <w:szCs w:val="10"/>
              </w:rPr>
              <w:t>OSTAT POŽADAVKY - DOKUMENTACE SKUTEČ PROVEDENÍ V DIGIT FORMĚ</w:t>
            </w:r>
          </w:p>
        </w:tc>
        <w:tc>
          <w:tcPr>
            <w:tcW w:w="653" w:type="dxa"/>
            <w:tcBorders>
              <w:top w:val="single" w:sz="4" w:space="0" w:color="auto"/>
              <w:left w:val="single" w:sz="4" w:space="0" w:color="auto"/>
            </w:tcBorders>
            <w:shd w:val="clear" w:color="auto" w:fill="FFFFFF"/>
            <w:vAlign w:val="bottom"/>
          </w:tcPr>
          <w:p w14:paraId="63577C97"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2E5391DC"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570F7911" w14:textId="7BED947F" w:rsidR="00521939" w:rsidRDefault="00521939">
            <w:pPr>
              <w:pStyle w:val="Jin0"/>
              <w:shd w:val="clear" w:color="auto" w:fill="auto"/>
              <w:tabs>
                <w:tab w:val="left" w:pos="858"/>
                <w:tab w:val="left" w:pos="1117"/>
              </w:tabs>
              <w:spacing w:after="0"/>
              <w:ind w:firstLine="200"/>
              <w:rPr>
                <w:sz w:val="10"/>
                <w:szCs w:val="10"/>
              </w:rPr>
            </w:pPr>
          </w:p>
        </w:tc>
      </w:tr>
      <w:tr w:rsidR="00521939" w14:paraId="04F9A6A5" w14:textId="77777777">
        <w:trPr>
          <w:trHeight w:hRule="exact" w:val="125"/>
          <w:jc w:val="center"/>
        </w:trPr>
        <w:tc>
          <w:tcPr>
            <w:tcW w:w="2006" w:type="dxa"/>
            <w:gridSpan w:val="3"/>
            <w:vMerge w:val="restart"/>
            <w:tcBorders>
              <w:top w:val="single" w:sz="4" w:space="0" w:color="auto"/>
            </w:tcBorders>
            <w:shd w:val="clear" w:color="auto" w:fill="FFFFFF"/>
          </w:tcPr>
          <w:p w14:paraId="472A9B4A"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48943E00" w14:textId="77777777" w:rsidR="00521939" w:rsidRDefault="00521939">
            <w:pPr>
              <w:rPr>
                <w:sz w:val="10"/>
                <w:szCs w:val="10"/>
              </w:rPr>
            </w:pPr>
          </w:p>
        </w:tc>
        <w:tc>
          <w:tcPr>
            <w:tcW w:w="3428" w:type="dxa"/>
            <w:gridSpan w:val="3"/>
            <w:vMerge w:val="restart"/>
            <w:tcBorders>
              <w:top w:val="single" w:sz="4" w:space="0" w:color="auto"/>
              <w:left w:val="single" w:sz="4" w:space="0" w:color="auto"/>
            </w:tcBorders>
            <w:shd w:val="clear" w:color="auto" w:fill="FFFFFF"/>
          </w:tcPr>
          <w:p w14:paraId="7A1B50DA" w14:textId="77777777" w:rsidR="00521939" w:rsidRDefault="00521939">
            <w:pPr>
              <w:rPr>
                <w:sz w:val="10"/>
                <w:szCs w:val="10"/>
              </w:rPr>
            </w:pPr>
          </w:p>
        </w:tc>
      </w:tr>
      <w:tr w:rsidR="00521939" w14:paraId="34F1ADE8" w14:textId="77777777">
        <w:trPr>
          <w:trHeight w:hRule="exact" w:val="125"/>
          <w:jc w:val="center"/>
        </w:trPr>
        <w:tc>
          <w:tcPr>
            <w:tcW w:w="2006" w:type="dxa"/>
            <w:gridSpan w:val="3"/>
            <w:vMerge/>
            <w:shd w:val="clear" w:color="auto" w:fill="FFFFFF"/>
          </w:tcPr>
          <w:p w14:paraId="787ACDB2" w14:textId="77777777" w:rsidR="00521939" w:rsidRDefault="00521939"/>
        </w:tc>
        <w:tc>
          <w:tcPr>
            <w:tcW w:w="3902" w:type="dxa"/>
            <w:tcBorders>
              <w:top w:val="single" w:sz="4" w:space="0" w:color="auto"/>
              <w:left w:val="single" w:sz="4" w:space="0" w:color="auto"/>
            </w:tcBorders>
            <w:shd w:val="clear" w:color="auto" w:fill="FFFFFF"/>
            <w:vAlign w:val="bottom"/>
          </w:tcPr>
          <w:p w14:paraId="1A3229FD" w14:textId="77777777" w:rsidR="00521939" w:rsidRDefault="003C3196">
            <w:pPr>
              <w:pStyle w:val="Jin0"/>
              <w:shd w:val="clear" w:color="auto" w:fill="auto"/>
              <w:spacing w:after="0"/>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1181A05C" w14:textId="77777777" w:rsidR="00521939" w:rsidRDefault="00521939"/>
        </w:tc>
      </w:tr>
      <w:tr w:rsidR="00521939" w14:paraId="1014E93D" w14:textId="77777777">
        <w:trPr>
          <w:trHeight w:hRule="exact" w:val="125"/>
          <w:jc w:val="center"/>
        </w:trPr>
        <w:tc>
          <w:tcPr>
            <w:tcW w:w="2006" w:type="dxa"/>
            <w:gridSpan w:val="3"/>
            <w:vMerge/>
            <w:shd w:val="clear" w:color="auto" w:fill="FFFFFF"/>
          </w:tcPr>
          <w:p w14:paraId="36A977DF" w14:textId="77777777" w:rsidR="00521939" w:rsidRDefault="00521939"/>
        </w:tc>
        <w:tc>
          <w:tcPr>
            <w:tcW w:w="3902" w:type="dxa"/>
            <w:tcBorders>
              <w:top w:val="single" w:sz="4" w:space="0" w:color="auto"/>
              <w:left w:val="single" w:sz="4" w:space="0" w:color="auto"/>
            </w:tcBorders>
            <w:shd w:val="clear" w:color="auto" w:fill="FFFFFF"/>
            <w:vAlign w:val="bottom"/>
          </w:tcPr>
          <w:p w14:paraId="1E6870A5" w14:textId="77777777" w:rsidR="00521939" w:rsidRDefault="003C3196">
            <w:pPr>
              <w:pStyle w:val="Jin0"/>
              <w:shd w:val="clear" w:color="auto" w:fill="auto"/>
              <w:spacing w:after="0"/>
              <w:rPr>
                <w:sz w:val="10"/>
                <w:szCs w:val="10"/>
              </w:rPr>
            </w:pPr>
            <w:r>
              <w:rPr>
                <w:sz w:val="10"/>
                <w:szCs w:val="10"/>
              </w:rPr>
              <w:t>zahrnuje veškeré náklady spojené s objednatelem požadovanými pracemi</w:t>
            </w:r>
          </w:p>
        </w:tc>
        <w:tc>
          <w:tcPr>
            <w:tcW w:w="3428" w:type="dxa"/>
            <w:gridSpan w:val="3"/>
            <w:vMerge/>
            <w:tcBorders>
              <w:left w:val="single" w:sz="4" w:space="0" w:color="auto"/>
            </w:tcBorders>
            <w:shd w:val="clear" w:color="auto" w:fill="FFFFFF"/>
          </w:tcPr>
          <w:p w14:paraId="27B61A1F" w14:textId="77777777" w:rsidR="00521939" w:rsidRDefault="00521939"/>
        </w:tc>
      </w:tr>
      <w:tr w:rsidR="00521939" w14:paraId="30941501" w14:textId="77777777">
        <w:trPr>
          <w:trHeight w:hRule="exact" w:val="125"/>
          <w:jc w:val="center"/>
        </w:trPr>
        <w:tc>
          <w:tcPr>
            <w:tcW w:w="667" w:type="dxa"/>
            <w:tcBorders>
              <w:top w:val="single" w:sz="4" w:space="0" w:color="auto"/>
            </w:tcBorders>
            <w:shd w:val="clear" w:color="auto" w:fill="FFFFFF"/>
            <w:vAlign w:val="bottom"/>
          </w:tcPr>
          <w:p w14:paraId="0D4471B3" w14:textId="77777777" w:rsidR="00521939" w:rsidRDefault="003C3196">
            <w:pPr>
              <w:pStyle w:val="Jin0"/>
              <w:shd w:val="clear" w:color="auto" w:fill="auto"/>
              <w:spacing w:after="0"/>
              <w:ind w:firstLine="560"/>
              <w:rPr>
                <w:sz w:val="10"/>
                <w:szCs w:val="10"/>
              </w:rPr>
            </w:pPr>
            <w:r>
              <w:rPr>
                <w:sz w:val="10"/>
                <w:szCs w:val="10"/>
              </w:rPr>
              <w:t>7</w:t>
            </w:r>
          </w:p>
        </w:tc>
        <w:tc>
          <w:tcPr>
            <w:tcW w:w="811" w:type="dxa"/>
            <w:tcBorders>
              <w:top w:val="single" w:sz="4" w:space="0" w:color="auto"/>
            </w:tcBorders>
            <w:shd w:val="clear" w:color="auto" w:fill="FFFFFF"/>
            <w:vAlign w:val="bottom"/>
          </w:tcPr>
          <w:p w14:paraId="15CA9DC5" w14:textId="77777777" w:rsidR="00521939" w:rsidRDefault="003C3196">
            <w:pPr>
              <w:pStyle w:val="Jin0"/>
              <w:shd w:val="clear" w:color="auto" w:fill="auto"/>
              <w:spacing w:after="0"/>
              <w:ind w:firstLine="500"/>
              <w:rPr>
                <w:sz w:val="10"/>
                <w:szCs w:val="10"/>
              </w:rPr>
            </w:pPr>
            <w:r>
              <w:rPr>
                <w:sz w:val="10"/>
                <w:szCs w:val="10"/>
              </w:rPr>
              <w:t>02911</w:t>
            </w:r>
          </w:p>
        </w:tc>
        <w:tc>
          <w:tcPr>
            <w:tcW w:w="528" w:type="dxa"/>
            <w:tcBorders>
              <w:top w:val="single" w:sz="4" w:space="0" w:color="auto"/>
            </w:tcBorders>
            <w:shd w:val="clear" w:color="auto" w:fill="FFFFFF"/>
            <w:vAlign w:val="bottom"/>
          </w:tcPr>
          <w:p w14:paraId="19135BD2" w14:textId="77777777" w:rsidR="00521939" w:rsidRDefault="003C3196">
            <w:pPr>
              <w:pStyle w:val="Jin0"/>
              <w:shd w:val="clear" w:color="auto" w:fill="auto"/>
              <w:spacing w:after="0"/>
              <w:rPr>
                <w:sz w:val="10"/>
                <w:szCs w:val="10"/>
              </w:rPr>
            </w:pPr>
            <w:r>
              <w:rPr>
                <w:sz w:val="10"/>
                <w:szCs w:val="10"/>
              </w:rPr>
              <w:t>1</w:t>
            </w:r>
          </w:p>
        </w:tc>
        <w:tc>
          <w:tcPr>
            <w:tcW w:w="3902" w:type="dxa"/>
            <w:tcBorders>
              <w:top w:val="single" w:sz="4" w:space="0" w:color="auto"/>
              <w:left w:val="single" w:sz="4" w:space="0" w:color="auto"/>
            </w:tcBorders>
            <w:shd w:val="clear" w:color="auto" w:fill="FFFFFF"/>
            <w:vAlign w:val="bottom"/>
          </w:tcPr>
          <w:p w14:paraId="16B6452F" w14:textId="77777777" w:rsidR="00521939" w:rsidRDefault="003C3196">
            <w:pPr>
              <w:pStyle w:val="Jin0"/>
              <w:shd w:val="clear" w:color="auto" w:fill="auto"/>
              <w:spacing w:after="0"/>
              <w:rPr>
                <w:sz w:val="10"/>
                <w:szCs w:val="10"/>
              </w:rPr>
            </w:pPr>
            <w:r>
              <w:rPr>
                <w:sz w:val="10"/>
                <w:szCs w:val="10"/>
              </w:rPr>
              <w:t>OSTATNÍ POŽADAVKY - GEODETICKÉ ZAMĚŘENÍ - Pro realizaci stavby</w:t>
            </w:r>
          </w:p>
        </w:tc>
        <w:tc>
          <w:tcPr>
            <w:tcW w:w="653" w:type="dxa"/>
            <w:tcBorders>
              <w:top w:val="single" w:sz="4" w:space="0" w:color="auto"/>
              <w:left w:val="single" w:sz="4" w:space="0" w:color="auto"/>
            </w:tcBorders>
            <w:shd w:val="clear" w:color="auto" w:fill="FFFFFF"/>
            <w:vAlign w:val="bottom"/>
          </w:tcPr>
          <w:p w14:paraId="6988D0E5" w14:textId="77777777" w:rsidR="00521939" w:rsidRDefault="003C3196">
            <w:pPr>
              <w:pStyle w:val="Jin0"/>
              <w:shd w:val="clear" w:color="auto" w:fill="auto"/>
              <w:spacing w:after="0"/>
              <w:jc w:val="center"/>
              <w:rPr>
                <w:sz w:val="10"/>
                <w:szCs w:val="10"/>
              </w:rPr>
            </w:pPr>
            <w:r>
              <w:rPr>
                <w:sz w:val="10"/>
                <w:szCs w:val="10"/>
              </w:rPr>
              <w:t>KM</w:t>
            </w:r>
          </w:p>
        </w:tc>
        <w:tc>
          <w:tcPr>
            <w:tcW w:w="922" w:type="dxa"/>
            <w:tcBorders>
              <w:top w:val="single" w:sz="4" w:space="0" w:color="auto"/>
            </w:tcBorders>
            <w:shd w:val="clear" w:color="auto" w:fill="FFFFFF"/>
            <w:vAlign w:val="bottom"/>
          </w:tcPr>
          <w:p w14:paraId="40C2E391" w14:textId="77777777" w:rsidR="00521939" w:rsidRDefault="003C3196">
            <w:pPr>
              <w:pStyle w:val="Jin0"/>
              <w:shd w:val="clear" w:color="auto" w:fill="auto"/>
              <w:spacing w:after="0"/>
              <w:ind w:firstLine="320"/>
              <w:jc w:val="both"/>
              <w:rPr>
                <w:sz w:val="10"/>
                <w:szCs w:val="10"/>
              </w:rPr>
            </w:pPr>
            <w:r>
              <w:rPr>
                <w:sz w:val="10"/>
                <w:szCs w:val="10"/>
              </w:rPr>
              <w:t>3,150</w:t>
            </w:r>
          </w:p>
        </w:tc>
        <w:tc>
          <w:tcPr>
            <w:tcW w:w="1853" w:type="dxa"/>
            <w:tcBorders>
              <w:top w:val="single" w:sz="4" w:space="0" w:color="auto"/>
            </w:tcBorders>
            <w:shd w:val="clear" w:color="auto" w:fill="FFFFFF"/>
            <w:vAlign w:val="bottom"/>
          </w:tcPr>
          <w:p w14:paraId="0FA10D9E" w14:textId="6466D687" w:rsidR="00521939" w:rsidRDefault="00521939">
            <w:pPr>
              <w:pStyle w:val="Jin0"/>
              <w:shd w:val="clear" w:color="auto" w:fill="auto"/>
              <w:tabs>
                <w:tab w:val="left" w:pos="858"/>
                <w:tab w:val="left" w:pos="1117"/>
              </w:tabs>
              <w:spacing w:after="0"/>
              <w:ind w:firstLine="200"/>
              <w:rPr>
                <w:sz w:val="10"/>
                <w:szCs w:val="10"/>
              </w:rPr>
            </w:pPr>
          </w:p>
        </w:tc>
      </w:tr>
      <w:tr w:rsidR="00521939" w14:paraId="5CCFDFA9" w14:textId="77777777">
        <w:trPr>
          <w:trHeight w:hRule="exact" w:val="125"/>
          <w:jc w:val="center"/>
        </w:trPr>
        <w:tc>
          <w:tcPr>
            <w:tcW w:w="2006" w:type="dxa"/>
            <w:gridSpan w:val="3"/>
            <w:vMerge w:val="restart"/>
            <w:tcBorders>
              <w:top w:val="single" w:sz="4" w:space="0" w:color="auto"/>
            </w:tcBorders>
            <w:shd w:val="clear" w:color="auto" w:fill="FFFFFF"/>
          </w:tcPr>
          <w:p w14:paraId="3BF6A074"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7F765ADA" w14:textId="77777777" w:rsidR="00521939" w:rsidRDefault="003C3196">
            <w:pPr>
              <w:pStyle w:val="Jin0"/>
              <w:shd w:val="clear" w:color="auto" w:fill="auto"/>
              <w:spacing w:after="0"/>
              <w:rPr>
                <w:sz w:val="10"/>
                <w:szCs w:val="10"/>
              </w:rPr>
            </w:pPr>
            <w:r>
              <w:rPr>
                <w:sz w:val="10"/>
                <w:szCs w:val="10"/>
              </w:rPr>
              <w:t>Pro realizaci stavby</w:t>
            </w:r>
          </w:p>
        </w:tc>
        <w:tc>
          <w:tcPr>
            <w:tcW w:w="3428" w:type="dxa"/>
            <w:gridSpan w:val="3"/>
            <w:vMerge w:val="restart"/>
            <w:tcBorders>
              <w:top w:val="single" w:sz="4" w:space="0" w:color="auto"/>
              <w:left w:val="single" w:sz="4" w:space="0" w:color="auto"/>
            </w:tcBorders>
            <w:shd w:val="clear" w:color="auto" w:fill="FFFFFF"/>
          </w:tcPr>
          <w:p w14:paraId="7A885FCB" w14:textId="77777777" w:rsidR="00521939" w:rsidRDefault="00521939">
            <w:pPr>
              <w:rPr>
                <w:sz w:val="10"/>
                <w:szCs w:val="10"/>
              </w:rPr>
            </w:pPr>
          </w:p>
        </w:tc>
      </w:tr>
      <w:tr w:rsidR="00521939" w14:paraId="6A3AD903" w14:textId="77777777">
        <w:trPr>
          <w:trHeight w:hRule="exact" w:val="125"/>
          <w:jc w:val="center"/>
        </w:trPr>
        <w:tc>
          <w:tcPr>
            <w:tcW w:w="2006" w:type="dxa"/>
            <w:gridSpan w:val="3"/>
            <w:vMerge/>
            <w:shd w:val="clear" w:color="auto" w:fill="FFFFFF"/>
          </w:tcPr>
          <w:p w14:paraId="2DC44C68" w14:textId="77777777" w:rsidR="00521939" w:rsidRDefault="00521939"/>
        </w:tc>
        <w:tc>
          <w:tcPr>
            <w:tcW w:w="3902" w:type="dxa"/>
            <w:tcBorders>
              <w:top w:val="single" w:sz="4" w:space="0" w:color="auto"/>
              <w:left w:val="single" w:sz="4" w:space="0" w:color="auto"/>
            </w:tcBorders>
            <w:shd w:val="clear" w:color="auto" w:fill="FFFFFF"/>
            <w:vAlign w:val="bottom"/>
          </w:tcPr>
          <w:p w14:paraId="5EB40ED7" w14:textId="77777777" w:rsidR="00521939" w:rsidRDefault="003C3196">
            <w:pPr>
              <w:pStyle w:val="Jin0"/>
              <w:shd w:val="clear" w:color="auto" w:fill="auto"/>
              <w:spacing w:after="0"/>
              <w:rPr>
                <w:sz w:val="10"/>
                <w:szCs w:val="10"/>
              </w:rPr>
            </w:pPr>
            <w:r>
              <w:rPr>
                <w:i/>
                <w:iCs/>
                <w:sz w:val="10"/>
                <w:szCs w:val="10"/>
              </w:rPr>
              <w:t>3,150-0,000=3,150 [A]</w:t>
            </w:r>
          </w:p>
        </w:tc>
        <w:tc>
          <w:tcPr>
            <w:tcW w:w="3428" w:type="dxa"/>
            <w:gridSpan w:val="3"/>
            <w:vMerge/>
            <w:tcBorders>
              <w:left w:val="single" w:sz="4" w:space="0" w:color="auto"/>
            </w:tcBorders>
            <w:shd w:val="clear" w:color="auto" w:fill="FFFFFF"/>
          </w:tcPr>
          <w:p w14:paraId="3CAA3EE0" w14:textId="77777777" w:rsidR="00521939" w:rsidRDefault="00521939"/>
        </w:tc>
      </w:tr>
      <w:tr w:rsidR="00521939" w14:paraId="1EF66129" w14:textId="77777777">
        <w:trPr>
          <w:trHeight w:hRule="exact" w:val="125"/>
          <w:jc w:val="center"/>
        </w:trPr>
        <w:tc>
          <w:tcPr>
            <w:tcW w:w="2006" w:type="dxa"/>
            <w:gridSpan w:val="3"/>
            <w:vMerge/>
            <w:shd w:val="clear" w:color="auto" w:fill="FFFFFF"/>
          </w:tcPr>
          <w:p w14:paraId="6EA4266C" w14:textId="77777777" w:rsidR="00521939" w:rsidRDefault="00521939"/>
        </w:tc>
        <w:tc>
          <w:tcPr>
            <w:tcW w:w="3902" w:type="dxa"/>
            <w:tcBorders>
              <w:top w:val="single" w:sz="4" w:space="0" w:color="auto"/>
              <w:left w:val="single" w:sz="4" w:space="0" w:color="auto"/>
            </w:tcBorders>
            <w:shd w:val="clear" w:color="auto" w:fill="FFFFFF"/>
            <w:vAlign w:val="bottom"/>
          </w:tcPr>
          <w:p w14:paraId="2A62F160" w14:textId="77777777" w:rsidR="00521939" w:rsidRDefault="003C3196">
            <w:pPr>
              <w:pStyle w:val="Jin0"/>
              <w:shd w:val="clear" w:color="auto" w:fill="auto"/>
              <w:spacing w:after="0"/>
              <w:rPr>
                <w:sz w:val="10"/>
                <w:szCs w:val="10"/>
              </w:rPr>
            </w:pPr>
            <w:r>
              <w:rPr>
                <w:sz w:val="10"/>
                <w:szCs w:val="10"/>
              </w:rPr>
              <w:t>zahrnuje veškeré náklady spojené s objednatelem požadovanými pracemi</w:t>
            </w:r>
          </w:p>
        </w:tc>
        <w:tc>
          <w:tcPr>
            <w:tcW w:w="3428" w:type="dxa"/>
            <w:gridSpan w:val="3"/>
            <w:vMerge/>
            <w:tcBorders>
              <w:left w:val="single" w:sz="4" w:space="0" w:color="auto"/>
            </w:tcBorders>
            <w:shd w:val="clear" w:color="auto" w:fill="FFFFFF"/>
          </w:tcPr>
          <w:p w14:paraId="30D2B855" w14:textId="77777777" w:rsidR="00521939" w:rsidRDefault="00521939"/>
        </w:tc>
      </w:tr>
      <w:tr w:rsidR="00521939" w14:paraId="60BB2CBC" w14:textId="77777777">
        <w:trPr>
          <w:trHeight w:hRule="exact" w:val="125"/>
          <w:jc w:val="center"/>
        </w:trPr>
        <w:tc>
          <w:tcPr>
            <w:tcW w:w="667" w:type="dxa"/>
            <w:tcBorders>
              <w:top w:val="single" w:sz="4" w:space="0" w:color="auto"/>
            </w:tcBorders>
            <w:shd w:val="clear" w:color="auto" w:fill="FFFFFF"/>
            <w:vAlign w:val="bottom"/>
          </w:tcPr>
          <w:p w14:paraId="6CFA11EC" w14:textId="77777777" w:rsidR="00521939" w:rsidRDefault="003C3196">
            <w:pPr>
              <w:pStyle w:val="Jin0"/>
              <w:shd w:val="clear" w:color="auto" w:fill="auto"/>
              <w:spacing w:after="0"/>
              <w:ind w:firstLine="560"/>
              <w:rPr>
                <w:sz w:val="10"/>
                <w:szCs w:val="10"/>
              </w:rPr>
            </w:pPr>
            <w:r>
              <w:rPr>
                <w:sz w:val="10"/>
                <w:szCs w:val="10"/>
              </w:rPr>
              <w:t>9</w:t>
            </w:r>
          </w:p>
        </w:tc>
        <w:tc>
          <w:tcPr>
            <w:tcW w:w="811" w:type="dxa"/>
            <w:tcBorders>
              <w:top w:val="single" w:sz="4" w:space="0" w:color="auto"/>
            </w:tcBorders>
            <w:shd w:val="clear" w:color="auto" w:fill="FFFFFF"/>
            <w:vAlign w:val="bottom"/>
          </w:tcPr>
          <w:p w14:paraId="508E7522" w14:textId="77777777" w:rsidR="00521939" w:rsidRDefault="003C3196">
            <w:pPr>
              <w:pStyle w:val="Jin0"/>
              <w:shd w:val="clear" w:color="auto" w:fill="auto"/>
              <w:spacing w:after="0"/>
              <w:ind w:firstLine="500"/>
              <w:rPr>
                <w:sz w:val="10"/>
                <w:szCs w:val="10"/>
              </w:rPr>
            </w:pPr>
            <w:r>
              <w:rPr>
                <w:sz w:val="10"/>
                <w:szCs w:val="10"/>
              </w:rPr>
              <w:t>02991</w:t>
            </w:r>
          </w:p>
        </w:tc>
        <w:tc>
          <w:tcPr>
            <w:tcW w:w="528" w:type="dxa"/>
            <w:tcBorders>
              <w:top w:val="single" w:sz="4" w:space="0" w:color="auto"/>
            </w:tcBorders>
            <w:shd w:val="clear" w:color="auto" w:fill="FFFFFF"/>
          </w:tcPr>
          <w:p w14:paraId="0430707F"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1587521" w14:textId="77777777" w:rsidR="00521939" w:rsidRDefault="003C3196">
            <w:pPr>
              <w:pStyle w:val="Jin0"/>
              <w:shd w:val="clear" w:color="auto" w:fill="auto"/>
              <w:spacing w:after="0"/>
              <w:rPr>
                <w:sz w:val="10"/>
                <w:szCs w:val="10"/>
              </w:rPr>
            </w:pPr>
            <w:r>
              <w:rPr>
                <w:sz w:val="10"/>
                <w:szCs w:val="10"/>
              </w:rPr>
              <w:t>OSTATNÍ POŽADAVKY - INFORMAČNÍ TABULE</w:t>
            </w:r>
          </w:p>
        </w:tc>
        <w:tc>
          <w:tcPr>
            <w:tcW w:w="653" w:type="dxa"/>
            <w:tcBorders>
              <w:top w:val="single" w:sz="4" w:space="0" w:color="auto"/>
              <w:left w:val="single" w:sz="4" w:space="0" w:color="auto"/>
            </w:tcBorders>
            <w:shd w:val="clear" w:color="auto" w:fill="FFFFFF"/>
            <w:vAlign w:val="bottom"/>
          </w:tcPr>
          <w:p w14:paraId="49924748" w14:textId="77777777" w:rsidR="00521939" w:rsidRDefault="003C3196">
            <w:pPr>
              <w:pStyle w:val="Jin0"/>
              <w:shd w:val="clear" w:color="auto" w:fill="auto"/>
              <w:spacing w:after="0"/>
              <w:ind w:firstLine="220"/>
              <w:jc w:val="both"/>
              <w:rPr>
                <w:sz w:val="10"/>
                <w:szCs w:val="10"/>
              </w:rPr>
            </w:pPr>
            <w:r>
              <w:rPr>
                <w:sz w:val="10"/>
                <w:szCs w:val="10"/>
              </w:rPr>
              <w:t>KUS</w:t>
            </w:r>
          </w:p>
        </w:tc>
        <w:tc>
          <w:tcPr>
            <w:tcW w:w="922" w:type="dxa"/>
            <w:tcBorders>
              <w:top w:val="single" w:sz="4" w:space="0" w:color="auto"/>
            </w:tcBorders>
            <w:shd w:val="clear" w:color="auto" w:fill="FFFFFF"/>
            <w:vAlign w:val="bottom"/>
          </w:tcPr>
          <w:p w14:paraId="0BC57C43"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323CC76B" w14:textId="5840E5C3" w:rsidR="00521939" w:rsidRDefault="00521939">
            <w:pPr>
              <w:pStyle w:val="Jin0"/>
              <w:shd w:val="clear" w:color="auto" w:fill="auto"/>
              <w:spacing w:after="0"/>
              <w:ind w:firstLine="200"/>
              <w:rPr>
                <w:sz w:val="10"/>
                <w:szCs w:val="10"/>
              </w:rPr>
            </w:pPr>
          </w:p>
        </w:tc>
      </w:tr>
      <w:tr w:rsidR="00521939" w14:paraId="341DEA7D" w14:textId="77777777">
        <w:trPr>
          <w:trHeight w:hRule="exact" w:val="125"/>
          <w:jc w:val="center"/>
        </w:trPr>
        <w:tc>
          <w:tcPr>
            <w:tcW w:w="2006" w:type="dxa"/>
            <w:gridSpan w:val="3"/>
            <w:vMerge w:val="restart"/>
            <w:tcBorders>
              <w:top w:val="single" w:sz="4" w:space="0" w:color="auto"/>
            </w:tcBorders>
            <w:shd w:val="clear" w:color="auto" w:fill="FFFFFF"/>
          </w:tcPr>
          <w:p w14:paraId="07B01279"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08C16E33" w14:textId="77777777" w:rsidR="00521939" w:rsidRDefault="00521939">
            <w:pPr>
              <w:rPr>
                <w:sz w:val="10"/>
                <w:szCs w:val="10"/>
              </w:rPr>
            </w:pPr>
          </w:p>
        </w:tc>
        <w:tc>
          <w:tcPr>
            <w:tcW w:w="3428" w:type="dxa"/>
            <w:gridSpan w:val="3"/>
            <w:vMerge w:val="restart"/>
            <w:tcBorders>
              <w:top w:val="single" w:sz="4" w:space="0" w:color="auto"/>
              <w:left w:val="single" w:sz="4" w:space="0" w:color="auto"/>
            </w:tcBorders>
            <w:shd w:val="clear" w:color="auto" w:fill="FFFFFF"/>
          </w:tcPr>
          <w:p w14:paraId="7FAD3D84" w14:textId="77777777" w:rsidR="00521939" w:rsidRDefault="00521939">
            <w:pPr>
              <w:rPr>
                <w:sz w:val="10"/>
                <w:szCs w:val="10"/>
              </w:rPr>
            </w:pPr>
          </w:p>
        </w:tc>
      </w:tr>
      <w:tr w:rsidR="00521939" w14:paraId="6A80C8A8" w14:textId="77777777">
        <w:trPr>
          <w:trHeight w:hRule="exact" w:val="125"/>
          <w:jc w:val="center"/>
        </w:trPr>
        <w:tc>
          <w:tcPr>
            <w:tcW w:w="2006" w:type="dxa"/>
            <w:gridSpan w:val="3"/>
            <w:vMerge/>
            <w:shd w:val="clear" w:color="auto" w:fill="FFFFFF"/>
          </w:tcPr>
          <w:p w14:paraId="7AB988DC" w14:textId="77777777" w:rsidR="00521939" w:rsidRDefault="00521939"/>
        </w:tc>
        <w:tc>
          <w:tcPr>
            <w:tcW w:w="3902" w:type="dxa"/>
            <w:tcBorders>
              <w:top w:val="single" w:sz="4" w:space="0" w:color="auto"/>
              <w:left w:val="single" w:sz="4" w:space="0" w:color="auto"/>
            </w:tcBorders>
            <w:shd w:val="clear" w:color="auto" w:fill="FFFFFF"/>
            <w:vAlign w:val="bottom"/>
          </w:tcPr>
          <w:p w14:paraId="3AC45CC1" w14:textId="77777777" w:rsidR="00521939" w:rsidRDefault="003C3196">
            <w:pPr>
              <w:pStyle w:val="Jin0"/>
              <w:shd w:val="clear" w:color="auto" w:fill="auto"/>
              <w:spacing w:after="0"/>
              <w:jc w:val="both"/>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1A272345" w14:textId="77777777" w:rsidR="00521939" w:rsidRDefault="00521939"/>
        </w:tc>
      </w:tr>
      <w:tr w:rsidR="00521939" w14:paraId="16BFA56F" w14:textId="77777777" w:rsidTr="0002055D">
        <w:trPr>
          <w:trHeight w:hRule="exact" w:val="1171"/>
          <w:jc w:val="center"/>
        </w:trPr>
        <w:tc>
          <w:tcPr>
            <w:tcW w:w="2006" w:type="dxa"/>
            <w:gridSpan w:val="3"/>
            <w:vMerge/>
            <w:shd w:val="clear" w:color="auto" w:fill="FFFFFF"/>
          </w:tcPr>
          <w:p w14:paraId="699ED6E1" w14:textId="77777777" w:rsidR="00521939" w:rsidRDefault="00521939"/>
        </w:tc>
        <w:tc>
          <w:tcPr>
            <w:tcW w:w="3902" w:type="dxa"/>
            <w:tcBorders>
              <w:top w:val="single" w:sz="4" w:space="0" w:color="auto"/>
              <w:left w:val="single" w:sz="4" w:space="0" w:color="auto"/>
            </w:tcBorders>
            <w:shd w:val="clear" w:color="auto" w:fill="FFFFFF"/>
            <w:vAlign w:val="bottom"/>
          </w:tcPr>
          <w:p w14:paraId="0DA66DA0" w14:textId="77777777" w:rsidR="00521939" w:rsidRDefault="003C3196">
            <w:pPr>
              <w:pStyle w:val="Jin0"/>
              <w:shd w:val="clear" w:color="auto" w:fill="auto"/>
              <w:spacing w:after="0" w:line="262" w:lineRule="auto"/>
              <w:rPr>
                <w:sz w:val="10"/>
                <w:szCs w:val="10"/>
              </w:rPr>
            </w:pPr>
            <w:r>
              <w:rPr>
                <w:sz w:val="10"/>
                <w:szCs w:val="10"/>
              </w:rPr>
              <w:t>Rozměr 2,5 x 1,75m</w:t>
            </w:r>
          </w:p>
          <w:p w14:paraId="44C85E94" w14:textId="77777777" w:rsidR="00521939" w:rsidRDefault="003C3196">
            <w:pPr>
              <w:pStyle w:val="Jin0"/>
              <w:shd w:val="clear" w:color="auto" w:fill="auto"/>
              <w:spacing w:after="0" w:line="262" w:lineRule="auto"/>
              <w:rPr>
                <w:sz w:val="10"/>
                <w:szCs w:val="10"/>
              </w:rPr>
            </w:pPr>
            <w:r>
              <w:rPr>
                <w:sz w:val="10"/>
                <w:szCs w:val="10"/>
              </w:rPr>
              <w:t>položka zahrnuje:</w:t>
            </w:r>
          </w:p>
          <w:p w14:paraId="55E12A3B" w14:textId="77777777" w:rsidR="00521939" w:rsidRDefault="003C3196">
            <w:pPr>
              <w:pStyle w:val="Jin0"/>
              <w:numPr>
                <w:ilvl w:val="0"/>
                <w:numId w:val="14"/>
              </w:numPr>
              <w:shd w:val="clear" w:color="auto" w:fill="auto"/>
              <w:tabs>
                <w:tab w:val="left" w:pos="67"/>
              </w:tabs>
              <w:spacing w:after="0" w:line="262" w:lineRule="auto"/>
              <w:rPr>
                <w:sz w:val="10"/>
                <w:szCs w:val="10"/>
              </w:rPr>
            </w:pPr>
            <w:r>
              <w:rPr>
                <w:sz w:val="10"/>
                <w:szCs w:val="10"/>
              </w:rPr>
              <w:t>dodání a osazení informačních tabulí v předepsaném provedení a množství s obsahem předepsaným zadavatelem</w:t>
            </w:r>
          </w:p>
          <w:p w14:paraId="3A1E0ACD" w14:textId="77777777" w:rsidR="00521939" w:rsidRDefault="003C3196">
            <w:pPr>
              <w:pStyle w:val="Jin0"/>
              <w:numPr>
                <w:ilvl w:val="0"/>
                <w:numId w:val="14"/>
              </w:numPr>
              <w:shd w:val="clear" w:color="auto" w:fill="auto"/>
              <w:tabs>
                <w:tab w:val="left" w:pos="62"/>
              </w:tabs>
              <w:spacing w:after="0" w:line="262" w:lineRule="auto"/>
              <w:rPr>
                <w:sz w:val="10"/>
                <w:szCs w:val="10"/>
              </w:rPr>
            </w:pPr>
            <w:r>
              <w:rPr>
                <w:sz w:val="10"/>
                <w:szCs w:val="10"/>
              </w:rPr>
              <w:t>veškeré nosné a upevňovací konstrukce</w:t>
            </w:r>
          </w:p>
          <w:p w14:paraId="2D912D7F" w14:textId="77777777" w:rsidR="00521939" w:rsidRDefault="003C3196">
            <w:pPr>
              <w:pStyle w:val="Jin0"/>
              <w:numPr>
                <w:ilvl w:val="0"/>
                <w:numId w:val="14"/>
              </w:numPr>
              <w:shd w:val="clear" w:color="auto" w:fill="auto"/>
              <w:tabs>
                <w:tab w:val="left" w:pos="62"/>
              </w:tabs>
              <w:spacing w:after="0" w:line="262" w:lineRule="auto"/>
              <w:rPr>
                <w:sz w:val="10"/>
                <w:szCs w:val="10"/>
              </w:rPr>
            </w:pPr>
            <w:r>
              <w:rPr>
                <w:sz w:val="10"/>
                <w:szCs w:val="10"/>
              </w:rPr>
              <w:t>základové konstrukce včetně nutných zemních prací</w:t>
            </w:r>
          </w:p>
          <w:p w14:paraId="358B1E81" w14:textId="77777777" w:rsidR="00521939" w:rsidRDefault="003C3196">
            <w:pPr>
              <w:pStyle w:val="Jin0"/>
              <w:numPr>
                <w:ilvl w:val="0"/>
                <w:numId w:val="14"/>
              </w:numPr>
              <w:shd w:val="clear" w:color="auto" w:fill="auto"/>
              <w:tabs>
                <w:tab w:val="left" w:pos="67"/>
              </w:tabs>
              <w:spacing w:after="0" w:line="262" w:lineRule="auto"/>
              <w:rPr>
                <w:sz w:val="10"/>
                <w:szCs w:val="10"/>
              </w:rPr>
            </w:pPr>
            <w:r>
              <w:rPr>
                <w:sz w:val="10"/>
                <w:szCs w:val="10"/>
              </w:rPr>
              <w:t>demontáž a odvoz po skončení platnosti</w:t>
            </w:r>
          </w:p>
          <w:p w14:paraId="351E0BA3" w14:textId="77777777" w:rsidR="00521939" w:rsidRDefault="003C3196">
            <w:pPr>
              <w:pStyle w:val="Jin0"/>
              <w:numPr>
                <w:ilvl w:val="0"/>
                <w:numId w:val="14"/>
              </w:numPr>
              <w:shd w:val="clear" w:color="auto" w:fill="auto"/>
              <w:tabs>
                <w:tab w:val="left" w:pos="67"/>
              </w:tabs>
              <w:spacing w:after="0" w:line="262" w:lineRule="auto"/>
              <w:rPr>
                <w:sz w:val="10"/>
                <w:szCs w:val="10"/>
              </w:rPr>
            </w:pPr>
            <w:r>
              <w:rPr>
                <w:sz w:val="10"/>
                <w:szCs w:val="10"/>
              </w:rPr>
              <w:t xml:space="preserve">případně nutné opravy poškozených </w:t>
            </w:r>
            <w:proofErr w:type="spellStart"/>
            <w:r>
              <w:rPr>
                <w:sz w:val="10"/>
                <w:szCs w:val="10"/>
              </w:rPr>
              <w:t>čátí</w:t>
            </w:r>
            <w:proofErr w:type="spellEnd"/>
            <w:r>
              <w:rPr>
                <w:sz w:val="10"/>
                <w:szCs w:val="10"/>
              </w:rPr>
              <w:t xml:space="preserve"> během platnosti</w:t>
            </w:r>
          </w:p>
        </w:tc>
        <w:tc>
          <w:tcPr>
            <w:tcW w:w="3428" w:type="dxa"/>
            <w:gridSpan w:val="3"/>
            <w:vMerge/>
            <w:tcBorders>
              <w:left w:val="single" w:sz="4" w:space="0" w:color="auto"/>
            </w:tcBorders>
            <w:shd w:val="clear" w:color="auto" w:fill="FFFFFF"/>
          </w:tcPr>
          <w:p w14:paraId="5CB13EB6" w14:textId="77777777" w:rsidR="00521939" w:rsidRDefault="00521939"/>
        </w:tc>
      </w:tr>
      <w:tr w:rsidR="00521939" w14:paraId="233B92EC" w14:textId="77777777">
        <w:trPr>
          <w:trHeight w:hRule="exact" w:val="125"/>
          <w:jc w:val="center"/>
        </w:trPr>
        <w:tc>
          <w:tcPr>
            <w:tcW w:w="667" w:type="dxa"/>
            <w:tcBorders>
              <w:top w:val="single" w:sz="4" w:space="0" w:color="auto"/>
            </w:tcBorders>
            <w:shd w:val="clear" w:color="auto" w:fill="FFFFFF"/>
            <w:vAlign w:val="bottom"/>
          </w:tcPr>
          <w:p w14:paraId="513A5A95" w14:textId="77777777" w:rsidR="00521939" w:rsidRDefault="003C3196">
            <w:pPr>
              <w:pStyle w:val="Jin0"/>
              <w:shd w:val="clear" w:color="auto" w:fill="auto"/>
              <w:spacing w:after="0"/>
              <w:jc w:val="right"/>
              <w:rPr>
                <w:sz w:val="10"/>
                <w:szCs w:val="10"/>
              </w:rPr>
            </w:pPr>
            <w:r>
              <w:rPr>
                <w:sz w:val="10"/>
                <w:szCs w:val="10"/>
              </w:rPr>
              <w:t>10</w:t>
            </w:r>
          </w:p>
        </w:tc>
        <w:tc>
          <w:tcPr>
            <w:tcW w:w="811" w:type="dxa"/>
            <w:tcBorders>
              <w:top w:val="single" w:sz="4" w:space="0" w:color="auto"/>
            </w:tcBorders>
            <w:shd w:val="clear" w:color="auto" w:fill="FFFFFF"/>
            <w:vAlign w:val="bottom"/>
          </w:tcPr>
          <w:p w14:paraId="46B1D601" w14:textId="77777777" w:rsidR="00521939" w:rsidRDefault="003C3196">
            <w:pPr>
              <w:pStyle w:val="Jin0"/>
              <w:shd w:val="clear" w:color="auto" w:fill="auto"/>
              <w:spacing w:after="0"/>
              <w:ind w:firstLine="500"/>
              <w:rPr>
                <w:sz w:val="10"/>
                <w:szCs w:val="10"/>
              </w:rPr>
            </w:pPr>
            <w:r>
              <w:rPr>
                <w:sz w:val="10"/>
                <w:szCs w:val="10"/>
              </w:rPr>
              <w:t>03100</w:t>
            </w:r>
          </w:p>
        </w:tc>
        <w:tc>
          <w:tcPr>
            <w:tcW w:w="528" w:type="dxa"/>
            <w:tcBorders>
              <w:top w:val="single" w:sz="4" w:space="0" w:color="auto"/>
            </w:tcBorders>
            <w:shd w:val="clear" w:color="auto" w:fill="FFFFFF"/>
          </w:tcPr>
          <w:p w14:paraId="2F6BAFF8"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14A7B22" w14:textId="77777777" w:rsidR="00521939" w:rsidRDefault="003C3196">
            <w:pPr>
              <w:pStyle w:val="Jin0"/>
              <w:shd w:val="clear" w:color="auto" w:fill="auto"/>
              <w:spacing w:after="0"/>
              <w:rPr>
                <w:sz w:val="10"/>
                <w:szCs w:val="10"/>
              </w:rPr>
            </w:pPr>
            <w:r>
              <w:rPr>
                <w:sz w:val="10"/>
                <w:szCs w:val="10"/>
              </w:rPr>
              <w:t>ZAŘÍZENÍ STAVENIŠTĚ - ZŘÍZENÍ, PROVOZ, DEMONTÁŽ</w:t>
            </w:r>
          </w:p>
        </w:tc>
        <w:tc>
          <w:tcPr>
            <w:tcW w:w="653" w:type="dxa"/>
            <w:tcBorders>
              <w:top w:val="single" w:sz="4" w:space="0" w:color="auto"/>
              <w:left w:val="single" w:sz="4" w:space="0" w:color="auto"/>
            </w:tcBorders>
            <w:shd w:val="clear" w:color="auto" w:fill="FFFFFF"/>
            <w:vAlign w:val="bottom"/>
          </w:tcPr>
          <w:p w14:paraId="3162B07A"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32190C17"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05F1AB0C" w14:textId="45AD6831" w:rsidR="00521939" w:rsidRDefault="00521939">
            <w:pPr>
              <w:pStyle w:val="Jin0"/>
              <w:shd w:val="clear" w:color="auto" w:fill="auto"/>
              <w:tabs>
                <w:tab w:val="left" w:pos="858"/>
                <w:tab w:val="left" w:pos="1117"/>
              </w:tabs>
              <w:spacing w:after="0"/>
              <w:ind w:firstLine="200"/>
              <w:rPr>
                <w:sz w:val="10"/>
                <w:szCs w:val="10"/>
              </w:rPr>
            </w:pPr>
          </w:p>
        </w:tc>
      </w:tr>
      <w:tr w:rsidR="00521939" w14:paraId="18C351BE" w14:textId="77777777">
        <w:trPr>
          <w:trHeight w:hRule="exact" w:val="125"/>
          <w:jc w:val="center"/>
        </w:trPr>
        <w:tc>
          <w:tcPr>
            <w:tcW w:w="2006" w:type="dxa"/>
            <w:gridSpan w:val="3"/>
            <w:vMerge w:val="restart"/>
            <w:tcBorders>
              <w:top w:val="single" w:sz="4" w:space="0" w:color="auto"/>
            </w:tcBorders>
            <w:shd w:val="clear" w:color="auto" w:fill="FFFFFF"/>
          </w:tcPr>
          <w:p w14:paraId="3F803DFA"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35D67C48" w14:textId="77777777" w:rsidR="00521939" w:rsidRDefault="003C3196">
            <w:pPr>
              <w:pStyle w:val="Jin0"/>
              <w:shd w:val="clear" w:color="auto" w:fill="auto"/>
              <w:spacing w:after="0"/>
              <w:rPr>
                <w:sz w:val="10"/>
                <w:szCs w:val="10"/>
              </w:rPr>
            </w:pPr>
            <w:r>
              <w:rPr>
                <w:sz w:val="10"/>
                <w:szCs w:val="10"/>
              </w:rPr>
              <w:t>Oplocené zařízení staveniště se stavební buňkou a WC. Čerpání se souhlasem TDS</w:t>
            </w:r>
          </w:p>
        </w:tc>
        <w:tc>
          <w:tcPr>
            <w:tcW w:w="3428" w:type="dxa"/>
            <w:gridSpan w:val="3"/>
            <w:vMerge w:val="restart"/>
            <w:tcBorders>
              <w:top w:val="single" w:sz="4" w:space="0" w:color="auto"/>
              <w:left w:val="single" w:sz="4" w:space="0" w:color="auto"/>
            </w:tcBorders>
            <w:shd w:val="clear" w:color="auto" w:fill="FFFFFF"/>
          </w:tcPr>
          <w:p w14:paraId="006AB58B" w14:textId="77777777" w:rsidR="00521939" w:rsidRDefault="00521939">
            <w:pPr>
              <w:rPr>
                <w:sz w:val="10"/>
                <w:szCs w:val="10"/>
              </w:rPr>
            </w:pPr>
          </w:p>
        </w:tc>
      </w:tr>
      <w:tr w:rsidR="00521939" w14:paraId="0479FD60" w14:textId="77777777">
        <w:trPr>
          <w:trHeight w:hRule="exact" w:val="125"/>
          <w:jc w:val="center"/>
        </w:trPr>
        <w:tc>
          <w:tcPr>
            <w:tcW w:w="2006" w:type="dxa"/>
            <w:gridSpan w:val="3"/>
            <w:vMerge/>
            <w:shd w:val="clear" w:color="auto" w:fill="FFFFFF"/>
          </w:tcPr>
          <w:p w14:paraId="18239B00" w14:textId="77777777" w:rsidR="00521939" w:rsidRDefault="00521939"/>
        </w:tc>
        <w:tc>
          <w:tcPr>
            <w:tcW w:w="3902" w:type="dxa"/>
            <w:tcBorders>
              <w:top w:val="single" w:sz="4" w:space="0" w:color="auto"/>
              <w:left w:val="single" w:sz="4" w:space="0" w:color="auto"/>
            </w:tcBorders>
            <w:shd w:val="clear" w:color="auto" w:fill="FFFFFF"/>
            <w:vAlign w:val="bottom"/>
          </w:tcPr>
          <w:p w14:paraId="28FE1E17" w14:textId="77777777" w:rsidR="00521939" w:rsidRDefault="003C3196">
            <w:pPr>
              <w:pStyle w:val="Jin0"/>
              <w:shd w:val="clear" w:color="auto" w:fill="auto"/>
              <w:spacing w:after="0"/>
              <w:jc w:val="both"/>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37D51456" w14:textId="77777777" w:rsidR="00521939" w:rsidRDefault="00521939"/>
        </w:tc>
      </w:tr>
      <w:tr w:rsidR="00521939" w14:paraId="294A05E6" w14:textId="77777777">
        <w:trPr>
          <w:trHeight w:hRule="exact" w:val="374"/>
          <w:jc w:val="center"/>
        </w:trPr>
        <w:tc>
          <w:tcPr>
            <w:tcW w:w="2006" w:type="dxa"/>
            <w:gridSpan w:val="3"/>
            <w:vMerge/>
            <w:shd w:val="clear" w:color="auto" w:fill="FFFFFF"/>
          </w:tcPr>
          <w:p w14:paraId="56FA0AAA" w14:textId="77777777" w:rsidR="00521939" w:rsidRDefault="00521939"/>
        </w:tc>
        <w:tc>
          <w:tcPr>
            <w:tcW w:w="3902" w:type="dxa"/>
            <w:tcBorders>
              <w:top w:val="single" w:sz="4" w:space="0" w:color="auto"/>
              <w:left w:val="single" w:sz="4" w:space="0" w:color="auto"/>
            </w:tcBorders>
            <w:shd w:val="clear" w:color="auto" w:fill="FFFFFF"/>
            <w:vAlign w:val="bottom"/>
          </w:tcPr>
          <w:p w14:paraId="5177FDD7" w14:textId="77777777" w:rsidR="00521939" w:rsidRDefault="003C3196">
            <w:pPr>
              <w:pStyle w:val="Jin0"/>
              <w:shd w:val="clear" w:color="auto" w:fill="auto"/>
              <w:spacing w:after="0" w:line="262" w:lineRule="auto"/>
              <w:rPr>
                <w:sz w:val="10"/>
                <w:szCs w:val="10"/>
              </w:rPr>
            </w:pPr>
            <w:r>
              <w:rPr>
                <w:sz w:val="10"/>
                <w:szCs w:val="10"/>
              </w:rPr>
              <w:t>zahrnuje objednatelem povolené náklady na pořízení (event. pronájem), provozování, udržování a likvidaci zhotovitelova zařízení</w:t>
            </w:r>
          </w:p>
          <w:p w14:paraId="0351F208" w14:textId="77777777" w:rsidR="00521939" w:rsidRDefault="003C3196">
            <w:pPr>
              <w:pStyle w:val="Jin0"/>
              <w:shd w:val="clear" w:color="auto" w:fill="auto"/>
              <w:spacing w:after="0" w:line="262" w:lineRule="auto"/>
              <w:rPr>
                <w:sz w:val="10"/>
                <w:szCs w:val="10"/>
              </w:rPr>
            </w:pPr>
            <w:r>
              <w:rPr>
                <w:sz w:val="10"/>
                <w:szCs w:val="10"/>
              </w:rPr>
              <w:t>Oplocené zařízení staveniště se stavební buňkou a WC.</w:t>
            </w:r>
          </w:p>
        </w:tc>
        <w:tc>
          <w:tcPr>
            <w:tcW w:w="3428" w:type="dxa"/>
            <w:gridSpan w:val="3"/>
            <w:vMerge/>
            <w:tcBorders>
              <w:left w:val="single" w:sz="4" w:space="0" w:color="auto"/>
            </w:tcBorders>
            <w:shd w:val="clear" w:color="auto" w:fill="FFFFFF"/>
          </w:tcPr>
          <w:p w14:paraId="79BED6F9" w14:textId="77777777" w:rsidR="00521939" w:rsidRDefault="00521939"/>
        </w:tc>
      </w:tr>
      <w:tr w:rsidR="00521939" w14:paraId="1E249AAF" w14:textId="77777777">
        <w:trPr>
          <w:trHeight w:hRule="exact" w:val="125"/>
          <w:jc w:val="center"/>
        </w:trPr>
        <w:tc>
          <w:tcPr>
            <w:tcW w:w="667" w:type="dxa"/>
            <w:tcBorders>
              <w:top w:val="single" w:sz="4" w:space="0" w:color="auto"/>
            </w:tcBorders>
            <w:shd w:val="clear" w:color="auto" w:fill="FFFFFF"/>
            <w:vAlign w:val="bottom"/>
          </w:tcPr>
          <w:p w14:paraId="17D10147" w14:textId="77777777" w:rsidR="00521939" w:rsidRDefault="003C3196">
            <w:pPr>
              <w:pStyle w:val="Jin0"/>
              <w:shd w:val="clear" w:color="auto" w:fill="auto"/>
              <w:spacing w:after="0"/>
              <w:jc w:val="right"/>
              <w:rPr>
                <w:sz w:val="10"/>
                <w:szCs w:val="10"/>
              </w:rPr>
            </w:pPr>
            <w:r>
              <w:rPr>
                <w:sz w:val="10"/>
                <w:szCs w:val="10"/>
              </w:rPr>
              <w:t>11</w:t>
            </w:r>
          </w:p>
        </w:tc>
        <w:tc>
          <w:tcPr>
            <w:tcW w:w="811" w:type="dxa"/>
            <w:tcBorders>
              <w:top w:val="single" w:sz="4" w:space="0" w:color="auto"/>
            </w:tcBorders>
            <w:shd w:val="clear" w:color="auto" w:fill="FFFFFF"/>
            <w:vAlign w:val="bottom"/>
          </w:tcPr>
          <w:p w14:paraId="482AC786" w14:textId="77777777" w:rsidR="00521939" w:rsidRDefault="003C3196">
            <w:pPr>
              <w:pStyle w:val="Jin0"/>
              <w:shd w:val="clear" w:color="auto" w:fill="auto"/>
              <w:spacing w:after="0"/>
              <w:ind w:firstLine="500"/>
              <w:rPr>
                <w:sz w:val="10"/>
                <w:szCs w:val="10"/>
              </w:rPr>
            </w:pPr>
            <w:r>
              <w:rPr>
                <w:sz w:val="10"/>
                <w:szCs w:val="10"/>
              </w:rPr>
              <w:t>02720</w:t>
            </w:r>
          </w:p>
        </w:tc>
        <w:tc>
          <w:tcPr>
            <w:tcW w:w="528" w:type="dxa"/>
            <w:tcBorders>
              <w:top w:val="single" w:sz="4" w:space="0" w:color="auto"/>
            </w:tcBorders>
            <w:shd w:val="clear" w:color="auto" w:fill="FFFFFF"/>
          </w:tcPr>
          <w:p w14:paraId="2C354B81"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139E55F4" w14:textId="77777777" w:rsidR="00521939" w:rsidRDefault="003C3196">
            <w:pPr>
              <w:pStyle w:val="Jin0"/>
              <w:shd w:val="clear" w:color="auto" w:fill="auto"/>
              <w:spacing w:after="0"/>
              <w:rPr>
                <w:sz w:val="10"/>
                <w:szCs w:val="10"/>
              </w:rPr>
            </w:pPr>
            <w:r>
              <w:rPr>
                <w:sz w:val="10"/>
                <w:szCs w:val="10"/>
              </w:rPr>
              <w:t>POMOC PRÁCE ZŘÍZ NEBO ZAJIŠŤ REGULACI A OCHRANU DOPRAVY</w:t>
            </w:r>
          </w:p>
        </w:tc>
        <w:tc>
          <w:tcPr>
            <w:tcW w:w="653" w:type="dxa"/>
            <w:tcBorders>
              <w:top w:val="single" w:sz="4" w:space="0" w:color="auto"/>
              <w:left w:val="single" w:sz="4" w:space="0" w:color="auto"/>
            </w:tcBorders>
            <w:shd w:val="clear" w:color="auto" w:fill="FFFFFF"/>
            <w:vAlign w:val="bottom"/>
          </w:tcPr>
          <w:p w14:paraId="3C542D0F" w14:textId="77777777" w:rsidR="00521939" w:rsidRDefault="003C3196">
            <w:pPr>
              <w:pStyle w:val="Jin0"/>
              <w:shd w:val="clear" w:color="auto" w:fill="auto"/>
              <w:spacing w:after="0"/>
              <w:ind w:firstLine="220"/>
              <w:jc w:val="both"/>
              <w:rPr>
                <w:sz w:val="10"/>
                <w:szCs w:val="10"/>
              </w:rPr>
            </w:pPr>
            <w:r>
              <w:rPr>
                <w:sz w:val="10"/>
                <w:szCs w:val="10"/>
              </w:rPr>
              <w:t>KPL</w:t>
            </w:r>
          </w:p>
        </w:tc>
        <w:tc>
          <w:tcPr>
            <w:tcW w:w="922" w:type="dxa"/>
            <w:tcBorders>
              <w:top w:val="single" w:sz="4" w:space="0" w:color="auto"/>
            </w:tcBorders>
            <w:shd w:val="clear" w:color="auto" w:fill="FFFFFF"/>
            <w:vAlign w:val="bottom"/>
          </w:tcPr>
          <w:p w14:paraId="045173DE" w14:textId="77777777" w:rsidR="00521939" w:rsidRDefault="003C3196">
            <w:pPr>
              <w:pStyle w:val="Jin0"/>
              <w:shd w:val="clear" w:color="auto" w:fill="auto"/>
              <w:spacing w:after="0"/>
              <w:ind w:firstLine="320"/>
              <w:jc w:val="both"/>
              <w:rPr>
                <w:sz w:val="10"/>
                <w:szCs w:val="10"/>
              </w:rPr>
            </w:pPr>
            <w:r>
              <w:rPr>
                <w:sz w:val="10"/>
                <w:szCs w:val="10"/>
              </w:rPr>
              <w:t>1,000</w:t>
            </w:r>
          </w:p>
        </w:tc>
        <w:tc>
          <w:tcPr>
            <w:tcW w:w="1853" w:type="dxa"/>
            <w:tcBorders>
              <w:top w:val="single" w:sz="4" w:space="0" w:color="auto"/>
            </w:tcBorders>
            <w:shd w:val="clear" w:color="auto" w:fill="FFFFFF"/>
            <w:vAlign w:val="bottom"/>
          </w:tcPr>
          <w:p w14:paraId="43D6AFD7" w14:textId="288304A8" w:rsidR="00521939" w:rsidRDefault="00521939">
            <w:pPr>
              <w:pStyle w:val="Jin0"/>
              <w:shd w:val="clear" w:color="auto" w:fill="auto"/>
              <w:tabs>
                <w:tab w:val="left" w:pos="682"/>
                <w:tab w:val="left" w:pos="917"/>
              </w:tabs>
              <w:spacing w:after="0"/>
              <w:jc w:val="center"/>
              <w:rPr>
                <w:sz w:val="10"/>
                <w:szCs w:val="10"/>
              </w:rPr>
            </w:pPr>
          </w:p>
        </w:tc>
      </w:tr>
      <w:tr w:rsidR="00521939" w14:paraId="35C914B7" w14:textId="77777777">
        <w:trPr>
          <w:trHeight w:hRule="exact" w:val="370"/>
          <w:jc w:val="center"/>
        </w:trPr>
        <w:tc>
          <w:tcPr>
            <w:tcW w:w="2006" w:type="dxa"/>
            <w:gridSpan w:val="3"/>
            <w:vMerge w:val="restart"/>
            <w:tcBorders>
              <w:top w:val="single" w:sz="4" w:space="0" w:color="auto"/>
            </w:tcBorders>
            <w:shd w:val="clear" w:color="auto" w:fill="FFFFFF"/>
          </w:tcPr>
          <w:p w14:paraId="7D4EDB4D"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5400DDC" w14:textId="77777777" w:rsidR="00521939" w:rsidRDefault="003C3196">
            <w:pPr>
              <w:pStyle w:val="Jin0"/>
              <w:shd w:val="clear" w:color="auto" w:fill="auto"/>
              <w:spacing w:after="0" w:line="262" w:lineRule="auto"/>
              <w:rPr>
                <w:sz w:val="10"/>
                <w:szCs w:val="10"/>
              </w:rPr>
            </w:pPr>
            <w:r>
              <w:rPr>
                <w:sz w:val="10"/>
                <w:szCs w:val="10"/>
              </w:rPr>
              <w:t>Veškeré přechodné svislé i vodorovné dopravní značení, dopravní zařízení, výstražné vozíky, montáž, demontáž, pronájem, pravidelnou kontrolu, údržbu, servis, přemisťování, přeznačování a manipulaci s nimi</w:t>
            </w:r>
          </w:p>
        </w:tc>
        <w:tc>
          <w:tcPr>
            <w:tcW w:w="3428" w:type="dxa"/>
            <w:gridSpan w:val="3"/>
            <w:vMerge w:val="restart"/>
            <w:tcBorders>
              <w:top w:val="single" w:sz="4" w:space="0" w:color="auto"/>
              <w:left w:val="single" w:sz="4" w:space="0" w:color="auto"/>
            </w:tcBorders>
            <w:shd w:val="clear" w:color="auto" w:fill="FFFFFF"/>
          </w:tcPr>
          <w:p w14:paraId="1560988D" w14:textId="77777777" w:rsidR="00521939" w:rsidRDefault="00521939">
            <w:pPr>
              <w:rPr>
                <w:sz w:val="10"/>
                <w:szCs w:val="10"/>
              </w:rPr>
            </w:pPr>
          </w:p>
        </w:tc>
      </w:tr>
      <w:tr w:rsidR="00521939" w14:paraId="6AADB651" w14:textId="77777777">
        <w:trPr>
          <w:trHeight w:hRule="exact" w:val="125"/>
          <w:jc w:val="center"/>
        </w:trPr>
        <w:tc>
          <w:tcPr>
            <w:tcW w:w="2006" w:type="dxa"/>
            <w:gridSpan w:val="3"/>
            <w:vMerge/>
            <w:shd w:val="clear" w:color="auto" w:fill="FFFFFF"/>
          </w:tcPr>
          <w:p w14:paraId="7E2C92DC" w14:textId="77777777" w:rsidR="00521939" w:rsidRDefault="00521939"/>
        </w:tc>
        <w:tc>
          <w:tcPr>
            <w:tcW w:w="3902" w:type="dxa"/>
            <w:tcBorders>
              <w:top w:val="single" w:sz="4" w:space="0" w:color="auto"/>
              <w:left w:val="single" w:sz="4" w:space="0" w:color="auto"/>
            </w:tcBorders>
            <w:shd w:val="clear" w:color="auto" w:fill="FFFFFF"/>
            <w:vAlign w:val="bottom"/>
          </w:tcPr>
          <w:p w14:paraId="0F0AEEB9" w14:textId="77777777" w:rsidR="00521939" w:rsidRDefault="003C3196">
            <w:pPr>
              <w:pStyle w:val="Jin0"/>
              <w:shd w:val="clear" w:color="auto" w:fill="auto"/>
              <w:spacing w:after="0"/>
              <w:jc w:val="both"/>
              <w:rPr>
                <w:sz w:val="10"/>
                <w:szCs w:val="10"/>
              </w:rPr>
            </w:pPr>
            <w:r>
              <w:rPr>
                <w:i/>
                <w:iCs/>
                <w:sz w:val="10"/>
                <w:szCs w:val="10"/>
              </w:rPr>
              <w:t>1,0=1,000 [A]</w:t>
            </w:r>
          </w:p>
        </w:tc>
        <w:tc>
          <w:tcPr>
            <w:tcW w:w="3428" w:type="dxa"/>
            <w:gridSpan w:val="3"/>
            <w:vMerge/>
            <w:tcBorders>
              <w:left w:val="single" w:sz="4" w:space="0" w:color="auto"/>
            </w:tcBorders>
            <w:shd w:val="clear" w:color="auto" w:fill="FFFFFF"/>
          </w:tcPr>
          <w:p w14:paraId="3174D8CB" w14:textId="77777777" w:rsidR="00521939" w:rsidRDefault="00521939"/>
        </w:tc>
      </w:tr>
      <w:tr w:rsidR="00521939" w14:paraId="2A41D571" w14:textId="77777777">
        <w:trPr>
          <w:trHeight w:hRule="exact" w:val="134"/>
          <w:jc w:val="center"/>
        </w:trPr>
        <w:tc>
          <w:tcPr>
            <w:tcW w:w="2006" w:type="dxa"/>
            <w:gridSpan w:val="3"/>
            <w:vMerge/>
            <w:shd w:val="clear" w:color="auto" w:fill="FFFFFF"/>
          </w:tcPr>
          <w:p w14:paraId="253821B6" w14:textId="77777777" w:rsidR="00521939" w:rsidRDefault="00521939"/>
        </w:tc>
        <w:tc>
          <w:tcPr>
            <w:tcW w:w="3902" w:type="dxa"/>
            <w:tcBorders>
              <w:top w:val="single" w:sz="4" w:space="0" w:color="auto"/>
              <w:left w:val="single" w:sz="4" w:space="0" w:color="auto"/>
              <w:bottom w:val="single" w:sz="4" w:space="0" w:color="auto"/>
            </w:tcBorders>
            <w:shd w:val="clear" w:color="auto" w:fill="FFFFFF"/>
            <w:vAlign w:val="bottom"/>
          </w:tcPr>
          <w:p w14:paraId="75720640" w14:textId="77777777" w:rsidR="00521939" w:rsidRDefault="003C3196">
            <w:pPr>
              <w:pStyle w:val="Jin0"/>
              <w:shd w:val="clear" w:color="auto" w:fill="auto"/>
              <w:spacing w:after="0"/>
              <w:rPr>
                <w:sz w:val="10"/>
                <w:szCs w:val="10"/>
              </w:rPr>
            </w:pPr>
            <w:r>
              <w:rPr>
                <w:sz w:val="10"/>
                <w:szCs w:val="10"/>
              </w:rPr>
              <w:t>zahrnuje veškeré náklady spojené s objednatelem požadovanými zařízeními</w:t>
            </w:r>
          </w:p>
        </w:tc>
        <w:tc>
          <w:tcPr>
            <w:tcW w:w="3428" w:type="dxa"/>
            <w:gridSpan w:val="3"/>
            <w:vMerge/>
            <w:tcBorders>
              <w:left w:val="single" w:sz="4" w:space="0" w:color="auto"/>
            </w:tcBorders>
            <w:shd w:val="clear" w:color="auto" w:fill="FFFFFF"/>
          </w:tcPr>
          <w:p w14:paraId="3266BBDD" w14:textId="77777777" w:rsidR="00521939" w:rsidRDefault="00521939"/>
        </w:tc>
      </w:tr>
    </w:tbl>
    <w:p w14:paraId="3AA626D2" w14:textId="77777777" w:rsidR="00521939" w:rsidRDefault="003C3196">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67"/>
        <w:gridCol w:w="811"/>
        <w:gridCol w:w="528"/>
        <w:gridCol w:w="3902"/>
        <w:gridCol w:w="653"/>
        <w:gridCol w:w="922"/>
        <w:gridCol w:w="1853"/>
      </w:tblGrid>
      <w:tr w:rsidR="00521939" w14:paraId="1B0DCF60" w14:textId="77777777">
        <w:trPr>
          <w:trHeight w:hRule="exact" w:val="149"/>
        </w:trPr>
        <w:tc>
          <w:tcPr>
            <w:tcW w:w="9336" w:type="dxa"/>
            <w:gridSpan w:val="7"/>
            <w:tcBorders>
              <w:top w:val="single" w:sz="4" w:space="0" w:color="auto"/>
            </w:tcBorders>
            <w:shd w:val="clear" w:color="auto" w:fill="D9D9D9"/>
            <w:vAlign w:val="bottom"/>
          </w:tcPr>
          <w:p w14:paraId="132C06CE" w14:textId="77777777" w:rsidR="00521939" w:rsidRDefault="003C3196">
            <w:pPr>
              <w:pStyle w:val="Jin0"/>
              <w:framePr w:w="9336" w:h="13272" w:vSpace="509" w:wrap="notBeside" w:vAnchor="text" w:hAnchor="text" w:y="510"/>
              <w:shd w:val="clear" w:color="auto" w:fill="auto"/>
              <w:spacing w:after="0"/>
              <w:rPr>
                <w:sz w:val="11"/>
                <w:szCs w:val="11"/>
              </w:rPr>
            </w:pPr>
            <w:r>
              <w:rPr>
                <w:b/>
                <w:bCs/>
                <w:sz w:val="11"/>
                <w:szCs w:val="11"/>
              </w:rPr>
              <w:lastRenderedPageBreak/>
              <w:t>Rozpočet: SO 100 Komunikace</w:t>
            </w:r>
          </w:p>
        </w:tc>
      </w:tr>
      <w:tr w:rsidR="00521939" w14:paraId="08737659" w14:textId="77777777">
        <w:trPr>
          <w:trHeight w:hRule="exact" w:val="235"/>
        </w:trPr>
        <w:tc>
          <w:tcPr>
            <w:tcW w:w="667" w:type="dxa"/>
            <w:shd w:val="clear" w:color="auto" w:fill="CC441A"/>
            <w:vAlign w:val="bottom"/>
          </w:tcPr>
          <w:p w14:paraId="7BD954BD"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proofErr w:type="spellStart"/>
            <w:r>
              <w:rPr>
                <w:color w:val="FFFFFF"/>
                <w:sz w:val="10"/>
                <w:szCs w:val="10"/>
              </w:rPr>
              <w:t>Poř</w:t>
            </w:r>
            <w:proofErr w:type="spellEnd"/>
            <w:r>
              <w:rPr>
                <w:color w:val="FFFFFF"/>
                <w:sz w:val="10"/>
                <w:szCs w:val="10"/>
              </w:rPr>
              <w:t>. číslo</w:t>
            </w:r>
          </w:p>
        </w:tc>
        <w:tc>
          <w:tcPr>
            <w:tcW w:w="811" w:type="dxa"/>
            <w:shd w:val="clear" w:color="auto" w:fill="CC441A"/>
            <w:vAlign w:val="bottom"/>
          </w:tcPr>
          <w:p w14:paraId="5B94BFB5"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Kód položky</w:t>
            </w:r>
          </w:p>
        </w:tc>
        <w:tc>
          <w:tcPr>
            <w:tcW w:w="528" w:type="dxa"/>
            <w:shd w:val="clear" w:color="auto" w:fill="CC441A"/>
            <w:vAlign w:val="bottom"/>
          </w:tcPr>
          <w:p w14:paraId="748B7611"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3902" w:type="dxa"/>
            <w:shd w:val="clear" w:color="auto" w:fill="CC441A"/>
            <w:vAlign w:val="bottom"/>
          </w:tcPr>
          <w:p w14:paraId="253D58EC"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53" w:type="dxa"/>
            <w:shd w:val="clear" w:color="auto" w:fill="CC441A"/>
            <w:vAlign w:val="center"/>
          </w:tcPr>
          <w:p w14:paraId="3D891B32"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ind w:firstLine="260"/>
              <w:jc w:val="both"/>
              <w:rPr>
                <w:sz w:val="10"/>
                <w:szCs w:val="10"/>
              </w:rPr>
            </w:pPr>
            <w:r>
              <w:rPr>
                <w:color w:val="FFFFFF"/>
                <w:sz w:val="10"/>
                <w:szCs w:val="10"/>
              </w:rPr>
              <w:t>MJ</w:t>
            </w:r>
          </w:p>
        </w:tc>
        <w:tc>
          <w:tcPr>
            <w:tcW w:w="922" w:type="dxa"/>
            <w:shd w:val="clear" w:color="auto" w:fill="CC441A"/>
            <w:vAlign w:val="bottom"/>
          </w:tcPr>
          <w:p w14:paraId="4FE50F40"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853" w:type="dxa"/>
            <w:shd w:val="clear" w:color="auto" w:fill="CC441A"/>
            <w:vAlign w:val="bottom"/>
          </w:tcPr>
          <w:p w14:paraId="2186EC09"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p w14:paraId="5019CA51"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tabs>
                <w:tab w:val="left" w:pos="1183"/>
              </w:tabs>
              <w:spacing w:after="0"/>
              <w:ind w:firstLine="180"/>
              <w:rPr>
                <w:sz w:val="10"/>
                <w:szCs w:val="10"/>
              </w:rPr>
            </w:pPr>
            <w:r>
              <w:rPr>
                <w:color w:val="FFFFFF"/>
                <w:sz w:val="10"/>
                <w:szCs w:val="10"/>
              </w:rPr>
              <w:t>Jednotková</w:t>
            </w:r>
            <w:r>
              <w:rPr>
                <w:color w:val="FFFFFF"/>
                <w:sz w:val="10"/>
                <w:szCs w:val="10"/>
              </w:rPr>
              <w:tab/>
              <w:t>Celkem</w:t>
            </w:r>
          </w:p>
        </w:tc>
      </w:tr>
      <w:tr w:rsidR="00521939" w14:paraId="416387EC" w14:textId="77777777">
        <w:trPr>
          <w:trHeight w:hRule="exact" w:val="130"/>
        </w:trPr>
        <w:tc>
          <w:tcPr>
            <w:tcW w:w="667" w:type="dxa"/>
            <w:shd w:val="clear" w:color="auto" w:fill="CC441A"/>
            <w:vAlign w:val="bottom"/>
          </w:tcPr>
          <w:p w14:paraId="508FDD8B"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811" w:type="dxa"/>
            <w:shd w:val="clear" w:color="auto" w:fill="CC441A"/>
            <w:vAlign w:val="bottom"/>
          </w:tcPr>
          <w:p w14:paraId="3A32F397"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2</w:t>
            </w:r>
          </w:p>
        </w:tc>
        <w:tc>
          <w:tcPr>
            <w:tcW w:w="528" w:type="dxa"/>
            <w:shd w:val="clear" w:color="auto" w:fill="CC441A"/>
            <w:vAlign w:val="bottom"/>
          </w:tcPr>
          <w:p w14:paraId="4FB7B661"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3902" w:type="dxa"/>
            <w:shd w:val="clear" w:color="auto" w:fill="CC441A"/>
            <w:vAlign w:val="bottom"/>
          </w:tcPr>
          <w:p w14:paraId="55DC8EDD"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53" w:type="dxa"/>
            <w:shd w:val="clear" w:color="auto" w:fill="CC441A"/>
            <w:vAlign w:val="bottom"/>
          </w:tcPr>
          <w:p w14:paraId="09619625"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22" w:type="dxa"/>
            <w:shd w:val="clear" w:color="auto" w:fill="CC441A"/>
            <w:vAlign w:val="bottom"/>
          </w:tcPr>
          <w:p w14:paraId="7FC9C575"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1853" w:type="dxa"/>
            <w:shd w:val="clear" w:color="auto" w:fill="CC441A"/>
            <w:vAlign w:val="center"/>
          </w:tcPr>
          <w:p w14:paraId="7AA9064C" w14:textId="77777777" w:rsidR="00521939" w:rsidRDefault="003C3196">
            <w:pPr>
              <w:pStyle w:val="Jin0"/>
              <w:framePr w:w="9336" w:h="13272" w:vSpace="509" w:wrap="notBeside" w:vAnchor="text" w:hAnchor="text" w:y="510"/>
              <w:pBdr>
                <w:top w:val="single" w:sz="0" w:space="0" w:color="CC441A"/>
                <w:left w:val="single" w:sz="0" w:space="0" w:color="CC441A"/>
                <w:bottom w:val="single" w:sz="0" w:space="0" w:color="CC441A"/>
                <w:right w:val="single" w:sz="0" w:space="0" w:color="CC441A"/>
              </w:pBdr>
              <w:shd w:val="clear" w:color="auto" w:fill="CC441A"/>
              <w:tabs>
                <w:tab w:val="left" w:pos="893"/>
              </w:tabs>
              <w:spacing w:after="0"/>
              <w:jc w:val="center"/>
              <w:rPr>
                <w:sz w:val="10"/>
                <w:szCs w:val="10"/>
              </w:rPr>
            </w:pPr>
            <w:r>
              <w:rPr>
                <w:color w:val="FFFFFF"/>
                <w:sz w:val="10"/>
                <w:szCs w:val="10"/>
              </w:rPr>
              <w:t>9</w:t>
            </w:r>
            <w:r>
              <w:rPr>
                <w:color w:val="FFFFFF"/>
                <w:sz w:val="10"/>
                <w:szCs w:val="10"/>
              </w:rPr>
              <w:tab/>
              <w:t>10</w:t>
            </w:r>
          </w:p>
        </w:tc>
      </w:tr>
      <w:tr w:rsidR="00521939" w14:paraId="2D8CDF7E" w14:textId="77777777">
        <w:trPr>
          <w:trHeight w:hRule="exact" w:val="115"/>
        </w:trPr>
        <w:tc>
          <w:tcPr>
            <w:tcW w:w="9336" w:type="dxa"/>
            <w:gridSpan w:val="7"/>
            <w:shd w:val="clear" w:color="auto" w:fill="D9D9D9"/>
          </w:tcPr>
          <w:p w14:paraId="22623B62" w14:textId="4556673D" w:rsidR="00521939" w:rsidRDefault="003C3196">
            <w:pPr>
              <w:pStyle w:val="Jin0"/>
              <w:framePr w:w="9336" w:h="13272" w:vSpace="509" w:wrap="notBeside" w:vAnchor="text" w:hAnchor="text" w:y="510"/>
              <w:shd w:val="clear" w:color="auto" w:fill="auto"/>
              <w:tabs>
                <w:tab w:val="left" w:pos="2009"/>
                <w:tab w:val="left" w:pos="8604"/>
              </w:tabs>
              <w:spacing w:after="0"/>
              <w:ind w:left="1380"/>
              <w:rPr>
                <w:sz w:val="10"/>
                <w:szCs w:val="10"/>
              </w:rPr>
            </w:pPr>
            <w:r>
              <w:rPr>
                <w:b/>
                <w:bCs/>
                <w:sz w:val="10"/>
                <w:szCs w:val="10"/>
              </w:rPr>
              <w:t>0</w:t>
            </w:r>
            <w:r>
              <w:rPr>
                <w:b/>
                <w:bCs/>
                <w:sz w:val="10"/>
                <w:szCs w:val="10"/>
              </w:rPr>
              <w:tab/>
              <w:t>Všeobecné konstrukce a práce</w:t>
            </w:r>
            <w:r>
              <w:rPr>
                <w:b/>
                <w:bCs/>
                <w:sz w:val="10"/>
                <w:szCs w:val="10"/>
              </w:rPr>
              <w:tab/>
            </w:r>
          </w:p>
        </w:tc>
      </w:tr>
      <w:tr w:rsidR="00521939" w14:paraId="62C470D0" w14:textId="77777777">
        <w:trPr>
          <w:trHeight w:hRule="exact" w:val="125"/>
        </w:trPr>
        <w:tc>
          <w:tcPr>
            <w:tcW w:w="667" w:type="dxa"/>
            <w:tcBorders>
              <w:top w:val="single" w:sz="4" w:space="0" w:color="auto"/>
            </w:tcBorders>
            <w:shd w:val="clear" w:color="auto" w:fill="FFFFFF"/>
            <w:vAlign w:val="bottom"/>
          </w:tcPr>
          <w:p w14:paraId="1066A3CB"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1</w:t>
            </w:r>
          </w:p>
        </w:tc>
        <w:tc>
          <w:tcPr>
            <w:tcW w:w="811" w:type="dxa"/>
            <w:tcBorders>
              <w:top w:val="single" w:sz="4" w:space="0" w:color="auto"/>
            </w:tcBorders>
            <w:shd w:val="clear" w:color="auto" w:fill="FFFFFF"/>
            <w:vAlign w:val="bottom"/>
          </w:tcPr>
          <w:p w14:paraId="4CA64D01"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014101</w:t>
            </w:r>
          </w:p>
        </w:tc>
        <w:tc>
          <w:tcPr>
            <w:tcW w:w="528" w:type="dxa"/>
            <w:tcBorders>
              <w:top w:val="single" w:sz="4" w:space="0" w:color="auto"/>
            </w:tcBorders>
            <w:shd w:val="clear" w:color="auto" w:fill="FFFFFF"/>
            <w:vAlign w:val="bottom"/>
          </w:tcPr>
          <w:p w14:paraId="22E50A4A" w14:textId="77777777" w:rsidR="00521939" w:rsidRDefault="003C3196">
            <w:pPr>
              <w:pStyle w:val="Jin0"/>
              <w:framePr w:w="9336" w:h="13272" w:vSpace="509" w:wrap="notBeside" w:vAnchor="text" w:hAnchor="text" w:y="510"/>
              <w:shd w:val="clear" w:color="auto" w:fill="auto"/>
              <w:spacing w:after="0"/>
            </w:pPr>
            <w:r>
              <w:rPr>
                <w:vertAlign w:val="superscript"/>
              </w:rPr>
              <w:t>3</w:t>
            </w:r>
          </w:p>
        </w:tc>
        <w:tc>
          <w:tcPr>
            <w:tcW w:w="3902" w:type="dxa"/>
            <w:tcBorders>
              <w:top w:val="single" w:sz="4" w:space="0" w:color="auto"/>
              <w:left w:val="single" w:sz="4" w:space="0" w:color="auto"/>
            </w:tcBorders>
            <w:shd w:val="clear" w:color="auto" w:fill="FFFFFF"/>
            <w:vAlign w:val="bottom"/>
          </w:tcPr>
          <w:p w14:paraId="47C87413"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POPLATKY ZA SKLÁDKU - kamenivo, zemina 2000kg/m3</w:t>
            </w:r>
          </w:p>
        </w:tc>
        <w:tc>
          <w:tcPr>
            <w:tcW w:w="653" w:type="dxa"/>
            <w:tcBorders>
              <w:top w:val="single" w:sz="4" w:space="0" w:color="auto"/>
              <w:left w:val="single" w:sz="4" w:space="0" w:color="auto"/>
            </w:tcBorders>
            <w:shd w:val="clear" w:color="auto" w:fill="FFFFFF"/>
            <w:vAlign w:val="bottom"/>
          </w:tcPr>
          <w:p w14:paraId="7019E9C5"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M3</w:t>
            </w:r>
          </w:p>
        </w:tc>
        <w:tc>
          <w:tcPr>
            <w:tcW w:w="922" w:type="dxa"/>
            <w:tcBorders>
              <w:top w:val="single" w:sz="4" w:space="0" w:color="auto"/>
            </w:tcBorders>
            <w:shd w:val="clear" w:color="auto" w:fill="FFFFFF"/>
            <w:vAlign w:val="bottom"/>
          </w:tcPr>
          <w:p w14:paraId="2D2A27D9" w14:textId="4A8E03A4"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45477E48" w14:textId="0E6818D9" w:rsidR="00521939" w:rsidRDefault="00521939">
            <w:pPr>
              <w:pStyle w:val="Jin0"/>
              <w:framePr w:w="9336" w:h="13272" w:vSpace="509" w:wrap="notBeside" w:vAnchor="text" w:hAnchor="text" w:y="510"/>
              <w:shd w:val="clear" w:color="auto" w:fill="auto"/>
              <w:tabs>
                <w:tab w:val="left" w:pos="890"/>
                <w:tab w:val="left" w:pos="1126"/>
              </w:tabs>
              <w:spacing w:after="0"/>
              <w:ind w:firstLine="300"/>
              <w:rPr>
                <w:sz w:val="10"/>
                <w:szCs w:val="10"/>
              </w:rPr>
            </w:pPr>
          </w:p>
        </w:tc>
      </w:tr>
      <w:tr w:rsidR="00521939" w14:paraId="4BE0FF76" w14:textId="77777777">
        <w:trPr>
          <w:trHeight w:hRule="exact" w:val="125"/>
        </w:trPr>
        <w:tc>
          <w:tcPr>
            <w:tcW w:w="2006" w:type="dxa"/>
            <w:gridSpan w:val="3"/>
            <w:tcBorders>
              <w:top w:val="single" w:sz="4" w:space="0" w:color="auto"/>
            </w:tcBorders>
            <w:shd w:val="clear" w:color="auto" w:fill="FFFFFF"/>
          </w:tcPr>
          <w:p w14:paraId="2528C18B"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tcPr>
          <w:p w14:paraId="2795AD24" w14:textId="77777777" w:rsidR="00521939" w:rsidRDefault="00521939">
            <w:pPr>
              <w:framePr w:w="9336" w:h="13272" w:vSpace="509" w:wrap="notBeside" w:vAnchor="text" w:hAnchor="text" w:y="510"/>
              <w:rPr>
                <w:sz w:val="10"/>
                <w:szCs w:val="10"/>
              </w:rPr>
            </w:pPr>
          </w:p>
        </w:tc>
        <w:tc>
          <w:tcPr>
            <w:tcW w:w="3428" w:type="dxa"/>
            <w:gridSpan w:val="3"/>
            <w:tcBorders>
              <w:top w:val="single" w:sz="4" w:space="0" w:color="auto"/>
              <w:left w:val="single" w:sz="4" w:space="0" w:color="auto"/>
            </w:tcBorders>
            <w:shd w:val="clear" w:color="auto" w:fill="FFFFFF"/>
          </w:tcPr>
          <w:p w14:paraId="34200809" w14:textId="77777777" w:rsidR="00521939" w:rsidRDefault="00521939">
            <w:pPr>
              <w:framePr w:w="9336" w:h="13272" w:vSpace="509" w:wrap="notBeside" w:vAnchor="text" w:hAnchor="text" w:y="510"/>
              <w:rPr>
                <w:sz w:val="10"/>
                <w:szCs w:val="10"/>
              </w:rPr>
            </w:pPr>
          </w:p>
        </w:tc>
      </w:tr>
      <w:tr w:rsidR="00521939" w14:paraId="28AD4579" w14:textId="77777777">
        <w:trPr>
          <w:trHeight w:hRule="exact" w:val="370"/>
        </w:trPr>
        <w:tc>
          <w:tcPr>
            <w:tcW w:w="2006" w:type="dxa"/>
            <w:gridSpan w:val="3"/>
            <w:vMerge w:val="restart"/>
            <w:shd w:val="clear" w:color="auto" w:fill="FFFFFF"/>
          </w:tcPr>
          <w:p w14:paraId="11B52291"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6CFBE033"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i/>
                <w:iCs/>
                <w:sz w:val="10"/>
                <w:szCs w:val="10"/>
              </w:rPr>
              <w:t>krajnice: 0,35*3150,0*2,0*0,75*0,1=165,375 [A] příkopy - 0,05 m3/m: 3150,0*2,0*0,7*0,05=220,500 [B] Celkem: A+B=385,875 [C]</w:t>
            </w:r>
          </w:p>
        </w:tc>
        <w:tc>
          <w:tcPr>
            <w:tcW w:w="3428" w:type="dxa"/>
            <w:gridSpan w:val="3"/>
            <w:vMerge w:val="restart"/>
            <w:tcBorders>
              <w:left w:val="single" w:sz="4" w:space="0" w:color="auto"/>
            </w:tcBorders>
            <w:shd w:val="clear" w:color="auto" w:fill="FFFFFF"/>
          </w:tcPr>
          <w:p w14:paraId="15D50854" w14:textId="77777777" w:rsidR="00521939" w:rsidRDefault="00521939">
            <w:pPr>
              <w:framePr w:w="9336" w:h="13272" w:vSpace="509" w:wrap="notBeside" w:vAnchor="text" w:hAnchor="text" w:y="510"/>
              <w:rPr>
                <w:sz w:val="10"/>
                <w:szCs w:val="10"/>
              </w:rPr>
            </w:pPr>
          </w:p>
        </w:tc>
      </w:tr>
      <w:tr w:rsidR="00521939" w14:paraId="4EF20D01" w14:textId="77777777">
        <w:trPr>
          <w:trHeight w:hRule="exact" w:val="259"/>
        </w:trPr>
        <w:tc>
          <w:tcPr>
            <w:tcW w:w="2006" w:type="dxa"/>
            <w:gridSpan w:val="3"/>
            <w:vMerge/>
            <w:shd w:val="clear" w:color="auto" w:fill="FFFFFF"/>
          </w:tcPr>
          <w:p w14:paraId="1A4F0D53"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5BEDEE0"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zahrnuje veškeré poplatky provozovateli skládky související s uložením odpadu na skládce.</w:t>
            </w:r>
          </w:p>
        </w:tc>
        <w:tc>
          <w:tcPr>
            <w:tcW w:w="3428" w:type="dxa"/>
            <w:gridSpan w:val="3"/>
            <w:vMerge/>
            <w:tcBorders>
              <w:left w:val="single" w:sz="4" w:space="0" w:color="auto"/>
            </w:tcBorders>
            <w:shd w:val="clear" w:color="auto" w:fill="FFFFFF"/>
          </w:tcPr>
          <w:p w14:paraId="66791A47" w14:textId="77777777" w:rsidR="00521939" w:rsidRDefault="00521939">
            <w:pPr>
              <w:framePr w:w="9336" w:h="13272" w:vSpace="509" w:wrap="notBeside" w:vAnchor="text" w:hAnchor="text" w:y="510"/>
            </w:pPr>
          </w:p>
        </w:tc>
      </w:tr>
      <w:tr w:rsidR="00521939" w14:paraId="3F647236" w14:textId="77777777">
        <w:trPr>
          <w:trHeight w:hRule="exact" w:val="110"/>
        </w:trPr>
        <w:tc>
          <w:tcPr>
            <w:tcW w:w="9336" w:type="dxa"/>
            <w:gridSpan w:val="7"/>
            <w:tcBorders>
              <w:top w:val="single" w:sz="4" w:space="0" w:color="auto"/>
            </w:tcBorders>
            <w:shd w:val="clear" w:color="auto" w:fill="D9D9D9"/>
            <w:vAlign w:val="bottom"/>
          </w:tcPr>
          <w:p w14:paraId="36E9B8D4" w14:textId="4AC2499C" w:rsidR="00521939" w:rsidRDefault="003C3196">
            <w:pPr>
              <w:pStyle w:val="Jin0"/>
              <w:framePr w:w="9336" w:h="13272" w:vSpace="509" w:wrap="notBeside" w:vAnchor="text" w:hAnchor="text" w:y="510"/>
              <w:shd w:val="clear" w:color="auto" w:fill="auto"/>
              <w:tabs>
                <w:tab w:val="left" w:pos="2004"/>
                <w:tab w:val="left" w:pos="8594"/>
              </w:tabs>
              <w:spacing w:after="0"/>
              <w:ind w:left="1380"/>
              <w:rPr>
                <w:sz w:val="10"/>
                <w:szCs w:val="10"/>
              </w:rPr>
            </w:pPr>
            <w:r>
              <w:rPr>
                <w:b/>
                <w:bCs/>
                <w:sz w:val="10"/>
                <w:szCs w:val="10"/>
              </w:rPr>
              <w:t>1</w:t>
            </w:r>
            <w:r>
              <w:rPr>
                <w:b/>
                <w:bCs/>
                <w:sz w:val="10"/>
                <w:szCs w:val="10"/>
              </w:rPr>
              <w:tab/>
              <w:t>Zemní práce</w:t>
            </w:r>
            <w:r>
              <w:rPr>
                <w:b/>
                <w:bCs/>
                <w:sz w:val="10"/>
                <w:szCs w:val="10"/>
              </w:rPr>
              <w:tab/>
            </w:r>
          </w:p>
        </w:tc>
      </w:tr>
      <w:tr w:rsidR="00521939" w14:paraId="07E46D58" w14:textId="77777777">
        <w:trPr>
          <w:trHeight w:hRule="exact" w:val="125"/>
        </w:trPr>
        <w:tc>
          <w:tcPr>
            <w:tcW w:w="667" w:type="dxa"/>
            <w:tcBorders>
              <w:top w:val="single" w:sz="4" w:space="0" w:color="auto"/>
            </w:tcBorders>
            <w:shd w:val="clear" w:color="auto" w:fill="FFFFFF"/>
            <w:vAlign w:val="bottom"/>
          </w:tcPr>
          <w:p w14:paraId="0B7E4941"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2</w:t>
            </w:r>
          </w:p>
        </w:tc>
        <w:tc>
          <w:tcPr>
            <w:tcW w:w="811" w:type="dxa"/>
            <w:tcBorders>
              <w:top w:val="single" w:sz="4" w:space="0" w:color="auto"/>
            </w:tcBorders>
            <w:shd w:val="clear" w:color="auto" w:fill="FFFFFF"/>
            <w:vAlign w:val="bottom"/>
          </w:tcPr>
          <w:p w14:paraId="06CCE89B" w14:textId="77777777" w:rsidR="00521939" w:rsidRDefault="003C3196">
            <w:pPr>
              <w:pStyle w:val="Jin0"/>
              <w:framePr w:w="9336" w:h="13272" w:vSpace="509" w:wrap="notBeside" w:vAnchor="text" w:hAnchor="text" w:y="510"/>
              <w:shd w:val="clear" w:color="auto" w:fill="auto"/>
              <w:spacing w:after="0"/>
              <w:ind w:firstLine="500"/>
              <w:rPr>
                <w:sz w:val="10"/>
                <w:szCs w:val="10"/>
              </w:rPr>
            </w:pPr>
            <w:r>
              <w:rPr>
                <w:sz w:val="10"/>
                <w:szCs w:val="10"/>
              </w:rPr>
              <w:t>12922</w:t>
            </w:r>
          </w:p>
        </w:tc>
        <w:tc>
          <w:tcPr>
            <w:tcW w:w="528" w:type="dxa"/>
            <w:tcBorders>
              <w:top w:val="single" w:sz="4" w:space="0" w:color="auto"/>
            </w:tcBorders>
            <w:shd w:val="clear" w:color="auto" w:fill="FFFFFF"/>
          </w:tcPr>
          <w:p w14:paraId="7E04394D"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03174B9E"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ČIŠTĚNÍ KRAJNIC OD NÁNOSU TL. DO 100MM</w:t>
            </w:r>
          </w:p>
        </w:tc>
        <w:tc>
          <w:tcPr>
            <w:tcW w:w="653" w:type="dxa"/>
            <w:tcBorders>
              <w:top w:val="single" w:sz="4" w:space="0" w:color="auto"/>
              <w:left w:val="single" w:sz="4" w:space="0" w:color="auto"/>
            </w:tcBorders>
            <w:shd w:val="clear" w:color="auto" w:fill="FFFFFF"/>
            <w:vAlign w:val="bottom"/>
          </w:tcPr>
          <w:p w14:paraId="2FBC9DA1"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71F7E9ED" w14:textId="229845B2"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4ED62208" w14:textId="452E7701" w:rsidR="00521939" w:rsidRDefault="00521939">
            <w:pPr>
              <w:pStyle w:val="Jin0"/>
              <w:framePr w:w="9336" w:h="13272" w:vSpace="509" w:wrap="notBeside" w:vAnchor="text" w:hAnchor="text" w:y="510"/>
              <w:shd w:val="clear" w:color="auto" w:fill="auto"/>
              <w:tabs>
                <w:tab w:val="left" w:pos="882"/>
                <w:tab w:val="left" w:pos="1117"/>
              </w:tabs>
              <w:spacing w:after="0"/>
              <w:ind w:firstLine="320"/>
              <w:rPr>
                <w:sz w:val="10"/>
                <w:szCs w:val="10"/>
              </w:rPr>
            </w:pPr>
          </w:p>
        </w:tc>
      </w:tr>
      <w:tr w:rsidR="00521939" w14:paraId="5DCD121A" w14:textId="77777777">
        <w:trPr>
          <w:trHeight w:hRule="exact" w:val="125"/>
        </w:trPr>
        <w:tc>
          <w:tcPr>
            <w:tcW w:w="2006" w:type="dxa"/>
            <w:gridSpan w:val="3"/>
            <w:vMerge w:val="restart"/>
            <w:tcBorders>
              <w:top w:val="single" w:sz="4" w:space="0" w:color="auto"/>
            </w:tcBorders>
            <w:shd w:val="clear" w:color="auto" w:fill="FFFFFF"/>
          </w:tcPr>
          <w:p w14:paraId="614373AD"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tcPr>
          <w:p w14:paraId="73B9A237" w14:textId="77777777" w:rsidR="00521939" w:rsidRDefault="00521939">
            <w:pPr>
              <w:framePr w:w="9336" w:h="13272" w:vSpace="509" w:wrap="notBeside" w:vAnchor="text" w:hAnchor="text" w:y="510"/>
              <w:rPr>
                <w:sz w:val="10"/>
                <w:szCs w:val="10"/>
              </w:rPr>
            </w:pPr>
          </w:p>
        </w:tc>
        <w:tc>
          <w:tcPr>
            <w:tcW w:w="3428" w:type="dxa"/>
            <w:gridSpan w:val="3"/>
            <w:vMerge w:val="restart"/>
            <w:tcBorders>
              <w:top w:val="single" w:sz="4" w:space="0" w:color="auto"/>
              <w:left w:val="single" w:sz="4" w:space="0" w:color="auto"/>
            </w:tcBorders>
            <w:shd w:val="clear" w:color="auto" w:fill="FFFFFF"/>
          </w:tcPr>
          <w:p w14:paraId="3391072D" w14:textId="77777777" w:rsidR="00521939" w:rsidRDefault="00521939">
            <w:pPr>
              <w:framePr w:w="9336" w:h="13272" w:vSpace="509" w:wrap="notBeside" w:vAnchor="text" w:hAnchor="text" w:y="510"/>
              <w:rPr>
                <w:sz w:val="10"/>
                <w:szCs w:val="10"/>
              </w:rPr>
            </w:pPr>
          </w:p>
        </w:tc>
      </w:tr>
      <w:tr w:rsidR="00521939" w14:paraId="54B688C1" w14:textId="77777777">
        <w:trPr>
          <w:trHeight w:hRule="exact" w:val="125"/>
        </w:trPr>
        <w:tc>
          <w:tcPr>
            <w:tcW w:w="2006" w:type="dxa"/>
            <w:gridSpan w:val="3"/>
            <w:vMerge/>
            <w:shd w:val="clear" w:color="auto" w:fill="FFFFFF"/>
          </w:tcPr>
          <w:p w14:paraId="1F3C5799"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8F94E7D"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uvažováno 75% výměry: 0,35*3150,0*2*0,75=1 653,750 [A]</w:t>
            </w:r>
          </w:p>
        </w:tc>
        <w:tc>
          <w:tcPr>
            <w:tcW w:w="3428" w:type="dxa"/>
            <w:gridSpan w:val="3"/>
            <w:vMerge/>
            <w:tcBorders>
              <w:left w:val="single" w:sz="4" w:space="0" w:color="auto"/>
            </w:tcBorders>
            <w:shd w:val="clear" w:color="auto" w:fill="FFFFFF"/>
          </w:tcPr>
          <w:p w14:paraId="3F44FD4F" w14:textId="77777777" w:rsidR="00521939" w:rsidRDefault="00521939">
            <w:pPr>
              <w:framePr w:w="9336" w:h="13272" w:vSpace="509" w:wrap="notBeside" w:vAnchor="text" w:hAnchor="text" w:y="510"/>
            </w:pPr>
          </w:p>
        </w:tc>
      </w:tr>
      <w:tr w:rsidR="00521939" w14:paraId="5DC4307B" w14:textId="77777777">
        <w:trPr>
          <w:trHeight w:hRule="exact" w:val="619"/>
        </w:trPr>
        <w:tc>
          <w:tcPr>
            <w:tcW w:w="2006" w:type="dxa"/>
            <w:gridSpan w:val="3"/>
            <w:vMerge/>
            <w:shd w:val="clear" w:color="auto" w:fill="FFFFFF"/>
          </w:tcPr>
          <w:p w14:paraId="79A931C5"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AE754B7"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Součástí položky je vodorovná a svislá doprava, přemístění, přeložení, manipulace s materiálem a uložení na skládku.</w:t>
            </w:r>
          </w:p>
          <w:p w14:paraId="47A9DDF3"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Nezahrnuje poplatek za skládku, který se vykazuje v položce 0141** (s výjimkou malého množství materiálu, kde je možné poplatek zahrnout do jednotkové ceny položky - tento fakt musí být uveden v doplňujícím textu k položce)</w:t>
            </w:r>
          </w:p>
        </w:tc>
        <w:tc>
          <w:tcPr>
            <w:tcW w:w="3428" w:type="dxa"/>
            <w:gridSpan w:val="3"/>
            <w:vMerge/>
            <w:tcBorders>
              <w:left w:val="single" w:sz="4" w:space="0" w:color="auto"/>
            </w:tcBorders>
            <w:shd w:val="clear" w:color="auto" w:fill="FFFFFF"/>
          </w:tcPr>
          <w:p w14:paraId="5AB49BA7" w14:textId="77777777" w:rsidR="00521939" w:rsidRDefault="00521939">
            <w:pPr>
              <w:framePr w:w="9336" w:h="13272" w:vSpace="509" w:wrap="notBeside" w:vAnchor="text" w:hAnchor="text" w:y="510"/>
            </w:pPr>
          </w:p>
        </w:tc>
      </w:tr>
      <w:tr w:rsidR="00521939" w14:paraId="6D6C008D" w14:textId="77777777">
        <w:trPr>
          <w:trHeight w:hRule="exact" w:val="125"/>
        </w:trPr>
        <w:tc>
          <w:tcPr>
            <w:tcW w:w="667" w:type="dxa"/>
            <w:tcBorders>
              <w:top w:val="single" w:sz="4" w:space="0" w:color="auto"/>
            </w:tcBorders>
            <w:shd w:val="clear" w:color="auto" w:fill="FFFFFF"/>
            <w:vAlign w:val="bottom"/>
          </w:tcPr>
          <w:p w14:paraId="4A84BE38"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3</w:t>
            </w:r>
          </w:p>
        </w:tc>
        <w:tc>
          <w:tcPr>
            <w:tcW w:w="811" w:type="dxa"/>
            <w:tcBorders>
              <w:top w:val="single" w:sz="4" w:space="0" w:color="auto"/>
            </w:tcBorders>
            <w:shd w:val="clear" w:color="auto" w:fill="FFFFFF"/>
            <w:vAlign w:val="bottom"/>
          </w:tcPr>
          <w:p w14:paraId="61823485" w14:textId="77777777" w:rsidR="00521939" w:rsidRDefault="003C3196">
            <w:pPr>
              <w:pStyle w:val="Jin0"/>
              <w:framePr w:w="9336" w:h="13272" w:vSpace="509" w:wrap="notBeside" w:vAnchor="text" w:hAnchor="text" w:y="510"/>
              <w:shd w:val="clear" w:color="auto" w:fill="auto"/>
              <w:spacing w:after="0"/>
              <w:ind w:firstLine="500"/>
              <w:rPr>
                <w:sz w:val="10"/>
                <w:szCs w:val="10"/>
              </w:rPr>
            </w:pPr>
            <w:r>
              <w:rPr>
                <w:sz w:val="10"/>
                <w:szCs w:val="10"/>
              </w:rPr>
              <w:t>12931</w:t>
            </w:r>
          </w:p>
        </w:tc>
        <w:tc>
          <w:tcPr>
            <w:tcW w:w="528" w:type="dxa"/>
            <w:tcBorders>
              <w:top w:val="single" w:sz="4" w:space="0" w:color="auto"/>
            </w:tcBorders>
            <w:shd w:val="clear" w:color="auto" w:fill="FFFFFF"/>
          </w:tcPr>
          <w:p w14:paraId="5B25CBC6"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540755A0"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ČIŠTĚNÍ PŘÍKOPŮ OD NÁNOSU DO 0,25M3/M</w:t>
            </w:r>
          </w:p>
        </w:tc>
        <w:tc>
          <w:tcPr>
            <w:tcW w:w="653" w:type="dxa"/>
            <w:tcBorders>
              <w:top w:val="single" w:sz="4" w:space="0" w:color="auto"/>
              <w:left w:val="single" w:sz="4" w:space="0" w:color="auto"/>
            </w:tcBorders>
            <w:shd w:val="clear" w:color="auto" w:fill="FFFFFF"/>
            <w:vAlign w:val="bottom"/>
          </w:tcPr>
          <w:p w14:paraId="386CCE24" w14:textId="77777777" w:rsidR="00521939" w:rsidRDefault="003C3196">
            <w:pPr>
              <w:pStyle w:val="Jin0"/>
              <w:framePr w:w="9336" w:h="13272" w:vSpace="509" w:wrap="notBeside" w:vAnchor="text" w:hAnchor="text" w:y="510"/>
              <w:shd w:val="clear" w:color="auto" w:fill="auto"/>
              <w:spacing w:after="0"/>
              <w:jc w:val="center"/>
              <w:rPr>
                <w:sz w:val="10"/>
                <w:szCs w:val="10"/>
              </w:rPr>
            </w:pPr>
            <w:r>
              <w:rPr>
                <w:sz w:val="10"/>
                <w:szCs w:val="10"/>
              </w:rPr>
              <w:t>M</w:t>
            </w:r>
          </w:p>
        </w:tc>
        <w:tc>
          <w:tcPr>
            <w:tcW w:w="922" w:type="dxa"/>
            <w:tcBorders>
              <w:top w:val="single" w:sz="4" w:space="0" w:color="auto"/>
            </w:tcBorders>
            <w:shd w:val="clear" w:color="auto" w:fill="FFFFFF"/>
            <w:vAlign w:val="bottom"/>
          </w:tcPr>
          <w:p w14:paraId="412D0DF3" w14:textId="615E5565"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787CF911" w14:textId="46B67975" w:rsidR="00521939" w:rsidRDefault="00521939">
            <w:pPr>
              <w:pStyle w:val="Jin0"/>
              <w:framePr w:w="9336" w:h="13272" w:vSpace="509" w:wrap="notBeside" w:vAnchor="text" w:hAnchor="text" w:y="510"/>
              <w:shd w:val="clear" w:color="auto" w:fill="auto"/>
              <w:tabs>
                <w:tab w:val="left" w:pos="886"/>
                <w:tab w:val="left" w:pos="1116"/>
              </w:tabs>
              <w:spacing w:after="0"/>
              <w:ind w:firstLine="300"/>
              <w:rPr>
                <w:sz w:val="10"/>
                <w:szCs w:val="10"/>
              </w:rPr>
            </w:pPr>
          </w:p>
        </w:tc>
      </w:tr>
      <w:tr w:rsidR="00521939" w14:paraId="040C9EBA" w14:textId="77777777">
        <w:trPr>
          <w:trHeight w:hRule="exact" w:val="125"/>
        </w:trPr>
        <w:tc>
          <w:tcPr>
            <w:tcW w:w="2006" w:type="dxa"/>
            <w:gridSpan w:val="3"/>
            <w:vMerge w:val="restart"/>
            <w:tcBorders>
              <w:top w:val="single" w:sz="4" w:space="0" w:color="auto"/>
            </w:tcBorders>
            <w:shd w:val="clear" w:color="auto" w:fill="FFFFFF"/>
          </w:tcPr>
          <w:p w14:paraId="635E1955"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tcPr>
          <w:p w14:paraId="2BFEB250" w14:textId="77777777" w:rsidR="00521939" w:rsidRDefault="00521939">
            <w:pPr>
              <w:framePr w:w="9336" w:h="13272" w:vSpace="509" w:wrap="notBeside" w:vAnchor="text" w:hAnchor="text" w:y="510"/>
              <w:rPr>
                <w:sz w:val="10"/>
                <w:szCs w:val="10"/>
              </w:rPr>
            </w:pPr>
          </w:p>
        </w:tc>
        <w:tc>
          <w:tcPr>
            <w:tcW w:w="3428" w:type="dxa"/>
            <w:gridSpan w:val="3"/>
            <w:vMerge w:val="restart"/>
            <w:tcBorders>
              <w:top w:val="single" w:sz="4" w:space="0" w:color="auto"/>
              <w:left w:val="single" w:sz="4" w:space="0" w:color="auto"/>
            </w:tcBorders>
            <w:shd w:val="clear" w:color="auto" w:fill="FFFFFF"/>
          </w:tcPr>
          <w:p w14:paraId="650B7822" w14:textId="77777777" w:rsidR="00521939" w:rsidRDefault="00521939">
            <w:pPr>
              <w:framePr w:w="9336" w:h="13272" w:vSpace="509" w:wrap="notBeside" w:vAnchor="text" w:hAnchor="text" w:y="510"/>
              <w:rPr>
                <w:sz w:val="10"/>
                <w:szCs w:val="10"/>
              </w:rPr>
            </w:pPr>
          </w:p>
        </w:tc>
      </w:tr>
      <w:tr w:rsidR="00521939" w14:paraId="08F43AAE" w14:textId="77777777">
        <w:trPr>
          <w:trHeight w:hRule="exact" w:val="125"/>
        </w:trPr>
        <w:tc>
          <w:tcPr>
            <w:tcW w:w="2006" w:type="dxa"/>
            <w:gridSpan w:val="3"/>
            <w:vMerge/>
            <w:shd w:val="clear" w:color="auto" w:fill="FFFFFF"/>
          </w:tcPr>
          <w:p w14:paraId="7331E809"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5C9F9063"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uvažováno 70%: 3150,0*2*0,7=4 410,000 [A]</w:t>
            </w:r>
          </w:p>
        </w:tc>
        <w:tc>
          <w:tcPr>
            <w:tcW w:w="3428" w:type="dxa"/>
            <w:gridSpan w:val="3"/>
            <w:vMerge/>
            <w:tcBorders>
              <w:left w:val="single" w:sz="4" w:space="0" w:color="auto"/>
            </w:tcBorders>
            <w:shd w:val="clear" w:color="auto" w:fill="FFFFFF"/>
          </w:tcPr>
          <w:p w14:paraId="70730E30" w14:textId="77777777" w:rsidR="00521939" w:rsidRDefault="00521939">
            <w:pPr>
              <w:framePr w:w="9336" w:h="13272" w:vSpace="509" w:wrap="notBeside" w:vAnchor="text" w:hAnchor="text" w:y="510"/>
            </w:pPr>
          </w:p>
        </w:tc>
      </w:tr>
      <w:tr w:rsidR="00521939" w14:paraId="01BD2FC3" w14:textId="77777777">
        <w:trPr>
          <w:trHeight w:hRule="exact" w:val="619"/>
        </w:trPr>
        <w:tc>
          <w:tcPr>
            <w:tcW w:w="2006" w:type="dxa"/>
            <w:gridSpan w:val="3"/>
            <w:vMerge/>
            <w:shd w:val="clear" w:color="auto" w:fill="FFFFFF"/>
          </w:tcPr>
          <w:p w14:paraId="1C7BE6C7"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5851114B"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Součástí položky je vodorovná a svislá doprava, přemístění, přeložení, manipulace s materiálem a uložení na skládku.</w:t>
            </w:r>
          </w:p>
          <w:p w14:paraId="39116282"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Nezahrnuje poplatek za skládku, který se vykazuje v položce 0141** (s výjimkou malého množství materiálu, kde je možné poplatek zahrnout do jednotkové ceny položky - tento fakt musí být uveden v doplňujícím textu k položce)</w:t>
            </w:r>
          </w:p>
        </w:tc>
        <w:tc>
          <w:tcPr>
            <w:tcW w:w="3428" w:type="dxa"/>
            <w:gridSpan w:val="3"/>
            <w:vMerge/>
            <w:tcBorders>
              <w:left w:val="single" w:sz="4" w:space="0" w:color="auto"/>
            </w:tcBorders>
            <w:shd w:val="clear" w:color="auto" w:fill="FFFFFF"/>
          </w:tcPr>
          <w:p w14:paraId="6AFCDD28" w14:textId="77777777" w:rsidR="00521939" w:rsidRDefault="00521939">
            <w:pPr>
              <w:framePr w:w="9336" w:h="13272" w:vSpace="509" w:wrap="notBeside" w:vAnchor="text" w:hAnchor="text" w:y="510"/>
            </w:pPr>
          </w:p>
        </w:tc>
      </w:tr>
      <w:tr w:rsidR="00521939" w14:paraId="1BD67BC2" w14:textId="77777777">
        <w:trPr>
          <w:trHeight w:hRule="exact" w:val="125"/>
        </w:trPr>
        <w:tc>
          <w:tcPr>
            <w:tcW w:w="667" w:type="dxa"/>
            <w:tcBorders>
              <w:top w:val="single" w:sz="4" w:space="0" w:color="auto"/>
            </w:tcBorders>
            <w:shd w:val="clear" w:color="auto" w:fill="FFFFFF"/>
            <w:vAlign w:val="bottom"/>
          </w:tcPr>
          <w:p w14:paraId="51DDF26D" w14:textId="77777777" w:rsidR="00521939" w:rsidRDefault="003C3196">
            <w:pPr>
              <w:pStyle w:val="Jin0"/>
              <w:framePr w:w="9336" w:h="13272" w:vSpace="509" w:wrap="notBeside" w:vAnchor="text" w:hAnchor="text" w:y="510"/>
              <w:shd w:val="clear" w:color="auto" w:fill="auto"/>
              <w:spacing w:after="0"/>
              <w:ind w:firstLine="520"/>
              <w:rPr>
                <w:sz w:val="10"/>
                <w:szCs w:val="10"/>
              </w:rPr>
            </w:pPr>
            <w:r>
              <w:rPr>
                <w:sz w:val="10"/>
                <w:szCs w:val="10"/>
              </w:rPr>
              <w:t>15</w:t>
            </w:r>
          </w:p>
        </w:tc>
        <w:tc>
          <w:tcPr>
            <w:tcW w:w="811" w:type="dxa"/>
            <w:tcBorders>
              <w:top w:val="single" w:sz="4" w:space="0" w:color="auto"/>
            </w:tcBorders>
            <w:shd w:val="clear" w:color="auto" w:fill="FFFFFF"/>
            <w:vAlign w:val="bottom"/>
          </w:tcPr>
          <w:p w14:paraId="4AAA2E58"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113721</w:t>
            </w:r>
          </w:p>
        </w:tc>
        <w:tc>
          <w:tcPr>
            <w:tcW w:w="528" w:type="dxa"/>
            <w:tcBorders>
              <w:top w:val="single" w:sz="4" w:space="0" w:color="auto"/>
            </w:tcBorders>
            <w:shd w:val="clear" w:color="auto" w:fill="FFFFFF"/>
          </w:tcPr>
          <w:p w14:paraId="7DC0C247"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66EA159A"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FRÉZOVÁNÍ ZPEVNĚNÝCH PLOCH ASFALTOVÝCH, ODVOZ DO 1KM</w:t>
            </w:r>
          </w:p>
        </w:tc>
        <w:tc>
          <w:tcPr>
            <w:tcW w:w="653" w:type="dxa"/>
            <w:tcBorders>
              <w:top w:val="single" w:sz="4" w:space="0" w:color="auto"/>
              <w:left w:val="single" w:sz="4" w:space="0" w:color="auto"/>
            </w:tcBorders>
            <w:shd w:val="clear" w:color="auto" w:fill="FFFFFF"/>
            <w:vAlign w:val="bottom"/>
          </w:tcPr>
          <w:p w14:paraId="3D4B9FDE"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M3</w:t>
            </w:r>
          </w:p>
        </w:tc>
        <w:tc>
          <w:tcPr>
            <w:tcW w:w="922" w:type="dxa"/>
            <w:tcBorders>
              <w:top w:val="single" w:sz="4" w:space="0" w:color="auto"/>
            </w:tcBorders>
            <w:shd w:val="clear" w:color="auto" w:fill="FFFFFF"/>
            <w:vAlign w:val="bottom"/>
          </w:tcPr>
          <w:p w14:paraId="1940E935" w14:textId="7AFEE000"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6A3F5CC2" w14:textId="47B88F8E" w:rsidR="00521939" w:rsidRDefault="003C3196">
            <w:pPr>
              <w:pStyle w:val="Jin0"/>
              <w:framePr w:w="9336" w:h="13272" w:vSpace="509" w:wrap="notBeside" w:vAnchor="text" w:hAnchor="text" w:y="510"/>
              <w:shd w:val="clear" w:color="auto" w:fill="auto"/>
              <w:tabs>
                <w:tab w:val="left" w:pos="624"/>
                <w:tab w:val="left" w:pos="912"/>
              </w:tabs>
              <w:spacing w:after="0"/>
              <w:jc w:val="center"/>
              <w:rPr>
                <w:sz w:val="10"/>
                <w:szCs w:val="10"/>
              </w:rPr>
            </w:pPr>
            <w:r>
              <w:rPr>
                <w:sz w:val="10"/>
                <w:szCs w:val="10"/>
              </w:rPr>
              <w:t>|</w:t>
            </w:r>
            <w:r>
              <w:rPr>
                <w:sz w:val="10"/>
                <w:szCs w:val="10"/>
              </w:rPr>
              <w:tab/>
            </w:r>
          </w:p>
        </w:tc>
      </w:tr>
      <w:tr w:rsidR="00521939" w14:paraId="21A8ED5D" w14:textId="77777777">
        <w:trPr>
          <w:trHeight w:hRule="exact" w:val="125"/>
        </w:trPr>
        <w:tc>
          <w:tcPr>
            <w:tcW w:w="2006" w:type="dxa"/>
            <w:gridSpan w:val="3"/>
            <w:vMerge w:val="restart"/>
            <w:tcBorders>
              <w:top w:val="single" w:sz="4" w:space="0" w:color="auto"/>
            </w:tcBorders>
            <w:shd w:val="clear" w:color="auto" w:fill="FFFFFF"/>
          </w:tcPr>
          <w:p w14:paraId="0E568FEE"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tcPr>
          <w:p w14:paraId="29DC57C2" w14:textId="77777777" w:rsidR="00521939" w:rsidRDefault="00521939">
            <w:pPr>
              <w:framePr w:w="9336" w:h="13272" w:vSpace="509" w:wrap="notBeside" w:vAnchor="text" w:hAnchor="text" w:y="510"/>
              <w:rPr>
                <w:sz w:val="10"/>
                <w:szCs w:val="10"/>
              </w:rPr>
            </w:pPr>
          </w:p>
        </w:tc>
        <w:tc>
          <w:tcPr>
            <w:tcW w:w="3428" w:type="dxa"/>
            <w:gridSpan w:val="3"/>
            <w:vMerge w:val="restart"/>
            <w:tcBorders>
              <w:top w:val="single" w:sz="4" w:space="0" w:color="auto"/>
              <w:left w:val="single" w:sz="4" w:space="0" w:color="auto"/>
            </w:tcBorders>
            <w:shd w:val="clear" w:color="auto" w:fill="FFFFFF"/>
          </w:tcPr>
          <w:p w14:paraId="051F6D18" w14:textId="77777777" w:rsidR="00521939" w:rsidRDefault="00521939">
            <w:pPr>
              <w:framePr w:w="9336" w:h="13272" w:vSpace="509" w:wrap="notBeside" w:vAnchor="text" w:hAnchor="text" w:y="510"/>
              <w:rPr>
                <w:sz w:val="10"/>
                <w:szCs w:val="10"/>
              </w:rPr>
            </w:pPr>
          </w:p>
        </w:tc>
      </w:tr>
      <w:tr w:rsidR="00521939" w14:paraId="512A3DBD" w14:textId="77777777">
        <w:trPr>
          <w:trHeight w:hRule="exact" w:val="739"/>
        </w:trPr>
        <w:tc>
          <w:tcPr>
            <w:tcW w:w="2006" w:type="dxa"/>
            <w:gridSpan w:val="3"/>
            <w:vMerge/>
            <w:shd w:val="clear" w:color="auto" w:fill="FFFFFF"/>
          </w:tcPr>
          <w:p w14:paraId="68A6D2BD"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2EF8136"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i/>
                <w:iCs/>
                <w:sz w:val="10"/>
                <w:szCs w:val="10"/>
              </w:rPr>
              <w:t>I/23: 2,0*(7,0+5,0)*0,5*0,05=0,600 [A] III/3908: 5,0*1,5*2*0,05=0,750 [B] III/3909: 5,0*1,5*0,05=0,375 [C] MK nádraží: 5,0*1,5*0,05=0,375 [D] III/3907: 5,0*1,5*3*0,05=1,125 [E] Celkem: A+B+C+D+E=3,225 [F]</w:t>
            </w:r>
          </w:p>
        </w:tc>
        <w:tc>
          <w:tcPr>
            <w:tcW w:w="3428" w:type="dxa"/>
            <w:gridSpan w:val="3"/>
            <w:vMerge/>
            <w:tcBorders>
              <w:left w:val="single" w:sz="4" w:space="0" w:color="auto"/>
            </w:tcBorders>
            <w:shd w:val="clear" w:color="auto" w:fill="FFFFFF"/>
          </w:tcPr>
          <w:p w14:paraId="193CEBAE" w14:textId="77777777" w:rsidR="00521939" w:rsidRDefault="00521939">
            <w:pPr>
              <w:framePr w:w="9336" w:h="13272" w:vSpace="509" w:wrap="notBeside" w:vAnchor="text" w:hAnchor="text" w:y="510"/>
            </w:pPr>
          </w:p>
        </w:tc>
      </w:tr>
      <w:tr w:rsidR="00521939" w14:paraId="3694F0D6" w14:textId="77777777">
        <w:trPr>
          <w:trHeight w:hRule="exact" w:val="629"/>
        </w:trPr>
        <w:tc>
          <w:tcPr>
            <w:tcW w:w="2006" w:type="dxa"/>
            <w:gridSpan w:val="3"/>
            <w:vMerge/>
            <w:shd w:val="clear" w:color="auto" w:fill="FFFFFF"/>
          </w:tcPr>
          <w:p w14:paraId="5C8F5918"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0259DAF8"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3428" w:type="dxa"/>
            <w:gridSpan w:val="3"/>
            <w:vMerge/>
            <w:tcBorders>
              <w:left w:val="single" w:sz="4" w:space="0" w:color="auto"/>
            </w:tcBorders>
            <w:shd w:val="clear" w:color="auto" w:fill="FFFFFF"/>
          </w:tcPr>
          <w:p w14:paraId="4C320920" w14:textId="77777777" w:rsidR="00521939" w:rsidRDefault="00521939">
            <w:pPr>
              <w:framePr w:w="9336" w:h="13272" w:vSpace="509" w:wrap="notBeside" w:vAnchor="text" w:hAnchor="text" w:y="510"/>
            </w:pPr>
          </w:p>
        </w:tc>
      </w:tr>
      <w:tr w:rsidR="00521939" w14:paraId="04772051" w14:textId="77777777">
        <w:trPr>
          <w:trHeight w:hRule="exact" w:val="110"/>
        </w:trPr>
        <w:tc>
          <w:tcPr>
            <w:tcW w:w="9336" w:type="dxa"/>
            <w:gridSpan w:val="7"/>
            <w:tcBorders>
              <w:top w:val="single" w:sz="4" w:space="0" w:color="auto"/>
            </w:tcBorders>
            <w:shd w:val="clear" w:color="auto" w:fill="D9D9D9"/>
            <w:vAlign w:val="bottom"/>
          </w:tcPr>
          <w:p w14:paraId="0AE814EB" w14:textId="1EE457D0" w:rsidR="00521939" w:rsidRDefault="003C3196">
            <w:pPr>
              <w:pStyle w:val="Jin0"/>
              <w:framePr w:w="9336" w:h="13272" w:vSpace="509" w:wrap="notBeside" w:vAnchor="text" w:hAnchor="text" w:y="510"/>
              <w:shd w:val="clear" w:color="auto" w:fill="auto"/>
              <w:tabs>
                <w:tab w:val="left" w:pos="2018"/>
                <w:tab w:val="left" w:pos="8532"/>
              </w:tabs>
              <w:spacing w:after="0"/>
              <w:ind w:left="1380"/>
              <w:rPr>
                <w:sz w:val="10"/>
                <w:szCs w:val="10"/>
              </w:rPr>
            </w:pPr>
            <w:r>
              <w:rPr>
                <w:b/>
                <w:bCs/>
                <w:sz w:val="10"/>
                <w:szCs w:val="10"/>
              </w:rPr>
              <w:t>5</w:t>
            </w:r>
            <w:r>
              <w:rPr>
                <w:b/>
                <w:bCs/>
                <w:sz w:val="10"/>
                <w:szCs w:val="10"/>
              </w:rPr>
              <w:tab/>
              <w:t>Komunikace</w:t>
            </w:r>
            <w:r>
              <w:rPr>
                <w:b/>
                <w:bCs/>
                <w:sz w:val="10"/>
                <w:szCs w:val="10"/>
              </w:rPr>
              <w:tab/>
            </w:r>
          </w:p>
        </w:tc>
      </w:tr>
      <w:tr w:rsidR="00521939" w14:paraId="73D2DCDA" w14:textId="77777777">
        <w:trPr>
          <w:trHeight w:hRule="exact" w:val="125"/>
        </w:trPr>
        <w:tc>
          <w:tcPr>
            <w:tcW w:w="667" w:type="dxa"/>
            <w:tcBorders>
              <w:top w:val="single" w:sz="4" w:space="0" w:color="auto"/>
            </w:tcBorders>
            <w:shd w:val="clear" w:color="auto" w:fill="FFFFFF"/>
            <w:vAlign w:val="bottom"/>
          </w:tcPr>
          <w:p w14:paraId="691F6597"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5</w:t>
            </w:r>
          </w:p>
        </w:tc>
        <w:tc>
          <w:tcPr>
            <w:tcW w:w="811" w:type="dxa"/>
            <w:tcBorders>
              <w:top w:val="single" w:sz="4" w:space="0" w:color="auto"/>
            </w:tcBorders>
            <w:shd w:val="clear" w:color="auto" w:fill="FFFFFF"/>
            <w:vAlign w:val="bottom"/>
          </w:tcPr>
          <w:p w14:paraId="74894B76" w14:textId="77777777" w:rsidR="00521939" w:rsidRDefault="003C3196">
            <w:pPr>
              <w:pStyle w:val="Jin0"/>
              <w:framePr w:w="9336" w:h="13272" w:vSpace="509" w:wrap="notBeside" w:vAnchor="text" w:hAnchor="text" w:y="510"/>
              <w:shd w:val="clear" w:color="auto" w:fill="auto"/>
              <w:spacing w:after="0"/>
              <w:ind w:firstLine="500"/>
              <w:rPr>
                <w:sz w:val="10"/>
                <w:szCs w:val="10"/>
              </w:rPr>
            </w:pPr>
            <w:r>
              <w:rPr>
                <w:sz w:val="10"/>
                <w:szCs w:val="10"/>
              </w:rPr>
              <w:t>56962</w:t>
            </w:r>
          </w:p>
        </w:tc>
        <w:tc>
          <w:tcPr>
            <w:tcW w:w="528" w:type="dxa"/>
            <w:tcBorders>
              <w:top w:val="single" w:sz="4" w:space="0" w:color="auto"/>
            </w:tcBorders>
            <w:shd w:val="clear" w:color="auto" w:fill="FFFFFF"/>
          </w:tcPr>
          <w:p w14:paraId="5220E680"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5337A76C"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ZPEVNĚNÍ KRAJNIC Z RECYKLOVANÉHO MATERIÁLU TL DO 100MM</w:t>
            </w:r>
          </w:p>
        </w:tc>
        <w:tc>
          <w:tcPr>
            <w:tcW w:w="653" w:type="dxa"/>
            <w:tcBorders>
              <w:top w:val="single" w:sz="4" w:space="0" w:color="auto"/>
              <w:left w:val="single" w:sz="4" w:space="0" w:color="auto"/>
            </w:tcBorders>
            <w:shd w:val="clear" w:color="auto" w:fill="FFFFFF"/>
            <w:vAlign w:val="bottom"/>
          </w:tcPr>
          <w:p w14:paraId="191EBBCB"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4B172141" w14:textId="58E9DC06"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51639188" w14:textId="39098B1F" w:rsidR="00521939" w:rsidRDefault="00521939">
            <w:pPr>
              <w:pStyle w:val="Jin0"/>
              <w:framePr w:w="9336" w:h="13272" w:vSpace="509" w:wrap="notBeside" w:vAnchor="text" w:hAnchor="text" w:y="510"/>
              <w:shd w:val="clear" w:color="auto" w:fill="auto"/>
              <w:tabs>
                <w:tab w:val="left" w:pos="886"/>
                <w:tab w:val="left" w:pos="1116"/>
              </w:tabs>
              <w:spacing w:after="0"/>
              <w:ind w:firstLine="300"/>
              <w:rPr>
                <w:sz w:val="10"/>
                <w:szCs w:val="10"/>
              </w:rPr>
            </w:pPr>
          </w:p>
        </w:tc>
      </w:tr>
      <w:tr w:rsidR="00521939" w14:paraId="076516B3" w14:textId="77777777">
        <w:trPr>
          <w:trHeight w:hRule="exact" w:val="250"/>
        </w:trPr>
        <w:tc>
          <w:tcPr>
            <w:tcW w:w="2006" w:type="dxa"/>
            <w:gridSpan w:val="3"/>
            <w:vMerge w:val="restart"/>
            <w:tcBorders>
              <w:top w:val="single" w:sz="4" w:space="0" w:color="auto"/>
            </w:tcBorders>
            <w:shd w:val="clear" w:color="auto" w:fill="FFFFFF"/>
          </w:tcPr>
          <w:p w14:paraId="7B6F9E36"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04158A1D"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Bude využit recyklovaný materiál ze stavby nebo ze skládky investora. Investor provede max. naložení</w:t>
            </w:r>
          </w:p>
        </w:tc>
        <w:tc>
          <w:tcPr>
            <w:tcW w:w="3428" w:type="dxa"/>
            <w:gridSpan w:val="3"/>
            <w:vMerge w:val="restart"/>
            <w:tcBorders>
              <w:top w:val="single" w:sz="4" w:space="0" w:color="auto"/>
              <w:left w:val="single" w:sz="4" w:space="0" w:color="auto"/>
            </w:tcBorders>
            <w:shd w:val="clear" w:color="auto" w:fill="FFFFFF"/>
          </w:tcPr>
          <w:p w14:paraId="49601DD3" w14:textId="77777777" w:rsidR="00521939" w:rsidRDefault="00521939">
            <w:pPr>
              <w:framePr w:w="9336" w:h="13272" w:vSpace="509" w:wrap="notBeside" w:vAnchor="text" w:hAnchor="text" w:y="510"/>
              <w:rPr>
                <w:sz w:val="10"/>
                <w:szCs w:val="10"/>
              </w:rPr>
            </w:pPr>
          </w:p>
        </w:tc>
      </w:tr>
      <w:tr w:rsidR="00521939" w14:paraId="5FF24DFD" w14:textId="77777777">
        <w:trPr>
          <w:trHeight w:hRule="exact" w:val="125"/>
        </w:trPr>
        <w:tc>
          <w:tcPr>
            <w:tcW w:w="2006" w:type="dxa"/>
            <w:gridSpan w:val="3"/>
            <w:vMerge/>
            <w:shd w:val="clear" w:color="auto" w:fill="FFFFFF"/>
          </w:tcPr>
          <w:p w14:paraId="4C248BD8"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3115CDDD"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předpoklad 90%: 0,5*3150,0*2*0,9=2 835,000 [A]</w:t>
            </w:r>
          </w:p>
        </w:tc>
        <w:tc>
          <w:tcPr>
            <w:tcW w:w="3428" w:type="dxa"/>
            <w:gridSpan w:val="3"/>
            <w:vMerge/>
            <w:tcBorders>
              <w:left w:val="single" w:sz="4" w:space="0" w:color="auto"/>
            </w:tcBorders>
            <w:shd w:val="clear" w:color="auto" w:fill="FFFFFF"/>
          </w:tcPr>
          <w:p w14:paraId="2C875C72" w14:textId="77777777" w:rsidR="00521939" w:rsidRDefault="00521939">
            <w:pPr>
              <w:framePr w:w="9336" w:h="13272" w:vSpace="509" w:wrap="notBeside" w:vAnchor="text" w:hAnchor="text" w:y="510"/>
            </w:pPr>
          </w:p>
        </w:tc>
      </w:tr>
      <w:tr w:rsidR="00521939" w14:paraId="36A717B3" w14:textId="77777777">
        <w:trPr>
          <w:trHeight w:hRule="exact" w:val="989"/>
        </w:trPr>
        <w:tc>
          <w:tcPr>
            <w:tcW w:w="2006" w:type="dxa"/>
            <w:gridSpan w:val="3"/>
            <w:vMerge/>
            <w:shd w:val="clear" w:color="auto" w:fill="FFFFFF"/>
          </w:tcPr>
          <w:p w14:paraId="6DA6D52C"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344CF943" w14:textId="77777777" w:rsidR="00521939" w:rsidRDefault="003C3196">
            <w:pPr>
              <w:pStyle w:val="Jin0"/>
              <w:framePr w:w="9336" w:h="13272" w:vSpace="509" w:wrap="notBeside" w:vAnchor="text" w:hAnchor="text" w:y="510"/>
              <w:numPr>
                <w:ilvl w:val="0"/>
                <w:numId w:val="15"/>
              </w:numPr>
              <w:shd w:val="clear" w:color="auto" w:fill="auto"/>
              <w:tabs>
                <w:tab w:val="left" w:pos="67"/>
              </w:tabs>
              <w:spacing w:after="0" w:line="262" w:lineRule="auto"/>
              <w:rPr>
                <w:sz w:val="10"/>
                <w:szCs w:val="10"/>
              </w:rPr>
            </w:pPr>
            <w:r>
              <w:rPr>
                <w:sz w:val="10"/>
                <w:szCs w:val="10"/>
              </w:rPr>
              <w:t>dodání recyklátu v požadované kvalitě</w:t>
            </w:r>
          </w:p>
          <w:p w14:paraId="080357FC" w14:textId="77777777" w:rsidR="00521939" w:rsidRDefault="003C3196">
            <w:pPr>
              <w:pStyle w:val="Jin0"/>
              <w:framePr w:w="9336" w:h="13272" w:vSpace="509" w:wrap="notBeside" w:vAnchor="text" w:hAnchor="text" w:y="510"/>
              <w:numPr>
                <w:ilvl w:val="0"/>
                <w:numId w:val="15"/>
              </w:numPr>
              <w:shd w:val="clear" w:color="auto" w:fill="auto"/>
              <w:tabs>
                <w:tab w:val="left" w:pos="67"/>
              </w:tabs>
              <w:spacing w:after="0" w:line="262" w:lineRule="auto"/>
              <w:rPr>
                <w:sz w:val="10"/>
                <w:szCs w:val="10"/>
              </w:rPr>
            </w:pPr>
            <w:r>
              <w:rPr>
                <w:sz w:val="10"/>
                <w:szCs w:val="10"/>
              </w:rPr>
              <w:t>očištění podkladu</w:t>
            </w:r>
          </w:p>
          <w:p w14:paraId="03530D75" w14:textId="77777777" w:rsidR="00521939" w:rsidRDefault="003C3196">
            <w:pPr>
              <w:pStyle w:val="Jin0"/>
              <w:framePr w:w="9336" w:h="13272" w:vSpace="509" w:wrap="notBeside" w:vAnchor="text" w:hAnchor="text" w:y="510"/>
              <w:numPr>
                <w:ilvl w:val="0"/>
                <w:numId w:val="15"/>
              </w:numPr>
              <w:shd w:val="clear" w:color="auto" w:fill="auto"/>
              <w:tabs>
                <w:tab w:val="left" w:pos="67"/>
              </w:tabs>
              <w:spacing w:after="0" w:line="262" w:lineRule="auto"/>
              <w:rPr>
                <w:sz w:val="10"/>
                <w:szCs w:val="10"/>
              </w:rPr>
            </w:pPr>
            <w:r>
              <w:rPr>
                <w:sz w:val="10"/>
                <w:szCs w:val="10"/>
              </w:rPr>
              <w:t>uložení recyklátu dle předepsaného technologického předpisu, zhutnění vrstvy v předepsané tloušťce</w:t>
            </w:r>
          </w:p>
          <w:p w14:paraId="2437E9BE" w14:textId="77777777" w:rsidR="00521939" w:rsidRDefault="003C3196">
            <w:pPr>
              <w:pStyle w:val="Jin0"/>
              <w:framePr w:w="9336" w:h="13272" w:vSpace="509" w:wrap="notBeside" w:vAnchor="text" w:hAnchor="text" w:y="510"/>
              <w:numPr>
                <w:ilvl w:val="0"/>
                <w:numId w:val="15"/>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100EE643" w14:textId="77777777" w:rsidR="00521939" w:rsidRDefault="003C3196">
            <w:pPr>
              <w:pStyle w:val="Jin0"/>
              <w:framePr w:w="9336" w:h="13272" w:vSpace="509" w:wrap="notBeside" w:vAnchor="text" w:hAnchor="text" w:y="510"/>
              <w:numPr>
                <w:ilvl w:val="0"/>
                <w:numId w:val="15"/>
              </w:numPr>
              <w:shd w:val="clear" w:color="auto" w:fill="auto"/>
              <w:tabs>
                <w:tab w:val="left" w:pos="62"/>
              </w:tabs>
              <w:spacing w:after="0" w:line="262" w:lineRule="auto"/>
              <w:rPr>
                <w:sz w:val="10"/>
                <w:szCs w:val="10"/>
              </w:rPr>
            </w:pPr>
            <w:r>
              <w:rPr>
                <w:sz w:val="10"/>
                <w:szCs w:val="10"/>
              </w:rPr>
              <w:t>úpravu napojení, ukončení</w:t>
            </w:r>
          </w:p>
          <w:p w14:paraId="26A4405A" w14:textId="77777777" w:rsidR="00521939" w:rsidRDefault="003C3196">
            <w:pPr>
              <w:pStyle w:val="Jin0"/>
              <w:framePr w:w="9336" w:h="13272" w:vSpace="509" w:wrap="notBeside" w:vAnchor="text" w:hAnchor="text" w:y="510"/>
              <w:numPr>
                <w:ilvl w:val="0"/>
                <w:numId w:val="15"/>
              </w:numPr>
              <w:shd w:val="clear" w:color="auto" w:fill="auto"/>
              <w:tabs>
                <w:tab w:val="left" w:pos="67"/>
              </w:tabs>
              <w:spacing w:after="0" w:line="262" w:lineRule="auto"/>
              <w:rPr>
                <w:sz w:val="10"/>
                <w:szCs w:val="10"/>
              </w:rPr>
            </w:pPr>
            <w:r>
              <w:rPr>
                <w:sz w:val="10"/>
                <w:szCs w:val="10"/>
              </w:rPr>
              <w:t>nezahrnuje postřiky, nátěry</w:t>
            </w:r>
          </w:p>
        </w:tc>
        <w:tc>
          <w:tcPr>
            <w:tcW w:w="3428" w:type="dxa"/>
            <w:gridSpan w:val="3"/>
            <w:vMerge/>
            <w:tcBorders>
              <w:left w:val="single" w:sz="4" w:space="0" w:color="auto"/>
            </w:tcBorders>
            <w:shd w:val="clear" w:color="auto" w:fill="FFFFFF"/>
          </w:tcPr>
          <w:p w14:paraId="06459663" w14:textId="77777777" w:rsidR="00521939" w:rsidRDefault="00521939">
            <w:pPr>
              <w:framePr w:w="9336" w:h="13272" w:vSpace="509" w:wrap="notBeside" w:vAnchor="text" w:hAnchor="text" w:y="510"/>
            </w:pPr>
          </w:p>
        </w:tc>
      </w:tr>
      <w:tr w:rsidR="00521939" w14:paraId="276594B2" w14:textId="77777777">
        <w:trPr>
          <w:trHeight w:hRule="exact" w:val="125"/>
        </w:trPr>
        <w:tc>
          <w:tcPr>
            <w:tcW w:w="667" w:type="dxa"/>
            <w:tcBorders>
              <w:top w:val="single" w:sz="4" w:space="0" w:color="auto"/>
            </w:tcBorders>
            <w:shd w:val="clear" w:color="auto" w:fill="FFFFFF"/>
            <w:vAlign w:val="bottom"/>
          </w:tcPr>
          <w:p w14:paraId="43450FA9"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6</w:t>
            </w:r>
          </w:p>
        </w:tc>
        <w:tc>
          <w:tcPr>
            <w:tcW w:w="811" w:type="dxa"/>
            <w:tcBorders>
              <w:top w:val="single" w:sz="4" w:space="0" w:color="auto"/>
            </w:tcBorders>
            <w:shd w:val="clear" w:color="auto" w:fill="FFFFFF"/>
            <w:vAlign w:val="bottom"/>
          </w:tcPr>
          <w:p w14:paraId="4B7693DF"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567544</w:t>
            </w:r>
          </w:p>
        </w:tc>
        <w:tc>
          <w:tcPr>
            <w:tcW w:w="528" w:type="dxa"/>
            <w:tcBorders>
              <w:top w:val="single" w:sz="4" w:space="0" w:color="auto"/>
            </w:tcBorders>
            <w:shd w:val="clear" w:color="auto" w:fill="FFFFFF"/>
          </w:tcPr>
          <w:p w14:paraId="1F13A4CF"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4FA66806"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VRST PRO OBNOVU A OPR RECYK ZA STUD CEM A ASF EM TL DO 200MM</w:t>
            </w:r>
          </w:p>
        </w:tc>
        <w:tc>
          <w:tcPr>
            <w:tcW w:w="653" w:type="dxa"/>
            <w:tcBorders>
              <w:top w:val="single" w:sz="4" w:space="0" w:color="auto"/>
              <w:left w:val="single" w:sz="4" w:space="0" w:color="auto"/>
            </w:tcBorders>
            <w:shd w:val="clear" w:color="auto" w:fill="FFFFFF"/>
            <w:vAlign w:val="bottom"/>
          </w:tcPr>
          <w:p w14:paraId="3DF18B51"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767A73CB" w14:textId="138B0FCD"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52B93CFD" w14:textId="3E2B05D2" w:rsidR="00521939" w:rsidRDefault="00521939">
            <w:pPr>
              <w:pStyle w:val="Jin0"/>
              <w:framePr w:w="9336" w:h="13272" w:vSpace="509" w:wrap="notBeside" w:vAnchor="text" w:hAnchor="text" w:y="510"/>
              <w:shd w:val="clear" w:color="auto" w:fill="auto"/>
              <w:tabs>
                <w:tab w:val="left" w:pos="890"/>
                <w:tab w:val="left" w:pos="1078"/>
              </w:tabs>
              <w:spacing w:after="0"/>
              <w:ind w:firstLine="300"/>
              <w:rPr>
                <w:sz w:val="10"/>
                <w:szCs w:val="10"/>
              </w:rPr>
            </w:pPr>
          </w:p>
        </w:tc>
      </w:tr>
      <w:tr w:rsidR="00521939" w14:paraId="6D4CA472" w14:textId="77777777">
        <w:trPr>
          <w:trHeight w:hRule="exact" w:val="1114"/>
        </w:trPr>
        <w:tc>
          <w:tcPr>
            <w:tcW w:w="2006" w:type="dxa"/>
            <w:gridSpan w:val="3"/>
            <w:vMerge w:val="restart"/>
            <w:tcBorders>
              <w:top w:val="single" w:sz="4" w:space="0" w:color="auto"/>
            </w:tcBorders>
            <w:shd w:val="clear" w:color="auto" w:fill="FFFFFF"/>
          </w:tcPr>
          <w:p w14:paraId="7F0641E2"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2E1A7769" w14:textId="77777777" w:rsidR="00521939" w:rsidRDefault="003C3196">
            <w:pPr>
              <w:pStyle w:val="Jin0"/>
              <w:framePr w:w="9336" w:h="13272" w:vSpace="509" w:wrap="notBeside" w:vAnchor="text" w:hAnchor="text" w:y="510"/>
              <w:shd w:val="clear" w:color="auto" w:fill="auto"/>
              <w:spacing w:after="0" w:line="262" w:lineRule="auto"/>
              <w:rPr>
                <w:sz w:val="10"/>
                <w:szCs w:val="10"/>
              </w:rPr>
            </w:pPr>
            <w:proofErr w:type="spellStart"/>
            <w:r>
              <w:rPr>
                <w:sz w:val="10"/>
                <w:szCs w:val="10"/>
              </w:rPr>
              <w:t>Rozfrézování</w:t>
            </w:r>
            <w:proofErr w:type="spellEnd"/>
            <w:r>
              <w:rPr>
                <w:sz w:val="10"/>
                <w:szCs w:val="10"/>
              </w:rPr>
              <w:t xml:space="preserve"> a recyklace vrstev technologií recyklace za studena dle TP 208 "Recyklace konstrukčních vrstev netuhých vozovek za studena".</w:t>
            </w:r>
          </w:p>
          <w:p w14:paraId="4863B7CF"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Daná recyklace bude provedena s doplněním drobným drceným kamenivem s přídavkem cementu a asfaltové emulze dle TP 208.</w:t>
            </w:r>
          </w:p>
          <w:p w14:paraId="348F50AC"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 xml:space="preserve">RS CA 0/32 (na místě), </w:t>
            </w:r>
            <w:proofErr w:type="spellStart"/>
            <w:r>
              <w:rPr>
                <w:sz w:val="10"/>
                <w:szCs w:val="10"/>
              </w:rPr>
              <w:t>tl</w:t>
            </w:r>
            <w:proofErr w:type="spellEnd"/>
            <w:r>
              <w:rPr>
                <w:sz w:val="10"/>
                <w:szCs w:val="10"/>
              </w:rPr>
              <w:t xml:space="preserve">. 120 - 200 mm, vč. </w:t>
            </w:r>
            <w:proofErr w:type="spellStart"/>
            <w:r>
              <w:rPr>
                <w:sz w:val="10"/>
                <w:szCs w:val="10"/>
              </w:rPr>
              <w:t>rozfrézování</w:t>
            </w:r>
            <w:proofErr w:type="spellEnd"/>
            <w:r>
              <w:rPr>
                <w:sz w:val="10"/>
                <w:szCs w:val="10"/>
              </w:rPr>
              <w:t xml:space="preserve">, </w:t>
            </w:r>
            <w:proofErr w:type="spellStart"/>
            <w:r>
              <w:rPr>
                <w:sz w:val="10"/>
                <w:szCs w:val="10"/>
              </w:rPr>
              <w:t>reprofilace</w:t>
            </w:r>
            <w:proofErr w:type="spellEnd"/>
            <w:r>
              <w:rPr>
                <w:sz w:val="10"/>
                <w:szCs w:val="10"/>
              </w:rPr>
              <w:t xml:space="preserve"> a přehrnutí profilu, vč. průkazních zkoušek.</w:t>
            </w:r>
          </w:p>
          <w:p w14:paraId="7916B378" w14:textId="77777777" w:rsidR="00521939" w:rsidRDefault="003C3196">
            <w:pPr>
              <w:pStyle w:val="Jin0"/>
              <w:framePr w:w="9336" w:h="13272" w:vSpace="509" w:wrap="notBeside" w:vAnchor="text" w:hAnchor="text" w:y="510"/>
              <w:shd w:val="clear" w:color="auto" w:fill="auto"/>
              <w:spacing w:after="0" w:line="262" w:lineRule="auto"/>
              <w:rPr>
                <w:sz w:val="10"/>
                <w:szCs w:val="10"/>
              </w:rPr>
            </w:pPr>
            <w:r>
              <w:rPr>
                <w:sz w:val="10"/>
                <w:szCs w:val="10"/>
              </w:rPr>
              <w:t xml:space="preserve">Dávkování pojiv bude určeno na základě PRŮKAZNÍCH ZKOUŠEK včetně provedení vyrovnávky příčného a </w:t>
            </w:r>
            <w:proofErr w:type="spellStart"/>
            <w:r>
              <w:rPr>
                <w:sz w:val="10"/>
                <w:szCs w:val="10"/>
              </w:rPr>
              <w:t>podelného</w:t>
            </w:r>
            <w:proofErr w:type="spellEnd"/>
            <w:r>
              <w:rPr>
                <w:sz w:val="10"/>
                <w:szCs w:val="10"/>
              </w:rPr>
              <w:t xml:space="preserve"> sklonu do předepsaných profilů, vč. zhutnění. Tloušťka vrstvy dle TP 208 120 - 200 mm</w:t>
            </w:r>
          </w:p>
        </w:tc>
        <w:tc>
          <w:tcPr>
            <w:tcW w:w="3428" w:type="dxa"/>
            <w:gridSpan w:val="3"/>
            <w:vMerge w:val="restart"/>
            <w:tcBorders>
              <w:top w:val="single" w:sz="4" w:space="0" w:color="auto"/>
              <w:left w:val="single" w:sz="4" w:space="0" w:color="auto"/>
            </w:tcBorders>
            <w:shd w:val="clear" w:color="auto" w:fill="FFFFFF"/>
          </w:tcPr>
          <w:p w14:paraId="76EFEC64" w14:textId="77777777" w:rsidR="00521939" w:rsidRDefault="00521939">
            <w:pPr>
              <w:framePr w:w="9336" w:h="13272" w:vSpace="509" w:wrap="notBeside" w:vAnchor="text" w:hAnchor="text" w:y="510"/>
              <w:rPr>
                <w:sz w:val="10"/>
                <w:szCs w:val="10"/>
              </w:rPr>
            </w:pPr>
          </w:p>
        </w:tc>
      </w:tr>
      <w:tr w:rsidR="00521939" w14:paraId="5066F0EE" w14:textId="77777777">
        <w:trPr>
          <w:trHeight w:hRule="exact" w:val="125"/>
        </w:trPr>
        <w:tc>
          <w:tcPr>
            <w:tcW w:w="2006" w:type="dxa"/>
            <w:gridSpan w:val="3"/>
            <w:vMerge/>
            <w:shd w:val="clear" w:color="auto" w:fill="FFFFFF"/>
          </w:tcPr>
          <w:p w14:paraId="304DADD0"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2F11DCE8"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5,4*3150,0=17 010,000 [A]</w:t>
            </w:r>
          </w:p>
        </w:tc>
        <w:tc>
          <w:tcPr>
            <w:tcW w:w="3428" w:type="dxa"/>
            <w:gridSpan w:val="3"/>
            <w:vMerge/>
            <w:tcBorders>
              <w:left w:val="single" w:sz="4" w:space="0" w:color="auto"/>
            </w:tcBorders>
            <w:shd w:val="clear" w:color="auto" w:fill="FFFFFF"/>
          </w:tcPr>
          <w:p w14:paraId="5B5469AD" w14:textId="77777777" w:rsidR="00521939" w:rsidRDefault="00521939">
            <w:pPr>
              <w:framePr w:w="9336" w:h="13272" w:vSpace="509" w:wrap="notBeside" w:vAnchor="text" w:hAnchor="text" w:y="510"/>
            </w:pPr>
          </w:p>
        </w:tc>
      </w:tr>
      <w:tr w:rsidR="00521939" w14:paraId="3F38541C" w14:textId="77777777">
        <w:trPr>
          <w:trHeight w:hRule="exact" w:val="739"/>
        </w:trPr>
        <w:tc>
          <w:tcPr>
            <w:tcW w:w="2006" w:type="dxa"/>
            <w:gridSpan w:val="3"/>
            <w:vMerge/>
            <w:shd w:val="clear" w:color="auto" w:fill="FFFFFF"/>
          </w:tcPr>
          <w:p w14:paraId="1835C78F"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2357E68" w14:textId="77777777" w:rsidR="00521939" w:rsidRDefault="003C3196">
            <w:pPr>
              <w:pStyle w:val="Jin0"/>
              <w:framePr w:w="9336" w:h="13272" w:vSpace="509" w:wrap="notBeside" w:vAnchor="text" w:hAnchor="text" w:y="510"/>
              <w:numPr>
                <w:ilvl w:val="0"/>
                <w:numId w:val="16"/>
              </w:numPr>
              <w:shd w:val="clear" w:color="auto" w:fill="auto"/>
              <w:tabs>
                <w:tab w:val="left" w:pos="67"/>
              </w:tabs>
              <w:spacing w:after="0" w:line="262" w:lineRule="auto"/>
              <w:rPr>
                <w:sz w:val="10"/>
                <w:szCs w:val="10"/>
              </w:rPr>
            </w:pPr>
            <w:r>
              <w:rPr>
                <w:sz w:val="10"/>
                <w:szCs w:val="10"/>
              </w:rPr>
              <w:t>dodání materiálů předepsaných pro recyklaci za studena</w:t>
            </w:r>
          </w:p>
          <w:p w14:paraId="393F443B" w14:textId="77777777" w:rsidR="00521939" w:rsidRDefault="003C3196">
            <w:pPr>
              <w:pStyle w:val="Jin0"/>
              <w:framePr w:w="9336" w:h="13272" w:vSpace="509" w:wrap="notBeside" w:vAnchor="text" w:hAnchor="text" w:y="510"/>
              <w:numPr>
                <w:ilvl w:val="0"/>
                <w:numId w:val="16"/>
              </w:numPr>
              <w:shd w:val="clear" w:color="auto" w:fill="auto"/>
              <w:tabs>
                <w:tab w:val="left" w:pos="67"/>
              </w:tabs>
              <w:spacing w:after="0" w:line="262" w:lineRule="auto"/>
              <w:rPr>
                <w:sz w:val="10"/>
                <w:szCs w:val="10"/>
              </w:rPr>
            </w:pPr>
            <w:r>
              <w:rPr>
                <w:sz w:val="10"/>
                <w:szCs w:val="10"/>
              </w:rPr>
              <w:t>provedení recyklace dle předepsaného technologického předpisu, zhutnění vrstvy v předepsané tloušťce</w:t>
            </w:r>
          </w:p>
          <w:p w14:paraId="4B296D37" w14:textId="77777777" w:rsidR="00521939" w:rsidRDefault="003C3196">
            <w:pPr>
              <w:pStyle w:val="Jin0"/>
              <w:framePr w:w="9336" w:h="13272" w:vSpace="509" w:wrap="notBeside" w:vAnchor="text" w:hAnchor="text" w:y="510"/>
              <w:numPr>
                <w:ilvl w:val="0"/>
                <w:numId w:val="16"/>
              </w:numPr>
              <w:shd w:val="clear" w:color="auto" w:fill="auto"/>
              <w:tabs>
                <w:tab w:val="left" w:pos="62"/>
              </w:tabs>
              <w:spacing w:after="0" w:line="262" w:lineRule="auto"/>
              <w:rPr>
                <w:sz w:val="10"/>
                <w:szCs w:val="10"/>
              </w:rPr>
            </w:pPr>
            <w:r>
              <w:rPr>
                <w:sz w:val="10"/>
                <w:szCs w:val="10"/>
              </w:rPr>
              <w:t>zřízení vrstvy bez rozlišení šířky, pokládání vrstvy po etapách</w:t>
            </w:r>
          </w:p>
          <w:p w14:paraId="0F4FB265" w14:textId="77777777" w:rsidR="00521939" w:rsidRDefault="003C3196">
            <w:pPr>
              <w:pStyle w:val="Jin0"/>
              <w:framePr w:w="9336" w:h="13272" w:vSpace="509" w:wrap="notBeside" w:vAnchor="text" w:hAnchor="text" w:y="510"/>
              <w:numPr>
                <w:ilvl w:val="0"/>
                <w:numId w:val="16"/>
              </w:numPr>
              <w:shd w:val="clear" w:color="auto" w:fill="auto"/>
              <w:tabs>
                <w:tab w:val="left" w:pos="62"/>
              </w:tabs>
              <w:spacing w:after="0" w:line="262" w:lineRule="auto"/>
              <w:rPr>
                <w:sz w:val="10"/>
                <w:szCs w:val="10"/>
              </w:rPr>
            </w:pPr>
            <w:r>
              <w:rPr>
                <w:sz w:val="10"/>
                <w:szCs w:val="10"/>
              </w:rPr>
              <w:t>úpravu napojení, ukončení</w:t>
            </w:r>
          </w:p>
          <w:p w14:paraId="7F7B973E" w14:textId="77777777" w:rsidR="00521939" w:rsidRDefault="003C3196">
            <w:pPr>
              <w:pStyle w:val="Jin0"/>
              <w:framePr w:w="9336" w:h="13272" w:vSpace="509" w:wrap="notBeside" w:vAnchor="text" w:hAnchor="text" w:y="510"/>
              <w:numPr>
                <w:ilvl w:val="0"/>
                <w:numId w:val="16"/>
              </w:numPr>
              <w:shd w:val="clear" w:color="auto" w:fill="auto"/>
              <w:tabs>
                <w:tab w:val="left" w:pos="67"/>
              </w:tabs>
              <w:spacing w:after="0" w:line="262" w:lineRule="auto"/>
              <w:rPr>
                <w:sz w:val="10"/>
                <w:szCs w:val="10"/>
              </w:rPr>
            </w:pPr>
            <w:r>
              <w:rPr>
                <w:sz w:val="10"/>
                <w:szCs w:val="10"/>
              </w:rPr>
              <w:t>nezahrnuje postřiky, nátěry</w:t>
            </w:r>
          </w:p>
        </w:tc>
        <w:tc>
          <w:tcPr>
            <w:tcW w:w="3428" w:type="dxa"/>
            <w:gridSpan w:val="3"/>
            <w:vMerge/>
            <w:tcBorders>
              <w:left w:val="single" w:sz="4" w:space="0" w:color="auto"/>
            </w:tcBorders>
            <w:shd w:val="clear" w:color="auto" w:fill="FFFFFF"/>
          </w:tcPr>
          <w:p w14:paraId="43661B76" w14:textId="77777777" w:rsidR="00521939" w:rsidRDefault="00521939">
            <w:pPr>
              <w:framePr w:w="9336" w:h="13272" w:vSpace="509" w:wrap="notBeside" w:vAnchor="text" w:hAnchor="text" w:y="510"/>
            </w:pPr>
          </w:p>
        </w:tc>
      </w:tr>
      <w:tr w:rsidR="00521939" w14:paraId="48A93BC2" w14:textId="77777777">
        <w:trPr>
          <w:trHeight w:hRule="exact" w:val="125"/>
        </w:trPr>
        <w:tc>
          <w:tcPr>
            <w:tcW w:w="667" w:type="dxa"/>
            <w:tcBorders>
              <w:top w:val="single" w:sz="4" w:space="0" w:color="auto"/>
            </w:tcBorders>
            <w:shd w:val="clear" w:color="auto" w:fill="FFFFFF"/>
            <w:vAlign w:val="bottom"/>
          </w:tcPr>
          <w:p w14:paraId="6EFF92A1"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7</w:t>
            </w:r>
          </w:p>
        </w:tc>
        <w:tc>
          <w:tcPr>
            <w:tcW w:w="811" w:type="dxa"/>
            <w:tcBorders>
              <w:top w:val="single" w:sz="4" w:space="0" w:color="auto"/>
            </w:tcBorders>
            <w:shd w:val="clear" w:color="auto" w:fill="FFFFFF"/>
            <w:vAlign w:val="bottom"/>
          </w:tcPr>
          <w:p w14:paraId="5DA9303C"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572123</w:t>
            </w:r>
          </w:p>
        </w:tc>
        <w:tc>
          <w:tcPr>
            <w:tcW w:w="528" w:type="dxa"/>
            <w:tcBorders>
              <w:top w:val="single" w:sz="4" w:space="0" w:color="auto"/>
            </w:tcBorders>
            <w:shd w:val="clear" w:color="auto" w:fill="FFFFFF"/>
          </w:tcPr>
          <w:p w14:paraId="3EAC507A"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73983AA0"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INFILTRAČNÍ POSTŘIK Z EMULZE DO 1,0KG/M2</w:t>
            </w:r>
          </w:p>
        </w:tc>
        <w:tc>
          <w:tcPr>
            <w:tcW w:w="653" w:type="dxa"/>
            <w:tcBorders>
              <w:top w:val="single" w:sz="4" w:space="0" w:color="auto"/>
              <w:left w:val="single" w:sz="4" w:space="0" w:color="auto"/>
            </w:tcBorders>
            <w:shd w:val="clear" w:color="auto" w:fill="FFFFFF"/>
            <w:vAlign w:val="bottom"/>
          </w:tcPr>
          <w:p w14:paraId="320DF1F4"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5C07F1C9" w14:textId="18A0DEEF"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37D3852F" w14:textId="1EAAC6FF" w:rsidR="00521939" w:rsidRDefault="00521939">
            <w:pPr>
              <w:pStyle w:val="Jin0"/>
              <w:framePr w:w="9336" w:h="13272" w:vSpace="509" w:wrap="notBeside" w:vAnchor="text" w:hAnchor="text" w:y="510"/>
              <w:shd w:val="clear" w:color="auto" w:fill="auto"/>
              <w:tabs>
                <w:tab w:val="left" w:pos="857"/>
                <w:tab w:val="left" w:pos="1087"/>
              </w:tabs>
              <w:spacing w:after="0"/>
              <w:ind w:firstLine="300"/>
              <w:rPr>
                <w:sz w:val="10"/>
                <w:szCs w:val="10"/>
              </w:rPr>
            </w:pPr>
          </w:p>
        </w:tc>
      </w:tr>
      <w:tr w:rsidR="00521939" w14:paraId="2E6C1785" w14:textId="77777777">
        <w:trPr>
          <w:trHeight w:hRule="exact" w:val="125"/>
        </w:trPr>
        <w:tc>
          <w:tcPr>
            <w:tcW w:w="2006" w:type="dxa"/>
            <w:gridSpan w:val="3"/>
            <w:vMerge w:val="restart"/>
            <w:tcBorders>
              <w:top w:val="single" w:sz="4" w:space="0" w:color="auto"/>
            </w:tcBorders>
            <w:shd w:val="clear" w:color="auto" w:fill="FFFFFF"/>
          </w:tcPr>
          <w:p w14:paraId="1F665998"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3487E713"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Čerpání se souhlasem TDS</w:t>
            </w:r>
          </w:p>
        </w:tc>
        <w:tc>
          <w:tcPr>
            <w:tcW w:w="3428" w:type="dxa"/>
            <w:gridSpan w:val="3"/>
            <w:vMerge w:val="restart"/>
            <w:tcBorders>
              <w:top w:val="single" w:sz="4" w:space="0" w:color="auto"/>
              <w:left w:val="single" w:sz="4" w:space="0" w:color="auto"/>
            </w:tcBorders>
            <w:shd w:val="clear" w:color="auto" w:fill="FFFFFF"/>
          </w:tcPr>
          <w:p w14:paraId="5CB888FC" w14:textId="77777777" w:rsidR="00521939" w:rsidRDefault="00521939">
            <w:pPr>
              <w:framePr w:w="9336" w:h="13272" w:vSpace="509" w:wrap="notBeside" w:vAnchor="text" w:hAnchor="text" w:y="510"/>
              <w:rPr>
                <w:sz w:val="10"/>
                <w:szCs w:val="10"/>
              </w:rPr>
            </w:pPr>
          </w:p>
        </w:tc>
      </w:tr>
      <w:tr w:rsidR="00521939" w14:paraId="669B20D1" w14:textId="77777777">
        <w:trPr>
          <w:trHeight w:hRule="exact" w:val="125"/>
        </w:trPr>
        <w:tc>
          <w:tcPr>
            <w:tcW w:w="2006" w:type="dxa"/>
            <w:gridSpan w:val="3"/>
            <w:vMerge/>
            <w:shd w:val="clear" w:color="auto" w:fill="FFFFFF"/>
          </w:tcPr>
          <w:p w14:paraId="03CF1958"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3B0BF825"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5,25*3150,0=16 537,500 [A]</w:t>
            </w:r>
          </w:p>
        </w:tc>
        <w:tc>
          <w:tcPr>
            <w:tcW w:w="3428" w:type="dxa"/>
            <w:gridSpan w:val="3"/>
            <w:vMerge/>
            <w:tcBorders>
              <w:left w:val="single" w:sz="4" w:space="0" w:color="auto"/>
            </w:tcBorders>
            <w:shd w:val="clear" w:color="auto" w:fill="FFFFFF"/>
          </w:tcPr>
          <w:p w14:paraId="553B7F9A" w14:textId="77777777" w:rsidR="00521939" w:rsidRDefault="00521939">
            <w:pPr>
              <w:framePr w:w="9336" w:h="13272" w:vSpace="509" w:wrap="notBeside" w:vAnchor="text" w:hAnchor="text" w:y="510"/>
            </w:pPr>
          </w:p>
        </w:tc>
      </w:tr>
      <w:tr w:rsidR="00521939" w14:paraId="31E21EDF" w14:textId="77777777">
        <w:trPr>
          <w:trHeight w:hRule="exact" w:val="494"/>
        </w:trPr>
        <w:tc>
          <w:tcPr>
            <w:tcW w:w="2006" w:type="dxa"/>
            <w:gridSpan w:val="3"/>
            <w:vMerge/>
            <w:shd w:val="clear" w:color="auto" w:fill="FFFFFF"/>
          </w:tcPr>
          <w:p w14:paraId="6846E503"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02CCA44C" w14:textId="77777777" w:rsidR="00521939" w:rsidRDefault="003C3196">
            <w:pPr>
              <w:pStyle w:val="Jin0"/>
              <w:framePr w:w="9336" w:h="13272" w:vSpace="509" w:wrap="notBeside" w:vAnchor="text" w:hAnchor="text" w:y="510"/>
              <w:numPr>
                <w:ilvl w:val="0"/>
                <w:numId w:val="17"/>
              </w:numPr>
              <w:shd w:val="clear" w:color="auto" w:fill="auto"/>
              <w:tabs>
                <w:tab w:val="left" w:pos="67"/>
              </w:tabs>
              <w:spacing w:after="0"/>
              <w:rPr>
                <w:sz w:val="10"/>
                <w:szCs w:val="10"/>
              </w:rPr>
            </w:pPr>
            <w:r>
              <w:rPr>
                <w:sz w:val="10"/>
                <w:szCs w:val="10"/>
              </w:rPr>
              <w:t>dodání všech předepsaných materiálů pro postřiky v předepsaném množství</w:t>
            </w:r>
          </w:p>
          <w:p w14:paraId="7FC7A2EA" w14:textId="77777777" w:rsidR="00521939" w:rsidRDefault="003C3196">
            <w:pPr>
              <w:pStyle w:val="Jin0"/>
              <w:framePr w:w="9336" w:h="13272" w:vSpace="509" w:wrap="notBeside" w:vAnchor="text" w:hAnchor="text" w:y="510"/>
              <w:numPr>
                <w:ilvl w:val="0"/>
                <w:numId w:val="17"/>
              </w:numPr>
              <w:shd w:val="clear" w:color="auto" w:fill="auto"/>
              <w:tabs>
                <w:tab w:val="left" w:pos="67"/>
              </w:tabs>
              <w:spacing w:after="0"/>
              <w:rPr>
                <w:sz w:val="10"/>
                <w:szCs w:val="10"/>
              </w:rPr>
            </w:pPr>
            <w:r>
              <w:rPr>
                <w:sz w:val="10"/>
                <w:szCs w:val="10"/>
              </w:rPr>
              <w:t>provedení dle předepsaného technologického předpisu</w:t>
            </w:r>
          </w:p>
          <w:p w14:paraId="28C1EAC4" w14:textId="77777777" w:rsidR="00521939" w:rsidRDefault="003C3196">
            <w:pPr>
              <w:pStyle w:val="Jin0"/>
              <w:framePr w:w="9336" w:h="13272" w:vSpace="509" w:wrap="notBeside" w:vAnchor="text" w:hAnchor="text" w:y="510"/>
              <w:numPr>
                <w:ilvl w:val="0"/>
                <w:numId w:val="17"/>
              </w:numPr>
              <w:shd w:val="clear" w:color="auto" w:fill="auto"/>
              <w:tabs>
                <w:tab w:val="left" w:pos="62"/>
              </w:tabs>
              <w:spacing w:after="0"/>
              <w:rPr>
                <w:sz w:val="10"/>
                <w:szCs w:val="10"/>
              </w:rPr>
            </w:pPr>
            <w:r>
              <w:rPr>
                <w:sz w:val="10"/>
                <w:szCs w:val="10"/>
              </w:rPr>
              <w:t>zřízení vrstvy bez rozlišení šířky, pokládání vrstvy po etapách</w:t>
            </w:r>
          </w:p>
          <w:p w14:paraId="32582012" w14:textId="77777777" w:rsidR="00521939" w:rsidRDefault="003C3196">
            <w:pPr>
              <w:pStyle w:val="Jin0"/>
              <w:framePr w:w="9336" w:h="13272" w:vSpace="509" w:wrap="notBeside" w:vAnchor="text" w:hAnchor="text" w:y="510"/>
              <w:numPr>
                <w:ilvl w:val="0"/>
                <w:numId w:val="17"/>
              </w:numPr>
              <w:shd w:val="clear" w:color="auto" w:fill="auto"/>
              <w:tabs>
                <w:tab w:val="left" w:pos="62"/>
              </w:tabs>
              <w:spacing w:after="0"/>
              <w:rPr>
                <w:sz w:val="10"/>
                <w:szCs w:val="10"/>
              </w:rPr>
            </w:pPr>
            <w:r>
              <w:rPr>
                <w:sz w:val="10"/>
                <w:szCs w:val="10"/>
              </w:rPr>
              <w:t>úpravu napojení, ukončení</w:t>
            </w:r>
          </w:p>
        </w:tc>
        <w:tc>
          <w:tcPr>
            <w:tcW w:w="3428" w:type="dxa"/>
            <w:gridSpan w:val="3"/>
            <w:vMerge/>
            <w:tcBorders>
              <w:left w:val="single" w:sz="4" w:space="0" w:color="auto"/>
            </w:tcBorders>
            <w:shd w:val="clear" w:color="auto" w:fill="FFFFFF"/>
          </w:tcPr>
          <w:p w14:paraId="79D31539" w14:textId="77777777" w:rsidR="00521939" w:rsidRDefault="00521939">
            <w:pPr>
              <w:framePr w:w="9336" w:h="13272" w:vSpace="509" w:wrap="notBeside" w:vAnchor="text" w:hAnchor="text" w:y="510"/>
            </w:pPr>
          </w:p>
        </w:tc>
      </w:tr>
      <w:tr w:rsidR="00521939" w14:paraId="59417622" w14:textId="77777777">
        <w:trPr>
          <w:trHeight w:hRule="exact" w:val="125"/>
        </w:trPr>
        <w:tc>
          <w:tcPr>
            <w:tcW w:w="667" w:type="dxa"/>
            <w:tcBorders>
              <w:top w:val="single" w:sz="4" w:space="0" w:color="auto"/>
            </w:tcBorders>
            <w:shd w:val="clear" w:color="auto" w:fill="FFFFFF"/>
            <w:vAlign w:val="bottom"/>
          </w:tcPr>
          <w:p w14:paraId="4AC731E5"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8</w:t>
            </w:r>
          </w:p>
        </w:tc>
        <w:tc>
          <w:tcPr>
            <w:tcW w:w="811" w:type="dxa"/>
            <w:tcBorders>
              <w:top w:val="single" w:sz="4" w:space="0" w:color="auto"/>
            </w:tcBorders>
            <w:shd w:val="clear" w:color="auto" w:fill="FFFFFF"/>
            <w:vAlign w:val="bottom"/>
          </w:tcPr>
          <w:p w14:paraId="56D1F2B6"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572213</w:t>
            </w:r>
          </w:p>
        </w:tc>
        <w:tc>
          <w:tcPr>
            <w:tcW w:w="528" w:type="dxa"/>
            <w:tcBorders>
              <w:top w:val="single" w:sz="4" w:space="0" w:color="auto"/>
            </w:tcBorders>
            <w:shd w:val="clear" w:color="auto" w:fill="FFFFFF"/>
          </w:tcPr>
          <w:p w14:paraId="4F5905C2"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253ED4EC"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SPOJOVACÍ POSTŘIK Z EMULZE DO 0,5KG/M2</w:t>
            </w:r>
          </w:p>
        </w:tc>
        <w:tc>
          <w:tcPr>
            <w:tcW w:w="653" w:type="dxa"/>
            <w:tcBorders>
              <w:top w:val="single" w:sz="4" w:space="0" w:color="auto"/>
              <w:left w:val="single" w:sz="4" w:space="0" w:color="auto"/>
            </w:tcBorders>
            <w:shd w:val="clear" w:color="auto" w:fill="FFFFFF"/>
            <w:vAlign w:val="bottom"/>
          </w:tcPr>
          <w:p w14:paraId="767B155B"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6AEF4A07" w14:textId="6D5648B1"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78F7E60D" w14:textId="6E953670" w:rsidR="00521939" w:rsidRDefault="00521939">
            <w:pPr>
              <w:pStyle w:val="Jin0"/>
              <w:framePr w:w="9336" w:h="13272" w:vSpace="509" w:wrap="notBeside" w:vAnchor="text" w:hAnchor="text" w:y="510"/>
              <w:shd w:val="clear" w:color="auto" w:fill="auto"/>
              <w:tabs>
                <w:tab w:val="left" w:pos="857"/>
                <w:tab w:val="left" w:pos="1087"/>
              </w:tabs>
              <w:spacing w:after="0"/>
              <w:ind w:firstLine="300"/>
              <w:rPr>
                <w:sz w:val="10"/>
                <w:szCs w:val="10"/>
              </w:rPr>
            </w:pPr>
          </w:p>
        </w:tc>
      </w:tr>
      <w:tr w:rsidR="00521939" w14:paraId="6EA11640" w14:textId="77777777">
        <w:trPr>
          <w:trHeight w:hRule="exact" w:val="125"/>
        </w:trPr>
        <w:tc>
          <w:tcPr>
            <w:tcW w:w="2006" w:type="dxa"/>
            <w:gridSpan w:val="3"/>
            <w:vMerge w:val="restart"/>
            <w:tcBorders>
              <w:top w:val="single" w:sz="4" w:space="0" w:color="auto"/>
            </w:tcBorders>
            <w:shd w:val="clear" w:color="auto" w:fill="FFFFFF"/>
          </w:tcPr>
          <w:p w14:paraId="3F5DE878"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tcPr>
          <w:p w14:paraId="10AC0F93" w14:textId="77777777" w:rsidR="00521939" w:rsidRDefault="00521939">
            <w:pPr>
              <w:framePr w:w="9336" w:h="13272" w:vSpace="509" w:wrap="notBeside" w:vAnchor="text" w:hAnchor="text" w:y="510"/>
              <w:rPr>
                <w:sz w:val="10"/>
                <w:szCs w:val="10"/>
              </w:rPr>
            </w:pPr>
          </w:p>
        </w:tc>
        <w:tc>
          <w:tcPr>
            <w:tcW w:w="3428" w:type="dxa"/>
            <w:gridSpan w:val="3"/>
            <w:vMerge w:val="restart"/>
            <w:tcBorders>
              <w:top w:val="single" w:sz="4" w:space="0" w:color="auto"/>
              <w:left w:val="single" w:sz="4" w:space="0" w:color="auto"/>
            </w:tcBorders>
            <w:shd w:val="clear" w:color="auto" w:fill="FFFFFF"/>
          </w:tcPr>
          <w:p w14:paraId="33DE34EC" w14:textId="77777777" w:rsidR="00521939" w:rsidRDefault="00521939">
            <w:pPr>
              <w:framePr w:w="9336" w:h="13272" w:vSpace="509" w:wrap="notBeside" w:vAnchor="text" w:hAnchor="text" w:y="510"/>
              <w:rPr>
                <w:sz w:val="10"/>
                <w:szCs w:val="10"/>
              </w:rPr>
            </w:pPr>
          </w:p>
        </w:tc>
      </w:tr>
      <w:tr w:rsidR="00521939" w14:paraId="4D77B9AC" w14:textId="77777777">
        <w:trPr>
          <w:trHeight w:hRule="exact" w:val="869"/>
        </w:trPr>
        <w:tc>
          <w:tcPr>
            <w:tcW w:w="2006" w:type="dxa"/>
            <w:gridSpan w:val="3"/>
            <w:vMerge/>
            <w:shd w:val="clear" w:color="auto" w:fill="FFFFFF"/>
          </w:tcPr>
          <w:p w14:paraId="34DF9142"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7FD45C20"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5,05*3150,0=15 907,500 [A]</w:t>
            </w:r>
          </w:p>
          <w:p w14:paraId="10DF3EF3"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I/23: 2,0*(7,0+5,0)*0,5*0,05=0,600 [F]</w:t>
            </w:r>
          </w:p>
          <w:p w14:paraId="5F7EA58D"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III/3908: 5,0*1,5*2*0,05=0,750 [B]</w:t>
            </w:r>
          </w:p>
          <w:p w14:paraId="18A1F1AF"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III/3909: 5,0*1,5*0,05=0,375 [C]</w:t>
            </w:r>
          </w:p>
          <w:p w14:paraId="17C189CA"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MK nádraží: 5,0*1,5*0,05=0,375 [D]</w:t>
            </w:r>
          </w:p>
          <w:p w14:paraId="76CFBB3C"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III/3907: 5,0*1,5*3*0,05=1,125 [E]</w:t>
            </w:r>
          </w:p>
          <w:p w14:paraId="1A4ED71F" w14:textId="77777777" w:rsidR="00521939" w:rsidRDefault="003C3196">
            <w:pPr>
              <w:pStyle w:val="Jin0"/>
              <w:framePr w:w="9336" w:h="13272" w:vSpace="509" w:wrap="notBeside" w:vAnchor="text" w:hAnchor="text" w:y="510"/>
              <w:shd w:val="clear" w:color="auto" w:fill="auto"/>
              <w:spacing w:after="0"/>
              <w:jc w:val="both"/>
              <w:rPr>
                <w:sz w:val="10"/>
                <w:szCs w:val="10"/>
              </w:rPr>
            </w:pPr>
            <w:r>
              <w:rPr>
                <w:i/>
                <w:iCs/>
                <w:sz w:val="10"/>
                <w:szCs w:val="10"/>
              </w:rPr>
              <w:t>Celkem: A+F+B+C+D+E=15 910,725 [G]</w:t>
            </w:r>
          </w:p>
        </w:tc>
        <w:tc>
          <w:tcPr>
            <w:tcW w:w="3428" w:type="dxa"/>
            <w:gridSpan w:val="3"/>
            <w:vMerge/>
            <w:tcBorders>
              <w:left w:val="single" w:sz="4" w:space="0" w:color="auto"/>
            </w:tcBorders>
            <w:shd w:val="clear" w:color="auto" w:fill="FFFFFF"/>
          </w:tcPr>
          <w:p w14:paraId="5D9F9082" w14:textId="77777777" w:rsidR="00521939" w:rsidRDefault="00521939">
            <w:pPr>
              <w:framePr w:w="9336" w:h="13272" w:vSpace="509" w:wrap="notBeside" w:vAnchor="text" w:hAnchor="text" w:y="510"/>
            </w:pPr>
          </w:p>
        </w:tc>
      </w:tr>
      <w:tr w:rsidR="00521939" w14:paraId="075408DC" w14:textId="77777777">
        <w:trPr>
          <w:trHeight w:hRule="exact" w:val="494"/>
        </w:trPr>
        <w:tc>
          <w:tcPr>
            <w:tcW w:w="2006" w:type="dxa"/>
            <w:gridSpan w:val="3"/>
            <w:vMerge/>
            <w:shd w:val="clear" w:color="auto" w:fill="FFFFFF"/>
          </w:tcPr>
          <w:p w14:paraId="051ACB49"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FF57427" w14:textId="77777777" w:rsidR="00521939" w:rsidRDefault="003C3196">
            <w:pPr>
              <w:pStyle w:val="Jin0"/>
              <w:framePr w:w="9336" w:h="13272" w:vSpace="509" w:wrap="notBeside" w:vAnchor="text" w:hAnchor="text" w:y="510"/>
              <w:numPr>
                <w:ilvl w:val="0"/>
                <w:numId w:val="18"/>
              </w:numPr>
              <w:shd w:val="clear" w:color="auto" w:fill="auto"/>
              <w:tabs>
                <w:tab w:val="left" w:pos="67"/>
              </w:tabs>
              <w:spacing w:after="0"/>
              <w:jc w:val="both"/>
              <w:rPr>
                <w:sz w:val="10"/>
                <w:szCs w:val="10"/>
              </w:rPr>
            </w:pPr>
            <w:r>
              <w:rPr>
                <w:sz w:val="10"/>
                <w:szCs w:val="10"/>
              </w:rPr>
              <w:t>dodání všech předepsaných materiálů pro postřiky v předepsaném množství</w:t>
            </w:r>
          </w:p>
          <w:p w14:paraId="3675E4B2" w14:textId="77777777" w:rsidR="00521939" w:rsidRDefault="003C3196">
            <w:pPr>
              <w:pStyle w:val="Jin0"/>
              <w:framePr w:w="9336" w:h="13272" w:vSpace="509" w:wrap="notBeside" w:vAnchor="text" w:hAnchor="text" w:y="510"/>
              <w:numPr>
                <w:ilvl w:val="0"/>
                <w:numId w:val="18"/>
              </w:numPr>
              <w:shd w:val="clear" w:color="auto" w:fill="auto"/>
              <w:tabs>
                <w:tab w:val="left" w:pos="67"/>
              </w:tabs>
              <w:spacing w:after="0"/>
              <w:jc w:val="both"/>
              <w:rPr>
                <w:sz w:val="10"/>
                <w:szCs w:val="10"/>
              </w:rPr>
            </w:pPr>
            <w:r>
              <w:rPr>
                <w:sz w:val="10"/>
                <w:szCs w:val="10"/>
              </w:rPr>
              <w:t>provedení dle předepsaného technologického předpisu</w:t>
            </w:r>
          </w:p>
          <w:p w14:paraId="63D34320" w14:textId="77777777" w:rsidR="00521939" w:rsidRDefault="003C3196">
            <w:pPr>
              <w:pStyle w:val="Jin0"/>
              <w:framePr w:w="9336" w:h="13272" w:vSpace="509" w:wrap="notBeside" w:vAnchor="text" w:hAnchor="text" w:y="510"/>
              <w:numPr>
                <w:ilvl w:val="0"/>
                <w:numId w:val="18"/>
              </w:numPr>
              <w:shd w:val="clear" w:color="auto" w:fill="auto"/>
              <w:tabs>
                <w:tab w:val="left" w:pos="62"/>
              </w:tabs>
              <w:spacing w:after="0"/>
              <w:jc w:val="both"/>
              <w:rPr>
                <w:sz w:val="10"/>
                <w:szCs w:val="10"/>
              </w:rPr>
            </w:pPr>
            <w:r>
              <w:rPr>
                <w:sz w:val="10"/>
                <w:szCs w:val="10"/>
              </w:rPr>
              <w:t>zřízení vrstvy bez rozlišení šířky, pokládání vrstvy po etapách</w:t>
            </w:r>
          </w:p>
          <w:p w14:paraId="3AC300E3" w14:textId="77777777" w:rsidR="00521939" w:rsidRDefault="003C3196">
            <w:pPr>
              <w:pStyle w:val="Jin0"/>
              <w:framePr w:w="9336" w:h="13272" w:vSpace="509" w:wrap="notBeside" w:vAnchor="text" w:hAnchor="text" w:y="510"/>
              <w:numPr>
                <w:ilvl w:val="0"/>
                <w:numId w:val="18"/>
              </w:numPr>
              <w:shd w:val="clear" w:color="auto" w:fill="auto"/>
              <w:tabs>
                <w:tab w:val="left" w:pos="62"/>
              </w:tabs>
              <w:spacing w:after="0"/>
              <w:jc w:val="both"/>
              <w:rPr>
                <w:sz w:val="10"/>
                <w:szCs w:val="10"/>
              </w:rPr>
            </w:pPr>
            <w:r>
              <w:rPr>
                <w:sz w:val="10"/>
                <w:szCs w:val="10"/>
              </w:rPr>
              <w:t>úpravu napojení, ukončení</w:t>
            </w:r>
          </w:p>
        </w:tc>
        <w:tc>
          <w:tcPr>
            <w:tcW w:w="3428" w:type="dxa"/>
            <w:gridSpan w:val="3"/>
            <w:vMerge/>
            <w:tcBorders>
              <w:left w:val="single" w:sz="4" w:space="0" w:color="auto"/>
            </w:tcBorders>
            <w:shd w:val="clear" w:color="auto" w:fill="FFFFFF"/>
          </w:tcPr>
          <w:p w14:paraId="6605CB45" w14:textId="77777777" w:rsidR="00521939" w:rsidRDefault="00521939">
            <w:pPr>
              <w:framePr w:w="9336" w:h="13272" w:vSpace="509" w:wrap="notBeside" w:vAnchor="text" w:hAnchor="text" w:y="510"/>
            </w:pPr>
          </w:p>
        </w:tc>
      </w:tr>
      <w:tr w:rsidR="00521939" w14:paraId="0CC50FC1" w14:textId="77777777">
        <w:trPr>
          <w:trHeight w:hRule="exact" w:val="125"/>
        </w:trPr>
        <w:tc>
          <w:tcPr>
            <w:tcW w:w="667" w:type="dxa"/>
            <w:tcBorders>
              <w:top w:val="single" w:sz="4" w:space="0" w:color="auto"/>
            </w:tcBorders>
            <w:shd w:val="clear" w:color="auto" w:fill="FFFFFF"/>
            <w:vAlign w:val="bottom"/>
          </w:tcPr>
          <w:p w14:paraId="3DE49DE3" w14:textId="77777777" w:rsidR="00521939" w:rsidRDefault="003C3196">
            <w:pPr>
              <w:pStyle w:val="Jin0"/>
              <w:framePr w:w="9336" w:h="13272" w:vSpace="509" w:wrap="notBeside" w:vAnchor="text" w:hAnchor="text" w:y="510"/>
              <w:shd w:val="clear" w:color="auto" w:fill="auto"/>
              <w:spacing w:after="0"/>
              <w:ind w:firstLine="560"/>
              <w:rPr>
                <w:sz w:val="10"/>
                <w:szCs w:val="10"/>
              </w:rPr>
            </w:pPr>
            <w:r>
              <w:rPr>
                <w:sz w:val="10"/>
                <w:szCs w:val="10"/>
              </w:rPr>
              <w:t>9</w:t>
            </w:r>
          </w:p>
        </w:tc>
        <w:tc>
          <w:tcPr>
            <w:tcW w:w="811" w:type="dxa"/>
            <w:tcBorders>
              <w:top w:val="single" w:sz="4" w:space="0" w:color="auto"/>
            </w:tcBorders>
            <w:shd w:val="clear" w:color="auto" w:fill="FFFFFF"/>
            <w:vAlign w:val="bottom"/>
          </w:tcPr>
          <w:p w14:paraId="0689EFA0"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574A34</w:t>
            </w:r>
          </w:p>
        </w:tc>
        <w:tc>
          <w:tcPr>
            <w:tcW w:w="528" w:type="dxa"/>
            <w:tcBorders>
              <w:top w:val="single" w:sz="4" w:space="0" w:color="auto"/>
            </w:tcBorders>
            <w:shd w:val="clear" w:color="auto" w:fill="FFFFFF"/>
          </w:tcPr>
          <w:p w14:paraId="74BA7EA6"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3199A8FB" w14:textId="77777777" w:rsidR="00521939" w:rsidRDefault="003C3196">
            <w:pPr>
              <w:pStyle w:val="Jin0"/>
              <w:framePr w:w="9336" w:h="13272" w:vSpace="509" w:wrap="notBeside" w:vAnchor="text" w:hAnchor="text" w:y="510"/>
              <w:shd w:val="clear" w:color="auto" w:fill="auto"/>
              <w:spacing w:after="0"/>
              <w:jc w:val="both"/>
              <w:rPr>
                <w:sz w:val="10"/>
                <w:szCs w:val="10"/>
              </w:rPr>
            </w:pPr>
            <w:r>
              <w:rPr>
                <w:sz w:val="10"/>
                <w:szCs w:val="10"/>
              </w:rPr>
              <w:t>ASFALTOVÝ BETON PRO OBRUSNÉ VRSTVY ACO 11+, 11S TL. 40MM</w:t>
            </w:r>
          </w:p>
        </w:tc>
        <w:tc>
          <w:tcPr>
            <w:tcW w:w="653" w:type="dxa"/>
            <w:tcBorders>
              <w:top w:val="single" w:sz="4" w:space="0" w:color="auto"/>
              <w:left w:val="single" w:sz="4" w:space="0" w:color="auto"/>
            </w:tcBorders>
            <w:shd w:val="clear" w:color="auto" w:fill="FFFFFF"/>
            <w:vAlign w:val="bottom"/>
          </w:tcPr>
          <w:p w14:paraId="6EF476A1"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tcBorders>
            <w:shd w:val="clear" w:color="auto" w:fill="FFFFFF"/>
            <w:vAlign w:val="bottom"/>
          </w:tcPr>
          <w:p w14:paraId="3377E956" w14:textId="17E4F808"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tcBorders>
            <w:shd w:val="clear" w:color="auto" w:fill="FFFFFF"/>
            <w:vAlign w:val="bottom"/>
          </w:tcPr>
          <w:p w14:paraId="1A3F62FC" w14:textId="222F9E9F" w:rsidR="00521939" w:rsidRDefault="00521939">
            <w:pPr>
              <w:pStyle w:val="Jin0"/>
              <w:framePr w:w="9336" w:h="13272" w:vSpace="509" w:wrap="notBeside" w:vAnchor="text" w:hAnchor="text" w:y="510"/>
              <w:shd w:val="clear" w:color="auto" w:fill="auto"/>
              <w:tabs>
                <w:tab w:val="left" w:pos="890"/>
                <w:tab w:val="left" w:pos="1078"/>
              </w:tabs>
              <w:spacing w:after="0"/>
              <w:ind w:firstLine="300"/>
              <w:rPr>
                <w:sz w:val="10"/>
                <w:szCs w:val="10"/>
              </w:rPr>
            </w:pPr>
          </w:p>
        </w:tc>
      </w:tr>
      <w:tr w:rsidR="00521939" w14:paraId="1A225153" w14:textId="77777777">
        <w:trPr>
          <w:trHeight w:hRule="exact" w:val="125"/>
        </w:trPr>
        <w:tc>
          <w:tcPr>
            <w:tcW w:w="2006" w:type="dxa"/>
            <w:gridSpan w:val="3"/>
            <w:vMerge w:val="restart"/>
            <w:tcBorders>
              <w:top w:val="single" w:sz="4" w:space="0" w:color="auto"/>
            </w:tcBorders>
            <w:shd w:val="clear" w:color="auto" w:fill="FFFFFF"/>
          </w:tcPr>
          <w:p w14:paraId="7EFA070C"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tcBorders>
            <w:shd w:val="clear" w:color="auto" w:fill="FFFFFF"/>
            <w:vAlign w:val="bottom"/>
          </w:tcPr>
          <w:p w14:paraId="58ED5071" w14:textId="77777777" w:rsidR="00521939" w:rsidRDefault="003C3196">
            <w:pPr>
              <w:pStyle w:val="Jin0"/>
              <w:framePr w:w="9336" w:h="13272" w:vSpace="509" w:wrap="notBeside" w:vAnchor="text" w:hAnchor="text" w:y="510"/>
              <w:shd w:val="clear" w:color="auto" w:fill="auto"/>
              <w:spacing w:after="0"/>
              <w:jc w:val="both"/>
              <w:rPr>
                <w:sz w:val="10"/>
                <w:szCs w:val="10"/>
              </w:rPr>
            </w:pPr>
            <w:r>
              <w:rPr>
                <w:sz w:val="10"/>
                <w:szCs w:val="10"/>
              </w:rPr>
              <w:t>ACO 11+ 50/70</w:t>
            </w:r>
          </w:p>
        </w:tc>
        <w:tc>
          <w:tcPr>
            <w:tcW w:w="3428" w:type="dxa"/>
            <w:gridSpan w:val="3"/>
            <w:vMerge w:val="restart"/>
            <w:tcBorders>
              <w:top w:val="single" w:sz="4" w:space="0" w:color="auto"/>
              <w:left w:val="single" w:sz="4" w:space="0" w:color="auto"/>
            </w:tcBorders>
            <w:shd w:val="clear" w:color="auto" w:fill="FFFFFF"/>
          </w:tcPr>
          <w:p w14:paraId="2333ED46" w14:textId="77777777" w:rsidR="00521939" w:rsidRDefault="00521939">
            <w:pPr>
              <w:framePr w:w="9336" w:h="13272" w:vSpace="509" w:wrap="notBeside" w:vAnchor="text" w:hAnchor="text" w:y="510"/>
              <w:rPr>
                <w:sz w:val="10"/>
                <w:szCs w:val="10"/>
              </w:rPr>
            </w:pPr>
          </w:p>
        </w:tc>
      </w:tr>
      <w:tr w:rsidR="00521939" w14:paraId="434246B6" w14:textId="77777777">
        <w:trPr>
          <w:trHeight w:hRule="exact" w:val="125"/>
        </w:trPr>
        <w:tc>
          <w:tcPr>
            <w:tcW w:w="2006" w:type="dxa"/>
            <w:gridSpan w:val="3"/>
            <w:vMerge/>
            <w:shd w:val="clear" w:color="auto" w:fill="FFFFFF"/>
          </w:tcPr>
          <w:p w14:paraId="3196AE27"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7CA3CF34" w14:textId="77777777" w:rsidR="00521939" w:rsidRDefault="003C3196">
            <w:pPr>
              <w:pStyle w:val="Jin0"/>
              <w:framePr w:w="9336" w:h="13272" w:vSpace="509" w:wrap="notBeside" w:vAnchor="text" w:hAnchor="text" w:y="510"/>
              <w:shd w:val="clear" w:color="auto" w:fill="auto"/>
              <w:spacing w:after="0"/>
              <w:rPr>
                <w:sz w:val="10"/>
                <w:szCs w:val="10"/>
              </w:rPr>
            </w:pPr>
            <w:r>
              <w:rPr>
                <w:i/>
                <w:iCs/>
                <w:sz w:val="10"/>
                <w:szCs w:val="10"/>
              </w:rPr>
              <w:t>5,0*3150,0=15 750,000 [A]</w:t>
            </w:r>
          </w:p>
        </w:tc>
        <w:tc>
          <w:tcPr>
            <w:tcW w:w="3428" w:type="dxa"/>
            <w:gridSpan w:val="3"/>
            <w:vMerge/>
            <w:tcBorders>
              <w:left w:val="single" w:sz="4" w:space="0" w:color="auto"/>
            </w:tcBorders>
            <w:shd w:val="clear" w:color="auto" w:fill="FFFFFF"/>
          </w:tcPr>
          <w:p w14:paraId="3350F135" w14:textId="77777777" w:rsidR="00521939" w:rsidRDefault="00521939">
            <w:pPr>
              <w:framePr w:w="9336" w:h="13272" w:vSpace="509" w:wrap="notBeside" w:vAnchor="text" w:hAnchor="text" w:y="510"/>
            </w:pPr>
          </w:p>
        </w:tc>
      </w:tr>
      <w:tr w:rsidR="00521939" w14:paraId="5C2F8B41" w14:textId="77777777">
        <w:trPr>
          <w:trHeight w:hRule="exact" w:val="1363"/>
        </w:trPr>
        <w:tc>
          <w:tcPr>
            <w:tcW w:w="2006" w:type="dxa"/>
            <w:gridSpan w:val="3"/>
            <w:vMerge/>
            <w:shd w:val="clear" w:color="auto" w:fill="FFFFFF"/>
          </w:tcPr>
          <w:p w14:paraId="609F8064" w14:textId="77777777" w:rsidR="00521939" w:rsidRDefault="00521939">
            <w:pPr>
              <w:framePr w:w="9336" w:h="13272" w:vSpace="509" w:wrap="notBeside" w:vAnchor="text" w:hAnchor="text" w:y="510"/>
            </w:pPr>
          </w:p>
        </w:tc>
        <w:tc>
          <w:tcPr>
            <w:tcW w:w="3902" w:type="dxa"/>
            <w:tcBorders>
              <w:top w:val="single" w:sz="4" w:space="0" w:color="auto"/>
              <w:left w:val="single" w:sz="4" w:space="0" w:color="auto"/>
            </w:tcBorders>
            <w:shd w:val="clear" w:color="auto" w:fill="FFFFFF"/>
            <w:vAlign w:val="bottom"/>
          </w:tcPr>
          <w:p w14:paraId="620D7915" w14:textId="77777777" w:rsidR="00521939" w:rsidRDefault="003C3196">
            <w:pPr>
              <w:pStyle w:val="Jin0"/>
              <w:framePr w:w="9336" w:h="13272" w:vSpace="509" w:wrap="notBeside" w:vAnchor="text" w:hAnchor="text" w:y="510"/>
              <w:numPr>
                <w:ilvl w:val="0"/>
                <w:numId w:val="19"/>
              </w:numPr>
              <w:shd w:val="clear" w:color="auto" w:fill="auto"/>
              <w:tabs>
                <w:tab w:val="left" w:pos="67"/>
              </w:tabs>
              <w:spacing w:after="0" w:line="262" w:lineRule="auto"/>
              <w:rPr>
                <w:sz w:val="10"/>
                <w:szCs w:val="10"/>
              </w:rPr>
            </w:pPr>
            <w:r>
              <w:rPr>
                <w:sz w:val="10"/>
                <w:szCs w:val="10"/>
              </w:rPr>
              <w:t>dodání směsi v požadované kvalitě</w:t>
            </w:r>
          </w:p>
          <w:p w14:paraId="39EB0507" w14:textId="77777777" w:rsidR="00521939" w:rsidRDefault="003C3196">
            <w:pPr>
              <w:pStyle w:val="Jin0"/>
              <w:framePr w:w="9336" w:h="13272" w:vSpace="509" w:wrap="notBeside" w:vAnchor="text" w:hAnchor="text" w:y="510"/>
              <w:numPr>
                <w:ilvl w:val="0"/>
                <w:numId w:val="19"/>
              </w:numPr>
              <w:shd w:val="clear" w:color="auto" w:fill="auto"/>
              <w:tabs>
                <w:tab w:val="left" w:pos="67"/>
              </w:tabs>
              <w:spacing w:after="0" w:line="262" w:lineRule="auto"/>
              <w:rPr>
                <w:sz w:val="10"/>
                <w:szCs w:val="10"/>
              </w:rPr>
            </w:pPr>
            <w:r>
              <w:rPr>
                <w:sz w:val="10"/>
                <w:szCs w:val="10"/>
              </w:rPr>
              <w:t>očištění podkladu</w:t>
            </w:r>
          </w:p>
          <w:p w14:paraId="082CB4B0" w14:textId="77777777" w:rsidR="00521939" w:rsidRDefault="003C3196">
            <w:pPr>
              <w:pStyle w:val="Jin0"/>
              <w:framePr w:w="9336" w:h="13272" w:vSpace="509" w:wrap="notBeside" w:vAnchor="text" w:hAnchor="text" w:y="510"/>
              <w:numPr>
                <w:ilvl w:val="0"/>
                <w:numId w:val="19"/>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361C80EE" w14:textId="77777777" w:rsidR="00521939" w:rsidRDefault="003C3196">
            <w:pPr>
              <w:pStyle w:val="Jin0"/>
              <w:framePr w:w="9336" w:h="13272" w:vSpace="509" w:wrap="notBeside" w:vAnchor="text" w:hAnchor="text" w:y="510"/>
              <w:numPr>
                <w:ilvl w:val="0"/>
                <w:numId w:val="19"/>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7E8AFEC0" w14:textId="77777777" w:rsidR="00521939" w:rsidRDefault="003C3196">
            <w:pPr>
              <w:pStyle w:val="Jin0"/>
              <w:framePr w:w="9336" w:h="13272" w:vSpace="509" w:wrap="notBeside" w:vAnchor="text" w:hAnchor="text" w:y="510"/>
              <w:numPr>
                <w:ilvl w:val="0"/>
                <w:numId w:val="19"/>
              </w:numPr>
              <w:shd w:val="clear" w:color="auto" w:fill="auto"/>
              <w:tabs>
                <w:tab w:val="left" w:pos="62"/>
              </w:tabs>
              <w:spacing w:after="0" w:line="262" w:lineRule="auto"/>
              <w:rPr>
                <w:sz w:val="10"/>
                <w:szCs w:val="10"/>
              </w:rPr>
            </w:pPr>
            <w:r>
              <w:rPr>
                <w:sz w:val="10"/>
                <w:szCs w:val="10"/>
              </w:rPr>
              <w:t>úpravu napojení, ukončení podél obrubníků, dilatačních zařízení, odvodňovacích proužků, odvodňovačů, vpustí, šachet a pod.</w:t>
            </w:r>
          </w:p>
          <w:p w14:paraId="355C1937" w14:textId="77777777" w:rsidR="00521939" w:rsidRDefault="003C3196">
            <w:pPr>
              <w:pStyle w:val="Jin0"/>
              <w:framePr w:w="9336" w:h="13272" w:vSpace="509" w:wrap="notBeside" w:vAnchor="text" w:hAnchor="text" w:y="510"/>
              <w:numPr>
                <w:ilvl w:val="0"/>
                <w:numId w:val="19"/>
              </w:numPr>
              <w:shd w:val="clear" w:color="auto" w:fill="auto"/>
              <w:tabs>
                <w:tab w:val="left" w:pos="67"/>
              </w:tabs>
              <w:spacing w:after="0" w:line="262" w:lineRule="auto"/>
              <w:rPr>
                <w:sz w:val="10"/>
                <w:szCs w:val="10"/>
              </w:rPr>
            </w:pPr>
            <w:r>
              <w:rPr>
                <w:sz w:val="10"/>
                <w:szCs w:val="10"/>
              </w:rPr>
              <w:t>nezahrnuje postřiky, nátěry</w:t>
            </w:r>
          </w:p>
          <w:p w14:paraId="29402A6C" w14:textId="77777777" w:rsidR="00521939" w:rsidRDefault="003C3196">
            <w:pPr>
              <w:pStyle w:val="Jin0"/>
              <w:framePr w:w="9336" w:h="13272" w:vSpace="509" w:wrap="notBeside" w:vAnchor="text" w:hAnchor="text" w:y="510"/>
              <w:numPr>
                <w:ilvl w:val="0"/>
                <w:numId w:val="19"/>
              </w:numPr>
              <w:shd w:val="clear" w:color="auto" w:fill="auto"/>
              <w:tabs>
                <w:tab w:val="left" w:pos="67"/>
              </w:tabs>
              <w:spacing w:after="0" w:line="262" w:lineRule="auto"/>
              <w:rPr>
                <w:sz w:val="10"/>
                <w:szCs w:val="10"/>
              </w:rPr>
            </w:pPr>
            <w:r>
              <w:rPr>
                <w:sz w:val="10"/>
                <w:szCs w:val="10"/>
              </w:rPr>
              <w:t>nezahrnuje těsnění podél obrubníků, dilatačních zařízení, odvodňovacích proužků, odvodňovačů, vpustí, šachet a pod.</w:t>
            </w:r>
          </w:p>
        </w:tc>
        <w:tc>
          <w:tcPr>
            <w:tcW w:w="3428" w:type="dxa"/>
            <w:gridSpan w:val="3"/>
            <w:vMerge/>
            <w:tcBorders>
              <w:left w:val="single" w:sz="4" w:space="0" w:color="auto"/>
            </w:tcBorders>
            <w:shd w:val="clear" w:color="auto" w:fill="FFFFFF"/>
          </w:tcPr>
          <w:p w14:paraId="1DA84A1A" w14:textId="77777777" w:rsidR="00521939" w:rsidRDefault="00521939">
            <w:pPr>
              <w:framePr w:w="9336" w:h="13272" w:vSpace="509" w:wrap="notBeside" w:vAnchor="text" w:hAnchor="text" w:y="510"/>
            </w:pPr>
          </w:p>
        </w:tc>
      </w:tr>
      <w:tr w:rsidR="00521939" w14:paraId="14079184" w14:textId="77777777">
        <w:trPr>
          <w:trHeight w:hRule="exact" w:val="130"/>
        </w:trPr>
        <w:tc>
          <w:tcPr>
            <w:tcW w:w="667" w:type="dxa"/>
            <w:tcBorders>
              <w:top w:val="single" w:sz="4" w:space="0" w:color="auto"/>
              <w:bottom w:val="single" w:sz="4" w:space="0" w:color="auto"/>
            </w:tcBorders>
            <w:shd w:val="clear" w:color="auto" w:fill="FFFFFF"/>
            <w:vAlign w:val="bottom"/>
          </w:tcPr>
          <w:p w14:paraId="26FE2537" w14:textId="77777777" w:rsidR="00521939" w:rsidRDefault="003C3196">
            <w:pPr>
              <w:pStyle w:val="Jin0"/>
              <w:framePr w:w="9336" w:h="13272" w:vSpace="509" w:wrap="notBeside" w:vAnchor="text" w:hAnchor="text" w:y="510"/>
              <w:shd w:val="clear" w:color="auto" w:fill="auto"/>
              <w:spacing w:after="0"/>
              <w:ind w:firstLine="520"/>
              <w:rPr>
                <w:sz w:val="10"/>
                <w:szCs w:val="10"/>
              </w:rPr>
            </w:pPr>
            <w:r>
              <w:rPr>
                <w:sz w:val="10"/>
                <w:szCs w:val="10"/>
              </w:rPr>
              <w:t>10</w:t>
            </w:r>
          </w:p>
        </w:tc>
        <w:tc>
          <w:tcPr>
            <w:tcW w:w="811" w:type="dxa"/>
            <w:tcBorders>
              <w:top w:val="single" w:sz="4" w:space="0" w:color="auto"/>
              <w:bottom w:val="single" w:sz="4" w:space="0" w:color="auto"/>
            </w:tcBorders>
            <w:shd w:val="clear" w:color="auto" w:fill="FFFFFF"/>
            <w:vAlign w:val="bottom"/>
          </w:tcPr>
          <w:p w14:paraId="7EE67855" w14:textId="77777777" w:rsidR="00521939" w:rsidRDefault="003C3196">
            <w:pPr>
              <w:pStyle w:val="Jin0"/>
              <w:framePr w:w="9336" w:h="13272" w:vSpace="509" w:wrap="notBeside" w:vAnchor="text" w:hAnchor="text" w:y="510"/>
              <w:shd w:val="clear" w:color="auto" w:fill="auto"/>
              <w:spacing w:after="0"/>
              <w:ind w:firstLine="420"/>
              <w:rPr>
                <w:sz w:val="10"/>
                <w:szCs w:val="10"/>
              </w:rPr>
            </w:pPr>
            <w:r>
              <w:rPr>
                <w:sz w:val="10"/>
                <w:szCs w:val="10"/>
              </w:rPr>
              <w:t>574C56</w:t>
            </w:r>
          </w:p>
        </w:tc>
        <w:tc>
          <w:tcPr>
            <w:tcW w:w="528" w:type="dxa"/>
            <w:tcBorders>
              <w:top w:val="single" w:sz="4" w:space="0" w:color="auto"/>
              <w:bottom w:val="single" w:sz="4" w:space="0" w:color="auto"/>
            </w:tcBorders>
            <w:shd w:val="clear" w:color="auto" w:fill="FFFFFF"/>
          </w:tcPr>
          <w:p w14:paraId="6AA34E69" w14:textId="77777777" w:rsidR="00521939" w:rsidRDefault="00521939">
            <w:pPr>
              <w:framePr w:w="9336" w:h="13272" w:vSpace="509" w:wrap="notBeside" w:vAnchor="text" w:hAnchor="text" w:y="510"/>
              <w:rPr>
                <w:sz w:val="10"/>
                <w:szCs w:val="10"/>
              </w:rPr>
            </w:pPr>
          </w:p>
        </w:tc>
        <w:tc>
          <w:tcPr>
            <w:tcW w:w="3902" w:type="dxa"/>
            <w:tcBorders>
              <w:top w:val="single" w:sz="4" w:space="0" w:color="auto"/>
              <w:left w:val="single" w:sz="4" w:space="0" w:color="auto"/>
              <w:bottom w:val="single" w:sz="4" w:space="0" w:color="auto"/>
            </w:tcBorders>
            <w:shd w:val="clear" w:color="auto" w:fill="FFFFFF"/>
            <w:vAlign w:val="bottom"/>
          </w:tcPr>
          <w:p w14:paraId="160403F7" w14:textId="77777777" w:rsidR="00521939" w:rsidRDefault="003C3196">
            <w:pPr>
              <w:pStyle w:val="Jin0"/>
              <w:framePr w:w="9336" w:h="13272" w:vSpace="509" w:wrap="notBeside" w:vAnchor="text" w:hAnchor="text" w:y="510"/>
              <w:shd w:val="clear" w:color="auto" w:fill="auto"/>
              <w:spacing w:after="0"/>
              <w:rPr>
                <w:sz w:val="10"/>
                <w:szCs w:val="10"/>
              </w:rPr>
            </w:pPr>
            <w:r>
              <w:rPr>
                <w:sz w:val="10"/>
                <w:szCs w:val="10"/>
              </w:rPr>
              <w:t>ASFALTOVÝ BETON PRO LOŽNÍ VRSTVY ACL 16+, 16S TL. 60MM</w:t>
            </w:r>
          </w:p>
        </w:tc>
        <w:tc>
          <w:tcPr>
            <w:tcW w:w="653" w:type="dxa"/>
            <w:tcBorders>
              <w:top w:val="single" w:sz="4" w:space="0" w:color="auto"/>
              <w:left w:val="single" w:sz="4" w:space="0" w:color="auto"/>
              <w:bottom w:val="single" w:sz="4" w:space="0" w:color="auto"/>
            </w:tcBorders>
            <w:shd w:val="clear" w:color="auto" w:fill="FFFFFF"/>
            <w:vAlign w:val="bottom"/>
          </w:tcPr>
          <w:p w14:paraId="3318CAD6" w14:textId="77777777" w:rsidR="00521939" w:rsidRDefault="003C3196">
            <w:pPr>
              <w:pStyle w:val="Jin0"/>
              <w:framePr w:w="9336" w:h="13272" w:vSpace="509" w:wrap="notBeside" w:vAnchor="text" w:hAnchor="text" w:y="510"/>
              <w:shd w:val="clear" w:color="auto" w:fill="auto"/>
              <w:spacing w:after="0"/>
              <w:ind w:firstLine="260"/>
              <w:jc w:val="both"/>
              <w:rPr>
                <w:sz w:val="10"/>
                <w:szCs w:val="10"/>
              </w:rPr>
            </w:pPr>
            <w:r>
              <w:rPr>
                <w:sz w:val="10"/>
                <w:szCs w:val="10"/>
              </w:rPr>
              <w:t>M2</w:t>
            </w:r>
          </w:p>
        </w:tc>
        <w:tc>
          <w:tcPr>
            <w:tcW w:w="922" w:type="dxa"/>
            <w:tcBorders>
              <w:top w:val="single" w:sz="4" w:space="0" w:color="auto"/>
              <w:bottom w:val="single" w:sz="4" w:space="0" w:color="auto"/>
            </w:tcBorders>
            <w:shd w:val="clear" w:color="auto" w:fill="FFFFFF"/>
            <w:vAlign w:val="bottom"/>
          </w:tcPr>
          <w:p w14:paraId="592A3EBF" w14:textId="54D76B06" w:rsidR="00521939" w:rsidRDefault="00521939">
            <w:pPr>
              <w:pStyle w:val="Jin0"/>
              <w:framePr w:w="9336" w:h="13272" w:vSpace="509" w:wrap="notBeside" w:vAnchor="text" w:hAnchor="text" w:y="510"/>
              <w:shd w:val="clear" w:color="auto" w:fill="auto"/>
              <w:spacing w:after="0"/>
              <w:jc w:val="center"/>
              <w:rPr>
                <w:sz w:val="10"/>
                <w:szCs w:val="10"/>
              </w:rPr>
            </w:pPr>
          </w:p>
        </w:tc>
        <w:tc>
          <w:tcPr>
            <w:tcW w:w="1853" w:type="dxa"/>
            <w:tcBorders>
              <w:top w:val="single" w:sz="4" w:space="0" w:color="auto"/>
              <w:bottom w:val="single" w:sz="4" w:space="0" w:color="auto"/>
            </w:tcBorders>
            <w:shd w:val="clear" w:color="auto" w:fill="FFFFFF"/>
            <w:vAlign w:val="bottom"/>
          </w:tcPr>
          <w:p w14:paraId="44B5F868" w14:textId="460BFC36" w:rsidR="00521939" w:rsidRDefault="00521939">
            <w:pPr>
              <w:pStyle w:val="Jin0"/>
              <w:framePr w:w="9336" w:h="13272" w:vSpace="509" w:wrap="notBeside" w:vAnchor="text" w:hAnchor="text" w:y="510"/>
              <w:shd w:val="clear" w:color="auto" w:fill="auto"/>
              <w:tabs>
                <w:tab w:val="left" w:pos="890"/>
                <w:tab w:val="left" w:pos="1078"/>
              </w:tabs>
              <w:spacing w:after="0"/>
              <w:ind w:firstLine="300"/>
              <w:rPr>
                <w:sz w:val="10"/>
                <w:szCs w:val="10"/>
              </w:rPr>
            </w:pPr>
          </w:p>
        </w:tc>
      </w:tr>
    </w:tbl>
    <w:p w14:paraId="01661F5E" w14:textId="77777777" w:rsidR="00521939" w:rsidRDefault="003C3196">
      <w:pPr>
        <w:pStyle w:val="Titulektabulky0"/>
        <w:framePr w:w="389" w:h="154" w:hSpace="8947" w:wrap="notBeside" w:vAnchor="text" w:hAnchor="text" w:x="7758" w:y="376"/>
        <w:shd w:val="clear" w:color="auto" w:fill="auto"/>
        <w:spacing w:line="240" w:lineRule="auto"/>
      </w:pPr>
      <w:r>
        <w:t>SO 100</w:t>
      </w:r>
    </w:p>
    <w:p w14:paraId="45CE0548" w14:textId="77777777" w:rsidR="00521939" w:rsidRDefault="003C3196">
      <w:pPr>
        <w:pStyle w:val="Titulektabulky0"/>
        <w:framePr w:w="686" w:h="154" w:hSpace="8650" w:wrap="notBeside" w:vAnchor="text" w:hAnchor="text" w:x="8531" w:y="376"/>
        <w:shd w:val="clear" w:color="auto" w:fill="auto"/>
        <w:spacing w:line="240" w:lineRule="auto"/>
      </w:pPr>
      <w:r>
        <w:t>21 142 895,18</w:t>
      </w:r>
    </w:p>
    <w:p w14:paraId="0BAD747A" w14:textId="77777777" w:rsidR="00521939" w:rsidRDefault="003C3196">
      <w:pPr>
        <w:pStyle w:val="Titulektabulky0"/>
        <w:framePr w:w="3734" w:h="533" w:hSpace="5602" w:wrap="notBeside" w:vAnchor="text" w:hAnchor="text" w:x="1532" w:y="1"/>
        <w:shd w:val="clear" w:color="auto" w:fill="auto"/>
        <w:spacing w:line="324" w:lineRule="auto"/>
        <w:ind w:left="1620" w:hanging="1140"/>
        <w:rPr>
          <w:sz w:val="16"/>
          <w:szCs w:val="16"/>
        </w:rPr>
      </w:pPr>
      <w:r>
        <w:t xml:space="preserve">Firma: Krajská správa a údržba silnic Vysočiny, příspěvková organizace </w:t>
      </w:r>
      <w:r>
        <w:rPr>
          <w:b/>
          <w:bCs/>
          <w:sz w:val="16"/>
          <w:szCs w:val="16"/>
        </w:rPr>
        <w:t>Soupis prací objektu</w:t>
      </w:r>
    </w:p>
    <w:p w14:paraId="185A18AE" w14:textId="77777777" w:rsidR="00521939" w:rsidRDefault="003C3196">
      <w:pPr>
        <w:pStyle w:val="Titulektabulky0"/>
        <w:framePr w:w="3734" w:h="533" w:hSpace="5602" w:wrap="notBeside" w:vAnchor="text" w:hAnchor="text" w:x="1532" w:y="1"/>
        <w:shd w:val="clear" w:color="auto" w:fill="auto"/>
        <w:spacing w:line="240" w:lineRule="auto"/>
        <w:rPr>
          <w:sz w:val="11"/>
          <w:szCs w:val="11"/>
        </w:rPr>
      </w:pPr>
      <w:r>
        <w:rPr>
          <w:b/>
          <w:bCs/>
          <w:sz w:val="11"/>
          <w:szCs w:val="11"/>
        </w:rPr>
        <w:t xml:space="preserve">VZ 2024 III/3907 křiž. I/23 - </w:t>
      </w:r>
      <w:proofErr w:type="spellStart"/>
      <w:r>
        <w:rPr>
          <w:b/>
          <w:bCs/>
          <w:sz w:val="11"/>
          <w:szCs w:val="11"/>
        </w:rPr>
        <w:t>Častotice</w:t>
      </w:r>
      <w:proofErr w:type="spellEnd"/>
      <w:r>
        <w:rPr>
          <w:b/>
          <w:bCs/>
          <w:sz w:val="11"/>
          <w:szCs w:val="11"/>
        </w:rPr>
        <w:t xml:space="preserve"> Inženýrské stavby</w:t>
      </w:r>
    </w:p>
    <w:p w14:paraId="53719311" w14:textId="77777777" w:rsidR="00521939" w:rsidRDefault="003C3196">
      <w:pPr>
        <w:spacing w:line="1" w:lineRule="exact"/>
      </w:pPr>
      <w:r>
        <w:rPr>
          <w:noProof/>
        </w:rPr>
        <w:drawing>
          <wp:anchor distT="0" distB="88265" distL="0" distR="0" simplePos="0" relativeHeight="125829402" behindDoc="0" locked="0" layoutInCell="1" allowOverlap="1" wp14:anchorId="12E9FDF2" wp14:editId="35BFE257">
            <wp:simplePos x="0" y="0"/>
            <wp:positionH relativeFrom="page">
              <wp:posOffset>666750</wp:posOffset>
            </wp:positionH>
            <wp:positionV relativeFrom="margin">
              <wp:posOffset>-6350</wp:posOffset>
            </wp:positionV>
            <wp:extent cx="707390" cy="255905"/>
            <wp:effectExtent l="0" t="0" r="0" b="0"/>
            <wp:wrapTight wrapText="bothSides">
              <wp:wrapPolygon edited="0">
                <wp:start x="0" y="0"/>
                <wp:lineTo x="21600" y="0"/>
                <wp:lineTo x="21600" y="21600"/>
                <wp:lineTo x="0" y="21600"/>
                <wp:lineTo x="0" y="0"/>
              </wp:wrapPolygon>
            </wp:wrapTight>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6"/>
                    <a:stretch/>
                  </pic:blipFill>
                  <pic:spPr>
                    <a:xfrm>
                      <a:off x="0" y="0"/>
                      <a:ext cx="707390" cy="25590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D5AEAA4" wp14:editId="43E8508C">
                <wp:simplePos x="0" y="0"/>
                <wp:positionH relativeFrom="page">
                  <wp:posOffset>690880</wp:posOffset>
                </wp:positionH>
                <wp:positionV relativeFrom="margin">
                  <wp:posOffset>234315</wp:posOffset>
                </wp:positionV>
                <wp:extent cx="289560" cy="103505"/>
                <wp:effectExtent l="0" t="0" r="0" b="0"/>
                <wp:wrapNone/>
                <wp:docPr id="81" name="Shape 81"/>
                <wp:cNvGraphicFramePr/>
                <a:graphic xmlns:a="http://schemas.openxmlformats.org/drawingml/2006/main">
                  <a:graphicData uri="http://schemas.microsoft.com/office/word/2010/wordprocessingShape">
                    <wps:wsp>
                      <wps:cNvSpPr txBox="1"/>
                      <wps:spPr>
                        <a:xfrm>
                          <a:off x="0" y="0"/>
                          <a:ext cx="289560" cy="103505"/>
                        </a:xfrm>
                        <a:prstGeom prst="rect">
                          <a:avLst/>
                        </a:prstGeom>
                        <a:noFill/>
                      </wps:spPr>
                      <wps:txbx>
                        <w:txbxContent>
                          <w:p w14:paraId="045C62A1" w14:textId="77777777" w:rsidR="00521939" w:rsidRDefault="003C3196">
                            <w:pPr>
                              <w:pStyle w:val="Titulekobrzku0"/>
                              <w:shd w:val="clear" w:color="auto" w:fill="auto"/>
                            </w:pPr>
                            <w:r>
                              <w:t>Stavba:</w:t>
                            </w:r>
                          </w:p>
                        </w:txbxContent>
                      </wps:txbx>
                      <wps:bodyPr lIns="0" tIns="0" rIns="0" bIns="0"/>
                    </wps:wsp>
                  </a:graphicData>
                </a:graphic>
              </wp:anchor>
            </w:drawing>
          </mc:Choice>
          <mc:Fallback>
            <w:pict>
              <v:shape w14:anchorId="1D5AEAA4" id="Shape 81" o:spid="_x0000_s1038" type="#_x0000_t202" style="position:absolute;margin-left:54.4pt;margin-top:18.45pt;width:22.8pt;height:8.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6jcQEAAOECAAAOAAAAZHJzL2Uyb0RvYy54bWysUlFLwzAQfhf8DyHvLt1kY5a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ZicLe/mC6wILE2z23k2Tyzs8tj5EB8kGJJAQT1uZTCL759CPF4dr6Re&#10;Fra6bVP+oiSh2Fc90TU2mY0yK6gPqL59tOhJ2u8I/AiqExjp0MdB22nnaVHfz0PTy59ZfgEAAP//&#10;AwBQSwMEFAAGAAgAAAAhAImWLeLfAAAACQEAAA8AAABkcnMvZG93bnJldi54bWxMj81uwjAQhO+V&#10;eAdrkXordvmJII2DUFVOSFVDeujRiZfEIl6nsYH07WtO7XE0o5lvsu1oO3bFwRtHEp5nAhhS7bSh&#10;RsJnuX9aA/NBkVadI5Twgx62+eQhU6l2NyrwegwNiyXkUyWhDaFPOfd1i1b5meuRondyg1UhyqHh&#10;elC3WG47Phci4VYZigut6vG1xfp8vFgJuy8q3sz3e/VRnApTlhtBh+Qs5eN03L0ACziGvzDc8SM6&#10;5JGpchfSnnVRi3VEDxIWyQbYPbBaLoFVElaLOfA84/8f5L8AAAD//wMAUEsBAi0AFAAGAAgAAAAh&#10;ALaDOJL+AAAA4QEAABMAAAAAAAAAAAAAAAAAAAAAAFtDb250ZW50X1R5cGVzXS54bWxQSwECLQAU&#10;AAYACAAAACEAOP0h/9YAAACUAQAACwAAAAAAAAAAAAAAAAAvAQAAX3JlbHMvLnJlbHNQSwECLQAU&#10;AAYACAAAACEAhnsuo3EBAADhAgAADgAAAAAAAAAAAAAAAAAuAgAAZHJzL2Uyb0RvYy54bWxQSwEC&#10;LQAUAAYACAAAACEAiZYt4t8AAAAJAQAADwAAAAAAAAAAAAAAAADLAwAAZHJzL2Rvd25yZXYueG1s&#10;UEsFBgAAAAAEAAQA8wAAANcEAAAAAA==&#10;" filled="f" stroked="f">
                <v:textbox inset="0,0,0,0">
                  <w:txbxContent>
                    <w:p w14:paraId="045C62A1" w14:textId="77777777" w:rsidR="00521939" w:rsidRDefault="003C3196">
                      <w:pPr>
                        <w:pStyle w:val="Titulekobrzku0"/>
                        <w:shd w:val="clear" w:color="auto" w:fill="auto"/>
                      </w:pPr>
                      <w:r>
                        <w:t>Stavba:</w:t>
                      </w:r>
                    </w:p>
                  </w:txbxContent>
                </v:textbox>
                <w10:wrap anchorx="page"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811"/>
        <w:gridCol w:w="533"/>
        <w:gridCol w:w="3902"/>
        <w:gridCol w:w="648"/>
        <w:gridCol w:w="922"/>
        <w:gridCol w:w="922"/>
        <w:gridCol w:w="936"/>
      </w:tblGrid>
      <w:tr w:rsidR="00521939" w14:paraId="22DA60C1" w14:textId="77777777">
        <w:trPr>
          <w:trHeight w:hRule="exact" w:val="130"/>
          <w:jc w:val="center"/>
        </w:trPr>
        <w:tc>
          <w:tcPr>
            <w:tcW w:w="2002" w:type="dxa"/>
            <w:gridSpan w:val="3"/>
            <w:vMerge w:val="restart"/>
            <w:shd w:val="clear" w:color="auto" w:fill="FFFFFF"/>
          </w:tcPr>
          <w:p w14:paraId="4723D46F"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44997752" w14:textId="77777777" w:rsidR="00521939" w:rsidRDefault="003C3196">
            <w:pPr>
              <w:pStyle w:val="Jin0"/>
              <w:shd w:val="clear" w:color="auto" w:fill="auto"/>
              <w:spacing w:after="0"/>
              <w:rPr>
                <w:sz w:val="10"/>
                <w:szCs w:val="10"/>
              </w:rPr>
            </w:pPr>
            <w:r>
              <w:rPr>
                <w:i/>
                <w:iCs/>
                <w:sz w:val="10"/>
                <w:szCs w:val="10"/>
              </w:rPr>
              <w:t>5,2*3150,0=16 380,000 [A]</w:t>
            </w:r>
          </w:p>
        </w:tc>
        <w:tc>
          <w:tcPr>
            <w:tcW w:w="3428" w:type="dxa"/>
            <w:gridSpan w:val="4"/>
            <w:vMerge w:val="restart"/>
            <w:tcBorders>
              <w:left w:val="single" w:sz="4" w:space="0" w:color="auto"/>
            </w:tcBorders>
            <w:shd w:val="clear" w:color="auto" w:fill="FFFFFF"/>
          </w:tcPr>
          <w:p w14:paraId="4E836C31" w14:textId="77777777" w:rsidR="00521939" w:rsidRDefault="00521939">
            <w:pPr>
              <w:rPr>
                <w:sz w:val="10"/>
                <w:szCs w:val="10"/>
              </w:rPr>
            </w:pPr>
          </w:p>
        </w:tc>
      </w:tr>
      <w:tr w:rsidR="00521939" w14:paraId="7505A5B6" w14:textId="77777777">
        <w:trPr>
          <w:trHeight w:hRule="exact" w:val="1363"/>
          <w:jc w:val="center"/>
        </w:trPr>
        <w:tc>
          <w:tcPr>
            <w:tcW w:w="2002" w:type="dxa"/>
            <w:gridSpan w:val="3"/>
            <w:vMerge/>
            <w:shd w:val="clear" w:color="auto" w:fill="FFFFFF"/>
          </w:tcPr>
          <w:p w14:paraId="2EBE947F" w14:textId="77777777" w:rsidR="00521939" w:rsidRDefault="00521939"/>
        </w:tc>
        <w:tc>
          <w:tcPr>
            <w:tcW w:w="3902" w:type="dxa"/>
            <w:tcBorders>
              <w:top w:val="single" w:sz="4" w:space="0" w:color="auto"/>
              <w:left w:val="single" w:sz="4" w:space="0" w:color="auto"/>
            </w:tcBorders>
            <w:shd w:val="clear" w:color="auto" w:fill="FFFFFF"/>
            <w:vAlign w:val="bottom"/>
          </w:tcPr>
          <w:p w14:paraId="60539172" w14:textId="77777777" w:rsidR="00521939" w:rsidRDefault="003C3196">
            <w:pPr>
              <w:pStyle w:val="Jin0"/>
              <w:shd w:val="clear" w:color="auto" w:fill="auto"/>
              <w:spacing w:after="0" w:line="262" w:lineRule="auto"/>
              <w:rPr>
                <w:sz w:val="10"/>
                <w:szCs w:val="10"/>
              </w:rPr>
            </w:pPr>
            <w:r>
              <w:rPr>
                <w:sz w:val="10"/>
                <w:szCs w:val="10"/>
              </w:rPr>
              <w:t>- dodání směsi v požadované kvalitě</w:t>
            </w:r>
          </w:p>
          <w:p w14:paraId="00FF9CEE" w14:textId="77777777" w:rsidR="00521939" w:rsidRDefault="003C3196">
            <w:pPr>
              <w:pStyle w:val="Jin0"/>
              <w:shd w:val="clear" w:color="auto" w:fill="auto"/>
              <w:spacing w:after="0" w:line="262" w:lineRule="auto"/>
              <w:rPr>
                <w:sz w:val="10"/>
                <w:szCs w:val="10"/>
              </w:rPr>
            </w:pPr>
            <w:r>
              <w:rPr>
                <w:sz w:val="10"/>
                <w:szCs w:val="10"/>
              </w:rPr>
              <w:t>- očištění podkladu</w:t>
            </w:r>
          </w:p>
          <w:p w14:paraId="69341A1E" w14:textId="77777777" w:rsidR="00521939" w:rsidRDefault="003C3196">
            <w:pPr>
              <w:pStyle w:val="Jin0"/>
              <w:shd w:val="clear" w:color="auto" w:fill="auto"/>
              <w:spacing w:after="0" w:line="262" w:lineRule="auto"/>
              <w:rPr>
                <w:sz w:val="10"/>
                <w:szCs w:val="10"/>
              </w:rPr>
            </w:pPr>
            <w:r>
              <w:rPr>
                <w:sz w:val="10"/>
                <w:szCs w:val="10"/>
              </w:rPr>
              <w:t>- uložení směsi dle předepsaného technologického předpisu, zhutnění vrstvy v předepsané tloušťce</w:t>
            </w:r>
          </w:p>
          <w:p w14:paraId="0EDAF1EE" w14:textId="77777777" w:rsidR="00521939" w:rsidRDefault="003C3196">
            <w:pPr>
              <w:pStyle w:val="Jin0"/>
              <w:shd w:val="clear" w:color="auto" w:fill="auto"/>
              <w:spacing w:after="0" w:line="262" w:lineRule="auto"/>
              <w:rPr>
                <w:sz w:val="10"/>
                <w:szCs w:val="10"/>
              </w:rPr>
            </w:pPr>
            <w:r>
              <w:rPr>
                <w:sz w:val="10"/>
                <w:szCs w:val="10"/>
              </w:rPr>
              <w:t xml:space="preserve">- 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007FEE2A" w14:textId="77777777" w:rsidR="00521939" w:rsidRDefault="003C3196">
            <w:pPr>
              <w:pStyle w:val="Jin0"/>
              <w:shd w:val="clear" w:color="auto" w:fill="auto"/>
              <w:spacing w:after="0" w:line="262" w:lineRule="auto"/>
              <w:rPr>
                <w:sz w:val="10"/>
                <w:szCs w:val="10"/>
              </w:rPr>
            </w:pPr>
            <w:r>
              <w:rPr>
                <w:sz w:val="10"/>
                <w:szCs w:val="10"/>
              </w:rPr>
              <w:t>- úpravu napojení, ukončení podél obrubníků, dilatačních zařízení, odvodňovacích proužků, odvodňovačů, vpustí, šachet a pod.</w:t>
            </w:r>
          </w:p>
          <w:p w14:paraId="46E0654C" w14:textId="77777777" w:rsidR="00521939" w:rsidRDefault="003C3196">
            <w:pPr>
              <w:pStyle w:val="Jin0"/>
              <w:shd w:val="clear" w:color="auto" w:fill="auto"/>
              <w:spacing w:after="0" w:line="262" w:lineRule="auto"/>
              <w:rPr>
                <w:sz w:val="10"/>
                <w:szCs w:val="10"/>
              </w:rPr>
            </w:pPr>
            <w:r>
              <w:rPr>
                <w:sz w:val="10"/>
                <w:szCs w:val="10"/>
              </w:rPr>
              <w:t>- nezahrnuje postřiky, nátěry</w:t>
            </w:r>
          </w:p>
          <w:p w14:paraId="299AFC9D" w14:textId="77777777" w:rsidR="00521939" w:rsidRDefault="003C3196">
            <w:pPr>
              <w:pStyle w:val="Jin0"/>
              <w:shd w:val="clear" w:color="auto" w:fill="auto"/>
              <w:spacing w:after="0" w:line="262" w:lineRule="auto"/>
              <w:rPr>
                <w:sz w:val="10"/>
                <w:szCs w:val="10"/>
              </w:rPr>
            </w:pPr>
            <w:r>
              <w:rPr>
                <w:sz w:val="10"/>
                <w:szCs w:val="10"/>
              </w:rPr>
              <w:t>- nezahrnuje těsnění podél obrubníků, dilatačních zařízení, odvodňovacích proužků, odvodňovačů, vpustí, šachet a pod.</w:t>
            </w:r>
          </w:p>
        </w:tc>
        <w:tc>
          <w:tcPr>
            <w:tcW w:w="3428" w:type="dxa"/>
            <w:gridSpan w:val="4"/>
            <w:vMerge/>
            <w:tcBorders>
              <w:left w:val="single" w:sz="4" w:space="0" w:color="auto"/>
            </w:tcBorders>
            <w:shd w:val="clear" w:color="auto" w:fill="FFFFFF"/>
          </w:tcPr>
          <w:p w14:paraId="39D9D679" w14:textId="77777777" w:rsidR="00521939" w:rsidRDefault="00521939"/>
        </w:tc>
      </w:tr>
      <w:tr w:rsidR="00521939" w14:paraId="001937E1" w14:textId="77777777">
        <w:trPr>
          <w:trHeight w:hRule="exact" w:val="125"/>
          <w:jc w:val="center"/>
        </w:trPr>
        <w:tc>
          <w:tcPr>
            <w:tcW w:w="658" w:type="dxa"/>
            <w:tcBorders>
              <w:top w:val="single" w:sz="4" w:space="0" w:color="auto"/>
            </w:tcBorders>
            <w:shd w:val="clear" w:color="auto" w:fill="FFFFFF"/>
            <w:vAlign w:val="bottom"/>
          </w:tcPr>
          <w:p w14:paraId="74B33B70" w14:textId="77777777" w:rsidR="00521939" w:rsidRDefault="003C3196">
            <w:pPr>
              <w:pStyle w:val="Jin0"/>
              <w:shd w:val="clear" w:color="auto" w:fill="auto"/>
              <w:spacing w:after="0"/>
              <w:ind w:firstLine="520"/>
              <w:rPr>
                <w:sz w:val="10"/>
                <w:szCs w:val="10"/>
              </w:rPr>
            </w:pPr>
            <w:r>
              <w:rPr>
                <w:sz w:val="10"/>
                <w:szCs w:val="10"/>
              </w:rPr>
              <w:t>11</w:t>
            </w:r>
          </w:p>
        </w:tc>
        <w:tc>
          <w:tcPr>
            <w:tcW w:w="811" w:type="dxa"/>
            <w:tcBorders>
              <w:top w:val="single" w:sz="4" w:space="0" w:color="auto"/>
            </w:tcBorders>
            <w:shd w:val="clear" w:color="auto" w:fill="FFFFFF"/>
            <w:vAlign w:val="bottom"/>
          </w:tcPr>
          <w:p w14:paraId="1AFC2F80" w14:textId="77777777" w:rsidR="00521939" w:rsidRDefault="003C3196">
            <w:pPr>
              <w:pStyle w:val="Jin0"/>
              <w:shd w:val="clear" w:color="auto" w:fill="auto"/>
              <w:spacing w:after="0"/>
              <w:jc w:val="right"/>
              <w:rPr>
                <w:sz w:val="10"/>
                <w:szCs w:val="10"/>
              </w:rPr>
            </w:pPr>
            <w:r>
              <w:rPr>
                <w:sz w:val="10"/>
                <w:szCs w:val="10"/>
              </w:rPr>
              <w:t>58910</w:t>
            </w:r>
          </w:p>
        </w:tc>
        <w:tc>
          <w:tcPr>
            <w:tcW w:w="533" w:type="dxa"/>
            <w:tcBorders>
              <w:top w:val="single" w:sz="4" w:space="0" w:color="auto"/>
            </w:tcBorders>
            <w:shd w:val="clear" w:color="auto" w:fill="FFFFFF"/>
          </w:tcPr>
          <w:p w14:paraId="57B7060F"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23704F02" w14:textId="77777777" w:rsidR="00521939" w:rsidRDefault="003C3196">
            <w:pPr>
              <w:pStyle w:val="Jin0"/>
              <w:shd w:val="clear" w:color="auto" w:fill="auto"/>
              <w:spacing w:after="0"/>
              <w:rPr>
                <w:sz w:val="10"/>
                <w:szCs w:val="10"/>
              </w:rPr>
            </w:pPr>
            <w:r>
              <w:rPr>
                <w:sz w:val="10"/>
                <w:szCs w:val="10"/>
              </w:rPr>
              <w:t>VÝPLŇ SPAR ASFALTEM</w:t>
            </w:r>
          </w:p>
        </w:tc>
        <w:tc>
          <w:tcPr>
            <w:tcW w:w="648" w:type="dxa"/>
            <w:tcBorders>
              <w:top w:val="single" w:sz="4" w:space="0" w:color="auto"/>
              <w:left w:val="single" w:sz="4" w:space="0" w:color="auto"/>
            </w:tcBorders>
            <w:shd w:val="clear" w:color="auto" w:fill="FFFFFF"/>
            <w:vAlign w:val="bottom"/>
          </w:tcPr>
          <w:p w14:paraId="2693C63C" w14:textId="77777777" w:rsidR="00521939" w:rsidRDefault="003C3196">
            <w:pPr>
              <w:pStyle w:val="Jin0"/>
              <w:shd w:val="clear" w:color="auto" w:fill="auto"/>
              <w:spacing w:after="0"/>
              <w:jc w:val="center"/>
              <w:rPr>
                <w:sz w:val="10"/>
                <w:szCs w:val="10"/>
              </w:rPr>
            </w:pPr>
            <w:r>
              <w:rPr>
                <w:sz w:val="10"/>
                <w:szCs w:val="10"/>
              </w:rPr>
              <w:t>M</w:t>
            </w:r>
          </w:p>
        </w:tc>
        <w:tc>
          <w:tcPr>
            <w:tcW w:w="922" w:type="dxa"/>
            <w:tcBorders>
              <w:top w:val="single" w:sz="4" w:space="0" w:color="auto"/>
            </w:tcBorders>
            <w:shd w:val="clear" w:color="auto" w:fill="FFFFFF"/>
            <w:vAlign w:val="bottom"/>
          </w:tcPr>
          <w:p w14:paraId="0E28C2B8" w14:textId="10800502" w:rsidR="00521939" w:rsidRDefault="00521939">
            <w:pPr>
              <w:pStyle w:val="Jin0"/>
              <w:shd w:val="clear" w:color="auto" w:fill="auto"/>
              <w:spacing w:after="0"/>
              <w:jc w:val="center"/>
              <w:rPr>
                <w:sz w:val="10"/>
                <w:szCs w:val="10"/>
              </w:rPr>
            </w:pPr>
          </w:p>
        </w:tc>
        <w:tc>
          <w:tcPr>
            <w:tcW w:w="922" w:type="dxa"/>
            <w:tcBorders>
              <w:top w:val="single" w:sz="4" w:space="0" w:color="auto"/>
            </w:tcBorders>
            <w:shd w:val="clear" w:color="auto" w:fill="FFFFFF"/>
            <w:vAlign w:val="bottom"/>
          </w:tcPr>
          <w:p w14:paraId="4CC2B4EE" w14:textId="7646ADA2" w:rsidR="00521939" w:rsidRDefault="00521939">
            <w:pPr>
              <w:pStyle w:val="Jin0"/>
              <w:shd w:val="clear" w:color="auto" w:fill="auto"/>
              <w:spacing w:after="0"/>
              <w:jc w:val="center"/>
              <w:rPr>
                <w:sz w:val="10"/>
                <w:szCs w:val="10"/>
              </w:rPr>
            </w:pPr>
          </w:p>
        </w:tc>
        <w:tc>
          <w:tcPr>
            <w:tcW w:w="936" w:type="dxa"/>
            <w:tcBorders>
              <w:top w:val="single" w:sz="4" w:space="0" w:color="auto"/>
            </w:tcBorders>
            <w:shd w:val="clear" w:color="auto" w:fill="FFFFFF"/>
            <w:vAlign w:val="bottom"/>
          </w:tcPr>
          <w:p w14:paraId="64A3EF1E" w14:textId="6731A2FD" w:rsidR="00521939" w:rsidRDefault="00521939">
            <w:pPr>
              <w:pStyle w:val="Jin0"/>
              <w:shd w:val="clear" w:color="auto" w:fill="auto"/>
              <w:spacing w:after="0"/>
              <w:jc w:val="center"/>
              <w:rPr>
                <w:sz w:val="10"/>
                <w:szCs w:val="10"/>
              </w:rPr>
            </w:pPr>
          </w:p>
        </w:tc>
      </w:tr>
      <w:tr w:rsidR="00521939" w14:paraId="176D813E" w14:textId="77777777">
        <w:trPr>
          <w:trHeight w:hRule="exact" w:val="125"/>
          <w:jc w:val="center"/>
        </w:trPr>
        <w:tc>
          <w:tcPr>
            <w:tcW w:w="2002" w:type="dxa"/>
            <w:gridSpan w:val="3"/>
            <w:vMerge w:val="restart"/>
            <w:tcBorders>
              <w:top w:val="single" w:sz="4" w:space="0" w:color="auto"/>
            </w:tcBorders>
            <w:shd w:val="clear" w:color="auto" w:fill="FFFFFF"/>
          </w:tcPr>
          <w:p w14:paraId="62816E61"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1A746F8F" w14:textId="77777777" w:rsidR="00521939" w:rsidRDefault="00521939">
            <w:pPr>
              <w:rPr>
                <w:sz w:val="10"/>
                <w:szCs w:val="10"/>
              </w:rPr>
            </w:pPr>
          </w:p>
        </w:tc>
        <w:tc>
          <w:tcPr>
            <w:tcW w:w="3428" w:type="dxa"/>
            <w:gridSpan w:val="4"/>
            <w:vMerge w:val="restart"/>
            <w:tcBorders>
              <w:top w:val="single" w:sz="4" w:space="0" w:color="auto"/>
              <w:left w:val="single" w:sz="4" w:space="0" w:color="auto"/>
            </w:tcBorders>
            <w:shd w:val="clear" w:color="auto" w:fill="FFFFFF"/>
          </w:tcPr>
          <w:p w14:paraId="7FE88CC6" w14:textId="77777777" w:rsidR="00521939" w:rsidRDefault="00521939">
            <w:pPr>
              <w:rPr>
                <w:sz w:val="10"/>
                <w:szCs w:val="10"/>
              </w:rPr>
            </w:pPr>
          </w:p>
        </w:tc>
      </w:tr>
      <w:tr w:rsidR="00521939" w14:paraId="61C36756" w14:textId="77777777">
        <w:trPr>
          <w:trHeight w:hRule="exact" w:val="739"/>
          <w:jc w:val="center"/>
        </w:trPr>
        <w:tc>
          <w:tcPr>
            <w:tcW w:w="2002" w:type="dxa"/>
            <w:gridSpan w:val="3"/>
            <w:vMerge/>
            <w:shd w:val="clear" w:color="auto" w:fill="FFFFFF"/>
          </w:tcPr>
          <w:p w14:paraId="5F03DDFF" w14:textId="77777777" w:rsidR="00521939" w:rsidRDefault="00521939"/>
        </w:tc>
        <w:tc>
          <w:tcPr>
            <w:tcW w:w="3902" w:type="dxa"/>
            <w:tcBorders>
              <w:top w:val="single" w:sz="4" w:space="0" w:color="auto"/>
              <w:left w:val="single" w:sz="4" w:space="0" w:color="auto"/>
            </w:tcBorders>
            <w:shd w:val="clear" w:color="auto" w:fill="FFFFFF"/>
            <w:vAlign w:val="bottom"/>
          </w:tcPr>
          <w:p w14:paraId="32685B80" w14:textId="77777777" w:rsidR="00521939" w:rsidRDefault="003C3196">
            <w:pPr>
              <w:pStyle w:val="Jin0"/>
              <w:shd w:val="clear" w:color="auto" w:fill="auto"/>
              <w:spacing w:after="0"/>
              <w:rPr>
                <w:sz w:val="10"/>
                <w:szCs w:val="10"/>
              </w:rPr>
            </w:pPr>
            <w:r>
              <w:rPr>
                <w:i/>
                <w:iCs/>
                <w:sz w:val="10"/>
                <w:szCs w:val="10"/>
              </w:rPr>
              <w:t>I/23: 7,0=7,000 [A]</w:t>
            </w:r>
          </w:p>
          <w:p w14:paraId="688B0B80" w14:textId="77777777" w:rsidR="00521939" w:rsidRDefault="003C3196">
            <w:pPr>
              <w:pStyle w:val="Jin0"/>
              <w:shd w:val="clear" w:color="auto" w:fill="auto"/>
              <w:spacing w:after="0"/>
              <w:rPr>
                <w:sz w:val="10"/>
                <w:szCs w:val="10"/>
              </w:rPr>
            </w:pPr>
            <w:r>
              <w:rPr>
                <w:i/>
                <w:iCs/>
                <w:sz w:val="10"/>
                <w:szCs w:val="10"/>
              </w:rPr>
              <w:t>III/3908: 5,0*2=10,000 [B]</w:t>
            </w:r>
          </w:p>
          <w:p w14:paraId="39450AB6" w14:textId="77777777" w:rsidR="00521939" w:rsidRDefault="003C3196">
            <w:pPr>
              <w:pStyle w:val="Jin0"/>
              <w:shd w:val="clear" w:color="auto" w:fill="auto"/>
              <w:spacing w:after="0"/>
              <w:rPr>
                <w:sz w:val="10"/>
                <w:szCs w:val="10"/>
              </w:rPr>
            </w:pPr>
            <w:r>
              <w:rPr>
                <w:i/>
                <w:iCs/>
                <w:sz w:val="10"/>
                <w:szCs w:val="10"/>
              </w:rPr>
              <w:t>III/3909: 5,0=5,000 [C]</w:t>
            </w:r>
          </w:p>
          <w:p w14:paraId="28B8C076" w14:textId="77777777" w:rsidR="00521939" w:rsidRDefault="003C3196">
            <w:pPr>
              <w:pStyle w:val="Jin0"/>
              <w:shd w:val="clear" w:color="auto" w:fill="auto"/>
              <w:spacing w:after="0"/>
              <w:rPr>
                <w:sz w:val="10"/>
                <w:szCs w:val="10"/>
              </w:rPr>
            </w:pPr>
            <w:r>
              <w:rPr>
                <w:i/>
                <w:iCs/>
                <w:sz w:val="10"/>
                <w:szCs w:val="10"/>
              </w:rPr>
              <w:t>MK nádraží: 5,0=5,000 [D]</w:t>
            </w:r>
          </w:p>
          <w:p w14:paraId="52BC2843" w14:textId="77777777" w:rsidR="00521939" w:rsidRDefault="003C3196">
            <w:pPr>
              <w:pStyle w:val="Jin0"/>
              <w:shd w:val="clear" w:color="auto" w:fill="auto"/>
              <w:spacing w:after="0"/>
              <w:rPr>
                <w:sz w:val="10"/>
                <w:szCs w:val="10"/>
              </w:rPr>
            </w:pPr>
            <w:r>
              <w:rPr>
                <w:i/>
                <w:iCs/>
                <w:sz w:val="10"/>
                <w:szCs w:val="10"/>
              </w:rPr>
              <w:t>III/3907: 5,0*3=15,000 [E]</w:t>
            </w:r>
          </w:p>
          <w:p w14:paraId="1761716D" w14:textId="77777777" w:rsidR="00521939" w:rsidRDefault="003C3196">
            <w:pPr>
              <w:pStyle w:val="Jin0"/>
              <w:shd w:val="clear" w:color="auto" w:fill="auto"/>
              <w:spacing w:after="0"/>
              <w:rPr>
                <w:sz w:val="10"/>
                <w:szCs w:val="10"/>
              </w:rPr>
            </w:pPr>
            <w:r>
              <w:rPr>
                <w:i/>
                <w:iCs/>
                <w:sz w:val="10"/>
                <w:szCs w:val="10"/>
              </w:rPr>
              <w:t>Celkem: A+B+C+D+E=42,000 [F]</w:t>
            </w:r>
          </w:p>
        </w:tc>
        <w:tc>
          <w:tcPr>
            <w:tcW w:w="3428" w:type="dxa"/>
            <w:gridSpan w:val="4"/>
            <w:vMerge/>
            <w:tcBorders>
              <w:left w:val="single" w:sz="4" w:space="0" w:color="auto"/>
            </w:tcBorders>
            <w:shd w:val="clear" w:color="auto" w:fill="FFFFFF"/>
          </w:tcPr>
          <w:p w14:paraId="10492955" w14:textId="77777777" w:rsidR="00521939" w:rsidRDefault="00521939"/>
        </w:tc>
      </w:tr>
      <w:tr w:rsidR="00521939" w14:paraId="2CFB7334" w14:textId="77777777">
        <w:trPr>
          <w:trHeight w:hRule="exact" w:val="374"/>
          <w:jc w:val="center"/>
        </w:trPr>
        <w:tc>
          <w:tcPr>
            <w:tcW w:w="2002" w:type="dxa"/>
            <w:gridSpan w:val="3"/>
            <w:vMerge/>
            <w:shd w:val="clear" w:color="auto" w:fill="FFFFFF"/>
          </w:tcPr>
          <w:p w14:paraId="206036B2" w14:textId="77777777" w:rsidR="00521939" w:rsidRDefault="00521939"/>
        </w:tc>
        <w:tc>
          <w:tcPr>
            <w:tcW w:w="3902" w:type="dxa"/>
            <w:tcBorders>
              <w:top w:val="single" w:sz="4" w:space="0" w:color="auto"/>
              <w:left w:val="single" w:sz="4" w:space="0" w:color="auto"/>
            </w:tcBorders>
            <w:shd w:val="clear" w:color="auto" w:fill="FFFFFF"/>
            <w:vAlign w:val="bottom"/>
          </w:tcPr>
          <w:p w14:paraId="261F0616" w14:textId="77777777" w:rsidR="00521939" w:rsidRDefault="003C3196">
            <w:pPr>
              <w:pStyle w:val="Jin0"/>
              <w:shd w:val="clear" w:color="auto" w:fill="auto"/>
              <w:spacing w:after="0"/>
              <w:rPr>
                <w:sz w:val="10"/>
                <w:szCs w:val="10"/>
              </w:rPr>
            </w:pPr>
            <w:r>
              <w:rPr>
                <w:sz w:val="10"/>
                <w:szCs w:val="10"/>
              </w:rPr>
              <w:t>položka zahrnuje:</w:t>
            </w:r>
          </w:p>
          <w:p w14:paraId="0F392F0B" w14:textId="77777777" w:rsidR="00521939" w:rsidRDefault="003C3196">
            <w:pPr>
              <w:pStyle w:val="Jin0"/>
              <w:shd w:val="clear" w:color="auto" w:fill="auto"/>
              <w:spacing w:after="0"/>
              <w:rPr>
                <w:sz w:val="10"/>
                <w:szCs w:val="10"/>
              </w:rPr>
            </w:pPr>
            <w:r>
              <w:rPr>
                <w:sz w:val="10"/>
                <w:szCs w:val="10"/>
              </w:rPr>
              <w:t>- dodávku předepsaného materiálu</w:t>
            </w:r>
          </w:p>
          <w:p w14:paraId="1FCE838D" w14:textId="77777777" w:rsidR="00521939" w:rsidRDefault="003C3196">
            <w:pPr>
              <w:pStyle w:val="Jin0"/>
              <w:shd w:val="clear" w:color="auto" w:fill="auto"/>
              <w:spacing w:after="0"/>
              <w:rPr>
                <w:sz w:val="10"/>
                <w:szCs w:val="10"/>
              </w:rPr>
            </w:pPr>
            <w:r>
              <w:rPr>
                <w:sz w:val="10"/>
                <w:szCs w:val="10"/>
              </w:rPr>
              <w:t xml:space="preserve">- vyčištění a výplň </w:t>
            </w:r>
            <w:proofErr w:type="spellStart"/>
            <w:r>
              <w:rPr>
                <w:sz w:val="10"/>
                <w:szCs w:val="10"/>
              </w:rPr>
              <w:t>spar</w:t>
            </w:r>
            <w:proofErr w:type="spellEnd"/>
            <w:r>
              <w:rPr>
                <w:sz w:val="10"/>
                <w:szCs w:val="10"/>
              </w:rPr>
              <w:t xml:space="preserve"> tímto materiálem</w:t>
            </w:r>
          </w:p>
        </w:tc>
        <w:tc>
          <w:tcPr>
            <w:tcW w:w="3428" w:type="dxa"/>
            <w:gridSpan w:val="4"/>
            <w:vMerge/>
            <w:tcBorders>
              <w:left w:val="single" w:sz="4" w:space="0" w:color="auto"/>
            </w:tcBorders>
            <w:shd w:val="clear" w:color="auto" w:fill="FFFFFF"/>
          </w:tcPr>
          <w:p w14:paraId="509987CC" w14:textId="77777777" w:rsidR="00521939" w:rsidRDefault="00521939"/>
        </w:tc>
      </w:tr>
      <w:tr w:rsidR="00521939" w14:paraId="66EB98ED" w14:textId="77777777">
        <w:trPr>
          <w:trHeight w:hRule="exact" w:val="125"/>
          <w:jc w:val="center"/>
        </w:trPr>
        <w:tc>
          <w:tcPr>
            <w:tcW w:w="658" w:type="dxa"/>
            <w:tcBorders>
              <w:top w:val="single" w:sz="4" w:space="0" w:color="auto"/>
            </w:tcBorders>
            <w:shd w:val="clear" w:color="auto" w:fill="FFFFFF"/>
            <w:vAlign w:val="bottom"/>
          </w:tcPr>
          <w:p w14:paraId="457F606A" w14:textId="77777777" w:rsidR="00521939" w:rsidRDefault="003C3196">
            <w:pPr>
              <w:pStyle w:val="Jin0"/>
              <w:shd w:val="clear" w:color="auto" w:fill="auto"/>
              <w:spacing w:after="0"/>
              <w:ind w:firstLine="520"/>
              <w:rPr>
                <w:sz w:val="10"/>
                <w:szCs w:val="10"/>
              </w:rPr>
            </w:pPr>
            <w:r>
              <w:rPr>
                <w:sz w:val="10"/>
                <w:szCs w:val="10"/>
              </w:rPr>
              <w:t>16</w:t>
            </w:r>
          </w:p>
        </w:tc>
        <w:tc>
          <w:tcPr>
            <w:tcW w:w="811" w:type="dxa"/>
            <w:tcBorders>
              <w:top w:val="single" w:sz="4" w:space="0" w:color="auto"/>
            </w:tcBorders>
            <w:shd w:val="clear" w:color="auto" w:fill="FFFFFF"/>
            <w:vAlign w:val="bottom"/>
          </w:tcPr>
          <w:p w14:paraId="42A2AA22" w14:textId="77777777" w:rsidR="00521939" w:rsidRDefault="003C3196">
            <w:pPr>
              <w:pStyle w:val="Jin0"/>
              <w:shd w:val="clear" w:color="auto" w:fill="auto"/>
              <w:spacing w:after="0"/>
              <w:jc w:val="right"/>
              <w:rPr>
                <w:sz w:val="10"/>
                <w:szCs w:val="10"/>
              </w:rPr>
            </w:pPr>
            <w:r>
              <w:rPr>
                <w:sz w:val="10"/>
                <w:szCs w:val="10"/>
              </w:rPr>
              <w:t>574A44</w:t>
            </w:r>
          </w:p>
        </w:tc>
        <w:tc>
          <w:tcPr>
            <w:tcW w:w="533" w:type="dxa"/>
            <w:tcBorders>
              <w:top w:val="single" w:sz="4" w:space="0" w:color="auto"/>
            </w:tcBorders>
            <w:shd w:val="clear" w:color="auto" w:fill="FFFFFF"/>
          </w:tcPr>
          <w:p w14:paraId="7565BC34"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AF21FA2" w14:textId="77777777" w:rsidR="00521939" w:rsidRDefault="003C3196">
            <w:pPr>
              <w:pStyle w:val="Jin0"/>
              <w:shd w:val="clear" w:color="auto" w:fill="auto"/>
              <w:spacing w:after="0"/>
              <w:rPr>
                <w:sz w:val="10"/>
                <w:szCs w:val="10"/>
              </w:rPr>
            </w:pPr>
            <w:r>
              <w:rPr>
                <w:sz w:val="10"/>
                <w:szCs w:val="10"/>
              </w:rPr>
              <w:t>ASFALTOVÝ BETON PRO OBRUSNÉ VRSTVY ACO 11+, 11S TL. 50MM</w:t>
            </w:r>
          </w:p>
        </w:tc>
        <w:tc>
          <w:tcPr>
            <w:tcW w:w="648" w:type="dxa"/>
            <w:tcBorders>
              <w:top w:val="single" w:sz="4" w:space="0" w:color="auto"/>
              <w:left w:val="single" w:sz="4" w:space="0" w:color="auto"/>
            </w:tcBorders>
            <w:shd w:val="clear" w:color="auto" w:fill="FFFFFF"/>
            <w:vAlign w:val="bottom"/>
          </w:tcPr>
          <w:p w14:paraId="15B476BA" w14:textId="77777777" w:rsidR="00521939" w:rsidRDefault="003C3196">
            <w:pPr>
              <w:pStyle w:val="Jin0"/>
              <w:shd w:val="clear" w:color="auto" w:fill="auto"/>
              <w:spacing w:after="0"/>
              <w:jc w:val="center"/>
              <w:rPr>
                <w:sz w:val="10"/>
                <w:szCs w:val="10"/>
              </w:rPr>
            </w:pPr>
            <w:r>
              <w:rPr>
                <w:sz w:val="10"/>
                <w:szCs w:val="10"/>
              </w:rPr>
              <w:t>M2</w:t>
            </w:r>
          </w:p>
        </w:tc>
        <w:tc>
          <w:tcPr>
            <w:tcW w:w="922" w:type="dxa"/>
            <w:tcBorders>
              <w:top w:val="single" w:sz="4" w:space="0" w:color="auto"/>
            </w:tcBorders>
            <w:shd w:val="clear" w:color="auto" w:fill="FFFFFF"/>
            <w:vAlign w:val="bottom"/>
          </w:tcPr>
          <w:p w14:paraId="473B6E20" w14:textId="0B328676" w:rsidR="00521939" w:rsidRDefault="00521939">
            <w:pPr>
              <w:pStyle w:val="Jin0"/>
              <w:shd w:val="clear" w:color="auto" w:fill="auto"/>
              <w:spacing w:after="0"/>
              <w:jc w:val="center"/>
              <w:rPr>
                <w:sz w:val="10"/>
                <w:szCs w:val="10"/>
              </w:rPr>
            </w:pPr>
          </w:p>
        </w:tc>
        <w:tc>
          <w:tcPr>
            <w:tcW w:w="922" w:type="dxa"/>
            <w:tcBorders>
              <w:top w:val="single" w:sz="4" w:space="0" w:color="auto"/>
            </w:tcBorders>
            <w:shd w:val="clear" w:color="auto" w:fill="FFFFFF"/>
            <w:vAlign w:val="bottom"/>
          </w:tcPr>
          <w:p w14:paraId="4DFC9013" w14:textId="11447B15" w:rsidR="00521939" w:rsidRDefault="00521939">
            <w:pPr>
              <w:pStyle w:val="Jin0"/>
              <w:shd w:val="clear" w:color="auto" w:fill="auto"/>
              <w:spacing w:after="0"/>
              <w:jc w:val="center"/>
              <w:rPr>
                <w:sz w:val="10"/>
                <w:szCs w:val="10"/>
              </w:rPr>
            </w:pPr>
          </w:p>
        </w:tc>
        <w:tc>
          <w:tcPr>
            <w:tcW w:w="936" w:type="dxa"/>
            <w:tcBorders>
              <w:top w:val="single" w:sz="4" w:space="0" w:color="auto"/>
            </w:tcBorders>
            <w:shd w:val="clear" w:color="auto" w:fill="FFFFFF"/>
            <w:vAlign w:val="bottom"/>
          </w:tcPr>
          <w:p w14:paraId="6D30098F" w14:textId="1A4CD999" w:rsidR="00521939" w:rsidRDefault="00521939">
            <w:pPr>
              <w:pStyle w:val="Jin0"/>
              <w:shd w:val="clear" w:color="auto" w:fill="auto"/>
              <w:spacing w:after="0"/>
              <w:jc w:val="center"/>
              <w:rPr>
                <w:sz w:val="10"/>
                <w:szCs w:val="10"/>
              </w:rPr>
            </w:pPr>
          </w:p>
        </w:tc>
      </w:tr>
      <w:tr w:rsidR="00521939" w14:paraId="0F9C1F98" w14:textId="77777777">
        <w:trPr>
          <w:trHeight w:hRule="exact" w:val="125"/>
          <w:jc w:val="center"/>
        </w:trPr>
        <w:tc>
          <w:tcPr>
            <w:tcW w:w="2002" w:type="dxa"/>
            <w:gridSpan w:val="3"/>
            <w:vMerge w:val="restart"/>
            <w:tcBorders>
              <w:top w:val="single" w:sz="4" w:space="0" w:color="auto"/>
            </w:tcBorders>
            <w:shd w:val="clear" w:color="auto" w:fill="FFFFFF"/>
          </w:tcPr>
          <w:p w14:paraId="77569E2D"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50FF1BA2" w14:textId="77777777" w:rsidR="00521939" w:rsidRDefault="003C3196">
            <w:pPr>
              <w:pStyle w:val="Jin0"/>
              <w:shd w:val="clear" w:color="auto" w:fill="auto"/>
              <w:spacing w:after="0"/>
              <w:rPr>
                <w:sz w:val="10"/>
                <w:szCs w:val="10"/>
              </w:rPr>
            </w:pPr>
            <w:r>
              <w:rPr>
                <w:sz w:val="10"/>
                <w:szCs w:val="10"/>
              </w:rPr>
              <w:t>ACO 11+ 50/70</w:t>
            </w:r>
          </w:p>
        </w:tc>
        <w:tc>
          <w:tcPr>
            <w:tcW w:w="3428" w:type="dxa"/>
            <w:gridSpan w:val="4"/>
            <w:vMerge w:val="restart"/>
            <w:tcBorders>
              <w:top w:val="single" w:sz="4" w:space="0" w:color="auto"/>
              <w:left w:val="single" w:sz="4" w:space="0" w:color="auto"/>
            </w:tcBorders>
            <w:shd w:val="clear" w:color="auto" w:fill="FFFFFF"/>
          </w:tcPr>
          <w:p w14:paraId="65D3F648" w14:textId="77777777" w:rsidR="00521939" w:rsidRDefault="00521939">
            <w:pPr>
              <w:rPr>
                <w:sz w:val="10"/>
                <w:szCs w:val="10"/>
              </w:rPr>
            </w:pPr>
          </w:p>
        </w:tc>
      </w:tr>
      <w:tr w:rsidR="00521939" w14:paraId="1ED43620" w14:textId="77777777">
        <w:trPr>
          <w:trHeight w:hRule="exact" w:val="739"/>
          <w:jc w:val="center"/>
        </w:trPr>
        <w:tc>
          <w:tcPr>
            <w:tcW w:w="2002" w:type="dxa"/>
            <w:gridSpan w:val="3"/>
            <w:vMerge/>
            <w:shd w:val="clear" w:color="auto" w:fill="FFFFFF"/>
          </w:tcPr>
          <w:p w14:paraId="7374D239" w14:textId="77777777" w:rsidR="00521939" w:rsidRDefault="00521939"/>
        </w:tc>
        <w:tc>
          <w:tcPr>
            <w:tcW w:w="3902" w:type="dxa"/>
            <w:tcBorders>
              <w:top w:val="single" w:sz="4" w:space="0" w:color="auto"/>
              <w:left w:val="single" w:sz="4" w:space="0" w:color="auto"/>
            </w:tcBorders>
            <w:shd w:val="clear" w:color="auto" w:fill="FFFFFF"/>
            <w:vAlign w:val="bottom"/>
          </w:tcPr>
          <w:p w14:paraId="63B1C3E6" w14:textId="77777777" w:rsidR="00521939" w:rsidRDefault="003C3196">
            <w:pPr>
              <w:pStyle w:val="Jin0"/>
              <w:shd w:val="clear" w:color="auto" w:fill="auto"/>
              <w:spacing w:after="0"/>
              <w:rPr>
                <w:sz w:val="10"/>
                <w:szCs w:val="10"/>
              </w:rPr>
            </w:pPr>
            <w:r>
              <w:rPr>
                <w:i/>
                <w:iCs/>
                <w:sz w:val="10"/>
                <w:szCs w:val="10"/>
              </w:rPr>
              <w:t>I/23: 2,0*(7,0+5,0)*0,5=12,000 [A]</w:t>
            </w:r>
          </w:p>
          <w:p w14:paraId="35B53DAD" w14:textId="77777777" w:rsidR="00521939" w:rsidRDefault="003C3196">
            <w:pPr>
              <w:pStyle w:val="Jin0"/>
              <w:shd w:val="clear" w:color="auto" w:fill="auto"/>
              <w:spacing w:after="0"/>
              <w:rPr>
                <w:sz w:val="10"/>
                <w:szCs w:val="10"/>
              </w:rPr>
            </w:pPr>
            <w:r>
              <w:rPr>
                <w:i/>
                <w:iCs/>
                <w:sz w:val="10"/>
                <w:szCs w:val="10"/>
              </w:rPr>
              <w:t>III/3908: 5,0*1,5*2=15,000 [B]</w:t>
            </w:r>
          </w:p>
          <w:p w14:paraId="050BD7A3" w14:textId="77777777" w:rsidR="00521939" w:rsidRDefault="003C3196">
            <w:pPr>
              <w:pStyle w:val="Jin0"/>
              <w:shd w:val="clear" w:color="auto" w:fill="auto"/>
              <w:spacing w:after="0"/>
              <w:rPr>
                <w:sz w:val="10"/>
                <w:szCs w:val="10"/>
              </w:rPr>
            </w:pPr>
            <w:r>
              <w:rPr>
                <w:i/>
                <w:iCs/>
                <w:sz w:val="10"/>
                <w:szCs w:val="10"/>
              </w:rPr>
              <w:t>III/3909: 5,0*1,5=7,500 [C]</w:t>
            </w:r>
          </w:p>
          <w:p w14:paraId="325C4E20" w14:textId="77777777" w:rsidR="00521939" w:rsidRDefault="003C3196">
            <w:pPr>
              <w:pStyle w:val="Jin0"/>
              <w:shd w:val="clear" w:color="auto" w:fill="auto"/>
              <w:spacing w:after="0"/>
              <w:rPr>
                <w:sz w:val="10"/>
                <w:szCs w:val="10"/>
              </w:rPr>
            </w:pPr>
            <w:r>
              <w:rPr>
                <w:i/>
                <w:iCs/>
                <w:sz w:val="10"/>
                <w:szCs w:val="10"/>
              </w:rPr>
              <w:t>MK nádraží: 5,0*1,5=7,500 [D]</w:t>
            </w:r>
          </w:p>
          <w:p w14:paraId="1A2DE729" w14:textId="77777777" w:rsidR="00521939" w:rsidRDefault="003C3196">
            <w:pPr>
              <w:pStyle w:val="Jin0"/>
              <w:shd w:val="clear" w:color="auto" w:fill="auto"/>
              <w:spacing w:after="0"/>
              <w:rPr>
                <w:sz w:val="10"/>
                <w:szCs w:val="10"/>
              </w:rPr>
            </w:pPr>
            <w:r>
              <w:rPr>
                <w:i/>
                <w:iCs/>
                <w:sz w:val="10"/>
                <w:szCs w:val="10"/>
              </w:rPr>
              <w:t>III/3907: 5,0*1,5*3=22,500 [E]</w:t>
            </w:r>
          </w:p>
          <w:p w14:paraId="6E09D8F2" w14:textId="77777777" w:rsidR="00521939" w:rsidRDefault="003C3196">
            <w:pPr>
              <w:pStyle w:val="Jin0"/>
              <w:shd w:val="clear" w:color="auto" w:fill="auto"/>
              <w:spacing w:after="0"/>
              <w:rPr>
                <w:sz w:val="10"/>
                <w:szCs w:val="10"/>
              </w:rPr>
            </w:pPr>
            <w:r>
              <w:rPr>
                <w:i/>
                <w:iCs/>
                <w:sz w:val="10"/>
                <w:szCs w:val="10"/>
              </w:rPr>
              <w:t>Celkem: A+B+C+D+E=64,500 [F]</w:t>
            </w:r>
          </w:p>
        </w:tc>
        <w:tc>
          <w:tcPr>
            <w:tcW w:w="3428" w:type="dxa"/>
            <w:gridSpan w:val="4"/>
            <w:vMerge/>
            <w:tcBorders>
              <w:left w:val="single" w:sz="4" w:space="0" w:color="auto"/>
            </w:tcBorders>
            <w:shd w:val="clear" w:color="auto" w:fill="FFFFFF"/>
          </w:tcPr>
          <w:p w14:paraId="0AD4BFF1" w14:textId="77777777" w:rsidR="00521939" w:rsidRDefault="00521939"/>
        </w:tc>
      </w:tr>
      <w:tr w:rsidR="00521939" w14:paraId="1DD50308" w14:textId="77777777">
        <w:trPr>
          <w:trHeight w:hRule="exact" w:val="1382"/>
          <w:jc w:val="center"/>
        </w:trPr>
        <w:tc>
          <w:tcPr>
            <w:tcW w:w="2002" w:type="dxa"/>
            <w:gridSpan w:val="3"/>
            <w:vMerge/>
            <w:shd w:val="clear" w:color="auto" w:fill="FFFFFF"/>
          </w:tcPr>
          <w:p w14:paraId="4E2D3E98" w14:textId="77777777" w:rsidR="00521939" w:rsidRDefault="00521939"/>
        </w:tc>
        <w:tc>
          <w:tcPr>
            <w:tcW w:w="3902" w:type="dxa"/>
            <w:tcBorders>
              <w:top w:val="single" w:sz="4" w:space="0" w:color="auto"/>
              <w:left w:val="single" w:sz="4" w:space="0" w:color="auto"/>
            </w:tcBorders>
            <w:shd w:val="clear" w:color="auto" w:fill="FFFFFF"/>
            <w:vAlign w:val="bottom"/>
          </w:tcPr>
          <w:p w14:paraId="38C7264F" w14:textId="77777777" w:rsidR="00521939" w:rsidRDefault="003C3196">
            <w:pPr>
              <w:pStyle w:val="Jin0"/>
              <w:shd w:val="clear" w:color="auto" w:fill="auto"/>
              <w:spacing w:after="0" w:line="262" w:lineRule="auto"/>
              <w:rPr>
                <w:sz w:val="10"/>
                <w:szCs w:val="10"/>
              </w:rPr>
            </w:pPr>
            <w:r>
              <w:rPr>
                <w:sz w:val="10"/>
                <w:szCs w:val="10"/>
              </w:rPr>
              <w:t>- dodání směsi v požadované kvalitě</w:t>
            </w:r>
          </w:p>
          <w:p w14:paraId="4B157D6A" w14:textId="77777777" w:rsidR="00521939" w:rsidRDefault="003C3196">
            <w:pPr>
              <w:pStyle w:val="Jin0"/>
              <w:shd w:val="clear" w:color="auto" w:fill="auto"/>
              <w:spacing w:after="0" w:line="262" w:lineRule="auto"/>
              <w:rPr>
                <w:sz w:val="10"/>
                <w:szCs w:val="10"/>
              </w:rPr>
            </w:pPr>
            <w:r>
              <w:rPr>
                <w:sz w:val="10"/>
                <w:szCs w:val="10"/>
              </w:rPr>
              <w:t>- očištění podkladu</w:t>
            </w:r>
          </w:p>
          <w:p w14:paraId="127927BF" w14:textId="77777777" w:rsidR="00521939" w:rsidRDefault="003C3196">
            <w:pPr>
              <w:pStyle w:val="Jin0"/>
              <w:shd w:val="clear" w:color="auto" w:fill="auto"/>
              <w:spacing w:after="0" w:line="262" w:lineRule="auto"/>
              <w:rPr>
                <w:sz w:val="10"/>
                <w:szCs w:val="10"/>
              </w:rPr>
            </w:pPr>
            <w:r>
              <w:rPr>
                <w:sz w:val="10"/>
                <w:szCs w:val="10"/>
              </w:rPr>
              <w:t>- uložení směsi dle předepsaného technologického předpisu, zhutnění vrstvy v předepsané tloušťce</w:t>
            </w:r>
          </w:p>
          <w:p w14:paraId="4CF694DD" w14:textId="77777777" w:rsidR="00521939" w:rsidRDefault="003C3196">
            <w:pPr>
              <w:pStyle w:val="Jin0"/>
              <w:shd w:val="clear" w:color="auto" w:fill="auto"/>
              <w:spacing w:after="0" w:line="262" w:lineRule="auto"/>
              <w:rPr>
                <w:sz w:val="10"/>
                <w:szCs w:val="10"/>
              </w:rPr>
            </w:pPr>
            <w:r>
              <w:rPr>
                <w:sz w:val="10"/>
                <w:szCs w:val="10"/>
              </w:rPr>
              <w:t xml:space="preserve">- 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2AB9D141" w14:textId="77777777" w:rsidR="00521939" w:rsidRDefault="003C3196">
            <w:pPr>
              <w:pStyle w:val="Jin0"/>
              <w:shd w:val="clear" w:color="auto" w:fill="auto"/>
              <w:spacing w:after="0" w:line="262" w:lineRule="auto"/>
              <w:rPr>
                <w:sz w:val="10"/>
                <w:szCs w:val="10"/>
              </w:rPr>
            </w:pPr>
            <w:r>
              <w:rPr>
                <w:sz w:val="10"/>
                <w:szCs w:val="10"/>
              </w:rPr>
              <w:t>- úpravu napojení, ukončení podél obrubníků, dilatačních zařízení, odvodňovacích proužků, odvodňovačů, vpustí, šachet a pod.</w:t>
            </w:r>
          </w:p>
          <w:p w14:paraId="359D84D4" w14:textId="77777777" w:rsidR="00521939" w:rsidRDefault="003C3196">
            <w:pPr>
              <w:pStyle w:val="Jin0"/>
              <w:shd w:val="clear" w:color="auto" w:fill="auto"/>
              <w:spacing w:after="0" w:line="262" w:lineRule="auto"/>
              <w:rPr>
                <w:sz w:val="10"/>
                <w:szCs w:val="10"/>
              </w:rPr>
            </w:pPr>
            <w:r>
              <w:rPr>
                <w:sz w:val="10"/>
                <w:szCs w:val="10"/>
              </w:rPr>
              <w:t>- nezahrnuje postřiky, nátěry</w:t>
            </w:r>
          </w:p>
          <w:p w14:paraId="76FD872A" w14:textId="77777777" w:rsidR="00521939" w:rsidRDefault="003C3196">
            <w:pPr>
              <w:pStyle w:val="Jin0"/>
              <w:shd w:val="clear" w:color="auto" w:fill="auto"/>
              <w:spacing w:after="0" w:line="262" w:lineRule="auto"/>
              <w:rPr>
                <w:sz w:val="10"/>
                <w:szCs w:val="10"/>
              </w:rPr>
            </w:pPr>
            <w:r>
              <w:rPr>
                <w:sz w:val="10"/>
                <w:szCs w:val="10"/>
              </w:rPr>
              <w:t>- nezahrnuje těsnění podél obrubníků, dilatačních zařízení, odvodňovacích proužků, odvodňovačů, vpustí, šachet a pod.</w:t>
            </w:r>
          </w:p>
        </w:tc>
        <w:tc>
          <w:tcPr>
            <w:tcW w:w="3428" w:type="dxa"/>
            <w:gridSpan w:val="4"/>
            <w:vMerge/>
            <w:tcBorders>
              <w:left w:val="single" w:sz="4" w:space="0" w:color="auto"/>
            </w:tcBorders>
            <w:shd w:val="clear" w:color="auto" w:fill="FFFFFF"/>
          </w:tcPr>
          <w:p w14:paraId="77374167" w14:textId="77777777" w:rsidR="00521939" w:rsidRDefault="00521939"/>
        </w:tc>
      </w:tr>
      <w:tr w:rsidR="00521939" w14:paraId="6EDBC694" w14:textId="77777777">
        <w:trPr>
          <w:trHeight w:hRule="exact" w:val="101"/>
          <w:jc w:val="center"/>
        </w:trPr>
        <w:tc>
          <w:tcPr>
            <w:tcW w:w="9332" w:type="dxa"/>
            <w:gridSpan w:val="8"/>
            <w:tcBorders>
              <w:top w:val="single" w:sz="4" w:space="0" w:color="auto"/>
            </w:tcBorders>
            <w:shd w:val="clear" w:color="auto" w:fill="D9D9D9"/>
          </w:tcPr>
          <w:p w14:paraId="0FE21211" w14:textId="2065C7A0" w:rsidR="00521939" w:rsidRDefault="003C3196">
            <w:pPr>
              <w:pStyle w:val="Jin0"/>
              <w:shd w:val="clear" w:color="auto" w:fill="auto"/>
              <w:tabs>
                <w:tab w:val="left" w:pos="2016"/>
                <w:tab w:val="left" w:pos="8597"/>
              </w:tabs>
              <w:spacing w:after="0"/>
              <w:ind w:left="1320"/>
              <w:rPr>
                <w:sz w:val="10"/>
                <w:szCs w:val="10"/>
              </w:rPr>
            </w:pPr>
            <w:r>
              <w:rPr>
                <w:b/>
                <w:bCs/>
                <w:sz w:val="10"/>
                <w:szCs w:val="10"/>
              </w:rPr>
              <w:t>91</w:t>
            </w:r>
            <w:r>
              <w:rPr>
                <w:b/>
                <w:bCs/>
                <w:sz w:val="10"/>
                <w:szCs w:val="10"/>
              </w:rPr>
              <w:tab/>
              <w:t>Doplňující konstrukce a práce</w:t>
            </w:r>
            <w:r>
              <w:rPr>
                <w:b/>
                <w:bCs/>
                <w:sz w:val="10"/>
                <w:szCs w:val="10"/>
              </w:rPr>
              <w:tab/>
            </w:r>
          </w:p>
        </w:tc>
      </w:tr>
      <w:tr w:rsidR="00521939" w14:paraId="3F260EB0" w14:textId="77777777">
        <w:trPr>
          <w:trHeight w:hRule="exact" w:val="125"/>
          <w:jc w:val="center"/>
        </w:trPr>
        <w:tc>
          <w:tcPr>
            <w:tcW w:w="658" w:type="dxa"/>
            <w:tcBorders>
              <w:top w:val="single" w:sz="4" w:space="0" w:color="auto"/>
            </w:tcBorders>
            <w:shd w:val="clear" w:color="auto" w:fill="FFFFFF"/>
            <w:vAlign w:val="bottom"/>
          </w:tcPr>
          <w:p w14:paraId="005E02A5" w14:textId="77777777" w:rsidR="00521939" w:rsidRDefault="003C3196">
            <w:pPr>
              <w:pStyle w:val="Jin0"/>
              <w:shd w:val="clear" w:color="auto" w:fill="auto"/>
              <w:spacing w:after="0"/>
              <w:ind w:firstLine="520"/>
              <w:rPr>
                <w:sz w:val="10"/>
                <w:szCs w:val="10"/>
              </w:rPr>
            </w:pPr>
            <w:r>
              <w:rPr>
                <w:sz w:val="10"/>
                <w:szCs w:val="10"/>
              </w:rPr>
              <w:t>12</w:t>
            </w:r>
          </w:p>
        </w:tc>
        <w:tc>
          <w:tcPr>
            <w:tcW w:w="811" w:type="dxa"/>
            <w:tcBorders>
              <w:top w:val="single" w:sz="4" w:space="0" w:color="auto"/>
            </w:tcBorders>
            <w:shd w:val="clear" w:color="auto" w:fill="FFFFFF"/>
            <w:vAlign w:val="bottom"/>
          </w:tcPr>
          <w:p w14:paraId="3198368E" w14:textId="77777777" w:rsidR="00521939" w:rsidRDefault="003C3196">
            <w:pPr>
              <w:pStyle w:val="Jin0"/>
              <w:shd w:val="clear" w:color="auto" w:fill="auto"/>
              <w:spacing w:after="0"/>
              <w:jc w:val="right"/>
              <w:rPr>
                <w:sz w:val="10"/>
                <w:szCs w:val="10"/>
              </w:rPr>
            </w:pPr>
            <w:r>
              <w:rPr>
                <w:sz w:val="10"/>
                <w:szCs w:val="10"/>
              </w:rPr>
              <w:t>91228</w:t>
            </w:r>
          </w:p>
        </w:tc>
        <w:tc>
          <w:tcPr>
            <w:tcW w:w="533" w:type="dxa"/>
            <w:tcBorders>
              <w:top w:val="single" w:sz="4" w:space="0" w:color="auto"/>
            </w:tcBorders>
            <w:shd w:val="clear" w:color="auto" w:fill="FFFFFF"/>
          </w:tcPr>
          <w:p w14:paraId="3771AB6C"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1ECA1B30" w14:textId="77777777" w:rsidR="00521939" w:rsidRDefault="003C3196">
            <w:pPr>
              <w:pStyle w:val="Jin0"/>
              <w:shd w:val="clear" w:color="auto" w:fill="auto"/>
              <w:spacing w:after="0"/>
              <w:rPr>
                <w:sz w:val="10"/>
                <w:szCs w:val="10"/>
              </w:rPr>
            </w:pPr>
            <w:r>
              <w:rPr>
                <w:sz w:val="10"/>
                <w:szCs w:val="10"/>
              </w:rPr>
              <w:t>SMĚROVÉ SLOUPKY Z PLAST HMOT VČETNĚ ODRAZNÉHO PÁSKU</w:t>
            </w:r>
          </w:p>
        </w:tc>
        <w:tc>
          <w:tcPr>
            <w:tcW w:w="648" w:type="dxa"/>
            <w:tcBorders>
              <w:top w:val="single" w:sz="4" w:space="0" w:color="auto"/>
              <w:left w:val="single" w:sz="4" w:space="0" w:color="auto"/>
            </w:tcBorders>
            <w:shd w:val="clear" w:color="auto" w:fill="FFFFFF"/>
            <w:vAlign w:val="bottom"/>
          </w:tcPr>
          <w:p w14:paraId="4A81C8D1" w14:textId="77777777" w:rsidR="00521939" w:rsidRDefault="003C3196">
            <w:pPr>
              <w:pStyle w:val="Jin0"/>
              <w:shd w:val="clear" w:color="auto" w:fill="auto"/>
              <w:spacing w:after="0"/>
              <w:jc w:val="center"/>
              <w:rPr>
                <w:sz w:val="10"/>
                <w:szCs w:val="10"/>
              </w:rPr>
            </w:pPr>
            <w:r>
              <w:rPr>
                <w:sz w:val="10"/>
                <w:szCs w:val="10"/>
              </w:rPr>
              <w:t>KUS</w:t>
            </w:r>
          </w:p>
        </w:tc>
        <w:tc>
          <w:tcPr>
            <w:tcW w:w="922" w:type="dxa"/>
            <w:tcBorders>
              <w:top w:val="single" w:sz="4" w:space="0" w:color="auto"/>
            </w:tcBorders>
            <w:shd w:val="clear" w:color="auto" w:fill="FFFFFF"/>
            <w:vAlign w:val="bottom"/>
          </w:tcPr>
          <w:p w14:paraId="7001E598" w14:textId="323117AB" w:rsidR="00521939" w:rsidRDefault="00521939">
            <w:pPr>
              <w:pStyle w:val="Jin0"/>
              <w:shd w:val="clear" w:color="auto" w:fill="auto"/>
              <w:spacing w:after="0"/>
              <w:jc w:val="center"/>
              <w:rPr>
                <w:sz w:val="10"/>
                <w:szCs w:val="10"/>
              </w:rPr>
            </w:pPr>
          </w:p>
        </w:tc>
        <w:tc>
          <w:tcPr>
            <w:tcW w:w="922" w:type="dxa"/>
            <w:tcBorders>
              <w:top w:val="single" w:sz="4" w:space="0" w:color="auto"/>
            </w:tcBorders>
            <w:shd w:val="clear" w:color="auto" w:fill="FFFFFF"/>
            <w:vAlign w:val="bottom"/>
          </w:tcPr>
          <w:p w14:paraId="13D1F919" w14:textId="08153F7B" w:rsidR="00521939" w:rsidRDefault="00521939">
            <w:pPr>
              <w:pStyle w:val="Jin0"/>
              <w:shd w:val="clear" w:color="auto" w:fill="auto"/>
              <w:spacing w:after="0"/>
              <w:jc w:val="center"/>
              <w:rPr>
                <w:sz w:val="10"/>
                <w:szCs w:val="10"/>
              </w:rPr>
            </w:pPr>
          </w:p>
        </w:tc>
        <w:tc>
          <w:tcPr>
            <w:tcW w:w="936" w:type="dxa"/>
            <w:tcBorders>
              <w:top w:val="single" w:sz="4" w:space="0" w:color="auto"/>
            </w:tcBorders>
            <w:shd w:val="clear" w:color="auto" w:fill="FFFFFF"/>
            <w:vAlign w:val="bottom"/>
          </w:tcPr>
          <w:p w14:paraId="794DF7BD" w14:textId="2C5D0854" w:rsidR="00521939" w:rsidRDefault="00521939">
            <w:pPr>
              <w:pStyle w:val="Jin0"/>
              <w:shd w:val="clear" w:color="auto" w:fill="auto"/>
              <w:spacing w:after="0"/>
              <w:jc w:val="center"/>
              <w:rPr>
                <w:sz w:val="10"/>
                <w:szCs w:val="10"/>
              </w:rPr>
            </w:pPr>
          </w:p>
        </w:tc>
      </w:tr>
      <w:tr w:rsidR="00521939" w14:paraId="2F9B6C97" w14:textId="77777777">
        <w:trPr>
          <w:trHeight w:hRule="exact" w:val="125"/>
          <w:jc w:val="center"/>
        </w:trPr>
        <w:tc>
          <w:tcPr>
            <w:tcW w:w="2002" w:type="dxa"/>
            <w:gridSpan w:val="3"/>
            <w:vMerge w:val="restart"/>
            <w:tcBorders>
              <w:top w:val="single" w:sz="4" w:space="0" w:color="auto"/>
            </w:tcBorders>
            <w:shd w:val="clear" w:color="auto" w:fill="FFFFFF"/>
          </w:tcPr>
          <w:p w14:paraId="320E47AF"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68E0E4EE" w14:textId="77777777" w:rsidR="00521939" w:rsidRDefault="00521939">
            <w:pPr>
              <w:rPr>
                <w:sz w:val="10"/>
                <w:szCs w:val="10"/>
              </w:rPr>
            </w:pPr>
          </w:p>
        </w:tc>
        <w:tc>
          <w:tcPr>
            <w:tcW w:w="3428" w:type="dxa"/>
            <w:gridSpan w:val="4"/>
            <w:vMerge w:val="restart"/>
            <w:tcBorders>
              <w:top w:val="single" w:sz="4" w:space="0" w:color="auto"/>
              <w:left w:val="single" w:sz="4" w:space="0" w:color="auto"/>
            </w:tcBorders>
            <w:shd w:val="clear" w:color="auto" w:fill="FFFFFF"/>
          </w:tcPr>
          <w:p w14:paraId="16BB6EEE" w14:textId="77777777" w:rsidR="00521939" w:rsidRDefault="00521939">
            <w:pPr>
              <w:rPr>
                <w:sz w:val="10"/>
                <w:szCs w:val="10"/>
              </w:rPr>
            </w:pPr>
          </w:p>
        </w:tc>
      </w:tr>
      <w:tr w:rsidR="00521939" w14:paraId="77A3EDD9" w14:textId="77777777">
        <w:trPr>
          <w:trHeight w:hRule="exact" w:val="370"/>
          <w:jc w:val="center"/>
        </w:trPr>
        <w:tc>
          <w:tcPr>
            <w:tcW w:w="2002" w:type="dxa"/>
            <w:gridSpan w:val="3"/>
            <w:vMerge/>
            <w:shd w:val="clear" w:color="auto" w:fill="FFFFFF"/>
          </w:tcPr>
          <w:p w14:paraId="78A1A54F" w14:textId="77777777" w:rsidR="00521939" w:rsidRDefault="00521939"/>
        </w:tc>
        <w:tc>
          <w:tcPr>
            <w:tcW w:w="3902" w:type="dxa"/>
            <w:tcBorders>
              <w:top w:val="single" w:sz="4" w:space="0" w:color="auto"/>
              <w:left w:val="single" w:sz="4" w:space="0" w:color="auto"/>
            </w:tcBorders>
            <w:shd w:val="clear" w:color="auto" w:fill="FFFFFF"/>
            <w:vAlign w:val="bottom"/>
          </w:tcPr>
          <w:p w14:paraId="6C4FBA56" w14:textId="77777777" w:rsidR="00521939" w:rsidRDefault="003C3196">
            <w:pPr>
              <w:pStyle w:val="Jin0"/>
              <w:shd w:val="clear" w:color="auto" w:fill="auto"/>
              <w:spacing w:after="0" w:line="262" w:lineRule="auto"/>
              <w:rPr>
                <w:sz w:val="10"/>
                <w:szCs w:val="10"/>
              </w:rPr>
            </w:pPr>
            <w:r>
              <w:rPr>
                <w:i/>
                <w:iCs/>
                <w:sz w:val="10"/>
                <w:szCs w:val="10"/>
              </w:rPr>
              <w:t>červené Z11c, d: 20,0=20,000 [B] bílé Z11a, b: 65,0*2=130,000 [A] Celkem: B+A=150,000 [C]</w:t>
            </w:r>
          </w:p>
        </w:tc>
        <w:tc>
          <w:tcPr>
            <w:tcW w:w="3428" w:type="dxa"/>
            <w:gridSpan w:val="4"/>
            <w:vMerge/>
            <w:tcBorders>
              <w:left w:val="single" w:sz="4" w:space="0" w:color="auto"/>
            </w:tcBorders>
            <w:shd w:val="clear" w:color="auto" w:fill="FFFFFF"/>
          </w:tcPr>
          <w:p w14:paraId="49AC7226" w14:textId="77777777" w:rsidR="00521939" w:rsidRDefault="00521939"/>
        </w:tc>
      </w:tr>
      <w:tr w:rsidR="00521939" w14:paraId="151F84C1" w14:textId="77777777">
        <w:trPr>
          <w:trHeight w:hRule="exact" w:val="494"/>
          <w:jc w:val="center"/>
        </w:trPr>
        <w:tc>
          <w:tcPr>
            <w:tcW w:w="2002" w:type="dxa"/>
            <w:gridSpan w:val="3"/>
            <w:vMerge/>
            <w:shd w:val="clear" w:color="auto" w:fill="FFFFFF"/>
          </w:tcPr>
          <w:p w14:paraId="66E89A10" w14:textId="77777777" w:rsidR="00521939" w:rsidRDefault="00521939"/>
        </w:tc>
        <w:tc>
          <w:tcPr>
            <w:tcW w:w="3902" w:type="dxa"/>
            <w:tcBorders>
              <w:top w:val="single" w:sz="4" w:space="0" w:color="auto"/>
              <w:left w:val="single" w:sz="4" w:space="0" w:color="auto"/>
            </w:tcBorders>
            <w:shd w:val="clear" w:color="auto" w:fill="FFFFFF"/>
            <w:vAlign w:val="bottom"/>
          </w:tcPr>
          <w:p w14:paraId="046B37F3" w14:textId="77777777" w:rsidR="00521939" w:rsidRDefault="003C3196">
            <w:pPr>
              <w:pStyle w:val="Jin0"/>
              <w:shd w:val="clear" w:color="auto" w:fill="auto"/>
              <w:spacing w:after="0"/>
              <w:rPr>
                <w:sz w:val="10"/>
                <w:szCs w:val="10"/>
              </w:rPr>
            </w:pPr>
            <w:r>
              <w:rPr>
                <w:sz w:val="10"/>
                <w:szCs w:val="10"/>
              </w:rPr>
              <w:t>položka zahrnuje:</w:t>
            </w:r>
          </w:p>
          <w:p w14:paraId="204E1A7B" w14:textId="77777777" w:rsidR="00521939" w:rsidRDefault="003C3196">
            <w:pPr>
              <w:pStyle w:val="Jin0"/>
              <w:shd w:val="clear" w:color="auto" w:fill="auto"/>
              <w:spacing w:after="0"/>
              <w:rPr>
                <w:sz w:val="10"/>
                <w:szCs w:val="10"/>
              </w:rPr>
            </w:pPr>
            <w:r>
              <w:rPr>
                <w:sz w:val="10"/>
                <w:szCs w:val="10"/>
              </w:rPr>
              <w:t>- dodání a osazení sloupku včetně nutných zemních prací</w:t>
            </w:r>
          </w:p>
          <w:p w14:paraId="6F5A92CF" w14:textId="77777777" w:rsidR="00521939" w:rsidRDefault="003C3196">
            <w:pPr>
              <w:pStyle w:val="Jin0"/>
              <w:shd w:val="clear" w:color="auto" w:fill="auto"/>
              <w:spacing w:after="0"/>
              <w:rPr>
                <w:sz w:val="10"/>
                <w:szCs w:val="10"/>
              </w:rPr>
            </w:pPr>
            <w:r>
              <w:rPr>
                <w:sz w:val="10"/>
                <w:szCs w:val="10"/>
              </w:rPr>
              <w:t xml:space="preserve">- </w:t>
            </w:r>
            <w:proofErr w:type="spellStart"/>
            <w:r>
              <w:rPr>
                <w:sz w:val="10"/>
                <w:szCs w:val="10"/>
              </w:rPr>
              <w:t>vnitrostaveništní</w:t>
            </w:r>
            <w:proofErr w:type="spellEnd"/>
            <w:r>
              <w:rPr>
                <w:sz w:val="10"/>
                <w:szCs w:val="10"/>
              </w:rPr>
              <w:t xml:space="preserve"> a mimostaveništní doprava</w:t>
            </w:r>
          </w:p>
          <w:p w14:paraId="00BEFCE6" w14:textId="77777777" w:rsidR="00521939" w:rsidRDefault="003C3196">
            <w:pPr>
              <w:pStyle w:val="Jin0"/>
              <w:shd w:val="clear" w:color="auto" w:fill="auto"/>
              <w:spacing w:after="0"/>
              <w:rPr>
                <w:sz w:val="10"/>
                <w:szCs w:val="10"/>
              </w:rPr>
            </w:pPr>
            <w:r>
              <w:rPr>
                <w:sz w:val="10"/>
                <w:szCs w:val="10"/>
              </w:rPr>
              <w:t xml:space="preserve">- odrazky plastové nebo z </w:t>
            </w:r>
            <w:proofErr w:type="spellStart"/>
            <w:r>
              <w:rPr>
                <w:sz w:val="10"/>
                <w:szCs w:val="10"/>
              </w:rPr>
              <w:t>retroreflexní</w:t>
            </w:r>
            <w:proofErr w:type="spellEnd"/>
            <w:r>
              <w:rPr>
                <w:sz w:val="10"/>
                <w:szCs w:val="10"/>
              </w:rPr>
              <w:t xml:space="preserve"> fólie</w:t>
            </w:r>
          </w:p>
        </w:tc>
        <w:tc>
          <w:tcPr>
            <w:tcW w:w="3428" w:type="dxa"/>
            <w:gridSpan w:val="4"/>
            <w:vMerge/>
            <w:tcBorders>
              <w:left w:val="single" w:sz="4" w:space="0" w:color="auto"/>
            </w:tcBorders>
            <w:shd w:val="clear" w:color="auto" w:fill="FFFFFF"/>
          </w:tcPr>
          <w:p w14:paraId="39F8B409" w14:textId="77777777" w:rsidR="00521939" w:rsidRDefault="00521939"/>
        </w:tc>
      </w:tr>
      <w:tr w:rsidR="00521939" w14:paraId="43CE6F56" w14:textId="77777777">
        <w:trPr>
          <w:trHeight w:hRule="exact" w:val="250"/>
          <w:jc w:val="center"/>
        </w:trPr>
        <w:tc>
          <w:tcPr>
            <w:tcW w:w="658" w:type="dxa"/>
            <w:tcBorders>
              <w:top w:val="single" w:sz="4" w:space="0" w:color="auto"/>
            </w:tcBorders>
            <w:shd w:val="clear" w:color="auto" w:fill="FFFFFF"/>
            <w:vAlign w:val="bottom"/>
          </w:tcPr>
          <w:p w14:paraId="7534A9FD" w14:textId="77777777" w:rsidR="00521939" w:rsidRDefault="003C3196">
            <w:pPr>
              <w:pStyle w:val="Jin0"/>
              <w:shd w:val="clear" w:color="auto" w:fill="auto"/>
              <w:spacing w:after="0"/>
              <w:ind w:firstLine="520"/>
              <w:rPr>
                <w:sz w:val="10"/>
                <w:szCs w:val="10"/>
              </w:rPr>
            </w:pPr>
            <w:r>
              <w:rPr>
                <w:sz w:val="10"/>
                <w:szCs w:val="10"/>
              </w:rPr>
              <w:t>13</w:t>
            </w:r>
          </w:p>
        </w:tc>
        <w:tc>
          <w:tcPr>
            <w:tcW w:w="811" w:type="dxa"/>
            <w:tcBorders>
              <w:top w:val="single" w:sz="4" w:space="0" w:color="auto"/>
            </w:tcBorders>
            <w:shd w:val="clear" w:color="auto" w:fill="FFFFFF"/>
            <w:vAlign w:val="bottom"/>
          </w:tcPr>
          <w:p w14:paraId="006A52DD" w14:textId="77777777" w:rsidR="00521939" w:rsidRDefault="003C3196">
            <w:pPr>
              <w:pStyle w:val="Jin0"/>
              <w:shd w:val="clear" w:color="auto" w:fill="auto"/>
              <w:spacing w:after="0"/>
              <w:ind w:firstLine="440"/>
              <w:rPr>
                <w:sz w:val="10"/>
                <w:szCs w:val="10"/>
              </w:rPr>
            </w:pPr>
            <w:r>
              <w:rPr>
                <w:sz w:val="10"/>
                <w:szCs w:val="10"/>
              </w:rPr>
              <w:t>915111</w:t>
            </w:r>
          </w:p>
        </w:tc>
        <w:tc>
          <w:tcPr>
            <w:tcW w:w="533" w:type="dxa"/>
            <w:tcBorders>
              <w:top w:val="single" w:sz="4" w:space="0" w:color="auto"/>
            </w:tcBorders>
            <w:shd w:val="clear" w:color="auto" w:fill="FFFFFF"/>
          </w:tcPr>
          <w:p w14:paraId="09F996D2"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471BA20C" w14:textId="77777777" w:rsidR="00521939" w:rsidRDefault="003C3196">
            <w:pPr>
              <w:pStyle w:val="Jin0"/>
              <w:shd w:val="clear" w:color="auto" w:fill="auto"/>
              <w:spacing w:after="0"/>
              <w:rPr>
                <w:sz w:val="10"/>
                <w:szCs w:val="10"/>
              </w:rPr>
            </w:pPr>
            <w:r>
              <w:rPr>
                <w:sz w:val="10"/>
                <w:szCs w:val="10"/>
              </w:rPr>
              <w:t>VODOROVNÉ DOPRAVNÍ ZNAČENÍ BARVOU HLADKÉ - DODÁVKA A POKLÁDKA</w:t>
            </w:r>
          </w:p>
        </w:tc>
        <w:tc>
          <w:tcPr>
            <w:tcW w:w="648" w:type="dxa"/>
            <w:tcBorders>
              <w:top w:val="single" w:sz="4" w:space="0" w:color="auto"/>
              <w:left w:val="single" w:sz="4" w:space="0" w:color="auto"/>
            </w:tcBorders>
            <w:shd w:val="clear" w:color="auto" w:fill="FFFFFF"/>
            <w:vAlign w:val="bottom"/>
          </w:tcPr>
          <w:p w14:paraId="0A248EB3" w14:textId="77777777" w:rsidR="00521939" w:rsidRDefault="003C3196">
            <w:pPr>
              <w:pStyle w:val="Jin0"/>
              <w:shd w:val="clear" w:color="auto" w:fill="auto"/>
              <w:spacing w:after="0"/>
              <w:jc w:val="center"/>
              <w:rPr>
                <w:sz w:val="10"/>
                <w:szCs w:val="10"/>
              </w:rPr>
            </w:pPr>
            <w:r>
              <w:rPr>
                <w:sz w:val="10"/>
                <w:szCs w:val="10"/>
              </w:rPr>
              <w:t>M2</w:t>
            </w:r>
          </w:p>
        </w:tc>
        <w:tc>
          <w:tcPr>
            <w:tcW w:w="922" w:type="dxa"/>
            <w:tcBorders>
              <w:top w:val="single" w:sz="4" w:space="0" w:color="auto"/>
            </w:tcBorders>
            <w:shd w:val="clear" w:color="auto" w:fill="FFFFFF"/>
            <w:vAlign w:val="bottom"/>
          </w:tcPr>
          <w:p w14:paraId="37832D37" w14:textId="4A3CD063" w:rsidR="00521939" w:rsidRDefault="00521939">
            <w:pPr>
              <w:pStyle w:val="Jin0"/>
              <w:shd w:val="clear" w:color="auto" w:fill="auto"/>
              <w:spacing w:after="0"/>
              <w:jc w:val="center"/>
              <w:rPr>
                <w:sz w:val="10"/>
                <w:szCs w:val="10"/>
              </w:rPr>
            </w:pPr>
          </w:p>
        </w:tc>
        <w:tc>
          <w:tcPr>
            <w:tcW w:w="922" w:type="dxa"/>
            <w:tcBorders>
              <w:top w:val="single" w:sz="4" w:space="0" w:color="auto"/>
            </w:tcBorders>
            <w:shd w:val="clear" w:color="auto" w:fill="FFFFFF"/>
            <w:vAlign w:val="bottom"/>
          </w:tcPr>
          <w:p w14:paraId="3E6A55B2" w14:textId="7896BF7B" w:rsidR="00521939" w:rsidRDefault="00521939">
            <w:pPr>
              <w:pStyle w:val="Jin0"/>
              <w:shd w:val="clear" w:color="auto" w:fill="auto"/>
              <w:spacing w:after="0"/>
              <w:jc w:val="center"/>
              <w:rPr>
                <w:sz w:val="10"/>
                <w:szCs w:val="10"/>
              </w:rPr>
            </w:pPr>
          </w:p>
        </w:tc>
        <w:tc>
          <w:tcPr>
            <w:tcW w:w="936" w:type="dxa"/>
            <w:tcBorders>
              <w:top w:val="single" w:sz="4" w:space="0" w:color="auto"/>
            </w:tcBorders>
            <w:shd w:val="clear" w:color="auto" w:fill="FFFFFF"/>
            <w:vAlign w:val="bottom"/>
          </w:tcPr>
          <w:p w14:paraId="106668C8" w14:textId="7BA80A0E" w:rsidR="00521939" w:rsidRDefault="00521939">
            <w:pPr>
              <w:pStyle w:val="Jin0"/>
              <w:shd w:val="clear" w:color="auto" w:fill="auto"/>
              <w:spacing w:after="0"/>
              <w:jc w:val="center"/>
              <w:rPr>
                <w:sz w:val="10"/>
                <w:szCs w:val="10"/>
              </w:rPr>
            </w:pPr>
          </w:p>
        </w:tc>
      </w:tr>
      <w:tr w:rsidR="00521939" w14:paraId="29A4F4D7" w14:textId="77777777">
        <w:trPr>
          <w:trHeight w:hRule="exact" w:val="125"/>
          <w:jc w:val="center"/>
        </w:trPr>
        <w:tc>
          <w:tcPr>
            <w:tcW w:w="2002" w:type="dxa"/>
            <w:gridSpan w:val="3"/>
            <w:tcBorders>
              <w:top w:val="single" w:sz="4" w:space="0" w:color="auto"/>
            </w:tcBorders>
            <w:shd w:val="clear" w:color="auto" w:fill="FFFFFF"/>
          </w:tcPr>
          <w:p w14:paraId="6192164C"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3C6E5C91" w14:textId="77777777" w:rsidR="00521939" w:rsidRDefault="00521939">
            <w:pPr>
              <w:rPr>
                <w:sz w:val="10"/>
                <w:szCs w:val="10"/>
              </w:rPr>
            </w:pPr>
          </w:p>
        </w:tc>
        <w:tc>
          <w:tcPr>
            <w:tcW w:w="3428" w:type="dxa"/>
            <w:gridSpan w:val="4"/>
            <w:tcBorders>
              <w:top w:val="single" w:sz="4" w:space="0" w:color="auto"/>
              <w:left w:val="single" w:sz="4" w:space="0" w:color="auto"/>
            </w:tcBorders>
            <w:shd w:val="clear" w:color="auto" w:fill="FFFFFF"/>
          </w:tcPr>
          <w:p w14:paraId="70E20349" w14:textId="77777777" w:rsidR="00521939" w:rsidRDefault="00521939">
            <w:pPr>
              <w:rPr>
                <w:sz w:val="10"/>
                <w:szCs w:val="10"/>
              </w:rPr>
            </w:pPr>
          </w:p>
        </w:tc>
      </w:tr>
      <w:tr w:rsidR="00521939" w14:paraId="2EC35AF3" w14:textId="77777777">
        <w:trPr>
          <w:trHeight w:hRule="exact" w:val="125"/>
          <w:jc w:val="center"/>
        </w:trPr>
        <w:tc>
          <w:tcPr>
            <w:tcW w:w="2002" w:type="dxa"/>
            <w:gridSpan w:val="3"/>
            <w:vMerge w:val="restart"/>
            <w:shd w:val="clear" w:color="auto" w:fill="FFFFFF"/>
          </w:tcPr>
          <w:p w14:paraId="3851B68B"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31D4D58D" w14:textId="77777777" w:rsidR="00521939" w:rsidRDefault="003C3196">
            <w:pPr>
              <w:pStyle w:val="Jin0"/>
              <w:shd w:val="clear" w:color="auto" w:fill="auto"/>
              <w:spacing w:after="0"/>
              <w:rPr>
                <w:sz w:val="10"/>
                <w:szCs w:val="10"/>
              </w:rPr>
            </w:pPr>
            <w:r>
              <w:rPr>
                <w:i/>
                <w:iCs/>
                <w:sz w:val="10"/>
                <w:szCs w:val="10"/>
              </w:rPr>
              <w:t>3150,0*0,125*2=787,500 [A]</w:t>
            </w:r>
          </w:p>
        </w:tc>
        <w:tc>
          <w:tcPr>
            <w:tcW w:w="3428" w:type="dxa"/>
            <w:gridSpan w:val="4"/>
            <w:vMerge w:val="restart"/>
            <w:tcBorders>
              <w:left w:val="single" w:sz="4" w:space="0" w:color="auto"/>
            </w:tcBorders>
            <w:shd w:val="clear" w:color="auto" w:fill="FFFFFF"/>
          </w:tcPr>
          <w:p w14:paraId="4D116102" w14:textId="77777777" w:rsidR="00521939" w:rsidRDefault="00521939">
            <w:pPr>
              <w:rPr>
                <w:sz w:val="10"/>
                <w:szCs w:val="10"/>
              </w:rPr>
            </w:pPr>
          </w:p>
        </w:tc>
      </w:tr>
      <w:tr w:rsidR="00521939" w14:paraId="79D03FA4" w14:textId="77777777">
        <w:trPr>
          <w:trHeight w:hRule="exact" w:val="370"/>
          <w:jc w:val="center"/>
        </w:trPr>
        <w:tc>
          <w:tcPr>
            <w:tcW w:w="2002" w:type="dxa"/>
            <w:gridSpan w:val="3"/>
            <w:vMerge/>
            <w:shd w:val="clear" w:color="auto" w:fill="FFFFFF"/>
          </w:tcPr>
          <w:p w14:paraId="1784F239" w14:textId="77777777" w:rsidR="00521939" w:rsidRDefault="00521939"/>
        </w:tc>
        <w:tc>
          <w:tcPr>
            <w:tcW w:w="3902" w:type="dxa"/>
            <w:tcBorders>
              <w:top w:val="single" w:sz="4" w:space="0" w:color="auto"/>
              <w:left w:val="single" w:sz="4" w:space="0" w:color="auto"/>
            </w:tcBorders>
            <w:shd w:val="clear" w:color="auto" w:fill="FFFFFF"/>
            <w:vAlign w:val="bottom"/>
          </w:tcPr>
          <w:p w14:paraId="624D354B" w14:textId="77777777" w:rsidR="00521939" w:rsidRDefault="003C3196">
            <w:pPr>
              <w:pStyle w:val="Jin0"/>
              <w:shd w:val="clear" w:color="auto" w:fill="auto"/>
              <w:spacing w:after="0"/>
              <w:rPr>
                <w:sz w:val="10"/>
                <w:szCs w:val="10"/>
              </w:rPr>
            </w:pPr>
            <w:r>
              <w:rPr>
                <w:sz w:val="10"/>
                <w:szCs w:val="10"/>
              </w:rPr>
              <w:t>položka zahrnuje:</w:t>
            </w:r>
          </w:p>
          <w:p w14:paraId="47026E1D" w14:textId="77777777" w:rsidR="00521939" w:rsidRDefault="003C3196">
            <w:pPr>
              <w:pStyle w:val="Jin0"/>
              <w:shd w:val="clear" w:color="auto" w:fill="auto"/>
              <w:spacing w:after="0"/>
              <w:rPr>
                <w:sz w:val="10"/>
                <w:szCs w:val="10"/>
              </w:rPr>
            </w:pPr>
            <w:r>
              <w:rPr>
                <w:sz w:val="10"/>
                <w:szCs w:val="10"/>
              </w:rPr>
              <w:t>- dodání a pokládku nátěrového materiálu (měří se pouze natíraná plocha)</w:t>
            </w:r>
          </w:p>
          <w:p w14:paraId="43472FA4" w14:textId="77777777" w:rsidR="00521939" w:rsidRDefault="003C3196">
            <w:pPr>
              <w:pStyle w:val="Jin0"/>
              <w:shd w:val="clear" w:color="auto" w:fill="auto"/>
              <w:spacing w:after="0"/>
              <w:rPr>
                <w:sz w:val="10"/>
                <w:szCs w:val="10"/>
              </w:rPr>
            </w:pPr>
            <w:r>
              <w:rPr>
                <w:sz w:val="10"/>
                <w:szCs w:val="10"/>
              </w:rPr>
              <w:t>- předznačení a reflexní úpravu</w:t>
            </w:r>
          </w:p>
        </w:tc>
        <w:tc>
          <w:tcPr>
            <w:tcW w:w="3428" w:type="dxa"/>
            <w:gridSpan w:val="4"/>
            <w:vMerge/>
            <w:tcBorders>
              <w:left w:val="single" w:sz="4" w:space="0" w:color="auto"/>
            </w:tcBorders>
            <w:shd w:val="clear" w:color="auto" w:fill="FFFFFF"/>
          </w:tcPr>
          <w:p w14:paraId="1CFB9001" w14:textId="77777777" w:rsidR="00521939" w:rsidRDefault="00521939"/>
        </w:tc>
      </w:tr>
      <w:tr w:rsidR="00521939" w14:paraId="5C0085EC" w14:textId="77777777">
        <w:trPr>
          <w:trHeight w:hRule="exact" w:val="125"/>
          <w:jc w:val="center"/>
        </w:trPr>
        <w:tc>
          <w:tcPr>
            <w:tcW w:w="658" w:type="dxa"/>
            <w:tcBorders>
              <w:top w:val="single" w:sz="4" w:space="0" w:color="auto"/>
            </w:tcBorders>
            <w:shd w:val="clear" w:color="auto" w:fill="FFFFFF"/>
            <w:vAlign w:val="bottom"/>
          </w:tcPr>
          <w:p w14:paraId="45266925" w14:textId="77777777" w:rsidR="00521939" w:rsidRDefault="003C3196">
            <w:pPr>
              <w:pStyle w:val="Jin0"/>
              <w:shd w:val="clear" w:color="auto" w:fill="auto"/>
              <w:spacing w:after="0"/>
              <w:ind w:firstLine="520"/>
              <w:rPr>
                <w:sz w:val="10"/>
                <w:szCs w:val="10"/>
              </w:rPr>
            </w:pPr>
            <w:r>
              <w:rPr>
                <w:sz w:val="10"/>
                <w:szCs w:val="10"/>
              </w:rPr>
              <w:t>14</w:t>
            </w:r>
          </w:p>
        </w:tc>
        <w:tc>
          <w:tcPr>
            <w:tcW w:w="811" w:type="dxa"/>
            <w:tcBorders>
              <w:top w:val="single" w:sz="4" w:space="0" w:color="auto"/>
            </w:tcBorders>
            <w:shd w:val="clear" w:color="auto" w:fill="FFFFFF"/>
            <w:vAlign w:val="bottom"/>
          </w:tcPr>
          <w:p w14:paraId="6D9C7FF0" w14:textId="77777777" w:rsidR="00521939" w:rsidRDefault="003C3196">
            <w:pPr>
              <w:pStyle w:val="Jin0"/>
              <w:shd w:val="clear" w:color="auto" w:fill="auto"/>
              <w:spacing w:after="0"/>
              <w:ind w:firstLine="440"/>
              <w:rPr>
                <w:sz w:val="10"/>
                <w:szCs w:val="10"/>
              </w:rPr>
            </w:pPr>
            <w:r>
              <w:rPr>
                <w:sz w:val="10"/>
                <w:szCs w:val="10"/>
              </w:rPr>
              <w:t>919111</w:t>
            </w:r>
          </w:p>
        </w:tc>
        <w:tc>
          <w:tcPr>
            <w:tcW w:w="533" w:type="dxa"/>
            <w:tcBorders>
              <w:top w:val="single" w:sz="4" w:space="0" w:color="auto"/>
            </w:tcBorders>
            <w:shd w:val="clear" w:color="auto" w:fill="FFFFFF"/>
          </w:tcPr>
          <w:p w14:paraId="27E50FAD"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vAlign w:val="bottom"/>
          </w:tcPr>
          <w:p w14:paraId="1997327F" w14:textId="77777777" w:rsidR="00521939" w:rsidRDefault="003C3196">
            <w:pPr>
              <w:pStyle w:val="Jin0"/>
              <w:shd w:val="clear" w:color="auto" w:fill="auto"/>
              <w:spacing w:after="0"/>
              <w:rPr>
                <w:sz w:val="10"/>
                <w:szCs w:val="10"/>
              </w:rPr>
            </w:pPr>
            <w:r>
              <w:rPr>
                <w:sz w:val="10"/>
                <w:szCs w:val="10"/>
              </w:rPr>
              <w:t>ŘEZÁNÍ ASFALTOVÉHO KRYTU VOZOVEK TL DO 50MM</w:t>
            </w:r>
          </w:p>
        </w:tc>
        <w:tc>
          <w:tcPr>
            <w:tcW w:w="648" w:type="dxa"/>
            <w:tcBorders>
              <w:top w:val="single" w:sz="4" w:space="0" w:color="auto"/>
              <w:left w:val="single" w:sz="4" w:space="0" w:color="auto"/>
            </w:tcBorders>
            <w:shd w:val="clear" w:color="auto" w:fill="FFFFFF"/>
            <w:vAlign w:val="bottom"/>
          </w:tcPr>
          <w:p w14:paraId="5878F306" w14:textId="77777777" w:rsidR="00521939" w:rsidRDefault="003C3196">
            <w:pPr>
              <w:pStyle w:val="Jin0"/>
              <w:shd w:val="clear" w:color="auto" w:fill="auto"/>
              <w:spacing w:after="0"/>
              <w:jc w:val="center"/>
              <w:rPr>
                <w:sz w:val="10"/>
                <w:szCs w:val="10"/>
              </w:rPr>
            </w:pPr>
            <w:r>
              <w:rPr>
                <w:sz w:val="10"/>
                <w:szCs w:val="10"/>
              </w:rPr>
              <w:t>M</w:t>
            </w:r>
          </w:p>
        </w:tc>
        <w:tc>
          <w:tcPr>
            <w:tcW w:w="922" w:type="dxa"/>
            <w:tcBorders>
              <w:top w:val="single" w:sz="4" w:space="0" w:color="auto"/>
            </w:tcBorders>
            <w:shd w:val="clear" w:color="auto" w:fill="FFFFFF"/>
            <w:vAlign w:val="bottom"/>
          </w:tcPr>
          <w:p w14:paraId="3310128F" w14:textId="1BBFD2DF" w:rsidR="00521939" w:rsidRDefault="00521939">
            <w:pPr>
              <w:pStyle w:val="Jin0"/>
              <w:shd w:val="clear" w:color="auto" w:fill="auto"/>
              <w:spacing w:after="0"/>
              <w:jc w:val="center"/>
              <w:rPr>
                <w:sz w:val="10"/>
                <w:szCs w:val="10"/>
              </w:rPr>
            </w:pPr>
          </w:p>
        </w:tc>
        <w:tc>
          <w:tcPr>
            <w:tcW w:w="922" w:type="dxa"/>
            <w:tcBorders>
              <w:top w:val="single" w:sz="4" w:space="0" w:color="auto"/>
            </w:tcBorders>
            <w:shd w:val="clear" w:color="auto" w:fill="FFFFFF"/>
            <w:vAlign w:val="bottom"/>
          </w:tcPr>
          <w:p w14:paraId="0AA4C893" w14:textId="70698929" w:rsidR="00521939" w:rsidRDefault="00521939">
            <w:pPr>
              <w:pStyle w:val="Jin0"/>
              <w:shd w:val="clear" w:color="auto" w:fill="auto"/>
              <w:spacing w:after="0"/>
              <w:jc w:val="center"/>
              <w:rPr>
                <w:sz w:val="10"/>
                <w:szCs w:val="10"/>
              </w:rPr>
            </w:pPr>
          </w:p>
        </w:tc>
        <w:tc>
          <w:tcPr>
            <w:tcW w:w="936" w:type="dxa"/>
            <w:tcBorders>
              <w:top w:val="single" w:sz="4" w:space="0" w:color="auto"/>
            </w:tcBorders>
            <w:shd w:val="clear" w:color="auto" w:fill="FFFFFF"/>
            <w:vAlign w:val="bottom"/>
          </w:tcPr>
          <w:p w14:paraId="6EAF73F6" w14:textId="1A1345CD" w:rsidR="00521939" w:rsidRDefault="00521939">
            <w:pPr>
              <w:pStyle w:val="Jin0"/>
              <w:shd w:val="clear" w:color="auto" w:fill="auto"/>
              <w:spacing w:after="0"/>
              <w:jc w:val="center"/>
              <w:rPr>
                <w:sz w:val="10"/>
                <w:szCs w:val="10"/>
              </w:rPr>
            </w:pPr>
          </w:p>
        </w:tc>
      </w:tr>
      <w:tr w:rsidR="00521939" w14:paraId="79F1F261" w14:textId="77777777">
        <w:trPr>
          <w:trHeight w:hRule="exact" w:val="125"/>
          <w:jc w:val="center"/>
        </w:trPr>
        <w:tc>
          <w:tcPr>
            <w:tcW w:w="2002" w:type="dxa"/>
            <w:gridSpan w:val="3"/>
            <w:vMerge w:val="restart"/>
            <w:tcBorders>
              <w:top w:val="single" w:sz="4" w:space="0" w:color="auto"/>
            </w:tcBorders>
            <w:shd w:val="clear" w:color="auto" w:fill="FFFFFF"/>
          </w:tcPr>
          <w:p w14:paraId="1B1E9BC2" w14:textId="77777777" w:rsidR="00521939" w:rsidRDefault="00521939">
            <w:pPr>
              <w:rPr>
                <w:sz w:val="10"/>
                <w:szCs w:val="10"/>
              </w:rPr>
            </w:pPr>
          </w:p>
        </w:tc>
        <w:tc>
          <w:tcPr>
            <w:tcW w:w="3902" w:type="dxa"/>
            <w:tcBorders>
              <w:top w:val="single" w:sz="4" w:space="0" w:color="auto"/>
              <w:left w:val="single" w:sz="4" w:space="0" w:color="auto"/>
            </w:tcBorders>
            <w:shd w:val="clear" w:color="auto" w:fill="FFFFFF"/>
          </w:tcPr>
          <w:p w14:paraId="004A1FF9" w14:textId="77777777" w:rsidR="00521939" w:rsidRDefault="00521939">
            <w:pPr>
              <w:rPr>
                <w:sz w:val="10"/>
                <w:szCs w:val="10"/>
              </w:rPr>
            </w:pPr>
          </w:p>
        </w:tc>
        <w:tc>
          <w:tcPr>
            <w:tcW w:w="3428" w:type="dxa"/>
            <w:gridSpan w:val="4"/>
            <w:vMerge w:val="restart"/>
            <w:tcBorders>
              <w:top w:val="single" w:sz="4" w:space="0" w:color="auto"/>
              <w:left w:val="single" w:sz="4" w:space="0" w:color="auto"/>
            </w:tcBorders>
            <w:shd w:val="clear" w:color="auto" w:fill="FFFFFF"/>
          </w:tcPr>
          <w:p w14:paraId="36B9334D" w14:textId="77777777" w:rsidR="00521939" w:rsidRDefault="00521939">
            <w:pPr>
              <w:rPr>
                <w:sz w:val="10"/>
                <w:szCs w:val="10"/>
              </w:rPr>
            </w:pPr>
          </w:p>
        </w:tc>
      </w:tr>
      <w:tr w:rsidR="00521939" w14:paraId="1B5DE293" w14:textId="77777777">
        <w:trPr>
          <w:trHeight w:hRule="exact" w:val="744"/>
          <w:jc w:val="center"/>
        </w:trPr>
        <w:tc>
          <w:tcPr>
            <w:tcW w:w="2002" w:type="dxa"/>
            <w:gridSpan w:val="3"/>
            <w:vMerge/>
            <w:shd w:val="clear" w:color="auto" w:fill="FFFFFF"/>
          </w:tcPr>
          <w:p w14:paraId="51EC608F" w14:textId="77777777" w:rsidR="00521939" w:rsidRDefault="00521939"/>
        </w:tc>
        <w:tc>
          <w:tcPr>
            <w:tcW w:w="3902" w:type="dxa"/>
            <w:tcBorders>
              <w:top w:val="single" w:sz="4" w:space="0" w:color="auto"/>
              <w:left w:val="single" w:sz="4" w:space="0" w:color="auto"/>
            </w:tcBorders>
            <w:shd w:val="clear" w:color="auto" w:fill="FFFFFF"/>
            <w:vAlign w:val="bottom"/>
          </w:tcPr>
          <w:p w14:paraId="74412863" w14:textId="77777777" w:rsidR="00521939" w:rsidRDefault="003C3196">
            <w:pPr>
              <w:pStyle w:val="Jin0"/>
              <w:shd w:val="clear" w:color="auto" w:fill="auto"/>
              <w:spacing w:after="0"/>
              <w:rPr>
                <w:sz w:val="10"/>
                <w:szCs w:val="10"/>
              </w:rPr>
            </w:pPr>
            <w:r>
              <w:rPr>
                <w:i/>
                <w:iCs/>
                <w:sz w:val="10"/>
                <w:szCs w:val="10"/>
              </w:rPr>
              <w:t>I/23: 7,0=7,000 [A]</w:t>
            </w:r>
          </w:p>
          <w:p w14:paraId="02B74106" w14:textId="77777777" w:rsidR="00521939" w:rsidRDefault="003C3196">
            <w:pPr>
              <w:pStyle w:val="Jin0"/>
              <w:shd w:val="clear" w:color="auto" w:fill="auto"/>
              <w:spacing w:after="0"/>
              <w:rPr>
                <w:sz w:val="10"/>
                <w:szCs w:val="10"/>
              </w:rPr>
            </w:pPr>
            <w:r>
              <w:rPr>
                <w:i/>
                <w:iCs/>
                <w:sz w:val="10"/>
                <w:szCs w:val="10"/>
              </w:rPr>
              <w:t>III/3908: 5,0*2=10,000 [B]</w:t>
            </w:r>
          </w:p>
          <w:p w14:paraId="4B463BC0" w14:textId="77777777" w:rsidR="00521939" w:rsidRDefault="003C3196">
            <w:pPr>
              <w:pStyle w:val="Jin0"/>
              <w:shd w:val="clear" w:color="auto" w:fill="auto"/>
              <w:spacing w:after="0"/>
              <w:rPr>
                <w:sz w:val="10"/>
                <w:szCs w:val="10"/>
              </w:rPr>
            </w:pPr>
            <w:r>
              <w:rPr>
                <w:i/>
                <w:iCs/>
                <w:sz w:val="10"/>
                <w:szCs w:val="10"/>
              </w:rPr>
              <w:t>III/3909: 5,0=5,000 [C]</w:t>
            </w:r>
          </w:p>
          <w:p w14:paraId="606F13E9" w14:textId="77777777" w:rsidR="00521939" w:rsidRDefault="003C3196">
            <w:pPr>
              <w:pStyle w:val="Jin0"/>
              <w:shd w:val="clear" w:color="auto" w:fill="auto"/>
              <w:spacing w:after="0"/>
              <w:rPr>
                <w:sz w:val="10"/>
                <w:szCs w:val="10"/>
              </w:rPr>
            </w:pPr>
            <w:r>
              <w:rPr>
                <w:i/>
                <w:iCs/>
                <w:sz w:val="10"/>
                <w:szCs w:val="10"/>
              </w:rPr>
              <w:t>MK nádraží: 5,0=5,000 [D]</w:t>
            </w:r>
          </w:p>
          <w:p w14:paraId="205BB65A" w14:textId="77777777" w:rsidR="00521939" w:rsidRDefault="003C3196">
            <w:pPr>
              <w:pStyle w:val="Jin0"/>
              <w:shd w:val="clear" w:color="auto" w:fill="auto"/>
              <w:spacing w:after="0"/>
              <w:rPr>
                <w:sz w:val="10"/>
                <w:szCs w:val="10"/>
              </w:rPr>
            </w:pPr>
            <w:r>
              <w:rPr>
                <w:i/>
                <w:iCs/>
                <w:sz w:val="10"/>
                <w:szCs w:val="10"/>
              </w:rPr>
              <w:t>III/3907: 5,0*3=15,000 [E]</w:t>
            </w:r>
          </w:p>
          <w:p w14:paraId="796F52F7" w14:textId="77777777" w:rsidR="00521939" w:rsidRDefault="003C3196">
            <w:pPr>
              <w:pStyle w:val="Jin0"/>
              <w:shd w:val="clear" w:color="auto" w:fill="auto"/>
              <w:spacing w:after="0"/>
              <w:rPr>
                <w:sz w:val="10"/>
                <w:szCs w:val="10"/>
              </w:rPr>
            </w:pPr>
            <w:r>
              <w:rPr>
                <w:i/>
                <w:iCs/>
                <w:sz w:val="10"/>
                <w:szCs w:val="10"/>
              </w:rPr>
              <w:t>Celkem: A+B+C+D+E=42,000 [F]</w:t>
            </w:r>
          </w:p>
        </w:tc>
        <w:tc>
          <w:tcPr>
            <w:tcW w:w="3428" w:type="dxa"/>
            <w:gridSpan w:val="4"/>
            <w:vMerge/>
            <w:tcBorders>
              <w:left w:val="single" w:sz="4" w:space="0" w:color="auto"/>
            </w:tcBorders>
            <w:shd w:val="clear" w:color="auto" w:fill="FFFFFF"/>
          </w:tcPr>
          <w:p w14:paraId="3ECEB761" w14:textId="77777777" w:rsidR="00521939" w:rsidRDefault="00521939"/>
        </w:tc>
      </w:tr>
      <w:tr w:rsidR="00521939" w14:paraId="76860309" w14:textId="77777777">
        <w:trPr>
          <w:trHeight w:hRule="exact" w:val="254"/>
          <w:jc w:val="center"/>
        </w:trPr>
        <w:tc>
          <w:tcPr>
            <w:tcW w:w="2002" w:type="dxa"/>
            <w:gridSpan w:val="3"/>
            <w:vMerge/>
            <w:shd w:val="clear" w:color="auto" w:fill="FFFFFF"/>
          </w:tcPr>
          <w:p w14:paraId="7BC9EF2D" w14:textId="77777777" w:rsidR="00521939" w:rsidRDefault="00521939"/>
        </w:tc>
        <w:tc>
          <w:tcPr>
            <w:tcW w:w="3902" w:type="dxa"/>
            <w:tcBorders>
              <w:top w:val="single" w:sz="4" w:space="0" w:color="auto"/>
              <w:left w:val="single" w:sz="4" w:space="0" w:color="auto"/>
              <w:bottom w:val="single" w:sz="4" w:space="0" w:color="auto"/>
            </w:tcBorders>
            <w:shd w:val="clear" w:color="auto" w:fill="FFFFFF"/>
            <w:vAlign w:val="bottom"/>
          </w:tcPr>
          <w:p w14:paraId="0CE98005" w14:textId="77777777" w:rsidR="00521939" w:rsidRDefault="003C3196">
            <w:pPr>
              <w:pStyle w:val="Jin0"/>
              <w:shd w:val="clear" w:color="auto" w:fill="auto"/>
              <w:spacing w:after="0" w:line="262" w:lineRule="auto"/>
              <w:rPr>
                <w:sz w:val="10"/>
                <w:szCs w:val="10"/>
              </w:rPr>
            </w:pPr>
            <w:r>
              <w:rPr>
                <w:sz w:val="10"/>
                <w:szCs w:val="10"/>
              </w:rPr>
              <w:t>položka zahrnuje řezání vozovkové vrstvy v předepsané tloušťce, včetně spotřeby vody</w:t>
            </w:r>
          </w:p>
        </w:tc>
        <w:tc>
          <w:tcPr>
            <w:tcW w:w="3428" w:type="dxa"/>
            <w:gridSpan w:val="4"/>
            <w:vMerge/>
            <w:tcBorders>
              <w:left w:val="single" w:sz="4" w:space="0" w:color="auto"/>
            </w:tcBorders>
            <w:shd w:val="clear" w:color="auto" w:fill="FFFFFF"/>
          </w:tcPr>
          <w:p w14:paraId="74E0FE3B" w14:textId="77777777" w:rsidR="00521939" w:rsidRDefault="00521939"/>
        </w:tc>
      </w:tr>
    </w:tbl>
    <w:p w14:paraId="0E2F55CD" w14:textId="77777777" w:rsidR="00521939" w:rsidRDefault="00521939">
      <w:pPr>
        <w:sectPr w:rsidR="00521939">
          <w:headerReference w:type="even" r:id="rId27"/>
          <w:headerReference w:type="default" r:id="rId28"/>
          <w:footerReference w:type="even" r:id="rId29"/>
          <w:footerReference w:type="default" r:id="rId30"/>
          <w:pgSz w:w="11900" w:h="16840"/>
          <w:pgMar w:top="1434" w:right="1489" w:bottom="1426" w:left="1074" w:header="0" w:footer="3" w:gutter="0"/>
          <w:cols w:space="720"/>
          <w:noEndnote/>
          <w:docGrid w:linePitch="360"/>
        </w:sectPr>
      </w:pPr>
    </w:p>
    <w:p w14:paraId="48FB51BE" w14:textId="77777777" w:rsidR="00521939" w:rsidRDefault="003C3196">
      <w:pPr>
        <w:spacing w:line="1" w:lineRule="exact"/>
      </w:pPr>
      <w:r>
        <w:rPr>
          <w:noProof/>
        </w:rPr>
        <w:lastRenderedPageBreak/>
        <mc:AlternateContent>
          <mc:Choice Requires="wps">
            <w:drawing>
              <wp:anchor distT="0" distB="0" distL="114300" distR="114300" simplePos="0" relativeHeight="125829403" behindDoc="0" locked="0" layoutInCell="1" allowOverlap="1" wp14:anchorId="4266E2D3" wp14:editId="00189BF0">
                <wp:simplePos x="0" y="0"/>
                <wp:positionH relativeFrom="page">
                  <wp:posOffset>811530</wp:posOffset>
                </wp:positionH>
                <wp:positionV relativeFrom="paragraph">
                  <wp:posOffset>12700</wp:posOffset>
                </wp:positionV>
                <wp:extent cx="5757545" cy="99695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5757545" cy="996950"/>
                        </a:xfrm>
                        <a:prstGeom prst="rect">
                          <a:avLst/>
                        </a:prstGeom>
                        <a:noFill/>
                      </wps:spPr>
                      <wps:txbx>
                        <w:txbxContent>
                          <w:p w14:paraId="2BADE696" w14:textId="77777777" w:rsidR="00521939" w:rsidRDefault="003C3196">
                            <w:pPr>
                              <w:pStyle w:val="Zkladntext40"/>
                              <w:shd w:val="clear" w:color="auto" w:fill="auto"/>
                            </w:pPr>
                            <w:r>
                              <w:rPr>
                                <w:sz w:val="40"/>
                                <w:szCs w:val="40"/>
                              </w:rPr>
                              <w:t>Obchodní podmínky zadavatele</w:t>
                            </w:r>
                            <w:r>
                              <w:rPr>
                                <w:sz w:val="40"/>
                                <w:szCs w:val="40"/>
                              </w:rPr>
                              <w:br/>
                            </w:r>
                            <w:r>
                              <w:t>pro veřejnou zakázku na stavební práce</w:t>
                            </w:r>
                          </w:p>
                          <w:p w14:paraId="4973E541" w14:textId="77777777" w:rsidR="00521939" w:rsidRDefault="003C3196">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wps:txbx>
                      <wps:bodyPr lIns="0" tIns="0" rIns="0" bIns="0"/>
                    </wps:wsp>
                  </a:graphicData>
                </a:graphic>
              </wp:anchor>
            </w:drawing>
          </mc:Choice>
          <mc:Fallback>
            <w:pict>
              <v:shape w14:anchorId="4266E2D3" id="Shape 85" o:spid="_x0000_s1039" type="#_x0000_t202" style="position:absolute;margin-left:63.9pt;margin-top:1pt;width:453.35pt;height:78.5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ccwEAAOICAAAOAAAAZHJzL2Uyb0RvYy54bWysUmFLwzAQ/S74H0K+u27TTVfWDmRMBFFh&#10;+gPSNFkDTS4kce3+vZe4bqLfRArXl7v03bt3Xa563ZK9cF6BKehkNKZEGA61MruCvr9tru4o8YGZ&#10;mrVgREEPwtNVeXmx7GwuptBAWwtHkMT4vLMFbUKweZZ53gjN/AisMFiU4DQLeHS7rHasQ3bdZtPx&#10;eJ514GrrgAvvMbv+KtIy8UspeHiR0otA2oKitpCiS7GKMSuXLN85ZhvFjzLYH1Ropgw2PVGtWWDk&#10;w6lfVFpxBx5kGHHQGUipuEgz4DST8Y9ptg2zIs2C5nh7ssn/Hy1/3m/tqyOhv4ceFxgN6azPPSbj&#10;PL10Or5RKcE6Wng42Sb6QDgmZ7f43Mwo4VhbLOaLWfI1O39tnQ8PAjSJoKAO15LcYvsnH7AjXh2u&#10;xGYGNqptY/4sJaLQVz1RNcq8HnRWUB9Qfvto0JS44AG4AVRHMNChkanhcelxU9/Pqen51yw/AQAA&#10;//8DAFBLAwQUAAYACAAAACEA+ezq9N8AAAAKAQAADwAAAGRycy9kb3ducmV2LnhtbEyPwU7DMBBE&#10;70j8g7VI3KhNoIWGOFWF4FQJkYYDRyfeJlHjdYjdNvx9tye47WhGs2+y1eR6ccQxdJ403M8UCKTa&#10;244aDV/l+90ziBANWdN7Qg2/GGCVX19lJrX+RAUet7ERXEIhNRraGIdUylC36EyY+QGJvZ0fnYks&#10;x0ba0Zy43PUyUWohnemIP7RmwNcW6/324DSsv6l4634+qs9iV3RluVS0Wey1vr2Z1i8gIk7xLwwX&#10;fEaHnJkqfyAbRM86eWL0qCHhSRdfPTzOQVR8zZcKZJ7J/xPyMwAAAP//AwBQSwECLQAUAAYACAAA&#10;ACEAtoM4kv4AAADhAQAAEwAAAAAAAAAAAAAAAAAAAAAAW0NvbnRlbnRfVHlwZXNdLnhtbFBLAQIt&#10;ABQABgAIAAAAIQA4/SH/1gAAAJQBAAALAAAAAAAAAAAAAAAAAC8BAABfcmVscy8ucmVsc1BLAQIt&#10;ABQABgAIAAAAIQB+jFEccwEAAOICAAAOAAAAAAAAAAAAAAAAAC4CAABkcnMvZTJvRG9jLnhtbFBL&#10;AQItABQABgAIAAAAIQD57Or03wAAAAoBAAAPAAAAAAAAAAAAAAAAAM0DAABkcnMvZG93bnJldi54&#10;bWxQSwUGAAAAAAQABADzAAAA2QQAAAAA&#10;" filled="f" stroked="f">
                <v:textbox inset="0,0,0,0">
                  <w:txbxContent>
                    <w:p w14:paraId="2BADE696" w14:textId="77777777" w:rsidR="00521939" w:rsidRDefault="003C3196">
                      <w:pPr>
                        <w:pStyle w:val="Zkladntext40"/>
                        <w:shd w:val="clear" w:color="auto" w:fill="auto"/>
                      </w:pPr>
                      <w:r>
                        <w:rPr>
                          <w:sz w:val="40"/>
                          <w:szCs w:val="40"/>
                        </w:rPr>
                        <w:t>Obchodní podmínky zadavatele</w:t>
                      </w:r>
                      <w:r>
                        <w:rPr>
                          <w:sz w:val="40"/>
                          <w:szCs w:val="40"/>
                        </w:rPr>
                        <w:br/>
                      </w:r>
                      <w:r>
                        <w:t>pro veřejnou zakázku na stavební práce</w:t>
                      </w:r>
                    </w:p>
                    <w:p w14:paraId="4973E541" w14:textId="77777777" w:rsidR="00521939" w:rsidRDefault="003C3196">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v:textbox>
                <w10:wrap type="topAndBottom" anchorx="page"/>
              </v:shape>
            </w:pict>
          </mc:Fallback>
        </mc:AlternateContent>
      </w:r>
    </w:p>
    <w:p w14:paraId="6C7BCFAC" w14:textId="77777777" w:rsidR="00521939" w:rsidRDefault="003C3196">
      <w:pPr>
        <w:pStyle w:val="Nadpis30"/>
        <w:keepNext/>
        <w:keepLines/>
        <w:shd w:val="clear" w:color="auto" w:fill="auto"/>
        <w:spacing w:after="240"/>
      </w:pPr>
      <w:bookmarkStart w:id="46" w:name="bookmark46"/>
      <w:bookmarkStart w:id="47" w:name="bookmark47"/>
      <w:r>
        <w:rPr>
          <w:u w:val="single"/>
        </w:rPr>
        <w:t>občanského zákoníku, ve znění pozdějších předpisů (dále jen „OZ“)</w:t>
      </w:r>
      <w:bookmarkEnd w:id="46"/>
      <w:bookmarkEnd w:id="47"/>
    </w:p>
    <w:p w14:paraId="64DAD7AB" w14:textId="77777777" w:rsidR="00521939" w:rsidRDefault="003C3196">
      <w:pPr>
        <w:pStyle w:val="Obsah0"/>
        <w:shd w:val="clear" w:color="auto" w:fill="auto"/>
        <w:tabs>
          <w:tab w:val="right" w:leader="dot" w:pos="9440"/>
        </w:tabs>
        <w:jc w:val="both"/>
      </w:pPr>
      <w:r>
        <w:fldChar w:fldCharType="begin"/>
      </w:r>
      <w:r>
        <w:instrText xml:space="preserve"> TOC \o "1-5" \h \z </w:instrText>
      </w:r>
      <w:r>
        <w:fldChar w:fldCharType="separate"/>
      </w:r>
      <w:hyperlink w:anchor="bookmark48" w:tooltip="Current Document">
        <w:r>
          <w:t>Preambule</w:t>
        </w:r>
        <w:r>
          <w:tab/>
        </w:r>
        <w:r>
          <w:rPr>
            <w:rFonts w:ascii="Tahoma" w:eastAsia="Tahoma" w:hAnsi="Tahoma" w:cs="Tahoma"/>
          </w:rPr>
          <w:t>2</w:t>
        </w:r>
      </w:hyperlink>
    </w:p>
    <w:p w14:paraId="3A90A166" w14:textId="77777777" w:rsidR="00521939" w:rsidRDefault="0002055D">
      <w:pPr>
        <w:pStyle w:val="Obsah0"/>
        <w:numPr>
          <w:ilvl w:val="0"/>
          <w:numId w:val="20"/>
        </w:numPr>
        <w:shd w:val="clear" w:color="auto" w:fill="auto"/>
        <w:tabs>
          <w:tab w:val="left" w:pos="341"/>
          <w:tab w:val="right" w:leader="dot" w:pos="9440"/>
        </w:tabs>
        <w:jc w:val="both"/>
      </w:pPr>
      <w:hyperlink w:anchor="bookmark54" w:tooltip="Current Document">
        <w:r w:rsidR="003C3196">
          <w:t>Předmět Smlouvy</w:t>
        </w:r>
        <w:r w:rsidR="003C3196">
          <w:tab/>
        </w:r>
        <w:r w:rsidR="003C3196">
          <w:rPr>
            <w:rFonts w:ascii="Tahoma" w:eastAsia="Tahoma" w:hAnsi="Tahoma" w:cs="Tahoma"/>
          </w:rPr>
          <w:t>3</w:t>
        </w:r>
      </w:hyperlink>
    </w:p>
    <w:p w14:paraId="598C9D92" w14:textId="77777777" w:rsidR="00521939" w:rsidRDefault="0002055D">
      <w:pPr>
        <w:pStyle w:val="Obsah0"/>
        <w:numPr>
          <w:ilvl w:val="0"/>
          <w:numId w:val="20"/>
        </w:numPr>
        <w:shd w:val="clear" w:color="auto" w:fill="auto"/>
        <w:tabs>
          <w:tab w:val="left" w:pos="363"/>
          <w:tab w:val="left" w:leader="dot" w:pos="9208"/>
        </w:tabs>
        <w:jc w:val="both"/>
      </w:pPr>
      <w:hyperlink w:anchor="bookmark57" w:tooltip="Current Document">
        <w:r w:rsidR="003C3196">
          <w:t xml:space="preserve">Specifikace díla v zadávacích podmínkách </w:t>
        </w:r>
        <w:r w:rsidR="003C3196">
          <w:tab/>
          <w:t xml:space="preserve"> </w:t>
        </w:r>
        <w:r w:rsidR="003C3196">
          <w:rPr>
            <w:rFonts w:ascii="Tahoma" w:eastAsia="Tahoma" w:hAnsi="Tahoma" w:cs="Tahoma"/>
          </w:rPr>
          <w:t>5</w:t>
        </w:r>
      </w:hyperlink>
    </w:p>
    <w:p w14:paraId="0285C9E0" w14:textId="77777777" w:rsidR="00521939" w:rsidRDefault="0002055D">
      <w:pPr>
        <w:pStyle w:val="Obsah0"/>
        <w:numPr>
          <w:ilvl w:val="0"/>
          <w:numId w:val="20"/>
        </w:numPr>
        <w:shd w:val="clear" w:color="auto" w:fill="auto"/>
        <w:tabs>
          <w:tab w:val="left" w:pos="421"/>
          <w:tab w:val="left" w:leader="dot" w:pos="9208"/>
        </w:tabs>
        <w:jc w:val="both"/>
      </w:pPr>
      <w:hyperlink w:anchor="bookmark60" w:tooltip="Current Document">
        <w:r w:rsidR="003C3196">
          <w:t xml:space="preserve">Doba plnění </w:t>
        </w:r>
        <w:r w:rsidR="003C3196">
          <w:tab/>
          <w:t xml:space="preserve"> </w:t>
        </w:r>
        <w:r w:rsidR="003C3196">
          <w:rPr>
            <w:rFonts w:ascii="Tahoma" w:eastAsia="Tahoma" w:hAnsi="Tahoma" w:cs="Tahoma"/>
          </w:rPr>
          <w:t>5</w:t>
        </w:r>
      </w:hyperlink>
    </w:p>
    <w:p w14:paraId="619E5610" w14:textId="77777777" w:rsidR="00521939" w:rsidRDefault="0002055D">
      <w:pPr>
        <w:pStyle w:val="Obsah0"/>
        <w:numPr>
          <w:ilvl w:val="0"/>
          <w:numId w:val="20"/>
        </w:numPr>
        <w:shd w:val="clear" w:color="auto" w:fill="auto"/>
        <w:tabs>
          <w:tab w:val="left" w:pos="440"/>
          <w:tab w:val="left" w:leader="dot" w:pos="9208"/>
        </w:tabs>
        <w:jc w:val="both"/>
      </w:pPr>
      <w:hyperlink w:anchor="bookmark20" w:tooltip="Current Document">
        <w:r w:rsidR="003C3196">
          <w:t xml:space="preserve">Místo provádění díla </w:t>
        </w:r>
        <w:r w:rsidR="003C3196">
          <w:tab/>
          <w:t xml:space="preserve"> </w:t>
        </w:r>
        <w:r w:rsidR="003C3196">
          <w:rPr>
            <w:rFonts w:ascii="Tahoma" w:eastAsia="Tahoma" w:hAnsi="Tahoma" w:cs="Tahoma"/>
          </w:rPr>
          <w:t>7</w:t>
        </w:r>
      </w:hyperlink>
    </w:p>
    <w:p w14:paraId="12588CCB" w14:textId="77777777" w:rsidR="00521939" w:rsidRDefault="0002055D">
      <w:pPr>
        <w:pStyle w:val="Obsah0"/>
        <w:numPr>
          <w:ilvl w:val="0"/>
          <w:numId w:val="20"/>
        </w:numPr>
        <w:shd w:val="clear" w:color="auto" w:fill="auto"/>
        <w:tabs>
          <w:tab w:val="left" w:pos="387"/>
          <w:tab w:val="left" w:leader="dot" w:pos="9208"/>
        </w:tabs>
        <w:jc w:val="both"/>
      </w:pPr>
      <w:hyperlink w:anchor="bookmark64" w:tooltip="Current Document">
        <w:r w:rsidR="003C3196">
          <w:t>Cena díla, fakturační a platební podmínky</w:t>
        </w:r>
        <w:r w:rsidR="003C3196">
          <w:tab/>
        </w:r>
        <w:r w:rsidR="003C3196">
          <w:rPr>
            <w:rFonts w:ascii="Tahoma" w:eastAsia="Tahoma" w:hAnsi="Tahoma" w:cs="Tahoma"/>
          </w:rPr>
          <w:t>7</w:t>
        </w:r>
      </w:hyperlink>
    </w:p>
    <w:p w14:paraId="6A1DFE37" w14:textId="77777777" w:rsidR="00521939" w:rsidRDefault="0002055D">
      <w:pPr>
        <w:pStyle w:val="Obsah0"/>
        <w:numPr>
          <w:ilvl w:val="0"/>
          <w:numId w:val="20"/>
        </w:numPr>
        <w:shd w:val="clear" w:color="auto" w:fill="auto"/>
        <w:tabs>
          <w:tab w:val="left" w:pos="440"/>
          <w:tab w:val="left" w:leader="dot" w:pos="9208"/>
        </w:tabs>
        <w:jc w:val="both"/>
      </w:pPr>
      <w:hyperlink w:anchor="bookmark67" w:tooltip="Current Document">
        <w:r w:rsidR="003C3196">
          <w:t xml:space="preserve">Podklady, pokyny a věci předané Objednatelem </w:t>
        </w:r>
        <w:r w:rsidR="003C3196">
          <w:tab/>
          <w:t xml:space="preserve"> </w:t>
        </w:r>
        <w:r w:rsidR="003C3196">
          <w:rPr>
            <w:rFonts w:ascii="Tahoma" w:eastAsia="Tahoma" w:hAnsi="Tahoma" w:cs="Tahoma"/>
          </w:rPr>
          <w:t>10</w:t>
        </w:r>
      </w:hyperlink>
    </w:p>
    <w:p w14:paraId="1BAE8635" w14:textId="77777777" w:rsidR="00521939" w:rsidRDefault="0002055D">
      <w:pPr>
        <w:pStyle w:val="Obsah0"/>
        <w:numPr>
          <w:ilvl w:val="0"/>
          <w:numId w:val="20"/>
        </w:numPr>
        <w:shd w:val="clear" w:color="auto" w:fill="auto"/>
        <w:tabs>
          <w:tab w:val="left" w:pos="498"/>
          <w:tab w:val="left" w:leader="dot" w:pos="9208"/>
        </w:tabs>
        <w:jc w:val="both"/>
      </w:pPr>
      <w:hyperlink w:anchor="bookmark70" w:tooltip="Current Document">
        <w:r w:rsidR="003C3196">
          <w:t xml:space="preserve">Součinnost smluvních stran </w:t>
        </w:r>
        <w:r w:rsidR="003C3196">
          <w:tab/>
          <w:t xml:space="preserve"> </w:t>
        </w:r>
        <w:r w:rsidR="003C3196">
          <w:rPr>
            <w:rFonts w:ascii="Tahoma" w:eastAsia="Tahoma" w:hAnsi="Tahoma" w:cs="Tahoma"/>
          </w:rPr>
          <w:t>11</w:t>
        </w:r>
      </w:hyperlink>
    </w:p>
    <w:p w14:paraId="115F6D42" w14:textId="77777777" w:rsidR="00521939" w:rsidRDefault="0002055D">
      <w:pPr>
        <w:pStyle w:val="Obsah0"/>
        <w:numPr>
          <w:ilvl w:val="0"/>
          <w:numId w:val="20"/>
        </w:numPr>
        <w:shd w:val="clear" w:color="auto" w:fill="auto"/>
        <w:tabs>
          <w:tab w:val="left" w:pos="550"/>
          <w:tab w:val="left" w:leader="dot" w:pos="9208"/>
        </w:tabs>
        <w:jc w:val="both"/>
      </w:pPr>
      <w:hyperlink w:anchor="bookmark73" w:tooltip="Current Document">
        <w:r w:rsidR="003C3196">
          <w:t xml:space="preserve">Podmínky a způsob provádění díla Zhotovitelem </w:t>
        </w:r>
        <w:r w:rsidR="003C3196">
          <w:tab/>
          <w:t xml:space="preserve"> </w:t>
        </w:r>
        <w:r w:rsidR="003C3196">
          <w:rPr>
            <w:rFonts w:ascii="Tahoma" w:eastAsia="Tahoma" w:hAnsi="Tahoma" w:cs="Tahoma"/>
          </w:rPr>
          <w:t>13</w:t>
        </w:r>
      </w:hyperlink>
    </w:p>
    <w:p w14:paraId="14EF33D4" w14:textId="77777777" w:rsidR="00521939" w:rsidRDefault="0002055D">
      <w:pPr>
        <w:pStyle w:val="Obsah0"/>
        <w:numPr>
          <w:ilvl w:val="0"/>
          <w:numId w:val="20"/>
        </w:numPr>
        <w:shd w:val="clear" w:color="auto" w:fill="auto"/>
        <w:tabs>
          <w:tab w:val="left" w:pos="440"/>
          <w:tab w:val="left" w:leader="dot" w:pos="9208"/>
        </w:tabs>
        <w:jc w:val="both"/>
      </w:pPr>
      <w:hyperlink w:anchor="bookmark88" w:tooltip="Current Document">
        <w:r w:rsidR="003C3196">
          <w:t xml:space="preserve">Staveniště a jeho zařízení </w:t>
        </w:r>
        <w:r w:rsidR="003C3196">
          <w:tab/>
          <w:t xml:space="preserve"> </w:t>
        </w:r>
        <w:r w:rsidR="003C3196">
          <w:rPr>
            <w:rFonts w:ascii="Tahoma" w:eastAsia="Tahoma" w:hAnsi="Tahoma" w:cs="Tahoma"/>
          </w:rPr>
          <w:t>19</w:t>
        </w:r>
      </w:hyperlink>
    </w:p>
    <w:p w14:paraId="37A3FDFE" w14:textId="77777777" w:rsidR="00521939" w:rsidRDefault="003C3196">
      <w:pPr>
        <w:pStyle w:val="Obsah0"/>
        <w:numPr>
          <w:ilvl w:val="0"/>
          <w:numId w:val="20"/>
        </w:numPr>
        <w:shd w:val="clear" w:color="auto" w:fill="auto"/>
        <w:tabs>
          <w:tab w:val="left" w:pos="382"/>
          <w:tab w:val="left" w:leader="dot" w:pos="9208"/>
        </w:tabs>
        <w:jc w:val="both"/>
      </w:pPr>
      <w:r>
        <w:t xml:space="preserve">Stavební deník, TDS a AD </w:t>
      </w:r>
      <w:r>
        <w:tab/>
        <w:t xml:space="preserve"> </w:t>
      </w:r>
      <w:r>
        <w:rPr>
          <w:rFonts w:ascii="Tahoma" w:eastAsia="Tahoma" w:hAnsi="Tahoma" w:cs="Tahoma"/>
        </w:rPr>
        <w:t>21</w:t>
      </w:r>
    </w:p>
    <w:p w14:paraId="2953D909" w14:textId="77777777" w:rsidR="00521939" w:rsidRDefault="0002055D">
      <w:pPr>
        <w:pStyle w:val="Obsah0"/>
        <w:numPr>
          <w:ilvl w:val="0"/>
          <w:numId w:val="20"/>
        </w:numPr>
        <w:shd w:val="clear" w:color="auto" w:fill="auto"/>
        <w:tabs>
          <w:tab w:val="left" w:pos="440"/>
          <w:tab w:val="left" w:leader="dot" w:pos="9208"/>
        </w:tabs>
        <w:jc w:val="both"/>
      </w:pPr>
      <w:hyperlink w:anchor="bookmark102" w:tooltip="Current Document">
        <w:r w:rsidR="003C3196">
          <w:t xml:space="preserve">Zkoušky </w:t>
        </w:r>
        <w:r w:rsidR="003C3196">
          <w:tab/>
          <w:t xml:space="preserve"> </w:t>
        </w:r>
        <w:r w:rsidR="003C3196">
          <w:rPr>
            <w:rFonts w:ascii="Tahoma" w:eastAsia="Tahoma" w:hAnsi="Tahoma" w:cs="Tahoma"/>
          </w:rPr>
          <w:t>23</w:t>
        </w:r>
      </w:hyperlink>
    </w:p>
    <w:p w14:paraId="10B9E6FE" w14:textId="77777777" w:rsidR="00521939" w:rsidRDefault="0002055D">
      <w:pPr>
        <w:pStyle w:val="Obsah0"/>
        <w:numPr>
          <w:ilvl w:val="0"/>
          <w:numId w:val="20"/>
        </w:numPr>
        <w:shd w:val="clear" w:color="auto" w:fill="auto"/>
        <w:tabs>
          <w:tab w:val="left" w:pos="498"/>
          <w:tab w:val="left" w:leader="dot" w:pos="9208"/>
        </w:tabs>
        <w:jc w:val="both"/>
      </w:pPr>
      <w:hyperlink w:anchor="bookmark105" w:tooltip="Current Document">
        <w:r w:rsidR="003C3196">
          <w:t xml:space="preserve">Užívání díla před jeho předáním </w:t>
        </w:r>
        <w:r w:rsidR="003C3196">
          <w:tab/>
          <w:t xml:space="preserve"> </w:t>
        </w:r>
        <w:r w:rsidR="003C3196">
          <w:rPr>
            <w:rFonts w:ascii="Tahoma" w:eastAsia="Tahoma" w:hAnsi="Tahoma" w:cs="Tahoma"/>
          </w:rPr>
          <w:t>23</w:t>
        </w:r>
      </w:hyperlink>
    </w:p>
    <w:p w14:paraId="46DF6501" w14:textId="77777777" w:rsidR="00521939" w:rsidRDefault="003C3196">
      <w:pPr>
        <w:pStyle w:val="Obsah0"/>
        <w:numPr>
          <w:ilvl w:val="0"/>
          <w:numId w:val="20"/>
        </w:numPr>
        <w:shd w:val="clear" w:color="auto" w:fill="auto"/>
        <w:tabs>
          <w:tab w:val="left" w:pos="550"/>
          <w:tab w:val="left" w:leader="dot" w:pos="9208"/>
        </w:tabs>
        <w:jc w:val="both"/>
      </w:pPr>
      <w:r>
        <w:t xml:space="preserve">Převzetí díla nebo jeho části </w:t>
      </w:r>
      <w:r>
        <w:tab/>
        <w:t xml:space="preserve"> </w:t>
      </w:r>
      <w:r>
        <w:rPr>
          <w:rFonts w:ascii="Tahoma" w:eastAsia="Tahoma" w:hAnsi="Tahoma" w:cs="Tahoma"/>
        </w:rPr>
        <w:t>23</w:t>
      </w:r>
    </w:p>
    <w:p w14:paraId="0332C330" w14:textId="77777777" w:rsidR="00521939" w:rsidRDefault="0002055D">
      <w:pPr>
        <w:pStyle w:val="Obsah0"/>
        <w:numPr>
          <w:ilvl w:val="0"/>
          <w:numId w:val="20"/>
        </w:numPr>
        <w:shd w:val="clear" w:color="auto" w:fill="auto"/>
        <w:tabs>
          <w:tab w:val="left" w:pos="574"/>
          <w:tab w:val="left" w:leader="dot" w:pos="9208"/>
        </w:tabs>
        <w:jc w:val="both"/>
      </w:pPr>
      <w:hyperlink w:anchor="bookmark121" w:tooltip="Current Document">
        <w:r w:rsidR="003C3196">
          <w:t>Smluvní pokuty</w:t>
        </w:r>
        <w:r w:rsidR="003C3196">
          <w:tab/>
        </w:r>
        <w:r w:rsidR="003C3196">
          <w:rPr>
            <w:rFonts w:ascii="Tahoma" w:eastAsia="Tahoma" w:hAnsi="Tahoma" w:cs="Tahoma"/>
          </w:rPr>
          <w:t>26</w:t>
        </w:r>
      </w:hyperlink>
    </w:p>
    <w:p w14:paraId="4D76CA86" w14:textId="77777777" w:rsidR="00521939" w:rsidRDefault="0002055D">
      <w:pPr>
        <w:pStyle w:val="Obsah0"/>
        <w:numPr>
          <w:ilvl w:val="0"/>
          <w:numId w:val="20"/>
        </w:numPr>
        <w:shd w:val="clear" w:color="auto" w:fill="auto"/>
        <w:tabs>
          <w:tab w:val="left" w:pos="517"/>
          <w:tab w:val="left" w:leader="dot" w:pos="9208"/>
        </w:tabs>
        <w:jc w:val="both"/>
      </w:pPr>
      <w:hyperlink w:anchor="bookmark124" w:tooltip="Current Document">
        <w:r w:rsidR="003C3196">
          <w:t xml:space="preserve">Nebezpečí vzniku škody na věci, přechod vlastnického práva a odpovědnost za škodu </w:t>
        </w:r>
        <w:r w:rsidR="003C3196">
          <w:tab/>
          <w:t xml:space="preserve"> </w:t>
        </w:r>
        <w:r w:rsidR="003C3196">
          <w:rPr>
            <w:rFonts w:ascii="Tahoma" w:eastAsia="Tahoma" w:hAnsi="Tahoma" w:cs="Tahoma"/>
          </w:rPr>
          <w:t>28</w:t>
        </w:r>
      </w:hyperlink>
    </w:p>
    <w:p w14:paraId="61445876" w14:textId="77777777" w:rsidR="00521939" w:rsidRDefault="0002055D">
      <w:pPr>
        <w:pStyle w:val="Obsah0"/>
        <w:numPr>
          <w:ilvl w:val="0"/>
          <w:numId w:val="20"/>
        </w:numPr>
        <w:shd w:val="clear" w:color="auto" w:fill="auto"/>
        <w:tabs>
          <w:tab w:val="left" w:pos="574"/>
          <w:tab w:val="left" w:leader="dot" w:pos="9208"/>
        </w:tabs>
        <w:jc w:val="both"/>
      </w:pPr>
      <w:hyperlink w:anchor="bookmark127" w:tooltip="Current Document">
        <w:r w:rsidR="003C3196">
          <w:t xml:space="preserve">Odpovědnost za vady a záruka za jakost </w:t>
        </w:r>
        <w:r w:rsidR="003C3196">
          <w:tab/>
          <w:t xml:space="preserve"> </w:t>
        </w:r>
        <w:r w:rsidR="003C3196">
          <w:rPr>
            <w:rFonts w:ascii="Tahoma" w:eastAsia="Tahoma" w:hAnsi="Tahoma" w:cs="Tahoma"/>
          </w:rPr>
          <w:t>29</w:t>
        </w:r>
      </w:hyperlink>
    </w:p>
    <w:p w14:paraId="16029949" w14:textId="77777777" w:rsidR="00521939" w:rsidRDefault="0002055D">
      <w:pPr>
        <w:pStyle w:val="Obsah0"/>
        <w:numPr>
          <w:ilvl w:val="0"/>
          <w:numId w:val="20"/>
        </w:numPr>
        <w:shd w:val="clear" w:color="auto" w:fill="auto"/>
        <w:tabs>
          <w:tab w:val="left" w:pos="632"/>
          <w:tab w:val="left" w:leader="dot" w:pos="9208"/>
        </w:tabs>
        <w:jc w:val="both"/>
      </w:pPr>
      <w:hyperlink w:anchor="bookmark132" w:tooltip="Current Document">
        <w:r w:rsidR="003C3196">
          <w:t xml:space="preserve">Zánik závazků </w:t>
        </w:r>
        <w:r w:rsidR="003C3196">
          <w:tab/>
          <w:t xml:space="preserve"> </w:t>
        </w:r>
        <w:r w:rsidR="003C3196">
          <w:rPr>
            <w:rFonts w:ascii="Tahoma" w:eastAsia="Tahoma" w:hAnsi="Tahoma" w:cs="Tahoma"/>
          </w:rPr>
          <w:t>31</w:t>
        </w:r>
      </w:hyperlink>
    </w:p>
    <w:p w14:paraId="7CBF4701" w14:textId="77777777" w:rsidR="00521939" w:rsidRDefault="0002055D">
      <w:pPr>
        <w:pStyle w:val="Obsah0"/>
        <w:shd w:val="clear" w:color="auto" w:fill="auto"/>
        <w:tabs>
          <w:tab w:val="left" w:leader="dot" w:pos="9208"/>
        </w:tabs>
        <w:jc w:val="both"/>
      </w:pPr>
      <w:hyperlink w:anchor="bookmark149" w:tooltip="Current Document">
        <w:r w:rsidR="003C3196">
          <w:t xml:space="preserve">XVIII. Vyšší moc </w:t>
        </w:r>
        <w:r w:rsidR="003C3196">
          <w:tab/>
          <w:t xml:space="preserve"> </w:t>
        </w:r>
        <w:r w:rsidR="003C3196">
          <w:rPr>
            <w:rFonts w:ascii="Tahoma" w:eastAsia="Tahoma" w:hAnsi="Tahoma" w:cs="Tahoma"/>
          </w:rPr>
          <w:t>32</w:t>
        </w:r>
      </w:hyperlink>
    </w:p>
    <w:p w14:paraId="5113E820" w14:textId="77777777" w:rsidR="00521939" w:rsidRDefault="003C3196">
      <w:pPr>
        <w:pStyle w:val="Obsah0"/>
        <w:numPr>
          <w:ilvl w:val="0"/>
          <w:numId w:val="21"/>
        </w:numPr>
        <w:shd w:val="clear" w:color="auto" w:fill="auto"/>
        <w:tabs>
          <w:tab w:val="left" w:pos="574"/>
          <w:tab w:val="left" w:leader="dot" w:pos="9208"/>
        </w:tabs>
        <w:jc w:val="both"/>
      </w:pPr>
      <w:r>
        <w:t xml:space="preserve">Zajištění závazků Zhotovitele </w:t>
      </w:r>
      <w:r>
        <w:tab/>
        <w:t xml:space="preserve"> </w:t>
      </w:r>
      <w:r>
        <w:rPr>
          <w:rFonts w:ascii="Tahoma" w:eastAsia="Tahoma" w:hAnsi="Tahoma" w:cs="Tahoma"/>
        </w:rPr>
        <w:t>33</w:t>
      </w:r>
    </w:p>
    <w:p w14:paraId="03BCE9B9" w14:textId="77777777" w:rsidR="00521939" w:rsidRDefault="0002055D">
      <w:pPr>
        <w:pStyle w:val="Obsah0"/>
        <w:numPr>
          <w:ilvl w:val="0"/>
          <w:numId w:val="21"/>
        </w:numPr>
        <w:shd w:val="clear" w:color="auto" w:fill="auto"/>
        <w:tabs>
          <w:tab w:val="left" w:pos="517"/>
          <w:tab w:val="right" w:leader="dot" w:pos="9440"/>
        </w:tabs>
        <w:jc w:val="both"/>
      </w:pPr>
      <w:hyperlink w:anchor="bookmark162" w:tooltip="Current Document">
        <w:r w:rsidR="003C3196">
          <w:t>Odkazy na obchodní firmy</w:t>
        </w:r>
        <w:r w:rsidR="003C3196">
          <w:tab/>
        </w:r>
        <w:r w:rsidR="003C3196">
          <w:rPr>
            <w:rFonts w:ascii="Tahoma" w:eastAsia="Tahoma" w:hAnsi="Tahoma" w:cs="Tahoma"/>
          </w:rPr>
          <w:t>35</w:t>
        </w:r>
      </w:hyperlink>
    </w:p>
    <w:p w14:paraId="015F065F" w14:textId="77777777" w:rsidR="00521939" w:rsidRDefault="0002055D">
      <w:pPr>
        <w:pStyle w:val="Obsah0"/>
        <w:numPr>
          <w:ilvl w:val="0"/>
          <w:numId w:val="21"/>
        </w:numPr>
        <w:shd w:val="clear" w:color="auto" w:fill="auto"/>
        <w:tabs>
          <w:tab w:val="left" w:pos="574"/>
          <w:tab w:val="left" w:leader="dot" w:pos="9208"/>
        </w:tabs>
        <w:jc w:val="both"/>
        <w:sectPr w:rsidR="00521939">
          <w:headerReference w:type="even" r:id="rId31"/>
          <w:headerReference w:type="default" r:id="rId32"/>
          <w:footerReference w:type="even" r:id="rId33"/>
          <w:footerReference w:type="default" r:id="rId34"/>
          <w:pgSz w:w="11900" w:h="16840"/>
          <w:pgMar w:top="1983" w:right="1229" w:bottom="1983" w:left="1153" w:header="0" w:footer="3" w:gutter="0"/>
          <w:pgNumType w:start="1"/>
          <w:cols w:space="720"/>
          <w:noEndnote/>
          <w:docGrid w:linePitch="360"/>
        </w:sectPr>
      </w:pPr>
      <w:hyperlink w:anchor="bookmark164" w:tooltip="Current Document">
        <w:r w:rsidR="003C3196">
          <w:t xml:space="preserve">Závěrečná ustanovení </w:t>
        </w:r>
        <w:r w:rsidR="003C3196">
          <w:tab/>
          <w:t xml:space="preserve"> </w:t>
        </w:r>
        <w:r w:rsidR="003C3196">
          <w:rPr>
            <w:rFonts w:ascii="Tahoma" w:eastAsia="Tahoma" w:hAnsi="Tahoma" w:cs="Tahoma"/>
          </w:rPr>
          <w:t>36</w:t>
        </w:r>
      </w:hyperlink>
      <w:r w:rsidR="003C3196">
        <w:fldChar w:fldCharType="end"/>
      </w:r>
    </w:p>
    <w:p w14:paraId="35842BC6" w14:textId="77777777" w:rsidR="00521939" w:rsidRDefault="003C3196">
      <w:pPr>
        <w:jc w:val="center"/>
        <w:rPr>
          <w:sz w:val="2"/>
          <w:szCs w:val="2"/>
        </w:rPr>
      </w:pPr>
      <w:r>
        <w:rPr>
          <w:noProof/>
        </w:rPr>
        <w:lastRenderedPageBreak/>
        <w:drawing>
          <wp:inline distT="0" distB="0" distL="0" distR="0" wp14:anchorId="4B22ED26" wp14:editId="15F0B608">
            <wp:extent cx="829310" cy="280670"/>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35"/>
                    <a:stretch/>
                  </pic:blipFill>
                  <pic:spPr>
                    <a:xfrm>
                      <a:off x="0" y="0"/>
                      <a:ext cx="829310" cy="280670"/>
                    </a:xfrm>
                    <a:prstGeom prst="rect">
                      <a:avLst/>
                    </a:prstGeom>
                  </pic:spPr>
                </pic:pic>
              </a:graphicData>
            </a:graphic>
          </wp:inline>
        </w:drawing>
      </w:r>
    </w:p>
    <w:p w14:paraId="2A902CCA" w14:textId="77777777" w:rsidR="00521939" w:rsidRDefault="00521939">
      <w:pPr>
        <w:spacing w:after="1219" w:line="1" w:lineRule="exact"/>
      </w:pPr>
    </w:p>
    <w:p w14:paraId="781308DC" w14:textId="77777777" w:rsidR="00521939" w:rsidRDefault="003C3196">
      <w:pPr>
        <w:pStyle w:val="Nadpis30"/>
        <w:keepNext/>
        <w:keepLines/>
        <w:shd w:val="clear" w:color="auto" w:fill="auto"/>
        <w:spacing w:after="180"/>
      </w:pPr>
      <w:bookmarkStart w:id="48" w:name="bookmark48"/>
      <w:bookmarkStart w:id="49" w:name="bookmark49"/>
      <w:r>
        <w:rPr>
          <w:u w:val="single"/>
        </w:rPr>
        <w:t>Preambule</w:t>
      </w:r>
      <w:bookmarkEnd w:id="48"/>
      <w:bookmarkEnd w:id="49"/>
    </w:p>
    <w:p w14:paraId="0D47EB11" w14:textId="77777777" w:rsidR="00521939" w:rsidRDefault="003C3196">
      <w:pPr>
        <w:pStyle w:val="Zkladntext1"/>
        <w:shd w:val="clear" w:color="auto" w:fill="auto"/>
        <w:jc w:val="both"/>
      </w:pPr>
      <w:r>
        <w:rPr>
          <w:b/>
          <w:bCs/>
        </w:rPr>
        <w:t xml:space="preserve">(A) </w:t>
      </w:r>
      <w:r>
        <w:t>Tyto obchodní podmínky (dále jen „</w:t>
      </w:r>
      <w:r>
        <w:rPr>
          <w:b/>
          <w:bCs/>
        </w:rPr>
        <w:t>OP</w:t>
      </w:r>
      <w:r>
        <w:t xml:space="preserve">“) jsou zadavatelem vydávány v souladu s </w:t>
      </w:r>
      <w:r>
        <w:rPr>
          <w:b/>
          <w:bCs/>
        </w:rPr>
        <w:t>§ 1751 OZ.</w:t>
      </w:r>
    </w:p>
    <w:p w14:paraId="1B11AA7E" w14:textId="77777777" w:rsidR="00521939" w:rsidRDefault="003C3196">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0FC669E9" w14:textId="77777777" w:rsidR="00521939" w:rsidRDefault="003C3196">
      <w:pPr>
        <w:pStyle w:val="Zkladntext1"/>
        <w:shd w:val="clear" w:color="auto" w:fill="auto"/>
        <w:jc w:val="both"/>
      </w:pPr>
      <w:r>
        <w:rPr>
          <w:b/>
          <w:bCs/>
        </w:rPr>
        <w:t xml:space="preserve">(B) </w:t>
      </w: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49D9C3B8" w14:textId="77777777" w:rsidR="00521939" w:rsidRDefault="003C3196">
      <w:pPr>
        <w:pStyle w:val="Zkladntext1"/>
        <w:numPr>
          <w:ilvl w:val="0"/>
          <w:numId w:val="22"/>
        </w:numPr>
        <w:shd w:val="clear" w:color="auto" w:fill="auto"/>
        <w:tabs>
          <w:tab w:val="left" w:pos="41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42364CE6" w14:textId="77777777" w:rsidR="00521939" w:rsidRDefault="003C3196">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3830F257" w14:textId="77777777" w:rsidR="00521939" w:rsidRDefault="003C3196">
      <w:pPr>
        <w:pStyle w:val="Zkladntext1"/>
        <w:numPr>
          <w:ilvl w:val="0"/>
          <w:numId w:val="23"/>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48CDC4D4" w14:textId="77777777" w:rsidR="00521939" w:rsidRDefault="003C3196">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1904CEF6" w14:textId="77777777" w:rsidR="00521939" w:rsidRDefault="003C3196">
      <w:pPr>
        <w:pStyle w:val="Zkladntext1"/>
        <w:numPr>
          <w:ilvl w:val="0"/>
          <w:numId w:val="23"/>
        </w:numPr>
        <w:shd w:val="clear" w:color="auto" w:fill="auto"/>
        <w:tabs>
          <w:tab w:val="left" w:pos="404"/>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688473F4" w14:textId="77777777" w:rsidR="00521939" w:rsidRDefault="003C3196">
      <w:pPr>
        <w:pStyle w:val="Zkladntext1"/>
        <w:numPr>
          <w:ilvl w:val="0"/>
          <w:numId w:val="23"/>
        </w:numPr>
        <w:shd w:val="clear" w:color="auto" w:fill="auto"/>
        <w:tabs>
          <w:tab w:val="left" w:pos="394"/>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3C614782" w14:textId="77777777" w:rsidR="00521939" w:rsidRDefault="003C3196">
      <w:pPr>
        <w:pStyle w:val="Zkladntext1"/>
        <w:numPr>
          <w:ilvl w:val="0"/>
          <w:numId w:val="24"/>
        </w:numPr>
        <w:shd w:val="clear" w:color="auto" w:fill="auto"/>
        <w:tabs>
          <w:tab w:val="left" w:pos="361"/>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7B012755" w14:textId="77777777" w:rsidR="00521939" w:rsidRDefault="003C3196">
      <w:pPr>
        <w:pStyle w:val="Zkladntext1"/>
        <w:numPr>
          <w:ilvl w:val="0"/>
          <w:numId w:val="25"/>
        </w:numPr>
        <w:shd w:val="clear" w:color="auto" w:fill="auto"/>
        <w:tabs>
          <w:tab w:val="left" w:pos="710"/>
        </w:tabs>
        <w:spacing w:after="0"/>
        <w:jc w:val="both"/>
      </w:pPr>
      <w:r>
        <w:rPr>
          <w:i/>
          <w:iCs/>
        </w:rPr>
        <w:t>Souvislé opravy a rekonstrukce silnic a mostů,</w:t>
      </w:r>
    </w:p>
    <w:p w14:paraId="764ED14D" w14:textId="77777777" w:rsidR="00521939" w:rsidRDefault="003C3196">
      <w:pPr>
        <w:pStyle w:val="Zkladntext1"/>
        <w:numPr>
          <w:ilvl w:val="0"/>
          <w:numId w:val="25"/>
        </w:numPr>
        <w:shd w:val="clear" w:color="auto" w:fill="auto"/>
        <w:tabs>
          <w:tab w:val="left" w:pos="710"/>
        </w:tabs>
        <w:spacing w:after="0"/>
        <w:jc w:val="both"/>
      </w:pPr>
      <w:r>
        <w:rPr>
          <w:i/>
          <w:iCs/>
        </w:rPr>
        <w:t>Stavební úpravy a rekonstrukce staveb či objektů,</w:t>
      </w:r>
    </w:p>
    <w:p w14:paraId="48C066B1" w14:textId="77777777" w:rsidR="00521939" w:rsidRDefault="003C3196">
      <w:pPr>
        <w:pStyle w:val="Zkladntext1"/>
        <w:numPr>
          <w:ilvl w:val="0"/>
          <w:numId w:val="25"/>
        </w:numPr>
        <w:shd w:val="clear" w:color="auto" w:fill="auto"/>
        <w:tabs>
          <w:tab w:val="left" w:pos="710"/>
        </w:tabs>
        <w:jc w:val="both"/>
      </w:pPr>
      <w:r>
        <w:rPr>
          <w:i/>
          <w:iCs/>
        </w:rPr>
        <w:t>Stavební a revitalizační úpravy okolo silnic a alejí.</w:t>
      </w:r>
    </w:p>
    <w:p w14:paraId="1830678D" w14:textId="77777777" w:rsidR="00521939" w:rsidRDefault="003C3196">
      <w:pPr>
        <w:pStyle w:val="Zkladntext1"/>
        <w:numPr>
          <w:ilvl w:val="0"/>
          <w:numId w:val="24"/>
        </w:numPr>
        <w:shd w:val="clear" w:color="auto" w:fill="auto"/>
        <w:tabs>
          <w:tab w:val="left" w:pos="351"/>
        </w:tabs>
        <w:jc w:val="both"/>
        <w:sectPr w:rsidR="00521939">
          <w:pgSz w:w="11900" w:h="16840"/>
          <w:pgMar w:top="1301" w:right="1233" w:bottom="1042" w:left="951" w:header="0" w:footer="3" w:gutter="0"/>
          <w:cols w:space="720"/>
          <w:noEndnote/>
          <w:docGrid w:linePitch="360"/>
        </w:sectPr>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w:t>
      </w:r>
      <w:r>
        <w:lastRenderedPageBreak/>
        <w:t>rovněž na volném uvážení Zhotovitele, zda v rámci návrhu Smlouvy nabídne zadavateli výhodnější</w:t>
      </w:r>
    </w:p>
    <w:p w14:paraId="14013822" w14:textId="77777777" w:rsidR="00521939" w:rsidRDefault="003C3196">
      <w:pPr>
        <w:pStyle w:val="Zkladntext1"/>
        <w:shd w:val="clear" w:color="auto" w:fill="auto"/>
        <w:jc w:val="both"/>
      </w:pPr>
      <w:r>
        <w:lastRenderedPageBreak/>
        <w:t xml:space="preserve">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w:t>
      </w:r>
      <w:r>
        <w:rPr>
          <w:i/>
          <w:iCs/>
        </w:rPr>
        <w:t>s</w:t>
      </w:r>
      <w:r>
        <w:t xml:space="preserve"> těmito OP a </w:t>
      </w:r>
      <w:r>
        <w:rPr>
          <w:b/>
          <w:bCs/>
          <w:u w:val="single"/>
        </w:rPr>
        <w:t>nesmějí zhoršovat postavení Zadavatele,</w:t>
      </w:r>
      <w:r>
        <w:rPr>
          <w:b/>
          <w:bCs/>
        </w:rPr>
        <w:t xml:space="preserve"> </w:t>
      </w:r>
      <w:r>
        <w:t>než jak je uvedeno v těchto OP nebo zadávacích podmínkách příslušné veřejné zakázky.</w:t>
      </w:r>
    </w:p>
    <w:p w14:paraId="0DD334C4" w14:textId="77777777" w:rsidR="00521939" w:rsidRDefault="003C3196">
      <w:pPr>
        <w:pStyle w:val="Zkladntext1"/>
        <w:numPr>
          <w:ilvl w:val="0"/>
          <w:numId w:val="24"/>
        </w:numPr>
        <w:shd w:val="clear" w:color="auto" w:fill="auto"/>
        <w:tabs>
          <w:tab w:val="left" w:pos="289"/>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7A9BF075" w14:textId="77777777" w:rsidR="00521939" w:rsidRDefault="003C3196">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4B64AD9E" w14:textId="77777777" w:rsidR="00521939" w:rsidRDefault="003C3196">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70655CA3" w14:textId="77777777" w:rsidR="00521939" w:rsidRDefault="003C3196">
      <w:pPr>
        <w:pStyle w:val="Zkladntext1"/>
        <w:numPr>
          <w:ilvl w:val="0"/>
          <w:numId w:val="24"/>
        </w:numPr>
        <w:shd w:val="clear" w:color="auto" w:fill="auto"/>
        <w:tabs>
          <w:tab w:val="left" w:pos="303"/>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7B9FDC09" w14:textId="77777777" w:rsidR="00521939" w:rsidRDefault="003C3196">
      <w:pPr>
        <w:pStyle w:val="Nadpis30"/>
        <w:keepNext/>
        <w:keepLines/>
        <w:numPr>
          <w:ilvl w:val="0"/>
          <w:numId w:val="24"/>
        </w:numPr>
        <w:shd w:val="clear" w:color="auto" w:fill="auto"/>
        <w:tabs>
          <w:tab w:val="left" w:pos="342"/>
        </w:tabs>
        <w:jc w:val="both"/>
      </w:pPr>
      <w:bookmarkStart w:id="50" w:name="bookmark51"/>
      <w:bookmarkStart w:id="51" w:name="bookmark52"/>
      <w:r>
        <w:t>Vymezení pojmů:</w:t>
      </w:r>
      <w:bookmarkEnd w:id="50"/>
      <w:bookmarkEnd w:id="51"/>
    </w:p>
    <w:p w14:paraId="3EC94B2B" w14:textId="77777777" w:rsidR="00521939" w:rsidRDefault="003C3196">
      <w:pPr>
        <w:pStyle w:val="Zkladntext1"/>
        <w:numPr>
          <w:ilvl w:val="0"/>
          <w:numId w:val="26"/>
        </w:numPr>
        <w:shd w:val="clear" w:color="auto" w:fill="auto"/>
        <w:tabs>
          <w:tab w:val="left" w:pos="318"/>
        </w:tabs>
        <w:spacing w:after="0"/>
        <w:jc w:val="both"/>
      </w:pPr>
      <w:r>
        <w:t>Objednatelem je zadavatel po uzavření Smlouvy na plnění předmětu veřejné zakázky.</w:t>
      </w:r>
    </w:p>
    <w:p w14:paraId="4B557AE0" w14:textId="77777777" w:rsidR="00521939" w:rsidRDefault="003C3196">
      <w:pPr>
        <w:pStyle w:val="Zkladntext1"/>
        <w:numPr>
          <w:ilvl w:val="0"/>
          <w:numId w:val="26"/>
        </w:numPr>
        <w:shd w:val="clear" w:color="auto" w:fill="auto"/>
        <w:tabs>
          <w:tab w:val="left" w:pos="318"/>
        </w:tabs>
        <w:spacing w:after="0"/>
        <w:ind w:left="300" w:hanging="300"/>
        <w:jc w:val="both"/>
      </w:pPr>
      <w:r>
        <w:t>Zhotovitelem je účastník zadávacího řízení a současně vybraný dodavatel po uzavření Smlouvy na plnění předmětu veřejné zakázky.</w:t>
      </w:r>
    </w:p>
    <w:p w14:paraId="2957BD71" w14:textId="77777777" w:rsidR="00521939" w:rsidRDefault="003C3196">
      <w:pPr>
        <w:pStyle w:val="Zkladntext1"/>
        <w:numPr>
          <w:ilvl w:val="0"/>
          <w:numId w:val="26"/>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260B5844" w14:textId="77777777" w:rsidR="00521939" w:rsidRDefault="003C3196">
      <w:pPr>
        <w:pStyle w:val="Zkladntext1"/>
        <w:numPr>
          <w:ilvl w:val="0"/>
          <w:numId w:val="26"/>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1C45F5BB" w14:textId="77777777" w:rsidR="00521939" w:rsidRDefault="003C3196">
      <w:pPr>
        <w:pStyle w:val="Zkladntext1"/>
        <w:numPr>
          <w:ilvl w:val="0"/>
          <w:numId w:val="26"/>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2F0D648" w14:textId="77777777" w:rsidR="00521939" w:rsidRDefault="003C3196">
      <w:pPr>
        <w:pStyle w:val="Zkladntext1"/>
        <w:numPr>
          <w:ilvl w:val="0"/>
          <w:numId w:val="26"/>
        </w:numPr>
        <w:shd w:val="clear" w:color="auto" w:fill="auto"/>
        <w:tabs>
          <w:tab w:val="left" w:pos="318"/>
        </w:tabs>
        <w:spacing w:after="360"/>
        <w:ind w:left="300" w:hanging="300"/>
        <w:jc w:val="both"/>
      </w:pPr>
      <w:bookmarkStart w:id="52" w:name="bookmark53"/>
      <w:r>
        <w:t>Zhotovitel ve Smlouvě uvede svou doručovací adresu, telefonní číslo a emailovou adresu, prostřednictvím kterých bude moci být kontaktován po celou dobu účinnosti Smlouvy.</w:t>
      </w:r>
      <w:bookmarkEnd w:id="52"/>
    </w:p>
    <w:p w14:paraId="2C596FB5" w14:textId="77777777" w:rsidR="00521939" w:rsidRDefault="003C3196">
      <w:pPr>
        <w:pStyle w:val="Nadpis30"/>
        <w:keepNext/>
        <w:keepLines/>
        <w:shd w:val="clear" w:color="auto" w:fill="auto"/>
        <w:spacing w:after="220"/>
      </w:pPr>
      <w:bookmarkStart w:id="53" w:name="bookmark54"/>
      <w:bookmarkStart w:id="54" w:name="bookmark55"/>
      <w:r>
        <w:rPr>
          <w:u w:val="single"/>
        </w:rPr>
        <w:t>I. Předmět Smlouvy</w:t>
      </w:r>
      <w:bookmarkEnd w:id="53"/>
      <w:bookmarkEnd w:id="54"/>
    </w:p>
    <w:p w14:paraId="7E1F4DA3" w14:textId="77777777" w:rsidR="00521939" w:rsidRDefault="003C3196">
      <w:pPr>
        <w:pStyle w:val="Zkladntext1"/>
        <w:numPr>
          <w:ilvl w:val="0"/>
          <w:numId w:val="27"/>
        </w:numPr>
        <w:shd w:val="clear" w:color="auto" w:fill="auto"/>
        <w:tabs>
          <w:tab w:val="left" w:pos="475"/>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11F27315" w14:textId="77777777" w:rsidR="00521939" w:rsidRDefault="003C3196">
      <w:pPr>
        <w:pStyle w:val="Zkladntext1"/>
        <w:numPr>
          <w:ilvl w:val="0"/>
          <w:numId w:val="27"/>
        </w:numPr>
        <w:shd w:val="clear" w:color="auto" w:fill="auto"/>
        <w:tabs>
          <w:tab w:val="left" w:pos="475"/>
        </w:tabs>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1D35B2B0" w14:textId="77777777" w:rsidR="00521939" w:rsidRDefault="003C3196">
      <w:pPr>
        <w:pStyle w:val="Zkladntext1"/>
        <w:shd w:val="clear" w:color="auto" w:fill="auto"/>
        <w:ind w:firstLine="600"/>
        <w:jc w:val="both"/>
      </w:pPr>
      <w:r>
        <w:t xml:space="preserve">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w:t>
      </w:r>
      <w:r>
        <w:lastRenderedPageBreak/>
        <w:t>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3014DD69" w14:textId="77777777" w:rsidR="00521939" w:rsidRDefault="003C3196">
      <w:pPr>
        <w:pStyle w:val="Zkladntext1"/>
        <w:shd w:val="clear" w:color="auto" w:fill="auto"/>
        <w:jc w:val="both"/>
      </w:pPr>
      <w:r>
        <w:rPr>
          <w:b/>
          <w:bCs/>
        </w:rPr>
        <w:t xml:space="preserve">1.3. </w:t>
      </w: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2B7EC5F6" w14:textId="77777777" w:rsidR="00521939" w:rsidRDefault="003C3196">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397D266A" w14:textId="77777777" w:rsidR="00521939" w:rsidRDefault="003C3196">
      <w:pPr>
        <w:pStyle w:val="Zkladntext1"/>
        <w:numPr>
          <w:ilvl w:val="0"/>
          <w:numId w:val="28"/>
        </w:numPr>
        <w:shd w:val="clear" w:color="auto" w:fill="auto"/>
        <w:tabs>
          <w:tab w:val="left" w:pos="639"/>
        </w:tabs>
        <w:jc w:val="both"/>
      </w:pPr>
      <w:r>
        <w:t>Zajištění všech nezbytných průzkumů nutných pro řádné provádění a dokončení díla.</w:t>
      </w:r>
    </w:p>
    <w:p w14:paraId="11378541" w14:textId="77777777" w:rsidR="00521939" w:rsidRDefault="003C3196">
      <w:pPr>
        <w:pStyle w:val="Zkladntext1"/>
        <w:numPr>
          <w:ilvl w:val="0"/>
          <w:numId w:val="28"/>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19FFD2CD" w14:textId="77777777" w:rsidR="00521939" w:rsidRDefault="003C3196">
      <w:pPr>
        <w:pStyle w:val="Zkladntext1"/>
        <w:numPr>
          <w:ilvl w:val="0"/>
          <w:numId w:val="28"/>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0646C131" w14:textId="77777777" w:rsidR="00521939" w:rsidRDefault="003C3196">
      <w:pPr>
        <w:pStyle w:val="Zkladntext1"/>
        <w:numPr>
          <w:ilvl w:val="0"/>
          <w:numId w:val="28"/>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636E298C" w14:textId="77777777" w:rsidR="00521939" w:rsidRDefault="003C3196">
      <w:pPr>
        <w:pStyle w:val="Zkladntext1"/>
        <w:numPr>
          <w:ilvl w:val="0"/>
          <w:numId w:val="28"/>
        </w:numPr>
        <w:shd w:val="clear" w:color="auto" w:fill="auto"/>
        <w:tabs>
          <w:tab w:val="left" w:pos="639"/>
        </w:tabs>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143CDB45" w14:textId="77777777" w:rsidR="00521939" w:rsidRDefault="003C3196">
      <w:pPr>
        <w:pStyle w:val="Zkladntext1"/>
        <w:numPr>
          <w:ilvl w:val="0"/>
          <w:numId w:val="28"/>
        </w:numPr>
        <w:shd w:val="clear" w:color="auto" w:fill="auto"/>
        <w:tabs>
          <w:tab w:val="left" w:pos="639"/>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7DB49FC2" w14:textId="77777777" w:rsidR="00521939" w:rsidRDefault="003C3196">
      <w:pPr>
        <w:pStyle w:val="Zkladntext1"/>
        <w:shd w:val="clear" w:color="auto" w:fill="auto"/>
        <w:ind w:firstLine="720"/>
        <w:jc w:val="both"/>
      </w:pPr>
      <w:r>
        <w:t xml:space="preserve">Bližší podmínky provedení předepsaných zkoušek jsou uvedeny v </w:t>
      </w:r>
      <w:r>
        <w:rPr>
          <w:b/>
          <w:bCs/>
        </w:rPr>
        <w:t>čl. XI těchto OP.</w:t>
      </w:r>
    </w:p>
    <w:p w14:paraId="1561D070" w14:textId="77777777" w:rsidR="00521939" w:rsidRDefault="003C3196">
      <w:pPr>
        <w:pStyle w:val="Zkladntext1"/>
        <w:numPr>
          <w:ilvl w:val="0"/>
          <w:numId w:val="28"/>
        </w:numPr>
        <w:shd w:val="clear" w:color="auto" w:fill="auto"/>
        <w:tabs>
          <w:tab w:val="left" w:pos="639"/>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64860F02" w14:textId="77777777" w:rsidR="00521939" w:rsidRDefault="003C3196">
      <w:pPr>
        <w:pStyle w:val="Zkladntext1"/>
        <w:numPr>
          <w:ilvl w:val="0"/>
          <w:numId w:val="28"/>
        </w:numPr>
        <w:shd w:val="clear" w:color="auto" w:fill="auto"/>
        <w:tabs>
          <w:tab w:val="left" w:pos="639"/>
        </w:tabs>
        <w:jc w:val="both"/>
      </w:pPr>
      <w:r>
        <w:t>Zajištění zřízení zařízení staveniště podle potřeby pro řádné provedení díla, včetně jeho údržby, odstranění a likvidace zařízení staveniště, včetně montáže a demontáže lešení.</w:t>
      </w:r>
    </w:p>
    <w:p w14:paraId="05FAB405" w14:textId="77777777" w:rsidR="00521939" w:rsidRDefault="003C3196">
      <w:pPr>
        <w:pStyle w:val="Zkladntext1"/>
        <w:numPr>
          <w:ilvl w:val="0"/>
          <w:numId w:val="28"/>
        </w:numPr>
        <w:shd w:val="clear" w:color="auto" w:fill="auto"/>
        <w:tabs>
          <w:tab w:val="left" w:pos="639"/>
        </w:tabs>
        <w:jc w:val="both"/>
        <w:sectPr w:rsidR="00521939">
          <w:headerReference w:type="even" r:id="rId36"/>
          <w:headerReference w:type="default" r:id="rId37"/>
          <w:footerReference w:type="even" r:id="rId38"/>
          <w:footerReference w:type="default" r:id="rId39"/>
          <w:pgSz w:w="11900" w:h="16840"/>
          <w:pgMar w:top="1940" w:right="1227" w:bottom="1393" w:left="944" w:header="0" w:footer="3" w:gutter="0"/>
          <w:cols w:space="720"/>
          <w:noEndnote/>
          <w:docGrid w:linePitch="360"/>
        </w:sectPr>
      </w:pPr>
      <w:r>
        <w:t xml:space="preserve">Zajištění průběžného odvozu stavebního odpadu vzniklého při realizaci díla a dalšího odpadu vzniklého v souvislosti s realizací díla, zajištění jeho dočasného nebo trvalého uložení, nebo převedení </w:t>
      </w:r>
    </w:p>
    <w:p w14:paraId="7DD8D3B1" w14:textId="77777777" w:rsidR="00521939" w:rsidRDefault="003C3196">
      <w:pPr>
        <w:pStyle w:val="Zkladntext1"/>
        <w:shd w:val="clear" w:color="auto" w:fill="auto"/>
        <w:tabs>
          <w:tab w:val="left" w:pos="639"/>
        </w:tabs>
        <w:jc w:val="both"/>
      </w:pPr>
      <w:r>
        <w:lastRenderedPageBreak/>
        <w:t>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14:paraId="023E3021" w14:textId="77777777" w:rsidR="00521939" w:rsidRDefault="003C3196">
      <w:pPr>
        <w:pStyle w:val="Zkladntext1"/>
        <w:numPr>
          <w:ilvl w:val="0"/>
          <w:numId w:val="28"/>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26C91B29" w14:textId="77777777" w:rsidR="00521939" w:rsidRDefault="003C3196">
      <w:pPr>
        <w:pStyle w:val="Zkladntext1"/>
        <w:numPr>
          <w:ilvl w:val="0"/>
          <w:numId w:val="28"/>
        </w:numPr>
        <w:shd w:val="clear" w:color="auto" w:fill="auto"/>
        <w:tabs>
          <w:tab w:val="left" w:pos="750"/>
        </w:tabs>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0C23BE14" w14:textId="77777777" w:rsidR="00521939" w:rsidRDefault="003C3196">
      <w:pPr>
        <w:pStyle w:val="Zkladntext1"/>
        <w:numPr>
          <w:ilvl w:val="0"/>
          <w:numId w:val="28"/>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523FC900" w14:textId="77777777" w:rsidR="00521939" w:rsidRDefault="003C3196">
      <w:pPr>
        <w:pStyle w:val="Zkladntext1"/>
        <w:numPr>
          <w:ilvl w:val="0"/>
          <w:numId w:val="28"/>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740EE6A1" w14:textId="77777777" w:rsidR="00521939" w:rsidRDefault="003C3196">
      <w:pPr>
        <w:pStyle w:val="Zkladntext1"/>
        <w:numPr>
          <w:ilvl w:val="0"/>
          <w:numId w:val="28"/>
        </w:numPr>
        <w:shd w:val="clear" w:color="auto" w:fill="auto"/>
        <w:tabs>
          <w:tab w:val="left" w:pos="750"/>
        </w:tabs>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7AB2A253" w14:textId="77777777" w:rsidR="00521939" w:rsidRDefault="003C3196">
      <w:pPr>
        <w:pStyle w:val="Zkladntext1"/>
        <w:numPr>
          <w:ilvl w:val="0"/>
          <w:numId w:val="28"/>
        </w:numPr>
        <w:shd w:val="clear" w:color="auto" w:fill="auto"/>
        <w:tabs>
          <w:tab w:val="left" w:pos="750"/>
        </w:tabs>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320A4376" w14:textId="77777777" w:rsidR="00521939" w:rsidRDefault="003C3196">
      <w:pPr>
        <w:pStyle w:val="Zkladntext1"/>
        <w:numPr>
          <w:ilvl w:val="0"/>
          <w:numId w:val="29"/>
        </w:numPr>
        <w:shd w:val="clear" w:color="auto" w:fill="auto"/>
        <w:tabs>
          <w:tab w:val="left" w:pos="471"/>
        </w:tabs>
        <w:spacing w:after="340"/>
        <w:jc w:val="both"/>
      </w:pPr>
      <w:bookmarkStart w:id="55" w:name="bookmark56"/>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55"/>
    </w:p>
    <w:p w14:paraId="4ECAE2B4" w14:textId="77777777" w:rsidR="00521939" w:rsidRDefault="003C3196">
      <w:pPr>
        <w:pStyle w:val="Nadpis30"/>
        <w:keepNext/>
        <w:keepLines/>
        <w:shd w:val="clear" w:color="auto" w:fill="auto"/>
        <w:spacing w:after="220"/>
      </w:pPr>
      <w:bookmarkStart w:id="56" w:name="bookmark57"/>
      <w:bookmarkStart w:id="57" w:name="bookmark58"/>
      <w:r>
        <w:rPr>
          <w:u w:val="single"/>
        </w:rPr>
        <w:t>II. Specifikace díla v zadávacích podmínkách</w:t>
      </w:r>
      <w:bookmarkEnd w:id="56"/>
      <w:bookmarkEnd w:id="57"/>
    </w:p>
    <w:p w14:paraId="5867EF40" w14:textId="77777777" w:rsidR="00521939" w:rsidRDefault="003C3196">
      <w:pPr>
        <w:pStyle w:val="Zkladntext1"/>
        <w:numPr>
          <w:ilvl w:val="0"/>
          <w:numId w:val="30"/>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26525E9E" w14:textId="77777777" w:rsidR="00521939" w:rsidRDefault="003C3196">
      <w:pPr>
        <w:pStyle w:val="Zkladntext1"/>
        <w:numPr>
          <w:ilvl w:val="0"/>
          <w:numId w:val="30"/>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41048A3F" w14:textId="77777777" w:rsidR="00521939" w:rsidRDefault="003C3196">
      <w:pPr>
        <w:pStyle w:val="Zkladntext1"/>
        <w:numPr>
          <w:ilvl w:val="0"/>
          <w:numId w:val="30"/>
        </w:numPr>
        <w:shd w:val="clear" w:color="auto" w:fill="auto"/>
        <w:tabs>
          <w:tab w:val="left" w:pos="471"/>
        </w:tabs>
        <w:spacing w:after="340"/>
        <w:jc w:val="both"/>
      </w:pPr>
      <w:bookmarkStart w:id="58" w:name="bookmark59"/>
      <w:r>
        <w:t>Zhotovitel díla se zavazuje při realizaci výstavby dodržovat obecné zásady pro zajištění bezpečnosti a ochrany zdraví.</w:t>
      </w:r>
      <w:bookmarkEnd w:id="58"/>
    </w:p>
    <w:p w14:paraId="66386B3A" w14:textId="77777777" w:rsidR="00521939" w:rsidRDefault="003C3196">
      <w:pPr>
        <w:pStyle w:val="Nadpis30"/>
        <w:keepNext/>
        <w:keepLines/>
        <w:numPr>
          <w:ilvl w:val="0"/>
          <w:numId w:val="31"/>
        </w:numPr>
        <w:shd w:val="clear" w:color="auto" w:fill="auto"/>
        <w:tabs>
          <w:tab w:val="left" w:pos="332"/>
        </w:tabs>
        <w:spacing w:after="220"/>
      </w:pPr>
      <w:bookmarkStart w:id="59" w:name="bookmark60"/>
      <w:bookmarkStart w:id="60" w:name="bookmark61"/>
      <w:r>
        <w:rPr>
          <w:u w:val="single"/>
        </w:rPr>
        <w:t>Doba plnění</w:t>
      </w:r>
      <w:bookmarkEnd w:id="59"/>
      <w:bookmarkEnd w:id="60"/>
    </w:p>
    <w:p w14:paraId="1D766FD5" w14:textId="77777777" w:rsidR="00521939" w:rsidRDefault="003C3196">
      <w:pPr>
        <w:pStyle w:val="Zkladntext1"/>
        <w:numPr>
          <w:ilvl w:val="0"/>
          <w:numId w:val="32"/>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63ACF719" w14:textId="77777777" w:rsidR="00521939" w:rsidRDefault="003C3196">
      <w:pPr>
        <w:pStyle w:val="Zkladntext1"/>
        <w:numPr>
          <w:ilvl w:val="0"/>
          <w:numId w:val="32"/>
        </w:numPr>
        <w:shd w:val="clear" w:color="auto" w:fill="auto"/>
        <w:tabs>
          <w:tab w:val="left" w:pos="471"/>
        </w:tabs>
        <w:jc w:val="both"/>
      </w:pPr>
      <w:r>
        <w:lastRenderedPageBreak/>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D90672D" w14:textId="77777777" w:rsidR="00521939" w:rsidRDefault="003C3196">
      <w:pPr>
        <w:pStyle w:val="Zkladntext1"/>
        <w:shd w:val="clear" w:color="auto" w:fill="auto"/>
        <w:ind w:firstLine="720"/>
        <w:jc w:val="both"/>
      </w:pPr>
      <w:r>
        <w:t>Zhotovitel je povinen do 5 pracovních dnů od vzniklé změny časově a věcně aktualizovat harmonogram v případě, že dojde k jeho změně.</w:t>
      </w:r>
    </w:p>
    <w:p w14:paraId="27D3152C" w14:textId="77777777" w:rsidR="00521939" w:rsidRDefault="003C3196">
      <w:pPr>
        <w:pStyle w:val="Zkladntext1"/>
        <w:numPr>
          <w:ilvl w:val="0"/>
          <w:numId w:val="32"/>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67DFFB25" w14:textId="77777777" w:rsidR="00521939" w:rsidRDefault="003C3196">
      <w:pPr>
        <w:pStyle w:val="Zkladntext1"/>
        <w:numPr>
          <w:ilvl w:val="0"/>
          <w:numId w:val="32"/>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16B2A332" w14:textId="77777777" w:rsidR="00521939" w:rsidRDefault="003C3196">
      <w:pPr>
        <w:pStyle w:val="Zkladntext1"/>
        <w:numPr>
          <w:ilvl w:val="0"/>
          <w:numId w:val="32"/>
        </w:numPr>
        <w:shd w:val="clear" w:color="auto" w:fill="auto"/>
        <w:tabs>
          <w:tab w:val="left" w:pos="471"/>
        </w:tabs>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5E2B6617" w14:textId="77777777" w:rsidR="00521939" w:rsidRDefault="003C3196">
      <w:pPr>
        <w:pStyle w:val="Zkladntext1"/>
        <w:numPr>
          <w:ilvl w:val="0"/>
          <w:numId w:val="32"/>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41F871A6" w14:textId="77777777" w:rsidR="00521939" w:rsidRDefault="003C3196">
      <w:pPr>
        <w:pStyle w:val="Zkladntext1"/>
        <w:numPr>
          <w:ilvl w:val="0"/>
          <w:numId w:val="32"/>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732CB95B" w14:textId="77777777" w:rsidR="00521939" w:rsidRDefault="003C3196">
      <w:pPr>
        <w:pStyle w:val="Zkladntext1"/>
        <w:numPr>
          <w:ilvl w:val="0"/>
          <w:numId w:val="32"/>
        </w:numPr>
        <w:shd w:val="clear" w:color="auto" w:fill="auto"/>
        <w:tabs>
          <w:tab w:val="left" w:pos="471"/>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15CFBFEA" w14:textId="77777777" w:rsidR="00521939" w:rsidRDefault="003C3196">
      <w:pPr>
        <w:pStyle w:val="Zkladntext1"/>
        <w:numPr>
          <w:ilvl w:val="0"/>
          <w:numId w:val="32"/>
        </w:numPr>
        <w:shd w:val="clear" w:color="auto" w:fill="auto"/>
        <w:tabs>
          <w:tab w:val="left" w:pos="471"/>
        </w:tabs>
        <w:jc w:val="both"/>
      </w:pPr>
      <w:r>
        <w:t>V případě, že v průběhu realizace díla dojde k prodlení s plněním z důvodů vyšší moci nebo jiných neočekávaných okolností, které nastaly bez zavinění některé ze smluvních stran, zavazují se smluvní strany</w:t>
      </w:r>
      <w:r>
        <w:br w:type="page"/>
      </w:r>
    </w:p>
    <w:p w14:paraId="5E021E31" w14:textId="77777777" w:rsidR="00521939" w:rsidRDefault="003C3196">
      <w:pPr>
        <w:spacing w:line="1" w:lineRule="exact"/>
      </w:pPr>
      <w:r>
        <w:rPr>
          <w:noProof/>
        </w:rPr>
        <w:lastRenderedPageBreak/>
        <w:drawing>
          <wp:anchor distT="0" distB="711200" distL="0" distR="0" simplePos="0" relativeHeight="125829405" behindDoc="0" locked="0" layoutInCell="1" allowOverlap="1" wp14:anchorId="4E840F3F" wp14:editId="3B49C286">
            <wp:simplePos x="0" y="0"/>
            <wp:positionH relativeFrom="page">
              <wp:posOffset>2131060</wp:posOffset>
            </wp:positionH>
            <wp:positionV relativeFrom="paragraph">
              <wp:posOffset>0</wp:posOffset>
            </wp:positionV>
            <wp:extent cx="829310" cy="280670"/>
            <wp:effectExtent l="0" t="0" r="0" b="0"/>
            <wp:wrapTopAndBottom/>
            <wp:docPr id="116" name="Shape 116"/>
            <wp:cNvGraphicFramePr/>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35"/>
                    <a:stretch/>
                  </pic:blipFill>
                  <pic:spPr>
                    <a:xfrm>
                      <a:off x="0" y="0"/>
                      <a:ext cx="829310" cy="280670"/>
                    </a:xfrm>
                    <a:prstGeom prst="rect">
                      <a:avLst/>
                    </a:prstGeom>
                  </pic:spPr>
                </pic:pic>
              </a:graphicData>
            </a:graphic>
          </wp:anchor>
        </w:drawing>
      </w:r>
    </w:p>
    <w:p w14:paraId="124D21C2" w14:textId="77777777" w:rsidR="00521939" w:rsidRDefault="003C3196">
      <w:pPr>
        <w:pStyle w:val="Zkladntext1"/>
        <w:shd w:val="clear" w:color="auto" w:fill="auto"/>
        <w:spacing w:after="360"/>
        <w:jc w:val="both"/>
      </w:pPr>
      <w:bookmarkStart w:id="61" w:name="bookmark62"/>
      <w:r>
        <w:t>dohodnout prodloužení doby plnění úměrné trvání okolností bránících dodržení původního termínu.</w:t>
      </w:r>
      <w:bookmarkEnd w:id="61"/>
    </w:p>
    <w:p w14:paraId="3414CECB" w14:textId="77777777" w:rsidR="00521939" w:rsidRDefault="003C3196">
      <w:pPr>
        <w:pStyle w:val="Zkladntext1"/>
        <w:numPr>
          <w:ilvl w:val="0"/>
          <w:numId w:val="31"/>
        </w:numPr>
        <w:shd w:val="clear" w:color="auto" w:fill="auto"/>
        <w:tabs>
          <w:tab w:val="left" w:pos="361"/>
        </w:tabs>
        <w:jc w:val="center"/>
      </w:pPr>
      <w:r>
        <w:rPr>
          <w:b/>
          <w:bCs/>
          <w:u w:val="single"/>
        </w:rPr>
        <w:t>Místo provádění díla</w:t>
      </w:r>
    </w:p>
    <w:p w14:paraId="1D4E07E2" w14:textId="77777777" w:rsidR="00521939" w:rsidRDefault="003C3196">
      <w:pPr>
        <w:pStyle w:val="Zkladntext1"/>
        <w:numPr>
          <w:ilvl w:val="0"/>
          <w:numId w:val="33"/>
        </w:numPr>
        <w:shd w:val="clear" w:color="auto" w:fill="auto"/>
        <w:tabs>
          <w:tab w:val="left" w:pos="457"/>
        </w:tabs>
        <w:spacing w:after="360"/>
        <w:jc w:val="both"/>
      </w:pPr>
      <w:bookmarkStart w:id="62" w:name="bookmark63"/>
      <w:r>
        <w:t>Místem provádění díla je místo blíže uvedené ve Smlouvě.</w:t>
      </w:r>
      <w:bookmarkEnd w:id="62"/>
    </w:p>
    <w:p w14:paraId="55911D2D" w14:textId="77777777" w:rsidR="00521939" w:rsidRDefault="003C3196">
      <w:pPr>
        <w:pStyle w:val="Nadpis30"/>
        <w:keepNext/>
        <w:keepLines/>
        <w:numPr>
          <w:ilvl w:val="0"/>
          <w:numId w:val="31"/>
        </w:numPr>
        <w:shd w:val="clear" w:color="auto" w:fill="auto"/>
        <w:tabs>
          <w:tab w:val="left" w:pos="359"/>
        </w:tabs>
        <w:spacing w:after="220"/>
      </w:pPr>
      <w:bookmarkStart w:id="63" w:name="bookmark64"/>
      <w:bookmarkStart w:id="64" w:name="bookmark65"/>
      <w:r>
        <w:rPr>
          <w:u w:val="single"/>
        </w:rPr>
        <w:t>Cena díla, fakturační a platební podmínky</w:t>
      </w:r>
      <w:bookmarkEnd w:id="63"/>
      <w:bookmarkEnd w:id="64"/>
    </w:p>
    <w:p w14:paraId="3B192A67" w14:textId="77777777" w:rsidR="00521939" w:rsidRDefault="003C3196">
      <w:pPr>
        <w:pStyle w:val="Zkladntext1"/>
        <w:numPr>
          <w:ilvl w:val="0"/>
          <w:numId w:val="34"/>
        </w:numPr>
        <w:shd w:val="clear" w:color="auto" w:fill="auto"/>
        <w:tabs>
          <w:tab w:val="left" w:pos="457"/>
        </w:tabs>
        <w:spacing w:after="80"/>
        <w:jc w:val="both"/>
      </w:pPr>
      <w:r>
        <w:rPr>
          <w:noProof/>
        </w:rPr>
        <mc:AlternateContent>
          <mc:Choice Requires="wps">
            <w:drawing>
              <wp:anchor distT="0" distB="0" distL="114300" distR="114300" simplePos="0" relativeHeight="125829406" behindDoc="0" locked="0" layoutInCell="1" allowOverlap="1" wp14:anchorId="17B851F8" wp14:editId="152D4EEB">
                <wp:simplePos x="0" y="0"/>
                <wp:positionH relativeFrom="page">
                  <wp:posOffset>2073275</wp:posOffset>
                </wp:positionH>
                <wp:positionV relativeFrom="paragraph">
                  <wp:posOffset>660400</wp:posOffset>
                </wp:positionV>
                <wp:extent cx="1566545" cy="170815"/>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630F2459" w14:textId="77777777" w:rsidR="00521939" w:rsidRDefault="003C3196">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17B851F8" id="Shape 118" o:spid="_x0000_s1040" type="#_x0000_t202" style="position:absolute;left:0;text-align:left;margin-left:163.25pt;margin-top:52pt;width:123.35pt;height:13.45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QewEAAO4CAAAOAAAAZHJzL2Uyb0RvYy54bWysUsFqwzAMvQ/2D8b3NUlpuxKaFEbpGIxt&#10;0O0DHMduDLFlbK9J/35y2rRju41dZFmyn56etFr3uiUH4bwCU9BsklIiDIdamX1BP963d0tKfGCm&#10;Zi0YUdCj8HRd3t6sOpuLKTTQ1sIRBDE+72xBmxBsniSeN0IzPwErDCYlOM0CXt0+qR3rEF23yTRN&#10;F0kHrrYOuPAeo5tTkpYDvpSCh1cpvQikLShyC4N1g62iTcoVy/eO2UbxMw32BxaaKYNFL1AbFhj5&#10;dOoXlFbcgQcZJhx0AlIqLoYesJss/dHNrmFWDL2gON5eZPL/B8tfDjv75kjoH6DHAUZBOutzj8HY&#10;Ty+djicyJZhHCY8X2UQfCI+f5ovFfDanhGMuu0+X2TzCJNff1vnwKECT6BTU4VgGtdjh2YfT0/FJ&#10;LGZgq9o2xq9Uohf6qieqxiKzkWcF9RHpdzjBghpcMUraJ4MCxWGPjhud6uyM0CjqwPO8AHFq3+8D&#10;geuall8AAAD//wMAUEsDBBQABgAIAAAAIQAw/6c63wAAAAsBAAAPAAAAZHJzL2Rvd25yZXYueG1s&#10;TI/BTsMwEETvSPyDtUjcqJ2ElhLiVAjBkUotXLg58TZJG6+j2GnD37Oc4LgzT7MzxWZ2vTjjGDpP&#10;GpKFAoFUe9tRo+Hz4+1uDSJEQ9b0nlDDNwbYlNdXhcmtv9AOz/vYCA6hkBsNbYxDLmWoW3QmLPyA&#10;xN7Bj85EPsdG2tFcONz1MlVqJZ3piD+0ZsCXFuvTfnIaDu/b0/F12qljo9b4lYw4V8lW69ub+fkJ&#10;RMQ5/sHwW5+rQ8mdKj+RDaLXkKWrJaNsqHsexcTyIUtBVKxk6hFkWcj/G8ofAAAA//8DAFBLAQIt&#10;ABQABgAIAAAAIQC2gziS/gAAAOEBAAATAAAAAAAAAAAAAAAAAAAAAABbQ29udGVudF9UeXBlc10u&#10;eG1sUEsBAi0AFAAGAAgAAAAhADj9If/WAAAAlAEAAAsAAAAAAAAAAAAAAAAALwEAAF9yZWxzLy5y&#10;ZWxzUEsBAi0AFAAGAAgAAAAhAKX/tlB7AQAA7gIAAA4AAAAAAAAAAAAAAAAALgIAAGRycy9lMm9E&#10;b2MueG1sUEsBAi0AFAAGAAgAAAAhADD/pzrfAAAACwEAAA8AAAAAAAAAAAAAAAAA1QMAAGRycy9k&#10;b3ducmV2LnhtbFBLBQYAAAAABAAEAPMAAADhBAAAAAA=&#10;" filled="f" stroked="f">
                <v:textbox inset="0,0,0,0">
                  <w:txbxContent>
                    <w:p w14:paraId="630F2459" w14:textId="77777777" w:rsidR="00521939" w:rsidRDefault="003C3196">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08" behindDoc="0" locked="0" layoutInCell="1" allowOverlap="1" wp14:anchorId="06394D37" wp14:editId="5F53E12A">
                <wp:simplePos x="0" y="0"/>
                <wp:positionH relativeFrom="page">
                  <wp:posOffset>5087620</wp:posOffset>
                </wp:positionH>
                <wp:positionV relativeFrom="paragraph">
                  <wp:posOffset>660400</wp:posOffset>
                </wp:positionV>
                <wp:extent cx="191770" cy="499745"/>
                <wp:effectExtent l="0" t="0" r="0" b="0"/>
                <wp:wrapSquare wrapText="left"/>
                <wp:docPr id="120" name="Shape 120"/>
                <wp:cNvGraphicFramePr/>
                <a:graphic xmlns:a="http://schemas.openxmlformats.org/drawingml/2006/main">
                  <a:graphicData uri="http://schemas.microsoft.com/office/word/2010/wordprocessingShape">
                    <wps:wsp>
                      <wps:cNvSpPr txBox="1"/>
                      <wps:spPr>
                        <a:xfrm>
                          <a:off x="0" y="0"/>
                          <a:ext cx="191770" cy="499745"/>
                        </a:xfrm>
                        <a:prstGeom prst="rect">
                          <a:avLst/>
                        </a:prstGeom>
                        <a:noFill/>
                      </wps:spPr>
                      <wps:txbx>
                        <w:txbxContent>
                          <w:p w14:paraId="27A1187C" w14:textId="77777777" w:rsidR="00521939" w:rsidRDefault="003C3196">
                            <w:pPr>
                              <w:pStyle w:val="Zkladntext1"/>
                              <w:shd w:val="clear" w:color="auto" w:fill="auto"/>
                              <w:spacing w:after="0"/>
                            </w:pPr>
                            <w:r>
                              <w:t>Kč</w:t>
                            </w:r>
                          </w:p>
                          <w:p w14:paraId="6A351B0C" w14:textId="77777777" w:rsidR="00521939" w:rsidRDefault="003C3196">
                            <w:pPr>
                              <w:pStyle w:val="Zkladntext1"/>
                              <w:shd w:val="clear" w:color="auto" w:fill="auto"/>
                              <w:spacing w:after="0"/>
                            </w:pPr>
                            <w:r>
                              <w:t>Kč</w:t>
                            </w:r>
                          </w:p>
                          <w:p w14:paraId="125B7893" w14:textId="77777777" w:rsidR="00521939" w:rsidRDefault="003C3196">
                            <w:pPr>
                              <w:pStyle w:val="Zkladntext1"/>
                              <w:shd w:val="clear" w:color="auto" w:fill="auto"/>
                              <w:spacing w:after="0"/>
                            </w:pPr>
                            <w:r>
                              <w:t>Kč</w:t>
                            </w:r>
                          </w:p>
                        </w:txbxContent>
                      </wps:txbx>
                      <wps:bodyPr lIns="0" tIns="0" rIns="0" bIns="0"/>
                    </wps:wsp>
                  </a:graphicData>
                </a:graphic>
              </wp:anchor>
            </w:drawing>
          </mc:Choice>
          <mc:Fallback>
            <w:pict>
              <v:shape w14:anchorId="06394D37" id="Shape 120" o:spid="_x0000_s1041" type="#_x0000_t202" style="position:absolute;left:0;text-align:left;margin-left:400.6pt;margin-top:52pt;width:15.1pt;height:39.35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VycgEAAOECAAAOAAAAZHJzL2Uyb0RvYy54bWysUstOwzAQvCPxD5bvNGlVKI2aVEJVERIC&#10;pMIHOI7dWIq9lm2a9O9Zuy8EN8RlM961Z2dns1gOuiM74bwCU9LxKKdEGA6NMtuSfryvb+4p8YGZ&#10;hnVgREn3wtNldX216G0hJtBC1whHkMT4orclbUOwRZZ53grN/AisMFiU4DQLeHTbrHGsR3bdZZM8&#10;v8t6cI11wIX3mF0dirRK/FIKHl6l9CKQrqSoLaToUqxjzKoFK7aO2Vbxowz2BxWaKYNNz1QrFhj5&#10;dOoXlVbcgQcZRhx0BlIqLtIMOM04/zHNpmVWpFnQHG/PNvn/o+Uvu419cyQMDzDgAqMhvfWFx2Sc&#10;Z5BOxy8qJVhHC/dn28QQCI+P5uPZDCscS9P5fDa9jSzZ5bF1PjwK0CSCkjrcSjKL7Z59OFw9XYm9&#10;DKxV18X8RUlEYagHohpsmBrEVA3NHtV3TwY9ifs9AXcC9RGc6NDHpO2487io7+fU9PJnVl8AAAD/&#10;/wMAUEsDBBQABgAIAAAAIQCMEF344AAAAAsBAAAPAAAAZHJzL2Rvd25yZXYueG1sTI/BTsMwEETv&#10;SPyDtZW4UTuhKiGNU1UITkiINBw4OrGbWI3XIXbb8PcsJ3rcmafZmWI7u4GdzRSsRwnJUgAz2Hpt&#10;sZPwWb/eZ8BCVKjV4NFI+DEBtuXtTaFy7S9YmfM+doxCMORKQh/jmHMe2t44FZZ+NEjewU9ORTqn&#10;jutJXSjcDTwVYs2dskgfejWa5960x/3JSdh9YfViv9+bj+pQ2bp+Evi2Pkp5t5h3G2DRzPEfhr/6&#10;VB1K6tT4E+rABgmZSFJCyRArGkVE9pCsgDWkZOkj8LLg1xvKXwAAAP//AwBQSwECLQAUAAYACAAA&#10;ACEAtoM4kv4AAADhAQAAEwAAAAAAAAAAAAAAAAAAAAAAW0NvbnRlbnRfVHlwZXNdLnhtbFBLAQIt&#10;ABQABgAIAAAAIQA4/SH/1gAAAJQBAAALAAAAAAAAAAAAAAAAAC8BAABfcmVscy8ucmVsc1BLAQIt&#10;ABQABgAIAAAAIQDHavVycgEAAOECAAAOAAAAAAAAAAAAAAAAAC4CAABkcnMvZTJvRG9jLnhtbFBL&#10;AQItABQABgAIAAAAIQCMEF344AAAAAsBAAAPAAAAAAAAAAAAAAAAAMwDAABkcnMvZG93bnJldi54&#10;bWxQSwUGAAAAAAQABADzAAAA2QQAAAAA&#10;" filled="f" stroked="f">
                <v:textbox inset="0,0,0,0">
                  <w:txbxContent>
                    <w:p w14:paraId="27A1187C" w14:textId="77777777" w:rsidR="00521939" w:rsidRDefault="003C3196">
                      <w:pPr>
                        <w:pStyle w:val="Zkladntext1"/>
                        <w:shd w:val="clear" w:color="auto" w:fill="auto"/>
                        <w:spacing w:after="0"/>
                      </w:pPr>
                      <w:r>
                        <w:t>Kč</w:t>
                      </w:r>
                    </w:p>
                    <w:p w14:paraId="6A351B0C" w14:textId="77777777" w:rsidR="00521939" w:rsidRDefault="003C3196">
                      <w:pPr>
                        <w:pStyle w:val="Zkladntext1"/>
                        <w:shd w:val="clear" w:color="auto" w:fill="auto"/>
                        <w:spacing w:after="0"/>
                      </w:pPr>
                      <w:r>
                        <w:t>Kč</w:t>
                      </w:r>
                    </w:p>
                    <w:p w14:paraId="125B7893" w14:textId="77777777" w:rsidR="00521939" w:rsidRDefault="003C3196">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4F7C9034" w14:textId="77777777" w:rsidR="00521939" w:rsidRDefault="003C3196">
      <w:pPr>
        <w:pStyle w:val="Zkladntext1"/>
        <w:shd w:val="clear" w:color="auto" w:fill="auto"/>
        <w:spacing w:after="0"/>
        <w:ind w:left="3840"/>
        <w:jc w:val="both"/>
      </w:pPr>
      <w:r>
        <w:t>DPH ... %</w:t>
      </w:r>
    </w:p>
    <w:p w14:paraId="78B4EC1C" w14:textId="77777777" w:rsidR="00521939" w:rsidRDefault="003C3196">
      <w:pPr>
        <w:pStyle w:val="Zkladntext1"/>
        <w:shd w:val="clear" w:color="auto" w:fill="auto"/>
        <w:ind w:left="2380"/>
        <w:jc w:val="both"/>
      </w:pPr>
      <w:r>
        <w:t>Cena díla celkem vč. DPH</w:t>
      </w:r>
    </w:p>
    <w:p w14:paraId="4FD2EA7A" w14:textId="77777777" w:rsidR="00521939" w:rsidRDefault="003C3196">
      <w:pPr>
        <w:pStyle w:val="Zkladntext1"/>
        <w:numPr>
          <w:ilvl w:val="0"/>
          <w:numId w:val="34"/>
        </w:numPr>
        <w:shd w:val="clear" w:color="auto" w:fill="auto"/>
        <w:tabs>
          <w:tab w:val="left" w:pos="457"/>
        </w:tabs>
        <w:jc w:val="both"/>
      </w:pP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697A3158" w14:textId="77777777" w:rsidR="00521939" w:rsidRDefault="003C3196">
      <w:pPr>
        <w:pStyle w:val="Zkladntext1"/>
        <w:shd w:val="clear" w:color="auto" w:fill="auto"/>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0FC3F3CF" w14:textId="77777777" w:rsidR="00521939" w:rsidRDefault="003C3196">
      <w:pPr>
        <w:pStyle w:val="Zkladntext1"/>
        <w:shd w:val="clear" w:color="auto" w:fill="auto"/>
        <w:ind w:firstLine="720"/>
        <w:jc w:val="both"/>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6B6D02D2" w14:textId="77777777" w:rsidR="00521939" w:rsidRDefault="003C3196">
      <w:pPr>
        <w:pStyle w:val="Zkladntext1"/>
        <w:numPr>
          <w:ilvl w:val="0"/>
          <w:numId w:val="34"/>
        </w:numPr>
        <w:shd w:val="clear" w:color="auto" w:fill="auto"/>
        <w:tabs>
          <w:tab w:val="left" w:pos="457"/>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222 odst. 3 a 7 ZZVZ (záměna položek a stavebních prací - viz čl. VIII bod 8.18. odst. 8.18.1. písm. c) těchto OP).</w:t>
      </w:r>
    </w:p>
    <w:p w14:paraId="50121C16" w14:textId="77777777" w:rsidR="00521939" w:rsidRDefault="003C3196">
      <w:pPr>
        <w:pStyle w:val="Zkladntext1"/>
        <w:shd w:val="clear" w:color="auto" w:fill="auto"/>
        <w:ind w:firstLine="720"/>
        <w:jc w:val="both"/>
      </w:pPr>
      <w:r>
        <w:t xml:space="preserve">Zhotovitel nemá právo domáhat se zvýšení sjednané ceny z důvodů chyb nebo nedostatků v oceněném </w:t>
      </w:r>
      <w:r>
        <w:lastRenderedPageBreak/>
        <w:t>soupisu stavebních prací, dodávek a služeb, pokud jsou tyto chyby důsledkem nepřesného nebo neúplného ocenění tohoto soupisu ze strany Zhotovitele.</w:t>
      </w:r>
    </w:p>
    <w:p w14:paraId="61CC641D" w14:textId="77777777" w:rsidR="00521939" w:rsidRDefault="003C3196">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79298A7E" w14:textId="77777777" w:rsidR="00521939" w:rsidRDefault="003C3196">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49B2FB6F" w14:textId="77777777" w:rsidR="00521939" w:rsidRDefault="003C3196">
      <w:pPr>
        <w:pStyle w:val="Zkladntext1"/>
        <w:numPr>
          <w:ilvl w:val="0"/>
          <w:numId w:val="35"/>
        </w:numPr>
        <w:shd w:val="clear" w:color="auto" w:fill="auto"/>
        <w:tabs>
          <w:tab w:val="left" w:pos="428"/>
        </w:tabs>
        <w:spacing w:after="0"/>
        <w:jc w:val="both"/>
      </w:pPr>
      <w:r>
        <w:t>Číslo a datum změnového listu,</w:t>
      </w:r>
    </w:p>
    <w:p w14:paraId="7264AE4F" w14:textId="77777777" w:rsidR="00521939" w:rsidRDefault="003C3196">
      <w:pPr>
        <w:pStyle w:val="Zkladntext1"/>
        <w:numPr>
          <w:ilvl w:val="0"/>
          <w:numId w:val="35"/>
        </w:numPr>
        <w:shd w:val="clear" w:color="auto" w:fill="auto"/>
        <w:tabs>
          <w:tab w:val="left" w:pos="428"/>
        </w:tabs>
        <w:spacing w:after="0"/>
        <w:jc w:val="both"/>
      </w:pPr>
      <w:r>
        <w:t>Technický popis předmětu změny,</w:t>
      </w:r>
    </w:p>
    <w:p w14:paraId="1B7FF680" w14:textId="77777777" w:rsidR="00521939" w:rsidRDefault="003C3196">
      <w:pPr>
        <w:pStyle w:val="Zkladntext1"/>
        <w:numPr>
          <w:ilvl w:val="0"/>
          <w:numId w:val="35"/>
        </w:numPr>
        <w:shd w:val="clear" w:color="auto" w:fill="auto"/>
        <w:tabs>
          <w:tab w:val="left" w:pos="428"/>
        </w:tabs>
        <w:spacing w:after="0"/>
        <w:jc w:val="both"/>
      </w:pPr>
      <w:r>
        <w:t>Číslo a popis položky dle původního položkového rozpočtu (oceněného výkazu výměr),</w:t>
      </w:r>
    </w:p>
    <w:p w14:paraId="17205243" w14:textId="77777777" w:rsidR="00521939" w:rsidRDefault="003C3196">
      <w:pPr>
        <w:pStyle w:val="Zkladntext1"/>
        <w:numPr>
          <w:ilvl w:val="0"/>
          <w:numId w:val="35"/>
        </w:numPr>
        <w:shd w:val="clear" w:color="auto" w:fill="auto"/>
        <w:tabs>
          <w:tab w:val="left" w:pos="428"/>
        </w:tabs>
        <w:spacing w:after="0"/>
        <w:jc w:val="both"/>
      </w:pPr>
      <w:r>
        <w:t>Návrh nového popisu v položkovém rozpočtu se zachováním původního pořadového čísla,</w:t>
      </w:r>
    </w:p>
    <w:p w14:paraId="4E008BF0" w14:textId="77777777" w:rsidR="00521939" w:rsidRDefault="003C3196">
      <w:pPr>
        <w:pStyle w:val="Zkladntext1"/>
        <w:numPr>
          <w:ilvl w:val="0"/>
          <w:numId w:val="35"/>
        </w:numPr>
        <w:shd w:val="clear" w:color="auto" w:fill="auto"/>
        <w:tabs>
          <w:tab w:val="left" w:pos="428"/>
        </w:tabs>
        <w:spacing w:after="0"/>
        <w:jc w:val="both"/>
      </w:pPr>
      <w:r>
        <w:t>Prohlášení Zhotovitele díla, že technická změna nemění cenu za dílo,</w:t>
      </w:r>
    </w:p>
    <w:p w14:paraId="0605477D" w14:textId="77777777" w:rsidR="00521939" w:rsidRDefault="003C3196">
      <w:pPr>
        <w:pStyle w:val="Zkladntext1"/>
        <w:numPr>
          <w:ilvl w:val="0"/>
          <w:numId w:val="35"/>
        </w:numPr>
        <w:shd w:val="clear" w:color="auto" w:fill="auto"/>
        <w:tabs>
          <w:tab w:val="left" w:pos="428"/>
        </w:tabs>
        <w:spacing w:after="0"/>
        <w:ind w:left="440" w:hanging="440"/>
        <w:jc w:val="both"/>
      </w:pPr>
      <w:r>
        <w:t>Prohlášení autora realizační dokumentace stavby, že změna řešení nezhoršuje technické parametry ve srovnání se zadávací dokumentací,</w:t>
      </w:r>
    </w:p>
    <w:p w14:paraId="13943CF6" w14:textId="77777777" w:rsidR="00521939" w:rsidRDefault="003C3196">
      <w:pPr>
        <w:pStyle w:val="Zkladntext1"/>
        <w:numPr>
          <w:ilvl w:val="0"/>
          <w:numId w:val="35"/>
        </w:numPr>
        <w:shd w:val="clear" w:color="auto" w:fill="auto"/>
        <w:tabs>
          <w:tab w:val="left" w:pos="428"/>
        </w:tabs>
        <w:spacing w:after="0"/>
        <w:jc w:val="both"/>
      </w:pPr>
      <w:r>
        <w:t>Schválení změny autorským dozorem (dále jen „AD“),</w:t>
      </w:r>
    </w:p>
    <w:p w14:paraId="38F365D6" w14:textId="77777777" w:rsidR="00521939" w:rsidRDefault="003C3196">
      <w:pPr>
        <w:pStyle w:val="Zkladntext1"/>
        <w:numPr>
          <w:ilvl w:val="0"/>
          <w:numId w:val="35"/>
        </w:numPr>
        <w:shd w:val="clear" w:color="auto" w:fill="auto"/>
        <w:tabs>
          <w:tab w:val="left" w:pos="428"/>
        </w:tabs>
        <w:jc w:val="both"/>
      </w:pPr>
      <w:r>
        <w:t>Stanovisko technického dozoru stavebníka (dále jen „TDS“).</w:t>
      </w:r>
    </w:p>
    <w:p w14:paraId="6C968C9E" w14:textId="77777777" w:rsidR="00521939" w:rsidRDefault="003C3196">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669D8D58" w14:textId="77777777" w:rsidR="00521939" w:rsidRDefault="003C3196">
      <w:pPr>
        <w:pStyle w:val="Zkladntext1"/>
        <w:numPr>
          <w:ilvl w:val="0"/>
          <w:numId w:val="34"/>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4544643A" w14:textId="77777777" w:rsidR="00521939" w:rsidRDefault="003C3196">
      <w:pPr>
        <w:pStyle w:val="Zkladntext1"/>
        <w:numPr>
          <w:ilvl w:val="0"/>
          <w:numId w:val="34"/>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6BC5D730" w14:textId="77777777" w:rsidR="00521939" w:rsidRDefault="003C3196">
      <w:pPr>
        <w:pStyle w:val="Zkladntext1"/>
        <w:shd w:val="clear" w:color="auto" w:fill="auto"/>
        <w:spacing w:after="120"/>
        <w:jc w:val="both"/>
      </w:pPr>
      <w:r>
        <w:rPr>
          <w:b/>
          <w:bCs/>
        </w:rPr>
        <w:t xml:space="preserve">Platba bude probíhat až do výše 80 % </w:t>
      </w:r>
      <w:r>
        <w:t>(slovy: osmdesáti procent) celkové ceny díla včetně DPH uvedené ve Smlouvě o dílo, a v souladu s odst. 8.19. těchto OP.</w:t>
      </w:r>
    </w:p>
    <w:p w14:paraId="1FDD4FA4" w14:textId="77777777" w:rsidR="00521939" w:rsidRDefault="003C3196">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0844FC28" w14:textId="77777777" w:rsidR="00521939" w:rsidRDefault="003C3196">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598A3923" w14:textId="77777777" w:rsidR="00521939" w:rsidRDefault="003C3196">
      <w:pPr>
        <w:pStyle w:val="Zkladntext1"/>
        <w:shd w:val="clear" w:color="auto" w:fill="auto"/>
        <w:jc w:val="both"/>
      </w:pPr>
      <w:r>
        <w:rPr>
          <w:b/>
          <w:bCs/>
        </w:rPr>
        <w:t xml:space="preserve">5.6. 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26BECCCE" w14:textId="77777777" w:rsidR="00521939" w:rsidRDefault="003C3196">
      <w:pPr>
        <w:pStyle w:val="Zkladntext1"/>
        <w:shd w:val="clear" w:color="auto" w:fill="auto"/>
        <w:jc w:val="both"/>
      </w:pPr>
      <w:r>
        <w:rPr>
          <w:b/>
          <w:bCs/>
        </w:rPr>
        <w:t xml:space="preserve">5.7. </w:t>
      </w:r>
      <w:r>
        <w:t xml:space="preserve">Splatnost faktur je </w:t>
      </w:r>
      <w:r>
        <w:rPr>
          <w:b/>
          <w:bCs/>
        </w:rPr>
        <w:t xml:space="preserve">30 kalendářních dní </w:t>
      </w:r>
      <w:r>
        <w:t xml:space="preserve">ode dne doručení faktury Objednateli. Objednatel splní svůj peněžitý závazek řádně a včas odepsáním příslušné částky odpovídající výši splatné faktury ze svého účtu u </w:t>
      </w:r>
      <w:r>
        <w:lastRenderedPageBreak/>
        <w:t>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00C3D38E" w14:textId="77777777" w:rsidR="00521939" w:rsidRDefault="003C3196">
      <w:pPr>
        <w:pStyle w:val="Zkladntext1"/>
        <w:shd w:val="clear" w:color="auto" w:fill="auto"/>
        <w:jc w:val="both"/>
      </w:pPr>
      <w:r>
        <w:rPr>
          <w:b/>
          <w:bCs/>
        </w:rPr>
        <w:t xml:space="preserve">5.8. </w:t>
      </w: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14:paraId="7397A475" w14:textId="77777777" w:rsidR="00521939" w:rsidRDefault="003C3196">
      <w:pPr>
        <w:pStyle w:val="Zkladntext1"/>
        <w:numPr>
          <w:ilvl w:val="1"/>
          <w:numId w:val="34"/>
        </w:numPr>
        <w:shd w:val="clear" w:color="auto" w:fill="auto"/>
        <w:tabs>
          <w:tab w:val="left" w:pos="471"/>
        </w:tabs>
        <w:spacing w:after="0"/>
        <w:jc w:val="both"/>
      </w:pPr>
      <w:r>
        <w:t>Faktura musí obsahovat dále tyto náležitosti, jinak je neúplná:</w:t>
      </w:r>
    </w:p>
    <w:p w14:paraId="1B8D0D5A" w14:textId="77777777" w:rsidR="00521939" w:rsidRDefault="003C3196">
      <w:pPr>
        <w:pStyle w:val="Zkladntext1"/>
        <w:numPr>
          <w:ilvl w:val="0"/>
          <w:numId w:val="36"/>
        </w:numPr>
        <w:shd w:val="clear" w:color="auto" w:fill="auto"/>
        <w:tabs>
          <w:tab w:val="left" w:pos="318"/>
        </w:tabs>
        <w:spacing w:after="40"/>
        <w:jc w:val="both"/>
      </w:pPr>
      <w:r>
        <w:t>označení faktury</w:t>
      </w:r>
    </w:p>
    <w:p w14:paraId="0D45E37B" w14:textId="77777777" w:rsidR="00521939" w:rsidRDefault="003C3196">
      <w:pPr>
        <w:pStyle w:val="Zkladntext1"/>
        <w:numPr>
          <w:ilvl w:val="0"/>
          <w:numId w:val="36"/>
        </w:numPr>
        <w:shd w:val="clear" w:color="auto" w:fill="auto"/>
        <w:tabs>
          <w:tab w:val="left" w:pos="318"/>
        </w:tabs>
        <w:spacing w:after="40"/>
        <w:jc w:val="both"/>
      </w:pPr>
      <w:r>
        <w:t>sídlo, IČO, DIČ, bankovní spojení Objednatele a Zhotovitele</w:t>
      </w:r>
    </w:p>
    <w:p w14:paraId="4D34987C" w14:textId="77777777" w:rsidR="00521939" w:rsidRDefault="003C3196">
      <w:pPr>
        <w:pStyle w:val="Zkladntext1"/>
        <w:numPr>
          <w:ilvl w:val="0"/>
          <w:numId w:val="36"/>
        </w:numPr>
        <w:shd w:val="clear" w:color="auto" w:fill="auto"/>
        <w:tabs>
          <w:tab w:val="left" w:pos="308"/>
        </w:tabs>
        <w:spacing w:after="40"/>
        <w:jc w:val="both"/>
      </w:pPr>
      <w:r>
        <w:t>předmět plnění a den splnění</w:t>
      </w:r>
    </w:p>
    <w:p w14:paraId="75CAACBA" w14:textId="77777777" w:rsidR="00521939" w:rsidRDefault="003C3196">
      <w:pPr>
        <w:pStyle w:val="Zkladntext1"/>
        <w:numPr>
          <w:ilvl w:val="0"/>
          <w:numId w:val="36"/>
        </w:numPr>
        <w:shd w:val="clear" w:color="auto" w:fill="auto"/>
        <w:tabs>
          <w:tab w:val="left" w:pos="318"/>
        </w:tabs>
        <w:spacing w:after="40"/>
        <w:jc w:val="both"/>
      </w:pPr>
      <w:r>
        <w:t>cenu díla a částku k fakturaci</w:t>
      </w:r>
    </w:p>
    <w:p w14:paraId="7B515A0C" w14:textId="77777777" w:rsidR="00521939" w:rsidRDefault="003C3196">
      <w:pPr>
        <w:pStyle w:val="Zkladntext1"/>
        <w:numPr>
          <w:ilvl w:val="0"/>
          <w:numId w:val="36"/>
        </w:numPr>
        <w:shd w:val="clear" w:color="auto" w:fill="auto"/>
        <w:tabs>
          <w:tab w:val="left" w:pos="318"/>
        </w:tabs>
        <w:spacing w:after="40"/>
        <w:jc w:val="both"/>
      </w:pPr>
      <w:r>
        <w:t>Objednatelem a TDS schválený soupis skutečně provedených prací</w:t>
      </w:r>
    </w:p>
    <w:p w14:paraId="7AF86F93" w14:textId="77777777" w:rsidR="00521939" w:rsidRDefault="003C3196">
      <w:pPr>
        <w:pStyle w:val="Zkladntext1"/>
        <w:numPr>
          <w:ilvl w:val="0"/>
          <w:numId w:val="36"/>
        </w:numPr>
        <w:shd w:val="clear" w:color="auto" w:fill="auto"/>
        <w:tabs>
          <w:tab w:val="left" w:pos="295"/>
        </w:tabs>
        <w:spacing w:after="40"/>
        <w:jc w:val="both"/>
      </w:pPr>
      <w:r>
        <w:t>datum odeslání a datum splatnosti platebního dokladu</w:t>
      </w:r>
    </w:p>
    <w:p w14:paraId="27DD45ED" w14:textId="77777777" w:rsidR="00521939" w:rsidRDefault="003C3196">
      <w:pPr>
        <w:pStyle w:val="Zkladntext1"/>
        <w:numPr>
          <w:ilvl w:val="0"/>
          <w:numId w:val="36"/>
        </w:numPr>
        <w:shd w:val="clear" w:color="auto" w:fill="auto"/>
        <w:tabs>
          <w:tab w:val="left" w:pos="318"/>
        </w:tabs>
        <w:spacing w:after="40"/>
        <w:jc w:val="both"/>
      </w:pPr>
      <w:r>
        <w:t>náležitosti dle zákona č. 235/2004 Sb., o dani z přidané hodnoty, v platném znění</w:t>
      </w:r>
    </w:p>
    <w:p w14:paraId="6ED061BF" w14:textId="77777777" w:rsidR="00521939" w:rsidRDefault="003C3196">
      <w:pPr>
        <w:pStyle w:val="Zkladntext1"/>
        <w:numPr>
          <w:ilvl w:val="0"/>
          <w:numId w:val="36"/>
        </w:numPr>
        <w:shd w:val="clear" w:color="auto" w:fill="auto"/>
        <w:tabs>
          <w:tab w:val="left" w:pos="318"/>
        </w:tabs>
        <w:jc w:val="both"/>
      </w:pPr>
      <w:r>
        <w:t>podpis oprávněného zástupce Zhotovitele</w:t>
      </w:r>
    </w:p>
    <w:p w14:paraId="4B42D59F" w14:textId="77777777" w:rsidR="00521939" w:rsidRDefault="003C3196">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5E0A0AB4" w14:textId="77777777" w:rsidR="00521939" w:rsidRDefault="003C3196">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42498258" w14:textId="77777777" w:rsidR="00521939" w:rsidRDefault="003C3196">
      <w:pPr>
        <w:pStyle w:val="Zkladntext1"/>
        <w:numPr>
          <w:ilvl w:val="1"/>
          <w:numId w:val="34"/>
        </w:numPr>
        <w:shd w:val="clear" w:color="auto" w:fill="auto"/>
        <w:tabs>
          <w:tab w:val="left" w:pos="638"/>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191A337A" w14:textId="77777777" w:rsidR="00521939" w:rsidRDefault="003C3196">
      <w:pPr>
        <w:pStyle w:val="Zkladntext1"/>
        <w:numPr>
          <w:ilvl w:val="1"/>
          <w:numId w:val="34"/>
        </w:numPr>
        <w:shd w:val="clear" w:color="auto" w:fill="auto"/>
        <w:tabs>
          <w:tab w:val="left" w:pos="638"/>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1D358A11" w14:textId="77777777" w:rsidR="00521939" w:rsidRDefault="003C3196">
      <w:pPr>
        <w:pStyle w:val="Zkladntext1"/>
        <w:numPr>
          <w:ilvl w:val="2"/>
          <w:numId w:val="34"/>
        </w:numPr>
        <w:shd w:val="clear" w:color="auto" w:fill="auto"/>
        <w:tabs>
          <w:tab w:val="left" w:pos="750"/>
        </w:tabs>
        <w:jc w:val="both"/>
      </w:pPr>
      <w:r>
        <w:t>Při změně sazby DPH o příslušnou změnu výše sazby DPH. O této skutečnosti není nutné uzavírat dodatek k této Smlouvě.</w:t>
      </w:r>
    </w:p>
    <w:p w14:paraId="29FE713D" w14:textId="77777777" w:rsidR="00521939" w:rsidRDefault="003C3196">
      <w:pPr>
        <w:pStyle w:val="Zkladntext1"/>
        <w:shd w:val="clear" w:color="auto" w:fill="auto"/>
        <w:jc w:val="both"/>
      </w:pPr>
      <w:r>
        <w:rPr>
          <w:b/>
          <w:bCs/>
        </w:rPr>
        <w:t xml:space="preserve">5.11.2. </w:t>
      </w:r>
      <w:r>
        <w:t xml:space="preserve">Při splnění podmínek dle těchto OP a ZZVZ v rámci </w:t>
      </w:r>
      <w:r>
        <w:rPr>
          <w:b/>
          <w:bCs/>
        </w:rPr>
        <w:t>nepodstatné změny závazku dle § 222 odst. 3 až 7 a 9 ZZVZ (čl. V bod 5.3. OP)</w:t>
      </w:r>
    </w:p>
    <w:p w14:paraId="214AFA71" w14:textId="77777777" w:rsidR="00521939" w:rsidRDefault="003C3196">
      <w:pPr>
        <w:pStyle w:val="Zkladntext1"/>
        <w:numPr>
          <w:ilvl w:val="0"/>
          <w:numId w:val="37"/>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54768D40" w14:textId="77777777" w:rsidR="00521939" w:rsidRDefault="003C3196">
      <w:pPr>
        <w:pStyle w:val="Zkladntext1"/>
        <w:numPr>
          <w:ilvl w:val="0"/>
          <w:numId w:val="37"/>
        </w:numPr>
        <w:shd w:val="clear" w:color="auto" w:fill="auto"/>
        <w:tabs>
          <w:tab w:val="left" w:pos="750"/>
        </w:tabs>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6315C609" w14:textId="77777777" w:rsidR="00521939" w:rsidRDefault="003C3196">
      <w:pPr>
        <w:pStyle w:val="Zkladntext1"/>
        <w:numPr>
          <w:ilvl w:val="0"/>
          <w:numId w:val="37"/>
        </w:numPr>
        <w:shd w:val="clear" w:color="auto" w:fill="auto"/>
        <w:tabs>
          <w:tab w:val="left" w:pos="750"/>
        </w:tabs>
        <w:jc w:val="both"/>
      </w:pPr>
      <w:r>
        <w:t xml:space="preserve">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w:t>
      </w:r>
      <w:r>
        <w:lastRenderedPageBreak/>
        <w:t>rovnající se výši DPH fakturované Zhotovitelem.</w:t>
      </w:r>
    </w:p>
    <w:p w14:paraId="555B35CA" w14:textId="77777777" w:rsidR="00521939" w:rsidRDefault="003C3196">
      <w:pPr>
        <w:pStyle w:val="Zkladntext1"/>
        <w:numPr>
          <w:ilvl w:val="0"/>
          <w:numId w:val="37"/>
        </w:numPr>
        <w:shd w:val="clear" w:color="auto" w:fill="auto"/>
        <w:tabs>
          <w:tab w:val="left" w:pos="750"/>
        </w:tabs>
        <w:jc w:val="both"/>
      </w:pPr>
      <w:r>
        <w:t>Tato ustanovení nebudou použita v případě, že Zhotovitel není plátce DPH nebo v případech, kdy se uplatní přenesená daňová povinnost dle § 92a a násl. zákona o DPH.</w:t>
      </w:r>
    </w:p>
    <w:p w14:paraId="272B5D27" w14:textId="77777777" w:rsidR="00521939" w:rsidRDefault="003C3196">
      <w:pPr>
        <w:pStyle w:val="Zkladntext1"/>
        <w:numPr>
          <w:ilvl w:val="1"/>
          <w:numId w:val="34"/>
        </w:numPr>
        <w:shd w:val="clear" w:color="auto" w:fill="auto"/>
        <w:tabs>
          <w:tab w:val="left" w:pos="582"/>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45A161AE" w14:textId="77777777" w:rsidR="00521939" w:rsidRDefault="003C3196">
      <w:pPr>
        <w:pStyle w:val="Zkladntext1"/>
        <w:numPr>
          <w:ilvl w:val="1"/>
          <w:numId w:val="34"/>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5B2D391C" w14:textId="77777777" w:rsidR="00521939" w:rsidRDefault="003C3196">
      <w:pPr>
        <w:pStyle w:val="Zkladntext1"/>
        <w:shd w:val="clear" w:color="auto" w:fill="auto"/>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70F4CC66" w14:textId="77777777" w:rsidR="00521939" w:rsidRDefault="003C3196">
      <w:pPr>
        <w:pStyle w:val="Zkladntext1"/>
        <w:numPr>
          <w:ilvl w:val="1"/>
          <w:numId w:val="34"/>
        </w:numPr>
        <w:shd w:val="clear" w:color="auto" w:fill="auto"/>
        <w:tabs>
          <w:tab w:val="left" w:pos="582"/>
        </w:tabs>
        <w:spacing w:after="340"/>
        <w:jc w:val="both"/>
      </w:pPr>
      <w:bookmarkStart w:id="65" w:name="bookmark66"/>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5"/>
    </w:p>
    <w:p w14:paraId="7A524E1A" w14:textId="77777777" w:rsidR="00521939" w:rsidRDefault="003C3196">
      <w:pPr>
        <w:pStyle w:val="Nadpis30"/>
        <w:keepNext/>
        <w:keepLines/>
        <w:numPr>
          <w:ilvl w:val="0"/>
          <w:numId w:val="31"/>
        </w:numPr>
        <w:shd w:val="clear" w:color="auto" w:fill="auto"/>
        <w:tabs>
          <w:tab w:val="left" w:pos="370"/>
        </w:tabs>
        <w:spacing w:after="220"/>
      </w:pPr>
      <w:bookmarkStart w:id="66" w:name="bookmark67"/>
      <w:bookmarkStart w:id="67" w:name="bookmark68"/>
      <w:r>
        <w:rPr>
          <w:u w:val="single"/>
        </w:rPr>
        <w:t>Podklady, pokyny a věci předané Objednatelem</w:t>
      </w:r>
      <w:bookmarkEnd w:id="66"/>
      <w:bookmarkEnd w:id="67"/>
    </w:p>
    <w:p w14:paraId="428B2EC3" w14:textId="77777777" w:rsidR="00521939" w:rsidRDefault="003C3196">
      <w:pPr>
        <w:pStyle w:val="Zkladntext1"/>
        <w:numPr>
          <w:ilvl w:val="0"/>
          <w:numId w:val="38"/>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14:paraId="708DB74B" w14:textId="77777777" w:rsidR="00521939" w:rsidRDefault="003C3196">
      <w:pPr>
        <w:pStyle w:val="Zkladntext1"/>
        <w:shd w:val="clear" w:color="auto" w:fill="auto"/>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7BDAAE4" w14:textId="77777777" w:rsidR="00521939" w:rsidRDefault="003C3196">
      <w:pPr>
        <w:pStyle w:val="Zkladntext1"/>
        <w:shd w:val="clear" w:color="auto" w:fill="auto"/>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12519D03" w14:textId="77777777" w:rsidR="00521939" w:rsidRDefault="003C3196">
      <w:pPr>
        <w:pStyle w:val="Zkladntext1"/>
        <w:shd w:val="clear" w:color="auto" w:fill="auto"/>
        <w:ind w:firstLine="72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600127B2" w14:textId="77777777" w:rsidR="00521939" w:rsidRDefault="003C3196">
      <w:pPr>
        <w:pStyle w:val="Zkladntext1"/>
        <w:shd w:val="clear" w:color="auto" w:fill="auto"/>
        <w:ind w:firstLine="72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lastRenderedPageBreak/>
        <w:t xml:space="preserve">skrytých překážek, </w:t>
      </w:r>
      <w:r>
        <w:t>bránících k provedení díla.</w:t>
      </w:r>
    </w:p>
    <w:p w14:paraId="275CCCEE" w14:textId="77777777" w:rsidR="00521939" w:rsidRDefault="003C3196">
      <w:pPr>
        <w:pStyle w:val="Zkladntext1"/>
        <w:numPr>
          <w:ilvl w:val="0"/>
          <w:numId w:val="39"/>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w:t>
      </w:r>
      <w:proofErr w:type="spellStart"/>
      <w:r>
        <w:t>li</w:t>
      </w:r>
      <w:proofErr w:type="spell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2E2E8434" w14:textId="77777777" w:rsidR="00521939" w:rsidRDefault="003C3196">
      <w:pPr>
        <w:pStyle w:val="Zkladntext1"/>
        <w:numPr>
          <w:ilvl w:val="0"/>
          <w:numId w:val="39"/>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49928C24" w14:textId="77777777" w:rsidR="00521939" w:rsidRDefault="003C3196">
      <w:pPr>
        <w:pStyle w:val="Zkladntext1"/>
        <w:numPr>
          <w:ilvl w:val="0"/>
          <w:numId w:val="39"/>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16172556" w14:textId="77777777" w:rsidR="00521939" w:rsidRDefault="003C3196">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11000912" w14:textId="77777777" w:rsidR="00521939" w:rsidRDefault="003C3196">
      <w:pPr>
        <w:pStyle w:val="Zkladntext1"/>
        <w:numPr>
          <w:ilvl w:val="0"/>
          <w:numId w:val="39"/>
        </w:numPr>
        <w:shd w:val="clear" w:color="auto" w:fill="auto"/>
        <w:tabs>
          <w:tab w:val="left" w:pos="47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4968AD30" w14:textId="77777777" w:rsidR="00521939" w:rsidRDefault="003C3196">
      <w:pPr>
        <w:pStyle w:val="Zkladntext1"/>
        <w:numPr>
          <w:ilvl w:val="0"/>
          <w:numId w:val="39"/>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4FC8E660" w14:textId="77777777" w:rsidR="00521939" w:rsidRDefault="003C3196">
      <w:pPr>
        <w:pStyle w:val="Zkladntext1"/>
        <w:numPr>
          <w:ilvl w:val="0"/>
          <w:numId w:val="39"/>
        </w:numPr>
        <w:shd w:val="clear" w:color="auto" w:fill="auto"/>
        <w:tabs>
          <w:tab w:val="left" w:pos="471"/>
        </w:tabs>
        <w:spacing w:after="360"/>
        <w:jc w:val="both"/>
      </w:pPr>
      <w:bookmarkStart w:id="68" w:name="bookmark6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68"/>
    </w:p>
    <w:p w14:paraId="693AC5D7" w14:textId="77777777" w:rsidR="00521939" w:rsidRDefault="003C3196">
      <w:pPr>
        <w:pStyle w:val="Nadpis30"/>
        <w:keepNext/>
        <w:keepLines/>
        <w:numPr>
          <w:ilvl w:val="0"/>
          <w:numId w:val="31"/>
        </w:numPr>
        <w:shd w:val="clear" w:color="auto" w:fill="auto"/>
        <w:tabs>
          <w:tab w:val="left" w:pos="428"/>
        </w:tabs>
        <w:spacing w:after="220"/>
      </w:pPr>
      <w:bookmarkStart w:id="69" w:name="bookmark70"/>
      <w:bookmarkStart w:id="70" w:name="bookmark71"/>
      <w:r>
        <w:rPr>
          <w:u w:val="single"/>
        </w:rPr>
        <w:t>Součinnost smluvních stran</w:t>
      </w:r>
      <w:bookmarkEnd w:id="69"/>
      <w:bookmarkEnd w:id="70"/>
    </w:p>
    <w:p w14:paraId="0EC4C890" w14:textId="77777777" w:rsidR="00521939" w:rsidRDefault="003C3196">
      <w:pPr>
        <w:pStyle w:val="Zkladntext1"/>
        <w:numPr>
          <w:ilvl w:val="0"/>
          <w:numId w:val="40"/>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2E4EEEAA" w14:textId="77777777" w:rsidR="00521939" w:rsidRDefault="003C3196">
      <w:pPr>
        <w:pStyle w:val="Zkladntext1"/>
        <w:numPr>
          <w:ilvl w:val="0"/>
          <w:numId w:val="40"/>
        </w:numPr>
        <w:shd w:val="clear" w:color="auto" w:fill="auto"/>
        <w:tabs>
          <w:tab w:val="left" w:pos="471"/>
        </w:tabs>
        <w:jc w:val="both"/>
      </w:pPr>
      <w:r>
        <w:lastRenderedPageBreak/>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2526CBFF" w14:textId="77777777" w:rsidR="00521939" w:rsidRDefault="003C3196">
      <w:pPr>
        <w:pStyle w:val="Zkladntext1"/>
        <w:numPr>
          <w:ilvl w:val="0"/>
          <w:numId w:val="40"/>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5C6CC01D" w14:textId="77777777" w:rsidR="00521939" w:rsidRDefault="003C3196">
      <w:pPr>
        <w:pStyle w:val="Zkladntext1"/>
        <w:numPr>
          <w:ilvl w:val="0"/>
          <w:numId w:val="40"/>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53130781" w14:textId="77777777" w:rsidR="00521939" w:rsidRDefault="003C3196">
      <w:pPr>
        <w:pStyle w:val="Zkladntext1"/>
        <w:numPr>
          <w:ilvl w:val="0"/>
          <w:numId w:val="40"/>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1C13BA14" w14:textId="77777777" w:rsidR="00521939" w:rsidRDefault="003C3196">
      <w:pPr>
        <w:pStyle w:val="Zkladntext1"/>
        <w:numPr>
          <w:ilvl w:val="0"/>
          <w:numId w:val="41"/>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3BD65F6B" w14:textId="77777777" w:rsidR="00521939" w:rsidRDefault="003C3196">
      <w:pPr>
        <w:pStyle w:val="Zkladntext1"/>
        <w:numPr>
          <w:ilvl w:val="0"/>
          <w:numId w:val="41"/>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2A1750A8" w14:textId="77777777" w:rsidR="00521939" w:rsidRDefault="003C3196">
      <w:pPr>
        <w:pStyle w:val="Zkladntext1"/>
        <w:numPr>
          <w:ilvl w:val="0"/>
          <w:numId w:val="41"/>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5B7E0D21" w14:textId="77777777" w:rsidR="00521939" w:rsidRDefault="003C3196">
      <w:pPr>
        <w:pStyle w:val="Zkladntext1"/>
        <w:numPr>
          <w:ilvl w:val="0"/>
          <w:numId w:val="41"/>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0DCA8B80" w14:textId="77777777" w:rsidR="00521939" w:rsidRDefault="003C3196">
      <w:pPr>
        <w:pStyle w:val="Zkladntext1"/>
        <w:numPr>
          <w:ilvl w:val="0"/>
          <w:numId w:val="41"/>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2E565F2E" w14:textId="77777777" w:rsidR="00521939" w:rsidRDefault="003C3196">
      <w:pPr>
        <w:pStyle w:val="Zkladntext1"/>
        <w:numPr>
          <w:ilvl w:val="0"/>
          <w:numId w:val="40"/>
        </w:numPr>
        <w:shd w:val="clear" w:color="auto" w:fill="auto"/>
        <w:tabs>
          <w:tab w:val="left" w:pos="475"/>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28E2B99" w14:textId="77777777" w:rsidR="00521939" w:rsidRDefault="003C3196">
      <w:pPr>
        <w:pStyle w:val="Zkladntext1"/>
        <w:numPr>
          <w:ilvl w:val="0"/>
          <w:numId w:val="40"/>
        </w:numPr>
        <w:shd w:val="clear" w:color="auto" w:fill="auto"/>
        <w:tabs>
          <w:tab w:val="left" w:pos="475"/>
        </w:tabs>
        <w:jc w:val="both"/>
      </w:pPr>
      <w:r>
        <w:t>Zhotovitel se zavazuje, že po vzniku některé z níže uvedených skutečností bude Objednatele bezodkladně písemně informovat:</w:t>
      </w:r>
    </w:p>
    <w:p w14:paraId="632B55C9" w14:textId="77777777" w:rsidR="00521939" w:rsidRDefault="003C3196">
      <w:pPr>
        <w:pStyle w:val="Zkladntext1"/>
        <w:numPr>
          <w:ilvl w:val="0"/>
          <w:numId w:val="42"/>
        </w:numPr>
        <w:shd w:val="clear" w:color="auto" w:fill="auto"/>
        <w:tabs>
          <w:tab w:val="left" w:pos="639"/>
        </w:tabs>
        <w:jc w:val="both"/>
      </w:pPr>
      <w:r>
        <w:lastRenderedPageBreak/>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1086EB9F" w14:textId="77777777" w:rsidR="00521939" w:rsidRDefault="003C3196">
      <w:pPr>
        <w:pStyle w:val="Zkladntext1"/>
        <w:numPr>
          <w:ilvl w:val="0"/>
          <w:numId w:val="42"/>
        </w:numPr>
        <w:shd w:val="clear" w:color="auto" w:fill="auto"/>
        <w:tabs>
          <w:tab w:val="left" w:pos="639"/>
        </w:tabs>
        <w:jc w:val="both"/>
      </w:pPr>
      <w:r>
        <w:t>Pokud nastane případ omezení či ukončení výkonu činnosti Zhotovitele, která bezprostředně souvisí s předmětem díla.</w:t>
      </w:r>
    </w:p>
    <w:p w14:paraId="2309DFF2" w14:textId="77777777" w:rsidR="00521939" w:rsidRDefault="003C3196">
      <w:pPr>
        <w:pStyle w:val="Zkladntext1"/>
        <w:numPr>
          <w:ilvl w:val="0"/>
          <w:numId w:val="42"/>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4CE10EB2" w14:textId="77777777" w:rsidR="00521939" w:rsidRDefault="003C3196">
      <w:pPr>
        <w:pStyle w:val="Zkladntext1"/>
        <w:numPr>
          <w:ilvl w:val="0"/>
          <w:numId w:val="40"/>
        </w:numPr>
        <w:shd w:val="clear" w:color="auto" w:fill="auto"/>
        <w:tabs>
          <w:tab w:val="left" w:pos="475"/>
        </w:tabs>
        <w:jc w:val="both"/>
      </w:pPr>
      <w:r>
        <w:t>Zhotovitel je povinen zajistit písemné souhlasné vyjádření Policie ČR před pokládkou vodorovného dopravního značení a osazením svislého dopravního značení v obvodu stavby včetně vydání stanovení.</w:t>
      </w:r>
    </w:p>
    <w:p w14:paraId="70FD9CF3" w14:textId="77777777" w:rsidR="00521939" w:rsidRDefault="003C3196">
      <w:pPr>
        <w:pStyle w:val="Zkladntext1"/>
        <w:numPr>
          <w:ilvl w:val="0"/>
          <w:numId w:val="40"/>
        </w:numPr>
        <w:shd w:val="clear" w:color="auto" w:fill="auto"/>
        <w:tabs>
          <w:tab w:val="left" w:pos="475"/>
        </w:tabs>
        <w:spacing w:after="360"/>
        <w:jc w:val="both"/>
      </w:pPr>
      <w:bookmarkStart w:id="71" w:name="bookmark72"/>
      <w:r>
        <w:t xml:space="preserve">V případě porušení kteréhokoliv povinnosti vyplývající z </w:t>
      </w:r>
      <w:r>
        <w:rPr>
          <w:b/>
          <w:bCs/>
        </w:rPr>
        <w:t xml:space="preserve">bodu 7.7. těchto OP, </w:t>
      </w:r>
      <w:r>
        <w:t>je Objednatel oprávněn od této Smlouvy bez dalšího odstoupit.</w:t>
      </w:r>
      <w:bookmarkEnd w:id="71"/>
    </w:p>
    <w:p w14:paraId="4C7B11C2" w14:textId="77777777" w:rsidR="00521939" w:rsidRDefault="003C3196">
      <w:pPr>
        <w:pStyle w:val="Nadpis30"/>
        <w:keepNext/>
        <w:keepLines/>
        <w:numPr>
          <w:ilvl w:val="0"/>
          <w:numId w:val="31"/>
        </w:numPr>
        <w:shd w:val="clear" w:color="auto" w:fill="auto"/>
        <w:tabs>
          <w:tab w:val="left" w:pos="486"/>
        </w:tabs>
        <w:spacing w:after="220"/>
      </w:pPr>
      <w:bookmarkStart w:id="72" w:name="bookmark73"/>
      <w:bookmarkStart w:id="73" w:name="bookmark74"/>
      <w:r>
        <w:rPr>
          <w:u w:val="single"/>
        </w:rPr>
        <w:t>Podmínky a způsob provádění díla Zhotovitelem</w:t>
      </w:r>
      <w:bookmarkEnd w:id="72"/>
      <w:bookmarkEnd w:id="73"/>
    </w:p>
    <w:p w14:paraId="28652681" w14:textId="77777777" w:rsidR="00521939" w:rsidRDefault="003C3196">
      <w:pPr>
        <w:pStyle w:val="Zkladntext1"/>
        <w:numPr>
          <w:ilvl w:val="0"/>
          <w:numId w:val="43"/>
        </w:numPr>
        <w:shd w:val="clear" w:color="auto" w:fill="auto"/>
        <w:tabs>
          <w:tab w:val="left" w:pos="475"/>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4B82F356" w14:textId="77777777" w:rsidR="00521939" w:rsidRDefault="003C3196">
      <w:pPr>
        <w:pStyle w:val="Zkladntext1"/>
        <w:shd w:val="clear" w:color="auto" w:fill="auto"/>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79BE073A" w14:textId="77777777" w:rsidR="00521939" w:rsidRDefault="003C3196">
      <w:pPr>
        <w:pStyle w:val="Zkladntext1"/>
        <w:shd w:val="clear" w:color="auto" w:fill="auto"/>
        <w:ind w:firstLine="720"/>
        <w:jc w:val="both"/>
      </w:pPr>
      <w:r>
        <w:t>Při realizaci díla budou použity pouze výrobky, technologie a materiály, které splňují technické požadavky dle zvláštních předpisů.</w:t>
      </w:r>
    </w:p>
    <w:p w14:paraId="0A2825DF" w14:textId="77777777" w:rsidR="00521939" w:rsidRDefault="003C3196">
      <w:pPr>
        <w:pStyle w:val="Zkladntext1"/>
        <w:shd w:val="clear" w:color="auto" w:fill="auto"/>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které jsou přílohou Smlouvy,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4141A1C5" w14:textId="77777777" w:rsidR="00521939" w:rsidRDefault="003C3196">
      <w:pPr>
        <w:pStyle w:val="Zkladntext1"/>
        <w:shd w:val="clear" w:color="auto" w:fill="auto"/>
        <w:ind w:firstLine="74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0DE7E088" w14:textId="77777777" w:rsidR="00521939" w:rsidRDefault="003C3196">
      <w:pPr>
        <w:pStyle w:val="Zkladntext1"/>
        <w:numPr>
          <w:ilvl w:val="0"/>
          <w:numId w:val="43"/>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 xml:space="preserve">Zhotovitel nese plnou odpovědnost za neplnění povinností vyplývajících ze Smlouvy. Vybrané činnosti ve výstavbě bude Zhotovitel vykonávat osobami, které jsou k tomu oprávněny, mají průkaz zvláštní způsobilosti, </w:t>
      </w:r>
      <w:r>
        <w:lastRenderedPageBreak/>
        <w:t>popř. jsou k těmto činnostem autorizovány dle zvláštního předpisu, anebo tyto autorizované osoby vykonávají dohled nad jinými osobami, které tyto činnosti vykonávají.</w:t>
      </w:r>
    </w:p>
    <w:p w14:paraId="139D6C58" w14:textId="77777777" w:rsidR="00521939" w:rsidRDefault="003C3196">
      <w:pPr>
        <w:pStyle w:val="Zkladntext1"/>
        <w:shd w:val="clear" w:color="auto" w:fill="auto"/>
        <w:ind w:firstLine="74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9522285" w14:textId="77777777" w:rsidR="00521939" w:rsidRDefault="003C3196">
      <w:pPr>
        <w:pStyle w:val="Zkladntext1"/>
        <w:shd w:val="clear" w:color="auto" w:fill="auto"/>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7F0304C8" w14:textId="77777777" w:rsidR="00521939" w:rsidRDefault="003C3196">
      <w:pPr>
        <w:pStyle w:val="Zkladntext1"/>
        <w:numPr>
          <w:ilvl w:val="0"/>
          <w:numId w:val="43"/>
        </w:numPr>
        <w:shd w:val="clear" w:color="auto" w:fill="auto"/>
        <w:tabs>
          <w:tab w:val="left" w:pos="471"/>
        </w:tabs>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31DB5CE6" w14:textId="77777777" w:rsidR="00521939" w:rsidRDefault="003C3196">
      <w:pPr>
        <w:pStyle w:val="Zkladntext1"/>
        <w:shd w:val="clear" w:color="auto" w:fill="auto"/>
        <w:ind w:firstLine="74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4787C14A" w14:textId="77777777" w:rsidR="00521939" w:rsidRDefault="003C3196">
      <w:pPr>
        <w:pStyle w:val="Zkladntext1"/>
        <w:shd w:val="clear" w:color="auto" w:fill="auto"/>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3E0F16A4" w14:textId="77777777" w:rsidR="00521939" w:rsidRDefault="003C3196">
      <w:pPr>
        <w:pStyle w:val="Zkladntext1"/>
        <w:numPr>
          <w:ilvl w:val="0"/>
          <w:numId w:val="43"/>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63E4547D" w14:textId="77777777" w:rsidR="00521939" w:rsidRDefault="003C3196">
      <w:pPr>
        <w:pStyle w:val="Zkladntext1"/>
        <w:numPr>
          <w:ilvl w:val="0"/>
          <w:numId w:val="43"/>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498A211E" w14:textId="77777777" w:rsidR="00521939" w:rsidRDefault="003C3196">
      <w:pPr>
        <w:pStyle w:val="Zkladntext1"/>
        <w:numPr>
          <w:ilvl w:val="0"/>
          <w:numId w:val="43"/>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53255057" w14:textId="77777777" w:rsidR="00521939" w:rsidRDefault="003C3196">
      <w:pPr>
        <w:pStyle w:val="Zkladntext1"/>
        <w:shd w:val="clear" w:color="auto" w:fill="auto"/>
        <w:ind w:firstLine="74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59880EA4" w14:textId="77777777" w:rsidR="00521939" w:rsidRDefault="003C3196">
      <w:pPr>
        <w:pStyle w:val="Zkladntext1"/>
        <w:numPr>
          <w:ilvl w:val="0"/>
          <w:numId w:val="43"/>
        </w:numPr>
        <w:shd w:val="clear" w:color="auto" w:fill="auto"/>
        <w:tabs>
          <w:tab w:val="left" w:pos="478"/>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w:t>
      </w:r>
      <w:r>
        <w:lastRenderedPageBreak/>
        <w:t>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53A69F24" w14:textId="77777777" w:rsidR="00521939" w:rsidRDefault="003C3196">
      <w:pPr>
        <w:pStyle w:val="Zkladntext1"/>
        <w:numPr>
          <w:ilvl w:val="0"/>
          <w:numId w:val="43"/>
        </w:numPr>
        <w:shd w:val="clear" w:color="auto" w:fill="auto"/>
        <w:tabs>
          <w:tab w:val="left" w:pos="478"/>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14:paraId="3A3401B1" w14:textId="77777777" w:rsidR="00521939" w:rsidRDefault="003C3196">
      <w:pPr>
        <w:pStyle w:val="Zkladntext1"/>
        <w:numPr>
          <w:ilvl w:val="0"/>
          <w:numId w:val="43"/>
        </w:numPr>
        <w:shd w:val="clear" w:color="auto" w:fill="auto"/>
        <w:tabs>
          <w:tab w:val="left" w:pos="478"/>
        </w:tabs>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7831C66E" w14:textId="77777777" w:rsidR="00521939" w:rsidRDefault="003C3196">
      <w:pPr>
        <w:pStyle w:val="Zkladntext1"/>
        <w:numPr>
          <w:ilvl w:val="0"/>
          <w:numId w:val="43"/>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28964FB7" w14:textId="77777777" w:rsidR="00521939" w:rsidRDefault="003C3196">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297CECBC" w14:textId="77777777" w:rsidR="00521939" w:rsidRDefault="003C3196">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3892A630" w14:textId="77777777" w:rsidR="00521939" w:rsidRDefault="003C3196">
      <w:pPr>
        <w:pStyle w:val="Zkladntext1"/>
        <w:numPr>
          <w:ilvl w:val="0"/>
          <w:numId w:val="43"/>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6CFE5A9F" w14:textId="77777777" w:rsidR="00521939" w:rsidRDefault="003C3196">
      <w:pPr>
        <w:pStyle w:val="Zkladntext1"/>
        <w:numPr>
          <w:ilvl w:val="0"/>
          <w:numId w:val="43"/>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74E78822" w14:textId="77777777" w:rsidR="00521939" w:rsidRDefault="003C3196">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715E82A6" w14:textId="77777777" w:rsidR="00521939" w:rsidRDefault="003C3196">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51C715B6" w14:textId="77777777" w:rsidR="00521939" w:rsidRDefault="003C3196">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5D98C740" w14:textId="77777777" w:rsidR="00521939" w:rsidRDefault="003C3196">
      <w:pPr>
        <w:pStyle w:val="Zkladntext1"/>
        <w:shd w:val="clear" w:color="auto" w:fill="auto"/>
        <w:ind w:firstLine="720"/>
        <w:jc w:val="both"/>
      </w:pPr>
      <w:r>
        <w:t xml:space="preserve">Zhotovitel je povinen po dobu provádění díla až do jeho řádného protokolárního předání Objednateli </w:t>
      </w:r>
      <w:r>
        <w:lastRenderedPageBreak/>
        <w:t xml:space="preserve">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4920BDD0" w14:textId="77777777" w:rsidR="00521939" w:rsidRDefault="003C3196">
      <w:pPr>
        <w:pStyle w:val="Zkladntext1"/>
        <w:numPr>
          <w:ilvl w:val="0"/>
          <w:numId w:val="43"/>
        </w:numPr>
        <w:shd w:val="clear" w:color="auto" w:fill="auto"/>
        <w:tabs>
          <w:tab w:val="left" w:pos="582"/>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081EAD0E" w14:textId="77777777" w:rsidR="00521939" w:rsidRDefault="003C3196">
      <w:pPr>
        <w:pStyle w:val="Zkladntext1"/>
        <w:numPr>
          <w:ilvl w:val="0"/>
          <w:numId w:val="43"/>
        </w:numPr>
        <w:shd w:val="clear" w:color="auto" w:fill="auto"/>
        <w:tabs>
          <w:tab w:val="left" w:pos="582"/>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1BE1B96C" w14:textId="77777777" w:rsidR="00521939" w:rsidRDefault="003C3196">
      <w:pPr>
        <w:pStyle w:val="Zkladntext1"/>
        <w:numPr>
          <w:ilvl w:val="0"/>
          <w:numId w:val="43"/>
        </w:numPr>
        <w:shd w:val="clear" w:color="auto" w:fill="auto"/>
        <w:tabs>
          <w:tab w:val="left" w:pos="582"/>
        </w:tabs>
        <w:jc w:val="both"/>
      </w:pPr>
      <w:r>
        <w:t>Pro zjednání nápravy eventuálních vad plnění je Zhotovitel povinen učinit bezodkladná opatření a informovat o nich ihned Objednatele, jehož pokyny k zahájení prací a odstranění těchto vad je povinen dodržet.</w:t>
      </w:r>
    </w:p>
    <w:p w14:paraId="3D9314B7" w14:textId="77777777" w:rsidR="00521939" w:rsidRDefault="003C3196">
      <w:pPr>
        <w:pStyle w:val="Nadpis30"/>
        <w:keepNext/>
        <w:keepLines/>
        <w:numPr>
          <w:ilvl w:val="0"/>
          <w:numId w:val="43"/>
        </w:numPr>
        <w:shd w:val="clear" w:color="auto" w:fill="auto"/>
        <w:tabs>
          <w:tab w:val="left" w:pos="558"/>
        </w:tabs>
        <w:jc w:val="left"/>
      </w:pPr>
      <w:bookmarkStart w:id="74" w:name="bookmark75"/>
      <w:bookmarkStart w:id="75" w:name="bookmark76"/>
      <w:r>
        <w:rPr>
          <w:u w:val="single"/>
        </w:rPr>
        <w:t>Přerušení prací</w:t>
      </w:r>
      <w:bookmarkEnd w:id="74"/>
      <w:bookmarkEnd w:id="75"/>
    </w:p>
    <w:p w14:paraId="4E8E77F6" w14:textId="77777777" w:rsidR="00521939" w:rsidRDefault="003C3196">
      <w:pPr>
        <w:pStyle w:val="Zkladntext1"/>
        <w:numPr>
          <w:ilvl w:val="0"/>
          <w:numId w:val="44"/>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4A9CFD25" w14:textId="77777777" w:rsidR="00521939" w:rsidRDefault="003C3196">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3A85A0C" w14:textId="77777777" w:rsidR="00521939" w:rsidRDefault="003C3196">
      <w:pPr>
        <w:pStyle w:val="Zkladntext1"/>
        <w:numPr>
          <w:ilvl w:val="0"/>
          <w:numId w:val="44"/>
        </w:numPr>
        <w:shd w:val="clear" w:color="auto" w:fill="auto"/>
        <w:tabs>
          <w:tab w:val="left" w:pos="740"/>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6C933D86" w14:textId="77777777" w:rsidR="00521939" w:rsidRDefault="003C3196">
      <w:pPr>
        <w:pStyle w:val="Nadpis30"/>
        <w:keepNext/>
        <w:keepLines/>
        <w:numPr>
          <w:ilvl w:val="0"/>
          <w:numId w:val="43"/>
        </w:numPr>
        <w:shd w:val="clear" w:color="auto" w:fill="auto"/>
        <w:tabs>
          <w:tab w:val="left" w:pos="558"/>
        </w:tabs>
        <w:jc w:val="both"/>
      </w:pPr>
      <w:bookmarkStart w:id="76" w:name="bookmark77"/>
      <w:bookmarkStart w:id="77" w:name="bookmark78"/>
      <w:r>
        <w:rPr>
          <w:u w:val="single"/>
        </w:rPr>
        <w:t>Kontroly a kontrolní dny</w:t>
      </w:r>
      <w:bookmarkEnd w:id="76"/>
      <w:bookmarkEnd w:id="77"/>
    </w:p>
    <w:p w14:paraId="67AC1C3D" w14:textId="77777777" w:rsidR="00521939" w:rsidRDefault="003C3196">
      <w:pPr>
        <w:pStyle w:val="Zkladntext1"/>
        <w:numPr>
          <w:ilvl w:val="0"/>
          <w:numId w:val="45"/>
        </w:numPr>
        <w:shd w:val="clear" w:color="auto" w:fill="auto"/>
        <w:tabs>
          <w:tab w:val="left" w:pos="740"/>
        </w:tabs>
        <w:jc w:val="both"/>
        <w:sectPr w:rsidR="00521939">
          <w:headerReference w:type="even" r:id="rId40"/>
          <w:headerReference w:type="default" r:id="rId41"/>
          <w:footerReference w:type="even" r:id="rId42"/>
          <w:footerReference w:type="default" r:id="rId43"/>
          <w:headerReference w:type="first" r:id="rId44"/>
          <w:footerReference w:type="first" r:id="rId45"/>
          <w:pgSz w:w="11900" w:h="16840"/>
          <w:pgMar w:top="1940" w:right="1227" w:bottom="1393" w:left="944" w:header="0" w:footer="3" w:gutter="0"/>
          <w:cols w:space="720"/>
          <w:noEndnote/>
          <w:titlePg/>
          <w:docGrid w:linePitch="360"/>
        </w:sectPr>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50C432FD" w14:textId="77777777" w:rsidR="00521939" w:rsidRDefault="003C3196">
      <w:pPr>
        <w:pStyle w:val="Zkladntext1"/>
        <w:numPr>
          <w:ilvl w:val="0"/>
          <w:numId w:val="45"/>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11E50428" w14:textId="77777777" w:rsidR="00521939" w:rsidRDefault="003C3196">
      <w:pPr>
        <w:pStyle w:val="Zkladntext1"/>
        <w:numPr>
          <w:ilvl w:val="0"/>
          <w:numId w:val="45"/>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19DD29C2" w14:textId="77777777" w:rsidR="00521939" w:rsidRDefault="003C3196">
      <w:pPr>
        <w:pStyle w:val="Zkladntext1"/>
        <w:numPr>
          <w:ilvl w:val="0"/>
          <w:numId w:val="45"/>
        </w:numPr>
        <w:shd w:val="clear" w:color="auto" w:fill="auto"/>
        <w:tabs>
          <w:tab w:val="left" w:pos="740"/>
        </w:tabs>
        <w:jc w:val="both"/>
      </w:pPr>
      <w:r>
        <w:t>Na požádání je Zhotovitel povinen předložit Objednateli veškeré doklady o provádění prací. Zhotovitel je povinen výkon tohoto práva strpět.</w:t>
      </w:r>
    </w:p>
    <w:p w14:paraId="5497A5EE" w14:textId="77777777" w:rsidR="00521939" w:rsidRDefault="003C3196">
      <w:pPr>
        <w:pStyle w:val="Nadpis30"/>
        <w:keepNext/>
        <w:keepLines/>
        <w:numPr>
          <w:ilvl w:val="0"/>
          <w:numId w:val="45"/>
        </w:numPr>
        <w:shd w:val="clear" w:color="auto" w:fill="auto"/>
        <w:tabs>
          <w:tab w:val="left" w:pos="740"/>
        </w:tabs>
        <w:jc w:val="both"/>
      </w:pPr>
      <w:bookmarkStart w:id="78" w:name="bookmark79"/>
      <w:bookmarkStart w:id="79" w:name="bookmark80"/>
      <w:r>
        <w:t>Objednatel je oprávněn:</w:t>
      </w:r>
      <w:bookmarkEnd w:id="78"/>
      <w:bookmarkEnd w:id="79"/>
    </w:p>
    <w:p w14:paraId="58C58CFA" w14:textId="77777777" w:rsidR="00521939" w:rsidRDefault="003C3196">
      <w:pPr>
        <w:pStyle w:val="Zkladntext1"/>
        <w:numPr>
          <w:ilvl w:val="0"/>
          <w:numId w:val="46"/>
        </w:numPr>
        <w:shd w:val="clear" w:color="auto" w:fill="auto"/>
        <w:tabs>
          <w:tab w:val="left" w:pos="437"/>
        </w:tabs>
        <w:spacing w:after="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2DBE33C7" w14:textId="77777777" w:rsidR="00521939" w:rsidRDefault="003C3196">
      <w:pPr>
        <w:pStyle w:val="Zkladntext1"/>
        <w:numPr>
          <w:ilvl w:val="0"/>
          <w:numId w:val="46"/>
        </w:numPr>
        <w:shd w:val="clear" w:color="auto" w:fill="auto"/>
        <w:tabs>
          <w:tab w:val="left" w:pos="437"/>
        </w:tabs>
        <w:spacing w:after="0"/>
        <w:ind w:left="440" w:hanging="440"/>
        <w:jc w:val="both"/>
      </w:pPr>
      <w:r>
        <w:t xml:space="preserve">Sám či prostřednictvím třetí osoby vykonávat v místě provádění díla TDS a v jeho průběhu zejména </w:t>
      </w:r>
      <w:r>
        <w:lastRenderedPageBreak/>
        <w:t>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74D534C7" w14:textId="77777777" w:rsidR="00521939" w:rsidRDefault="003C3196">
      <w:pPr>
        <w:pStyle w:val="Zkladntext1"/>
        <w:numPr>
          <w:ilvl w:val="0"/>
          <w:numId w:val="46"/>
        </w:numPr>
        <w:shd w:val="clear" w:color="auto" w:fill="auto"/>
        <w:tabs>
          <w:tab w:val="left" w:pos="437"/>
        </w:tabs>
        <w:spacing w:after="0"/>
        <w:ind w:left="440" w:hanging="440"/>
        <w:jc w:val="both"/>
      </w:pPr>
      <w:r>
        <w:t>Provádět prostřednictvím koordinátora BOZP kontrolu dodržování bezpečnosti práce a ukládat nápravná opatření.</w:t>
      </w:r>
    </w:p>
    <w:p w14:paraId="3256AE2E" w14:textId="77777777" w:rsidR="00521939" w:rsidRDefault="003C3196">
      <w:pPr>
        <w:pStyle w:val="Zkladntext1"/>
        <w:numPr>
          <w:ilvl w:val="0"/>
          <w:numId w:val="46"/>
        </w:numPr>
        <w:shd w:val="clear" w:color="auto" w:fill="auto"/>
        <w:tabs>
          <w:tab w:val="left" w:pos="437"/>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4264E62A" w14:textId="77777777" w:rsidR="00521939" w:rsidRDefault="003C3196">
      <w:pPr>
        <w:pStyle w:val="Zkladntext1"/>
        <w:numPr>
          <w:ilvl w:val="0"/>
          <w:numId w:val="46"/>
        </w:numPr>
        <w:shd w:val="clear" w:color="auto" w:fill="auto"/>
        <w:tabs>
          <w:tab w:val="left" w:pos="437"/>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33DEAFBA" w14:textId="77777777" w:rsidR="00521939" w:rsidRDefault="003C3196">
      <w:pPr>
        <w:pStyle w:val="Zkladntext1"/>
        <w:numPr>
          <w:ilvl w:val="0"/>
          <w:numId w:val="45"/>
        </w:numPr>
        <w:shd w:val="clear" w:color="auto" w:fill="auto"/>
        <w:tabs>
          <w:tab w:val="left" w:pos="740"/>
        </w:tabs>
        <w:jc w:val="both"/>
      </w:pPr>
      <w:r>
        <w:t>TDS nesmí vykonávat Zhotovitel ani osoba s ním propojená.</w:t>
      </w:r>
    </w:p>
    <w:p w14:paraId="01083D94" w14:textId="77777777" w:rsidR="00521939" w:rsidRDefault="003C3196">
      <w:pPr>
        <w:pStyle w:val="Zkladntext1"/>
        <w:numPr>
          <w:ilvl w:val="0"/>
          <w:numId w:val="45"/>
        </w:numPr>
        <w:shd w:val="clear" w:color="auto" w:fill="auto"/>
        <w:tabs>
          <w:tab w:val="left" w:pos="74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342F036D" w14:textId="77777777" w:rsidR="00521939" w:rsidRDefault="003C3196">
      <w:pPr>
        <w:pStyle w:val="Zkladntext1"/>
        <w:shd w:val="clear" w:color="auto" w:fill="auto"/>
        <w:spacing w:after="0"/>
        <w:ind w:firstLine="72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0AA329F8" w14:textId="77777777" w:rsidR="00521939" w:rsidRDefault="003C3196">
      <w:pPr>
        <w:pStyle w:val="Zkladntext1"/>
        <w:numPr>
          <w:ilvl w:val="0"/>
          <w:numId w:val="47"/>
        </w:numPr>
        <w:shd w:val="clear" w:color="auto" w:fill="auto"/>
        <w:tabs>
          <w:tab w:val="left" w:pos="437"/>
        </w:tabs>
        <w:spacing w:after="0"/>
        <w:jc w:val="both"/>
      </w:pPr>
      <w:r>
        <w:t>stavební deník,</w:t>
      </w:r>
    </w:p>
    <w:p w14:paraId="308DC502" w14:textId="77777777" w:rsidR="00521939" w:rsidRDefault="003C3196">
      <w:pPr>
        <w:pStyle w:val="Zkladntext1"/>
        <w:numPr>
          <w:ilvl w:val="0"/>
          <w:numId w:val="47"/>
        </w:numPr>
        <w:shd w:val="clear" w:color="auto" w:fill="auto"/>
        <w:tabs>
          <w:tab w:val="left" w:pos="437"/>
        </w:tabs>
        <w:spacing w:after="0"/>
        <w:jc w:val="both"/>
      </w:pPr>
      <w:r>
        <w:t>doklady dle zákona o BOZP, vztahující se k stavbě,</w:t>
      </w:r>
    </w:p>
    <w:p w14:paraId="49CB9882" w14:textId="77777777" w:rsidR="00521939" w:rsidRDefault="003C3196">
      <w:pPr>
        <w:pStyle w:val="Zkladntext1"/>
        <w:numPr>
          <w:ilvl w:val="0"/>
          <w:numId w:val="47"/>
        </w:numPr>
        <w:shd w:val="clear" w:color="auto" w:fill="auto"/>
        <w:tabs>
          <w:tab w:val="left" w:pos="437"/>
        </w:tabs>
        <w:spacing w:after="0"/>
        <w:jc w:val="both"/>
      </w:pPr>
      <w:r>
        <w:t>doklady a rozhodnutí stavebních orgánů ke stavbě,</w:t>
      </w:r>
    </w:p>
    <w:p w14:paraId="22A68CF5" w14:textId="77777777" w:rsidR="00521939" w:rsidRDefault="003C3196">
      <w:pPr>
        <w:pStyle w:val="Zkladntext1"/>
        <w:numPr>
          <w:ilvl w:val="0"/>
          <w:numId w:val="47"/>
        </w:numPr>
        <w:shd w:val="clear" w:color="auto" w:fill="auto"/>
        <w:tabs>
          <w:tab w:val="left" w:pos="437"/>
        </w:tabs>
        <w:jc w:val="both"/>
      </w:pPr>
      <w:r>
        <w:t>ověřená dokumentace stavby, změny, doplňky.</w:t>
      </w:r>
    </w:p>
    <w:p w14:paraId="6A7A4700" w14:textId="77777777" w:rsidR="00521939" w:rsidRDefault="003C3196">
      <w:pPr>
        <w:pStyle w:val="Nadpis30"/>
        <w:keepNext/>
        <w:keepLines/>
        <w:numPr>
          <w:ilvl w:val="0"/>
          <w:numId w:val="43"/>
        </w:numPr>
        <w:shd w:val="clear" w:color="auto" w:fill="auto"/>
        <w:tabs>
          <w:tab w:val="left" w:pos="562"/>
        </w:tabs>
        <w:jc w:val="both"/>
      </w:pPr>
      <w:bookmarkStart w:id="80" w:name="bookmark81"/>
      <w:bookmarkStart w:id="81" w:name="bookmark82"/>
      <w:r>
        <w:rPr>
          <w:u w:val="single"/>
        </w:rPr>
        <w:t>Změny díla</w:t>
      </w:r>
      <w:bookmarkEnd w:id="80"/>
      <w:bookmarkEnd w:id="81"/>
    </w:p>
    <w:p w14:paraId="7002CD73" w14:textId="77777777" w:rsidR="00521939" w:rsidRDefault="003C3196">
      <w:pPr>
        <w:pStyle w:val="Zkladntext1"/>
        <w:numPr>
          <w:ilvl w:val="0"/>
          <w:numId w:val="48"/>
        </w:numPr>
        <w:shd w:val="clear" w:color="auto" w:fill="auto"/>
        <w:tabs>
          <w:tab w:val="left" w:pos="74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369097AF" w14:textId="77777777" w:rsidR="00521939" w:rsidRDefault="003C3196">
      <w:pPr>
        <w:pStyle w:val="Zkladntext1"/>
        <w:shd w:val="clear" w:color="auto" w:fill="auto"/>
        <w:jc w:val="both"/>
      </w:pPr>
      <w:r>
        <w:t>Dle § 222 ZZVZ zadavatel jakožto nevyhrazenou změnu závazku rozlišuje následující vícepráce, popř. méněpráce:</w:t>
      </w:r>
    </w:p>
    <w:p w14:paraId="6417E56C" w14:textId="77777777" w:rsidR="00521939" w:rsidRDefault="003C3196">
      <w:pPr>
        <w:pStyle w:val="Zkladntext1"/>
        <w:numPr>
          <w:ilvl w:val="0"/>
          <w:numId w:val="49"/>
        </w:numPr>
        <w:shd w:val="clear" w:color="auto" w:fill="auto"/>
        <w:tabs>
          <w:tab w:val="left" w:pos="714"/>
        </w:tabs>
        <w:spacing w:after="120"/>
        <w:ind w:left="720" w:hanging="340"/>
        <w:jc w:val="both"/>
      </w:pPr>
      <w:r>
        <w:t>změna de minimis dle § 222 odst. 4 písm. a) a b) bod 2 ZZVZ (max. 15% hodnota změny a cenového nárůstu)</w:t>
      </w:r>
    </w:p>
    <w:p w14:paraId="03C939B4" w14:textId="77777777" w:rsidR="00521939" w:rsidRDefault="003C3196">
      <w:pPr>
        <w:pStyle w:val="Zkladntext1"/>
        <w:numPr>
          <w:ilvl w:val="0"/>
          <w:numId w:val="49"/>
        </w:numPr>
        <w:shd w:val="clear" w:color="auto" w:fill="auto"/>
        <w:tabs>
          <w:tab w:val="left" w:pos="714"/>
        </w:tabs>
        <w:spacing w:after="120"/>
        <w:ind w:left="720" w:hanging="340"/>
        <w:jc w:val="both"/>
      </w:pPr>
      <w:r>
        <w:t>dodatečné stavební práce dle § 222 odst. 5 nebo odst. 6 ZZVZ (max. 50% hodnota změny ± a max. 30% cenového nárůstu)</w:t>
      </w:r>
    </w:p>
    <w:p w14:paraId="59B75D38" w14:textId="77777777" w:rsidR="00521939" w:rsidRDefault="003C3196">
      <w:pPr>
        <w:pStyle w:val="Zkladntext1"/>
        <w:numPr>
          <w:ilvl w:val="0"/>
          <w:numId w:val="49"/>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6A801B56" w14:textId="77777777" w:rsidR="00521939" w:rsidRDefault="003C3196">
      <w:pPr>
        <w:pStyle w:val="Zkladntext1"/>
        <w:numPr>
          <w:ilvl w:val="0"/>
          <w:numId w:val="48"/>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4FA5A4F5" w14:textId="77777777" w:rsidR="00521939" w:rsidRDefault="003C3196">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w:t>
      </w:r>
      <w:r>
        <w:lastRenderedPageBreak/>
        <w:t xml:space="preserve">a předem Objednatelem neodsouhlasených víceprací, </w:t>
      </w:r>
      <w:r>
        <w:rPr>
          <w:b/>
          <w:bCs/>
        </w:rPr>
        <w:t xml:space="preserve">popř. </w:t>
      </w:r>
      <w:proofErr w:type="spellStart"/>
      <w:r>
        <w:rPr>
          <w:b/>
          <w:bCs/>
        </w:rPr>
        <w:t>méněprácí</w:t>
      </w:r>
      <w:proofErr w:type="spellEnd"/>
      <w:r>
        <w:rPr>
          <w:b/>
          <w:bCs/>
        </w:rPr>
        <w:t>.</w:t>
      </w:r>
    </w:p>
    <w:p w14:paraId="20B6285E" w14:textId="77777777" w:rsidR="00521939" w:rsidRDefault="003C3196">
      <w:pPr>
        <w:pStyle w:val="Zkladntext1"/>
        <w:numPr>
          <w:ilvl w:val="0"/>
          <w:numId w:val="48"/>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07375E11" w14:textId="77777777" w:rsidR="00521939" w:rsidRDefault="003C3196">
      <w:pPr>
        <w:pStyle w:val="Zkladntext1"/>
        <w:shd w:val="clear" w:color="auto" w:fill="auto"/>
        <w:ind w:firstLine="74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72206353" w14:textId="77777777" w:rsidR="00521939" w:rsidRDefault="003C3196">
      <w:pPr>
        <w:pStyle w:val="Zkladntext1"/>
        <w:shd w:val="clear" w:color="auto" w:fill="auto"/>
        <w:ind w:firstLine="74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 v místě a čase obvyklých.</w:t>
      </w:r>
    </w:p>
    <w:p w14:paraId="5F8F6D59" w14:textId="77777777" w:rsidR="00521939" w:rsidRDefault="003C3196">
      <w:pPr>
        <w:pStyle w:val="Zkladntext1"/>
        <w:numPr>
          <w:ilvl w:val="0"/>
          <w:numId w:val="48"/>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1C62D576" w14:textId="77777777" w:rsidR="00521939" w:rsidRDefault="003C3196">
      <w:pPr>
        <w:pStyle w:val="Zkladntext1"/>
        <w:numPr>
          <w:ilvl w:val="0"/>
          <w:numId w:val="48"/>
        </w:numPr>
        <w:shd w:val="clear" w:color="auto" w:fill="auto"/>
        <w:tabs>
          <w:tab w:val="left" w:pos="750"/>
        </w:tabs>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16A3D973" w14:textId="77777777" w:rsidR="00521939" w:rsidRDefault="003C3196">
      <w:pPr>
        <w:pStyle w:val="Nadpis30"/>
        <w:keepNext/>
        <w:keepLines/>
        <w:numPr>
          <w:ilvl w:val="0"/>
          <w:numId w:val="48"/>
        </w:numPr>
        <w:shd w:val="clear" w:color="auto" w:fill="auto"/>
        <w:tabs>
          <w:tab w:val="left" w:pos="730"/>
        </w:tabs>
        <w:spacing w:after="0"/>
        <w:jc w:val="both"/>
      </w:pPr>
      <w:bookmarkStart w:id="82" w:name="bookmark83"/>
      <w:bookmarkStart w:id="83" w:name="bookmark84"/>
      <w:r>
        <w:rPr>
          <w:u w:val="single"/>
        </w:rPr>
        <w:t>Dodržování bezpečnosti a hygieny práce</w:t>
      </w:r>
      <w:bookmarkEnd w:id="82"/>
      <w:bookmarkEnd w:id="83"/>
    </w:p>
    <w:p w14:paraId="26D9D27E" w14:textId="77777777" w:rsidR="00521939" w:rsidRDefault="003C3196">
      <w:pPr>
        <w:pStyle w:val="Zkladntext1"/>
        <w:numPr>
          <w:ilvl w:val="0"/>
          <w:numId w:val="50"/>
        </w:numPr>
        <w:shd w:val="clear" w:color="auto" w:fill="auto"/>
        <w:tabs>
          <w:tab w:val="left" w:pos="430"/>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0D6CEAB7" w14:textId="77777777" w:rsidR="00521939" w:rsidRDefault="003C3196">
      <w:pPr>
        <w:pStyle w:val="Zkladntext1"/>
        <w:numPr>
          <w:ilvl w:val="0"/>
          <w:numId w:val="50"/>
        </w:numPr>
        <w:shd w:val="clear" w:color="auto" w:fill="auto"/>
        <w:tabs>
          <w:tab w:val="left" w:pos="430"/>
        </w:tabs>
        <w:jc w:val="both"/>
      </w:pPr>
      <w:r>
        <w:t>Zhotovitel zcela zodpovídá za bezpečnost a ochranu zdraví všech osob, které se s jeho vědomím</w:t>
      </w:r>
      <w:r>
        <w:br w:type="page"/>
      </w:r>
    </w:p>
    <w:p w14:paraId="26753823" w14:textId="77777777" w:rsidR="00521939" w:rsidRDefault="003C3196">
      <w:pPr>
        <w:pStyle w:val="Zkladntext1"/>
        <w:shd w:val="clear" w:color="auto" w:fill="auto"/>
        <w:spacing w:after="0"/>
        <w:ind w:left="440"/>
        <w:jc w:val="both"/>
      </w:pPr>
      <w:r>
        <w:lastRenderedPageBreak/>
        <w:t>zdržují v místě zhotovení díla a je povinen zabezpečit jejich vybavení ochrannými pracovními pomůckami.</w:t>
      </w:r>
    </w:p>
    <w:p w14:paraId="79F75F64" w14:textId="77777777" w:rsidR="00521939" w:rsidRDefault="003C3196">
      <w:pPr>
        <w:pStyle w:val="Zkladntext1"/>
        <w:numPr>
          <w:ilvl w:val="0"/>
          <w:numId w:val="51"/>
        </w:numPr>
        <w:shd w:val="clear" w:color="auto" w:fill="auto"/>
        <w:tabs>
          <w:tab w:val="left" w:pos="457"/>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221386E0" w14:textId="77777777" w:rsidR="00521939" w:rsidRDefault="003C3196">
      <w:pPr>
        <w:pStyle w:val="Zkladntext1"/>
        <w:numPr>
          <w:ilvl w:val="0"/>
          <w:numId w:val="52"/>
        </w:numPr>
        <w:shd w:val="clear" w:color="auto" w:fill="auto"/>
        <w:tabs>
          <w:tab w:val="left" w:pos="457"/>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622A097A" w14:textId="77777777" w:rsidR="00521939" w:rsidRDefault="003C3196">
      <w:pPr>
        <w:pStyle w:val="Zkladntext1"/>
        <w:numPr>
          <w:ilvl w:val="0"/>
          <w:numId w:val="52"/>
        </w:numPr>
        <w:shd w:val="clear" w:color="auto" w:fill="auto"/>
        <w:tabs>
          <w:tab w:val="left" w:pos="457"/>
        </w:tabs>
        <w:spacing w:after="0"/>
        <w:jc w:val="both"/>
      </w:pPr>
      <w:r>
        <w:t>Zhotovitel je povinen pravidelně kontrolovat stav objektů sousedících s místem provádění díla.</w:t>
      </w:r>
    </w:p>
    <w:p w14:paraId="01BA7FD1" w14:textId="77777777" w:rsidR="00521939" w:rsidRDefault="003C3196">
      <w:pPr>
        <w:pStyle w:val="Zkladntext1"/>
        <w:numPr>
          <w:ilvl w:val="0"/>
          <w:numId w:val="52"/>
        </w:numPr>
        <w:shd w:val="clear" w:color="auto" w:fill="auto"/>
        <w:tabs>
          <w:tab w:val="left" w:pos="457"/>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6AC61704" w14:textId="77777777" w:rsidR="00521939" w:rsidRDefault="003C3196">
      <w:pPr>
        <w:pStyle w:val="Nadpis30"/>
        <w:keepNext/>
        <w:keepLines/>
        <w:numPr>
          <w:ilvl w:val="0"/>
          <w:numId w:val="53"/>
        </w:numPr>
        <w:shd w:val="clear" w:color="auto" w:fill="auto"/>
        <w:tabs>
          <w:tab w:val="left" w:pos="750"/>
        </w:tabs>
        <w:spacing w:after="0"/>
        <w:jc w:val="both"/>
      </w:pPr>
      <w:bookmarkStart w:id="84" w:name="bookmark85"/>
      <w:bookmarkStart w:id="85" w:name="bookmark86"/>
      <w:r>
        <w:t>Dodržování podmínek rozhodnutí dotčených orgánů a organizací</w:t>
      </w:r>
      <w:bookmarkEnd w:id="84"/>
      <w:bookmarkEnd w:id="85"/>
    </w:p>
    <w:p w14:paraId="4C6DE718" w14:textId="77777777" w:rsidR="00521939" w:rsidRDefault="003C3196">
      <w:pPr>
        <w:pStyle w:val="Zkladntext1"/>
        <w:shd w:val="clear" w:color="auto" w:fill="auto"/>
        <w:jc w:val="both"/>
      </w:pPr>
      <w: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14:paraId="2F477131" w14:textId="77777777" w:rsidR="00521939" w:rsidRDefault="003C3196">
      <w:pPr>
        <w:pStyle w:val="Zkladntext1"/>
        <w:numPr>
          <w:ilvl w:val="0"/>
          <w:numId w:val="54"/>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62CE26BC" w14:textId="77777777" w:rsidR="00521939" w:rsidRDefault="003C3196">
      <w:pPr>
        <w:pStyle w:val="Zkladntext1"/>
        <w:shd w:val="clear" w:color="auto" w:fill="auto"/>
        <w:spacing w:after="60"/>
        <w:jc w:val="both"/>
      </w:pPr>
      <w:r>
        <w:t xml:space="preserve">Zádržné dle těchto OP, není-li dále v těchto OP uvedeno jinak, je ve výši </w:t>
      </w:r>
      <w:r>
        <w:rPr>
          <w:b/>
          <w:bCs/>
        </w:rPr>
        <w:t>20 %:</w:t>
      </w:r>
    </w:p>
    <w:p w14:paraId="19B0F482" w14:textId="77777777" w:rsidR="00521939" w:rsidRDefault="003C3196">
      <w:pPr>
        <w:pStyle w:val="Zkladntext1"/>
        <w:numPr>
          <w:ilvl w:val="0"/>
          <w:numId w:val="55"/>
        </w:numPr>
        <w:shd w:val="clear" w:color="auto" w:fill="auto"/>
        <w:tabs>
          <w:tab w:val="left" w:pos="318"/>
        </w:tabs>
        <w:spacing w:after="60"/>
        <w:jc w:val="both"/>
      </w:pPr>
      <w:r>
        <w:rPr>
          <w:b/>
          <w:bCs/>
        </w:rPr>
        <w:t>z každé Zhotovitelem fakturované částky,</w:t>
      </w:r>
    </w:p>
    <w:p w14:paraId="34A0DC85" w14:textId="77777777" w:rsidR="00521939" w:rsidRDefault="003C3196">
      <w:pPr>
        <w:pStyle w:val="Zkladntext1"/>
        <w:shd w:val="clear" w:color="auto" w:fill="auto"/>
        <w:spacing w:after="60"/>
        <w:jc w:val="both"/>
      </w:pPr>
      <w:r>
        <w:t>anebo</w:t>
      </w:r>
    </w:p>
    <w:p w14:paraId="1A38A420" w14:textId="77777777" w:rsidR="00521939" w:rsidRDefault="003C3196">
      <w:pPr>
        <w:pStyle w:val="Zkladntext1"/>
        <w:numPr>
          <w:ilvl w:val="0"/>
          <w:numId w:val="55"/>
        </w:numPr>
        <w:shd w:val="clear" w:color="auto" w:fill="auto"/>
        <w:tabs>
          <w:tab w:val="left" w:pos="327"/>
        </w:tabs>
        <w:spacing w:after="60"/>
        <w:jc w:val="both"/>
      </w:pPr>
      <w:r>
        <w:rPr>
          <w:b/>
          <w:bCs/>
        </w:rPr>
        <w:t>z celkové ceny díla v závěrečných fakturách,</w:t>
      </w:r>
    </w:p>
    <w:p w14:paraId="09FD0FE2" w14:textId="77777777" w:rsidR="00521939" w:rsidRDefault="003C3196">
      <w:pPr>
        <w:pStyle w:val="Zkladntext1"/>
        <w:shd w:val="clear" w:color="auto" w:fill="auto"/>
        <w:spacing w:after="120"/>
        <w:jc w:val="both"/>
      </w:pPr>
      <w:r>
        <w:rPr>
          <w:noProof/>
        </w:rPr>
        <mc:AlternateContent>
          <mc:Choice Requires="wps">
            <w:drawing>
              <wp:anchor distT="50800" distB="0" distL="114300" distR="114300" simplePos="0" relativeHeight="125829410" behindDoc="0" locked="0" layoutInCell="1" allowOverlap="1" wp14:anchorId="2FF1EC37" wp14:editId="6EFFB94B">
                <wp:simplePos x="0" y="0"/>
                <wp:positionH relativeFrom="page">
                  <wp:posOffset>1376680</wp:posOffset>
                </wp:positionH>
                <wp:positionV relativeFrom="paragraph">
                  <wp:posOffset>2044700</wp:posOffset>
                </wp:positionV>
                <wp:extent cx="5388610" cy="173990"/>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5388610" cy="173990"/>
                        </a:xfrm>
                        <a:prstGeom prst="rect">
                          <a:avLst/>
                        </a:prstGeom>
                        <a:noFill/>
                      </wps:spPr>
                      <wps:txbx>
                        <w:txbxContent>
                          <w:p w14:paraId="1797D600" w14:textId="77777777" w:rsidR="00521939" w:rsidRDefault="003C3196">
                            <w:pPr>
                              <w:pStyle w:val="Zkladntext1"/>
                              <w:shd w:val="clear" w:color="auto" w:fill="auto"/>
                              <w:spacing w:after="0"/>
                            </w:pPr>
                            <w:r>
                              <w:t>Zádržné za vady související s vegetačními úpravami a nepředložením geometrického plánu</w:t>
                            </w:r>
                          </w:p>
                        </w:txbxContent>
                      </wps:txbx>
                      <wps:bodyPr wrap="none" lIns="0" tIns="0" rIns="0" bIns="0"/>
                    </wps:wsp>
                  </a:graphicData>
                </a:graphic>
              </wp:anchor>
            </w:drawing>
          </mc:Choice>
          <mc:Fallback>
            <w:pict>
              <v:shape w14:anchorId="2FF1EC37" id="Shape 143" o:spid="_x0000_s1042" type="#_x0000_t202" style="position:absolute;left:0;text-align:left;margin-left:108.4pt;margin-top:161pt;width:424.3pt;height:13.7pt;z-index:125829410;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GGewEAAO4CAAAOAAAAZHJzL2Uyb0RvYy54bWysUsFOwzAMvSPxD1HurOsmxlatnYSmISQE&#10;SIMPyNJkjdTEURLW7u9xwrohuCEujmMnz8/PXq563ZKDcF6BKWk+GlMiDIdamX1J3982N3NKfGCm&#10;Zi0YUdKj8HRVXV8tO1uICTTQ1sIRBDG+6GxJmxBskWWeN0IzPwIrDCYlOM0CXt0+qx3rEF232WQ8&#10;nmUduNo64MJ7jK6/krRK+FIKHl6k9CKQtqTILSTrkt1Fm1VLVuwds43iJxrsDyw0UwaLnqHWLDDy&#10;4dQvKK24Aw8yjDjoDKRUXKQesJt8/KObbcOsSL2gON6eZfL/B8ufD1v76kjo76HHAUZBOusLj8HY&#10;Ty+djicyJZhHCY9n2UQfCMfg7XQ+n+WY4pjL76aLRdI1u/y2zocHAZpEp6QOx5LUYocnH7AiPh2e&#10;xGIGNqptY/xCJXqh3/VE1VhkNvDcQX1E+h1OsKQGV4yS9tGgQHHYg+MGZ3dyBmgUNRU/LUCc2vd7&#10;InBZ0+oTAAD//wMAUEsDBBQABgAIAAAAIQC5dPmN4AAAAAwBAAAPAAAAZHJzL2Rvd25yZXYueG1s&#10;TI/BTsMwEETvSPyDtZW4UTshRCWNUyEERyq1cOHmxNskbWxHttOGv2d7osfZGc2+KTezGdgZfeid&#10;lZAsBTC0jdO9bSV8f308roCFqKxWg7Mo4RcDbKr7u1IV2l3sDs/72DIqsaFQEroYx4Lz0HRoVFi6&#10;ES15B+eNiiR9y7VXFyo3A0+FyLlRvaUPnRrxrcPmtJ+MhMPn9nR8n3bi2IoV/iQe5zrZSvmwmF/X&#10;wCLO8T8MV3xCh4qYajdZHdggIU1yQo8SntKURl0TIn/OgNV0yl4y4FXJb0dUfwAAAP//AwBQSwEC&#10;LQAUAAYACAAAACEAtoM4kv4AAADhAQAAEwAAAAAAAAAAAAAAAAAAAAAAW0NvbnRlbnRfVHlwZXNd&#10;LnhtbFBLAQItABQABgAIAAAAIQA4/SH/1gAAAJQBAAALAAAAAAAAAAAAAAAAAC8BAABfcmVscy8u&#10;cmVsc1BLAQItABQABgAIAAAAIQBk6rGGewEAAO4CAAAOAAAAAAAAAAAAAAAAAC4CAABkcnMvZTJv&#10;RG9jLnhtbFBLAQItABQABgAIAAAAIQC5dPmN4AAAAAwBAAAPAAAAAAAAAAAAAAAAANUDAABkcnMv&#10;ZG93bnJldi54bWxQSwUGAAAAAAQABADzAAAA4gQAAAAA&#10;" filled="f" stroked="f">
                <v:textbox inset="0,0,0,0">
                  <w:txbxContent>
                    <w:p w14:paraId="1797D600" w14:textId="77777777" w:rsidR="00521939" w:rsidRDefault="003C3196">
                      <w:pPr>
                        <w:pStyle w:val="Zkladntext1"/>
                        <w:shd w:val="clear" w:color="auto" w:fill="auto"/>
                        <w:spacing w:after="0"/>
                      </w:pPr>
                      <w:r>
                        <w:t>Zádržné za vady související s vegetačními úpravami a nepředložením geometrického plánu</w:t>
                      </w:r>
                    </w:p>
                  </w:txbxContent>
                </v:textbox>
                <w10:wrap type="topAndBottom" anchorx="page"/>
              </v:shape>
            </w:pict>
          </mc:Fallback>
        </mc:AlternateContent>
      </w: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4C5703AE" w14:textId="77777777" w:rsidR="00521939" w:rsidRDefault="003C3196">
      <w:pPr>
        <w:pStyle w:val="Zkladntext1"/>
        <w:shd w:val="clear" w:color="auto" w:fill="auto"/>
        <w:jc w:val="both"/>
      </w:pPr>
      <w:r>
        <w:rPr>
          <w:b/>
          <w:bCs/>
        </w:rPr>
        <w:t xml:space="preserve">činí 2 % z celkové částky ceny díla, </w:t>
      </w:r>
      <w:r>
        <w:t>minimálně však ve výši částky uvedené v rámci rozpočtové ceny příslušné položky</w:t>
      </w:r>
      <w:r>
        <w:rPr>
          <w:b/>
          <w:bCs/>
        </w:rPr>
        <w:t>.</w:t>
      </w:r>
    </w:p>
    <w:p w14:paraId="4134F4FD" w14:textId="77777777" w:rsidR="00521939" w:rsidRDefault="003C3196">
      <w:pPr>
        <w:pStyle w:val="Zkladntext1"/>
        <w:numPr>
          <w:ilvl w:val="0"/>
          <w:numId w:val="54"/>
        </w:numPr>
        <w:shd w:val="clear" w:color="auto" w:fill="auto"/>
        <w:tabs>
          <w:tab w:val="left" w:pos="582"/>
        </w:tabs>
        <w:spacing w:after="360"/>
        <w:jc w:val="both"/>
      </w:pPr>
      <w:bookmarkStart w:id="86" w:name="bookmark8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6"/>
    </w:p>
    <w:p w14:paraId="27A77264" w14:textId="77777777" w:rsidR="00521939" w:rsidRDefault="003C3196">
      <w:pPr>
        <w:pStyle w:val="Nadpis30"/>
        <w:keepNext/>
        <w:keepLines/>
        <w:numPr>
          <w:ilvl w:val="0"/>
          <w:numId w:val="56"/>
        </w:numPr>
        <w:shd w:val="clear" w:color="auto" w:fill="auto"/>
        <w:tabs>
          <w:tab w:val="left" w:pos="356"/>
        </w:tabs>
        <w:spacing w:after="220"/>
      </w:pPr>
      <w:bookmarkStart w:id="87" w:name="bookmark88"/>
      <w:bookmarkStart w:id="88" w:name="bookmark89"/>
      <w:r>
        <w:rPr>
          <w:u w:val="single"/>
        </w:rPr>
        <w:t>Staveniště a jeho zařízení</w:t>
      </w:r>
      <w:bookmarkEnd w:id="87"/>
      <w:bookmarkEnd w:id="88"/>
    </w:p>
    <w:p w14:paraId="5DDC300E" w14:textId="77777777" w:rsidR="00521939" w:rsidRDefault="003C3196">
      <w:pPr>
        <w:pStyle w:val="Zkladntext1"/>
        <w:shd w:val="clear" w:color="auto" w:fill="auto"/>
        <w:spacing w:after="0"/>
        <w:jc w:val="both"/>
      </w:pPr>
      <w:r>
        <w:rPr>
          <w:b/>
          <w:bCs/>
        </w:rPr>
        <w:t xml:space="preserve">9.1. </w:t>
      </w: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14:paraId="632C7F19" w14:textId="77777777" w:rsidR="00521939" w:rsidRDefault="003C3196">
      <w:pPr>
        <w:pStyle w:val="Zkladntext1"/>
        <w:numPr>
          <w:ilvl w:val="0"/>
          <w:numId w:val="57"/>
        </w:numPr>
        <w:shd w:val="clear" w:color="auto" w:fill="auto"/>
        <w:tabs>
          <w:tab w:val="left" w:pos="457"/>
        </w:tabs>
        <w:spacing w:after="180"/>
        <w:jc w:val="both"/>
      </w:pPr>
      <w:r>
        <w:t>pravomocné stavební povolení,</w:t>
      </w:r>
    </w:p>
    <w:p w14:paraId="3D14BF25" w14:textId="77777777" w:rsidR="00521939" w:rsidRDefault="003C3196">
      <w:pPr>
        <w:pStyle w:val="Zkladntext1"/>
        <w:numPr>
          <w:ilvl w:val="0"/>
          <w:numId w:val="57"/>
        </w:numPr>
        <w:shd w:val="clear" w:color="auto" w:fill="auto"/>
        <w:tabs>
          <w:tab w:val="left" w:pos="420"/>
        </w:tabs>
        <w:spacing w:after="0"/>
        <w:ind w:left="440" w:hanging="440"/>
        <w:jc w:val="both"/>
      </w:pPr>
      <w:r>
        <w:t>projektová dokumentace ověřená stavebním úřadem v případě, že stavba vyžaduje vydání stavebního povolení,</w:t>
      </w:r>
    </w:p>
    <w:p w14:paraId="5FF5B8D8" w14:textId="77777777" w:rsidR="00521939" w:rsidRDefault="003C3196">
      <w:pPr>
        <w:pStyle w:val="Zkladntext1"/>
        <w:numPr>
          <w:ilvl w:val="0"/>
          <w:numId w:val="57"/>
        </w:numPr>
        <w:shd w:val="clear" w:color="auto" w:fill="auto"/>
        <w:tabs>
          <w:tab w:val="left" w:pos="420"/>
        </w:tabs>
        <w:jc w:val="both"/>
      </w:pPr>
      <w:r>
        <w:lastRenderedPageBreak/>
        <w:t>přehled smluvních vztahů.</w:t>
      </w:r>
    </w:p>
    <w:p w14:paraId="70C11E77" w14:textId="77777777" w:rsidR="00521939" w:rsidRDefault="003C3196">
      <w:pPr>
        <w:pStyle w:val="Zkladntext1"/>
        <w:numPr>
          <w:ilvl w:val="0"/>
          <w:numId w:val="58"/>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3BBABFEE" w14:textId="77777777" w:rsidR="00521939" w:rsidRDefault="003C3196">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0661DB51" w14:textId="77777777" w:rsidR="00521939" w:rsidRDefault="003C3196">
      <w:pPr>
        <w:pStyle w:val="Zkladntext1"/>
        <w:numPr>
          <w:ilvl w:val="0"/>
          <w:numId w:val="58"/>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73275B55" w14:textId="77777777" w:rsidR="00521939" w:rsidRDefault="003C3196">
      <w:pPr>
        <w:pStyle w:val="Zkladntext1"/>
        <w:numPr>
          <w:ilvl w:val="0"/>
          <w:numId w:val="58"/>
        </w:numPr>
        <w:shd w:val="clear" w:color="auto" w:fill="auto"/>
        <w:tabs>
          <w:tab w:val="left" w:pos="471"/>
        </w:tabs>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47E7D2D3" w14:textId="77777777" w:rsidR="00521939" w:rsidRDefault="003C3196">
      <w:pPr>
        <w:pStyle w:val="Zkladntext1"/>
        <w:numPr>
          <w:ilvl w:val="0"/>
          <w:numId w:val="58"/>
        </w:numPr>
        <w:shd w:val="clear" w:color="auto" w:fill="auto"/>
        <w:tabs>
          <w:tab w:val="left" w:pos="471"/>
        </w:tabs>
        <w:spacing w:after="0"/>
        <w:jc w:val="both"/>
      </w:pPr>
      <w:r>
        <w:t>Zhotovitel bude mít v průběhu realizace a dokončování předmětu díla na staveništi výhradní odpovědnost za:</w:t>
      </w:r>
    </w:p>
    <w:p w14:paraId="238FC7BD" w14:textId="77777777" w:rsidR="00521939" w:rsidRDefault="003C3196">
      <w:pPr>
        <w:pStyle w:val="Zkladntext1"/>
        <w:numPr>
          <w:ilvl w:val="0"/>
          <w:numId w:val="59"/>
        </w:numPr>
        <w:shd w:val="clear" w:color="auto" w:fill="auto"/>
        <w:tabs>
          <w:tab w:val="left" w:pos="420"/>
        </w:tabs>
        <w:spacing w:after="0"/>
        <w:ind w:left="440" w:hanging="440"/>
        <w:jc w:val="both"/>
      </w:pPr>
      <w:r>
        <w:t>zajištění bezpečnosti všech osob oprávněných k pohybu na staveništi, udržování staveniště v uspořádaném stavu za účelem předcházení vzniku škod; a</w:t>
      </w:r>
    </w:p>
    <w:p w14:paraId="5DEE6464" w14:textId="77777777" w:rsidR="00521939" w:rsidRDefault="003C3196">
      <w:pPr>
        <w:pStyle w:val="Zkladntext1"/>
        <w:numPr>
          <w:ilvl w:val="0"/>
          <w:numId w:val="59"/>
        </w:numPr>
        <w:shd w:val="clear" w:color="auto" w:fill="auto"/>
        <w:tabs>
          <w:tab w:val="left" w:pos="420"/>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8E3C27" w14:textId="77777777" w:rsidR="00521939" w:rsidRDefault="003C3196">
      <w:pPr>
        <w:pStyle w:val="Zkladntext1"/>
        <w:numPr>
          <w:ilvl w:val="0"/>
          <w:numId w:val="59"/>
        </w:numPr>
        <w:shd w:val="clear" w:color="auto" w:fill="auto"/>
        <w:tabs>
          <w:tab w:val="left" w:pos="420"/>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4A66640" w14:textId="77777777" w:rsidR="00521939" w:rsidRDefault="003C3196">
      <w:pPr>
        <w:pStyle w:val="Zkladntext1"/>
        <w:numPr>
          <w:ilvl w:val="0"/>
          <w:numId w:val="59"/>
        </w:numPr>
        <w:shd w:val="clear" w:color="auto" w:fill="auto"/>
        <w:tabs>
          <w:tab w:val="left" w:pos="420"/>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2EADAD65" w14:textId="77777777" w:rsidR="00521939" w:rsidRDefault="003C3196">
      <w:pPr>
        <w:pStyle w:val="Zkladntext1"/>
        <w:numPr>
          <w:ilvl w:val="0"/>
          <w:numId w:val="59"/>
        </w:numPr>
        <w:shd w:val="clear" w:color="auto" w:fill="auto"/>
        <w:tabs>
          <w:tab w:val="left" w:pos="420"/>
        </w:tabs>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57E1D72D" w14:textId="77777777" w:rsidR="00521939" w:rsidRDefault="003C3196">
      <w:pPr>
        <w:pStyle w:val="Zkladntext1"/>
        <w:numPr>
          <w:ilvl w:val="0"/>
          <w:numId w:val="58"/>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E08D13C" w14:textId="77777777" w:rsidR="00521939" w:rsidRDefault="003C3196">
      <w:pPr>
        <w:pStyle w:val="Zkladntext1"/>
        <w:shd w:val="clear" w:color="auto" w:fill="auto"/>
        <w:ind w:firstLine="720"/>
        <w:jc w:val="both"/>
        <w:sectPr w:rsidR="00521939">
          <w:headerReference w:type="even" r:id="rId46"/>
          <w:headerReference w:type="default" r:id="rId47"/>
          <w:footerReference w:type="even" r:id="rId48"/>
          <w:footerReference w:type="default" r:id="rId49"/>
          <w:type w:val="continuous"/>
          <w:pgSz w:w="11900" w:h="16840"/>
          <w:pgMar w:top="1940" w:right="1227" w:bottom="1393" w:left="944" w:header="0" w:footer="3" w:gutter="0"/>
          <w:cols w:space="720"/>
          <w:noEndnote/>
          <w:docGrid w:linePitch="360"/>
        </w:sectPr>
      </w:pPr>
      <w:r>
        <w:t xml:space="preserve">Staveniště a místo skladování materiálů a místa výkopů je Zhotovitel povinen dle příslušných </w:t>
      </w:r>
    </w:p>
    <w:p w14:paraId="034FB641" w14:textId="77777777" w:rsidR="00521939" w:rsidRDefault="003C3196">
      <w:pPr>
        <w:pStyle w:val="Zkladntext1"/>
        <w:shd w:val="clear" w:color="auto" w:fill="auto"/>
        <w:jc w:val="both"/>
      </w:pPr>
      <w:r>
        <w:t>předpisů o bezpečnosti práce označit tabulkami, ohraničit, osvětlit, zabezpečit jejich ochranu, včetně protipožárních opatření a zajištění bezpečnosti a ochrany zdraví při práci.</w:t>
      </w:r>
    </w:p>
    <w:p w14:paraId="240F8BB8" w14:textId="77777777" w:rsidR="00521939" w:rsidRDefault="003C3196">
      <w:pPr>
        <w:pStyle w:val="Zkladntext1"/>
        <w:shd w:val="clear" w:color="auto" w:fill="auto"/>
        <w:ind w:firstLine="720"/>
        <w:jc w:val="both"/>
      </w:pPr>
      <w:r>
        <w:lastRenderedPageBreak/>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036FDCDA" w14:textId="77777777" w:rsidR="00521939" w:rsidRDefault="003C3196">
      <w:pPr>
        <w:pStyle w:val="Zkladntext1"/>
        <w:numPr>
          <w:ilvl w:val="0"/>
          <w:numId w:val="58"/>
        </w:numPr>
        <w:shd w:val="clear" w:color="auto" w:fill="auto"/>
        <w:tabs>
          <w:tab w:val="left" w:pos="457"/>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75785ADA" w14:textId="77777777" w:rsidR="00521939" w:rsidRDefault="003C3196">
      <w:pPr>
        <w:pStyle w:val="Zkladntext1"/>
        <w:shd w:val="clear" w:color="auto" w:fill="auto"/>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14:paraId="25425E39" w14:textId="77777777" w:rsidR="00521939" w:rsidRDefault="003C3196">
      <w:pPr>
        <w:pStyle w:val="Zkladntext1"/>
        <w:shd w:val="clear" w:color="auto" w:fill="auto"/>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7E258273" w14:textId="77777777" w:rsidR="00521939" w:rsidRDefault="003C3196">
      <w:pPr>
        <w:pStyle w:val="Zkladntext1"/>
        <w:numPr>
          <w:ilvl w:val="0"/>
          <w:numId w:val="58"/>
        </w:numPr>
        <w:shd w:val="clear" w:color="auto" w:fill="auto"/>
        <w:tabs>
          <w:tab w:val="left" w:pos="457"/>
        </w:tabs>
        <w:spacing w:after="340"/>
        <w:jc w:val="both"/>
      </w:pPr>
      <w:bookmarkStart w:id="89" w:name="bookmark90"/>
      <w:r>
        <w:t>Zhotovitel je povinen před zahájením technologické přestávky na stavbě umístit informační tabuli o této skutečnosti s uvedením údajů o počátku a konci této přestávky.</w:t>
      </w:r>
      <w:bookmarkEnd w:id="89"/>
    </w:p>
    <w:p w14:paraId="000A7C81" w14:textId="77777777" w:rsidR="00521939" w:rsidRDefault="003C3196">
      <w:pPr>
        <w:pStyle w:val="Zkladntext1"/>
        <w:numPr>
          <w:ilvl w:val="0"/>
          <w:numId w:val="56"/>
        </w:numPr>
        <w:shd w:val="clear" w:color="auto" w:fill="auto"/>
        <w:tabs>
          <w:tab w:val="left" w:pos="313"/>
        </w:tabs>
        <w:jc w:val="center"/>
      </w:pPr>
      <w:r>
        <w:rPr>
          <w:b/>
          <w:bCs/>
          <w:u w:val="single"/>
        </w:rPr>
        <w:t>Stavební deník, TDS a AD</w:t>
      </w:r>
    </w:p>
    <w:p w14:paraId="2D5704C1" w14:textId="77777777" w:rsidR="00521939" w:rsidRDefault="003C3196">
      <w:pPr>
        <w:pStyle w:val="Nadpis30"/>
        <w:keepNext/>
        <w:keepLines/>
        <w:numPr>
          <w:ilvl w:val="0"/>
          <w:numId w:val="60"/>
        </w:numPr>
        <w:shd w:val="clear" w:color="auto" w:fill="auto"/>
        <w:tabs>
          <w:tab w:val="left" w:pos="702"/>
        </w:tabs>
        <w:jc w:val="both"/>
      </w:pPr>
      <w:bookmarkStart w:id="90" w:name="bookmark91"/>
      <w:bookmarkStart w:id="91" w:name="bookmark92"/>
      <w:r>
        <w:rPr>
          <w:u w:val="single"/>
        </w:rPr>
        <w:t>Stavební deník</w:t>
      </w:r>
      <w:bookmarkEnd w:id="90"/>
      <w:bookmarkEnd w:id="91"/>
    </w:p>
    <w:p w14:paraId="7E5E3A2D" w14:textId="77777777" w:rsidR="00521939" w:rsidRDefault="003C3196">
      <w:pPr>
        <w:pStyle w:val="Zkladntext1"/>
        <w:numPr>
          <w:ilvl w:val="0"/>
          <w:numId w:val="61"/>
        </w:numPr>
        <w:shd w:val="clear" w:color="auto" w:fill="auto"/>
        <w:tabs>
          <w:tab w:val="left" w:pos="735"/>
        </w:tabs>
        <w:jc w:val="both"/>
      </w:pPr>
      <w:r>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7FEAC48F" w14:textId="77777777" w:rsidR="00521939" w:rsidRDefault="003C3196">
      <w:pPr>
        <w:pStyle w:val="Zkladntext1"/>
        <w:shd w:val="clear" w:color="auto" w:fill="auto"/>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6C8397A9" w14:textId="77777777" w:rsidR="00521939" w:rsidRDefault="003C3196">
      <w:pPr>
        <w:pStyle w:val="Zkladntext1"/>
        <w:numPr>
          <w:ilvl w:val="0"/>
          <w:numId w:val="61"/>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0F5E1606" w14:textId="77777777" w:rsidR="00521939" w:rsidRDefault="003C3196">
      <w:pPr>
        <w:pStyle w:val="Zkladntext1"/>
        <w:numPr>
          <w:ilvl w:val="0"/>
          <w:numId w:val="61"/>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277F9FC0" w14:textId="77777777" w:rsidR="00521939" w:rsidRDefault="003C3196">
      <w:pPr>
        <w:pStyle w:val="Zkladntext1"/>
        <w:numPr>
          <w:ilvl w:val="0"/>
          <w:numId w:val="61"/>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66204BBC" w14:textId="77777777" w:rsidR="00521939" w:rsidRDefault="003C3196">
      <w:pPr>
        <w:pStyle w:val="Zkladntext1"/>
        <w:numPr>
          <w:ilvl w:val="0"/>
          <w:numId w:val="61"/>
        </w:numPr>
        <w:shd w:val="clear" w:color="auto" w:fill="auto"/>
        <w:tabs>
          <w:tab w:val="left" w:pos="750"/>
        </w:tabs>
        <w:jc w:val="both"/>
      </w:pPr>
      <w:r>
        <w:lastRenderedPageBreak/>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000653FA" w14:textId="77777777" w:rsidR="00521939" w:rsidRDefault="003C3196">
      <w:pPr>
        <w:pStyle w:val="Nadpis30"/>
        <w:keepNext/>
        <w:keepLines/>
        <w:numPr>
          <w:ilvl w:val="0"/>
          <w:numId w:val="61"/>
        </w:numPr>
        <w:shd w:val="clear" w:color="auto" w:fill="auto"/>
        <w:tabs>
          <w:tab w:val="left" w:pos="721"/>
        </w:tabs>
        <w:jc w:val="both"/>
      </w:pPr>
      <w:bookmarkStart w:id="92" w:name="bookmark93"/>
      <w:bookmarkStart w:id="93" w:name="bookmark94"/>
      <w:r>
        <w:rPr>
          <w:u w:val="single"/>
        </w:rPr>
        <w:t>Obsah a forma zápisu do stavebního deníku</w:t>
      </w:r>
      <w:bookmarkEnd w:id="92"/>
      <w:bookmarkEnd w:id="93"/>
    </w:p>
    <w:p w14:paraId="0DD047C9" w14:textId="77777777" w:rsidR="00521939" w:rsidRDefault="003C3196">
      <w:pPr>
        <w:pStyle w:val="Zkladntext1"/>
        <w:shd w:val="clear" w:color="auto" w:fill="auto"/>
        <w:spacing w:after="0"/>
        <w:jc w:val="both"/>
      </w:pPr>
      <w:r>
        <w:t>Ve Stavebním deníku musí být uvedeny tyto základní údaje:</w:t>
      </w:r>
    </w:p>
    <w:p w14:paraId="0A5E92B6" w14:textId="77777777" w:rsidR="00521939" w:rsidRDefault="003C3196">
      <w:pPr>
        <w:pStyle w:val="Zkladntext1"/>
        <w:numPr>
          <w:ilvl w:val="0"/>
          <w:numId w:val="62"/>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692F0316" w14:textId="77777777" w:rsidR="00521939" w:rsidRDefault="003C3196">
      <w:pPr>
        <w:pStyle w:val="Zkladntext1"/>
        <w:numPr>
          <w:ilvl w:val="0"/>
          <w:numId w:val="62"/>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4B9648C3" w14:textId="77777777" w:rsidR="00521939" w:rsidRDefault="003C3196">
      <w:pPr>
        <w:pStyle w:val="Zkladntext1"/>
        <w:numPr>
          <w:ilvl w:val="0"/>
          <w:numId w:val="62"/>
        </w:numPr>
        <w:shd w:val="clear" w:color="auto" w:fill="auto"/>
        <w:tabs>
          <w:tab w:val="left" w:pos="318"/>
        </w:tabs>
        <w:spacing w:after="0"/>
        <w:jc w:val="both"/>
      </w:pPr>
      <w:r>
        <w:t>název, sídlo, IČO (příp. DIČ) zpracovatele Projektové dokumentace, popř. změny těchto údajů,</w:t>
      </w:r>
    </w:p>
    <w:p w14:paraId="5F724C6F" w14:textId="77777777" w:rsidR="00521939" w:rsidRDefault="003C3196">
      <w:pPr>
        <w:pStyle w:val="Zkladntext1"/>
        <w:numPr>
          <w:ilvl w:val="0"/>
          <w:numId w:val="62"/>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3EEB383C" w14:textId="77777777" w:rsidR="00521939" w:rsidRDefault="003C3196">
      <w:pPr>
        <w:pStyle w:val="Zkladntext1"/>
        <w:numPr>
          <w:ilvl w:val="0"/>
          <w:numId w:val="62"/>
        </w:numPr>
        <w:shd w:val="clear" w:color="auto" w:fill="auto"/>
        <w:tabs>
          <w:tab w:val="left" w:pos="318"/>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60D91D94" w14:textId="77777777" w:rsidR="00521939" w:rsidRDefault="003C3196">
      <w:pPr>
        <w:pStyle w:val="Zkladntext1"/>
        <w:numPr>
          <w:ilvl w:val="0"/>
          <w:numId w:val="62"/>
        </w:numPr>
        <w:shd w:val="clear" w:color="auto" w:fill="auto"/>
        <w:tabs>
          <w:tab w:val="left" w:pos="274"/>
        </w:tabs>
        <w:jc w:val="both"/>
      </w:pPr>
      <w:r>
        <w:t>zápisy do Stavebního deníku musí být prováděny čitelně a musí být vždy podepsány osobou, která příslušný zápis učinila.</w:t>
      </w:r>
    </w:p>
    <w:p w14:paraId="0450910F" w14:textId="77777777" w:rsidR="00521939" w:rsidRDefault="003C3196">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21D99B35" w14:textId="77777777" w:rsidR="00521939" w:rsidRDefault="003C3196">
      <w:pPr>
        <w:pStyle w:val="Nadpis30"/>
        <w:keepNext/>
        <w:keepLines/>
        <w:numPr>
          <w:ilvl w:val="0"/>
          <w:numId w:val="61"/>
        </w:numPr>
        <w:shd w:val="clear" w:color="auto" w:fill="auto"/>
        <w:tabs>
          <w:tab w:val="left" w:pos="721"/>
        </w:tabs>
        <w:jc w:val="both"/>
      </w:pPr>
      <w:bookmarkStart w:id="94" w:name="bookmark95"/>
      <w:bookmarkStart w:id="95" w:name="bookmark96"/>
      <w:r>
        <w:rPr>
          <w:u w:val="single"/>
        </w:rPr>
        <w:t>Osoby oprávněné k zápisům ve stavebním deníku</w:t>
      </w:r>
      <w:bookmarkEnd w:id="94"/>
      <w:bookmarkEnd w:id="95"/>
    </w:p>
    <w:p w14:paraId="342400EB" w14:textId="77777777" w:rsidR="00521939" w:rsidRDefault="003C3196">
      <w:pPr>
        <w:pStyle w:val="Zkladntext1"/>
        <w:shd w:val="clear" w:color="auto" w:fill="auto"/>
        <w:spacing w:after="0"/>
        <w:jc w:val="both"/>
      </w:pPr>
      <w:r>
        <w:t>Do Stavebního deníku jsou oprávněni zapisovat, jakož i nahlížet nebo pořizovat výpisy</w:t>
      </w:r>
    </w:p>
    <w:p w14:paraId="644407D8" w14:textId="77777777" w:rsidR="00521939" w:rsidRDefault="003C3196">
      <w:pPr>
        <w:pStyle w:val="Zkladntext1"/>
        <w:numPr>
          <w:ilvl w:val="0"/>
          <w:numId w:val="63"/>
        </w:numPr>
        <w:shd w:val="clear" w:color="auto" w:fill="auto"/>
        <w:tabs>
          <w:tab w:val="left" w:pos="318"/>
        </w:tabs>
        <w:spacing w:after="0"/>
        <w:jc w:val="both"/>
      </w:pPr>
      <w:r>
        <w:t>oprávnění zástupci Objednatele a oprávnění zástupci Zhotovitele,</w:t>
      </w:r>
    </w:p>
    <w:p w14:paraId="20EDC675" w14:textId="77777777" w:rsidR="00521939" w:rsidRDefault="003C3196">
      <w:pPr>
        <w:pStyle w:val="Zkladntext1"/>
        <w:numPr>
          <w:ilvl w:val="0"/>
          <w:numId w:val="63"/>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5CE339F0" w14:textId="77777777" w:rsidR="00521939" w:rsidRDefault="003C3196">
      <w:pPr>
        <w:pStyle w:val="Nadpis30"/>
        <w:keepNext/>
        <w:keepLines/>
        <w:numPr>
          <w:ilvl w:val="0"/>
          <w:numId w:val="61"/>
        </w:numPr>
        <w:shd w:val="clear" w:color="auto" w:fill="auto"/>
        <w:tabs>
          <w:tab w:val="left" w:pos="721"/>
        </w:tabs>
        <w:jc w:val="both"/>
      </w:pPr>
      <w:bookmarkStart w:id="96" w:name="bookmark97"/>
      <w:bookmarkStart w:id="97" w:name="bookmark98"/>
      <w:r>
        <w:rPr>
          <w:u w:val="single"/>
        </w:rPr>
        <w:t>Způsob vedení a zápisu do Stavebního deníku</w:t>
      </w:r>
      <w:bookmarkEnd w:id="96"/>
      <w:bookmarkEnd w:id="97"/>
    </w:p>
    <w:p w14:paraId="14329850" w14:textId="77777777" w:rsidR="00521939" w:rsidRDefault="003C3196">
      <w:pPr>
        <w:pStyle w:val="Zkladntext1"/>
        <w:numPr>
          <w:ilvl w:val="0"/>
          <w:numId w:val="64"/>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7409ECA8" w14:textId="77777777" w:rsidR="00521939" w:rsidRDefault="003C3196">
      <w:pPr>
        <w:pStyle w:val="Zkladntext1"/>
        <w:numPr>
          <w:ilvl w:val="0"/>
          <w:numId w:val="64"/>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3BC8E0B1" w14:textId="77777777" w:rsidR="00521939" w:rsidRDefault="003C3196">
      <w:pPr>
        <w:pStyle w:val="Zkladntext1"/>
        <w:numPr>
          <w:ilvl w:val="0"/>
          <w:numId w:val="64"/>
        </w:numPr>
        <w:shd w:val="clear" w:color="auto" w:fill="auto"/>
        <w:tabs>
          <w:tab w:val="left" w:pos="318"/>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2460C34A" w14:textId="77777777" w:rsidR="00521939" w:rsidRDefault="003C3196">
      <w:pPr>
        <w:pStyle w:val="Nadpis30"/>
        <w:keepNext/>
        <w:keepLines/>
        <w:numPr>
          <w:ilvl w:val="0"/>
          <w:numId w:val="60"/>
        </w:numPr>
        <w:shd w:val="clear" w:color="auto" w:fill="auto"/>
        <w:tabs>
          <w:tab w:val="left" w:pos="558"/>
        </w:tabs>
        <w:jc w:val="both"/>
      </w:pPr>
      <w:bookmarkStart w:id="98" w:name="bookmark100"/>
      <w:bookmarkStart w:id="99" w:name="bookmark99"/>
      <w:r>
        <w:rPr>
          <w:u w:val="single"/>
        </w:rPr>
        <w:t>Technický dozor stavebníka (TDS) a autorský dozor (AD)</w:t>
      </w:r>
      <w:bookmarkEnd w:id="98"/>
      <w:bookmarkEnd w:id="99"/>
    </w:p>
    <w:p w14:paraId="2F30B152" w14:textId="77777777" w:rsidR="00521939" w:rsidRDefault="003C3196">
      <w:pPr>
        <w:pStyle w:val="Zkladntext1"/>
        <w:numPr>
          <w:ilvl w:val="0"/>
          <w:numId w:val="65"/>
        </w:numPr>
        <w:shd w:val="clear" w:color="auto" w:fill="auto"/>
        <w:tabs>
          <w:tab w:val="left" w:pos="721"/>
        </w:tabs>
        <w:jc w:val="both"/>
      </w:pPr>
      <w:r>
        <w:t>Objednatel bude prostřednictvím svých kontrolních orgánů - TDS a AD provádět průběžnou kontrolu provádění díla.</w:t>
      </w:r>
    </w:p>
    <w:p w14:paraId="7A0F5C8B" w14:textId="77777777" w:rsidR="00521939" w:rsidRDefault="003C3196">
      <w:pPr>
        <w:pStyle w:val="Zkladntext1"/>
        <w:numPr>
          <w:ilvl w:val="0"/>
          <w:numId w:val="65"/>
        </w:numPr>
        <w:shd w:val="clear" w:color="auto" w:fill="auto"/>
        <w:tabs>
          <w:tab w:val="left" w:pos="735"/>
        </w:tabs>
        <w:jc w:val="both"/>
        <w:sectPr w:rsidR="00521939">
          <w:headerReference w:type="even" r:id="rId50"/>
          <w:headerReference w:type="default" r:id="rId51"/>
          <w:footerReference w:type="even" r:id="rId52"/>
          <w:footerReference w:type="default" r:id="rId53"/>
          <w:type w:val="continuous"/>
          <w:pgSz w:w="11900" w:h="16840"/>
          <w:pgMar w:top="1940" w:right="1227" w:bottom="1393" w:left="944" w:header="0" w:footer="3" w:gutter="0"/>
          <w:cols w:space="720"/>
          <w:noEndnote/>
          <w:docGrid w:linePitch="360"/>
        </w:sectPr>
      </w:pPr>
      <w:r>
        <w:t xml:space="preserve">Zhotovitel vytváří svou součinností podmínky pro výkon kontrolních orgánů Objednatele. Zabezpečuje účast svých zaměstnanců při kontrolní činnosti a projednává technické a jiné otázky související </w:t>
      </w:r>
    </w:p>
    <w:p w14:paraId="3A5E44D2" w14:textId="77777777" w:rsidR="00521939" w:rsidRDefault="003C3196">
      <w:pPr>
        <w:pStyle w:val="Zkladntext1"/>
        <w:shd w:val="clear" w:color="auto" w:fill="auto"/>
        <w:tabs>
          <w:tab w:val="left" w:pos="735"/>
        </w:tabs>
        <w:jc w:val="both"/>
      </w:pPr>
      <w:r>
        <w:lastRenderedPageBreak/>
        <w:t>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4D82FDBC" w14:textId="77777777" w:rsidR="00521939" w:rsidRDefault="003C3196">
      <w:pPr>
        <w:pStyle w:val="Zkladntext1"/>
        <w:numPr>
          <w:ilvl w:val="0"/>
          <w:numId w:val="65"/>
        </w:numPr>
        <w:shd w:val="clear" w:color="auto" w:fill="auto"/>
        <w:tabs>
          <w:tab w:val="left" w:pos="750"/>
        </w:tabs>
        <w:spacing w:after="360"/>
        <w:jc w:val="both"/>
      </w:pPr>
      <w:bookmarkStart w:id="100" w:name="bookmark101"/>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00"/>
    </w:p>
    <w:p w14:paraId="354D0025" w14:textId="77777777" w:rsidR="00521939" w:rsidRDefault="003C3196">
      <w:pPr>
        <w:pStyle w:val="Nadpis30"/>
        <w:keepNext/>
        <w:keepLines/>
        <w:numPr>
          <w:ilvl w:val="0"/>
          <w:numId w:val="56"/>
        </w:numPr>
        <w:shd w:val="clear" w:color="auto" w:fill="auto"/>
        <w:tabs>
          <w:tab w:val="left" w:pos="366"/>
        </w:tabs>
        <w:spacing w:after="220"/>
      </w:pPr>
      <w:bookmarkStart w:id="101" w:name="bookmark102"/>
      <w:bookmarkStart w:id="102" w:name="bookmark103"/>
      <w:r>
        <w:rPr>
          <w:u w:val="single"/>
        </w:rPr>
        <w:t>Zkoušky</w:t>
      </w:r>
      <w:bookmarkEnd w:id="101"/>
      <w:bookmarkEnd w:id="102"/>
    </w:p>
    <w:p w14:paraId="660B6607" w14:textId="77777777" w:rsidR="00521939" w:rsidRDefault="003C3196">
      <w:pPr>
        <w:pStyle w:val="Zkladntext1"/>
        <w:numPr>
          <w:ilvl w:val="0"/>
          <w:numId w:val="66"/>
        </w:numPr>
        <w:shd w:val="clear" w:color="auto" w:fill="auto"/>
        <w:tabs>
          <w:tab w:val="left" w:pos="582"/>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5E560B89" w14:textId="77777777" w:rsidR="00521939" w:rsidRDefault="003C3196">
      <w:pPr>
        <w:pStyle w:val="Zkladntext1"/>
        <w:numPr>
          <w:ilvl w:val="0"/>
          <w:numId w:val="66"/>
        </w:numPr>
        <w:shd w:val="clear" w:color="auto" w:fill="auto"/>
        <w:tabs>
          <w:tab w:val="left" w:pos="582"/>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26055D50" w14:textId="77777777" w:rsidR="00521939" w:rsidRDefault="003C3196">
      <w:pPr>
        <w:pStyle w:val="Zkladntext1"/>
        <w:numPr>
          <w:ilvl w:val="0"/>
          <w:numId w:val="66"/>
        </w:numPr>
        <w:shd w:val="clear" w:color="auto" w:fill="auto"/>
        <w:tabs>
          <w:tab w:val="left" w:pos="582"/>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36D99809" w14:textId="77777777" w:rsidR="00521939" w:rsidRDefault="003C3196">
      <w:pPr>
        <w:pStyle w:val="Zkladntext1"/>
        <w:numPr>
          <w:ilvl w:val="0"/>
          <w:numId w:val="66"/>
        </w:numPr>
        <w:shd w:val="clear" w:color="auto" w:fill="auto"/>
        <w:tabs>
          <w:tab w:val="left" w:pos="582"/>
        </w:tabs>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54AA602B" w14:textId="77777777" w:rsidR="00521939" w:rsidRDefault="003C3196">
      <w:pPr>
        <w:pStyle w:val="Zkladntext1"/>
        <w:numPr>
          <w:ilvl w:val="0"/>
          <w:numId w:val="66"/>
        </w:numPr>
        <w:shd w:val="clear" w:color="auto" w:fill="auto"/>
        <w:tabs>
          <w:tab w:val="left" w:pos="582"/>
        </w:tabs>
        <w:spacing w:after="360"/>
        <w:jc w:val="both"/>
      </w:pPr>
      <w:bookmarkStart w:id="103" w:name="bookmark104"/>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3"/>
    </w:p>
    <w:p w14:paraId="273835BA" w14:textId="77777777" w:rsidR="00521939" w:rsidRDefault="003C3196">
      <w:pPr>
        <w:pStyle w:val="Nadpis30"/>
        <w:keepNext/>
        <w:keepLines/>
        <w:numPr>
          <w:ilvl w:val="0"/>
          <w:numId w:val="56"/>
        </w:numPr>
        <w:shd w:val="clear" w:color="auto" w:fill="auto"/>
        <w:tabs>
          <w:tab w:val="left" w:pos="505"/>
        </w:tabs>
        <w:spacing w:after="140"/>
      </w:pPr>
      <w:r>
        <w:rPr>
          <w:noProof/>
        </w:rPr>
        <mc:AlternateContent>
          <mc:Choice Requires="wps">
            <w:drawing>
              <wp:anchor distT="50800" distB="0" distL="114300" distR="114300" simplePos="0" relativeHeight="125829412" behindDoc="0" locked="0" layoutInCell="1" allowOverlap="1" wp14:anchorId="63745EBE" wp14:editId="02637977">
                <wp:simplePos x="0" y="0"/>
                <wp:positionH relativeFrom="page">
                  <wp:posOffset>605155</wp:posOffset>
                </wp:positionH>
                <wp:positionV relativeFrom="paragraph">
                  <wp:posOffset>292100</wp:posOffset>
                </wp:positionV>
                <wp:extent cx="6169025" cy="17399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6169025" cy="173990"/>
                        </a:xfrm>
                        <a:prstGeom prst="rect">
                          <a:avLst/>
                        </a:prstGeom>
                        <a:noFill/>
                      </wps:spPr>
                      <wps:txbx>
                        <w:txbxContent>
                          <w:p w14:paraId="1B4C5DF1" w14:textId="77777777" w:rsidR="00521939" w:rsidRDefault="003C3196">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wps:txbx>
                      <wps:bodyPr wrap="none" lIns="0" tIns="0" rIns="0" bIns="0"/>
                    </wps:wsp>
                  </a:graphicData>
                </a:graphic>
              </wp:anchor>
            </w:drawing>
          </mc:Choice>
          <mc:Fallback>
            <w:pict>
              <v:shape w14:anchorId="63745EBE" id="Shape 173" o:spid="_x0000_s1043" type="#_x0000_t202" style="position:absolute;left:0;text-align:left;margin-left:47.65pt;margin-top:23pt;width:485.75pt;height:13.7pt;z-index:125829412;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V7ewEAAO4CAAAOAAAAZHJzL2Uyb0RvYy54bWysUsFOwzAMvSPxD1HurO0Qg1XrJqFpCAkB&#10;0uAD0jRZIzVxlIS1+3ucsG4IboiL49jJ8/OzF6tBd2QvnFdgKlpMckqE4dAos6vo+9vm6o4SH5hp&#10;WAdGVPQgPF0tLy8WvS3FFFroGuEIghhf9raibQi2zDLPW6GZn4AVBpMSnGYBr26XNY71iK67bJrn&#10;s6wH11gHXHiP0fVXki4TvpSChxcpvQikqyhyC8m6ZOtos+WClTvHbKv4kQb7AwvNlMGiJ6g1C4x8&#10;OPULSivuwIMMEw46AykVF6kH7KbIf3SzbZkVqRcUx9uTTP7/YPnzfmtfHQnDPQw4wChIb33pMRj7&#10;GaTT8USmBPMo4eEkmxgC4RicFbN5Pr2hhGOuuL2ez5Ou2fm3dT48CNAkOhV1OJakFts/+YAV8en4&#10;JBYzsFFdF+NnKtELQz0Q1cQiI88amgPS73GCFTW4YpR0jwYFisMeHTc69dEZoVHUVPy4AHFq3++J&#10;wHlNl58AAAD//wMAUEsDBBQABgAIAAAAIQDtJDre3gAAAAkBAAAPAAAAZHJzL2Rvd25yZXYueG1s&#10;TI/BTsMwEETvSPyDtUjcqB3ahhLiVAjBsZVauHBz4m2SNl5HsdOGv2d7guNqRrPv5evJdeKMQ2g9&#10;aUhmCgRS5W1LtYavz4+HFYgQDVnTeUINPxhgXdze5Caz/kI7PO9jLXiEQmY0NDH2mZShatCZMPM9&#10;EmcHPzgT+RxqaQdz4XHXyUelUulMS/yhMT2+NVid9qPTcNhsT8f3caeOtVrhdzLgVCZbre/vptcX&#10;EBGn+FeGKz6jQ8FMpR/JBtFpeF7OualhkbLSNVdpyi6lhqf5AmSRy/8GxS8AAAD//wMAUEsBAi0A&#10;FAAGAAgAAAAhALaDOJL+AAAA4QEAABMAAAAAAAAAAAAAAAAAAAAAAFtDb250ZW50X1R5cGVzXS54&#10;bWxQSwECLQAUAAYACAAAACEAOP0h/9YAAACUAQAACwAAAAAAAAAAAAAAAAAvAQAAX3JlbHMvLnJl&#10;bHNQSwECLQAUAAYACAAAACEA0SL1e3sBAADuAgAADgAAAAAAAAAAAAAAAAAuAgAAZHJzL2Uyb0Rv&#10;Yy54bWxQSwECLQAUAAYACAAAACEA7SQ63t4AAAAJAQAADwAAAAAAAAAAAAAAAADVAwAAZHJzL2Rv&#10;d25yZXYueG1sUEsFBgAAAAAEAAQA8wAAAOAEAAAAAA==&#10;" filled="f" stroked="f">
                <v:textbox inset="0,0,0,0">
                  <w:txbxContent>
                    <w:p w14:paraId="1B4C5DF1" w14:textId="77777777" w:rsidR="00521939" w:rsidRDefault="003C3196">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v:textbox>
                <w10:wrap type="topAndBottom" anchorx="page"/>
              </v:shape>
            </w:pict>
          </mc:Fallback>
        </mc:AlternateContent>
      </w:r>
      <w:bookmarkStart w:id="104" w:name="bookmark105"/>
      <w:bookmarkStart w:id="105" w:name="bookmark106"/>
      <w:r>
        <w:rPr>
          <w:u w:val="single"/>
        </w:rPr>
        <w:t>Užívání díla před jeho předáním</w:t>
      </w:r>
      <w:bookmarkEnd w:id="104"/>
      <w:bookmarkEnd w:id="105"/>
    </w:p>
    <w:p w14:paraId="3271EDD3" w14:textId="77777777" w:rsidR="00521939" w:rsidRDefault="003C3196">
      <w:pPr>
        <w:pStyle w:val="Zkladntext1"/>
        <w:shd w:val="clear" w:color="auto" w:fill="auto"/>
        <w:spacing w:after="360"/>
        <w:jc w:val="both"/>
      </w:pPr>
      <w:bookmarkStart w:id="106" w:name="bookmark107"/>
      <w:r>
        <w:t>zákona č. 183/2006 Sb., v platném znění nebo uvedení stavby do provozu u staveb nepodléhají stavebnímu povolení ani stavebnímu ohlášení.</w:t>
      </w:r>
      <w:bookmarkEnd w:id="106"/>
    </w:p>
    <w:p w14:paraId="57BD758B" w14:textId="77777777" w:rsidR="00521939" w:rsidRDefault="003C3196">
      <w:pPr>
        <w:pStyle w:val="Zkladntext1"/>
        <w:numPr>
          <w:ilvl w:val="0"/>
          <w:numId w:val="56"/>
        </w:numPr>
        <w:shd w:val="clear" w:color="auto" w:fill="auto"/>
        <w:tabs>
          <w:tab w:val="left" w:pos="505"/>
        </w:tabs>
        <w:jc w:val="center"/>
      </w:pPr>
      <w:r>
        <w:rPr>
          <w:b/>
          <w:bCs/>
          <w:u w:val="single"/>
        </w:rPr>
        <w:t>Převzetí díla nebo jeho části</w:t>
      </w:r>
    </w:p>
    <w:p w14:paraId="1A5330B0" w14:textId="77777777" w:rsidR="00521939" w:rsidRDefault="003C3196">
      <w:pPr>
        <w:pStyle w:val="Nadpis30"/>
        <w:keepNext/>
        <w:keepLines/>
        <w:numPr>
          <w:ilvl w:val="0"/>
          <w:numId w:val="67"/>
        </w:numPr>
        <w:shd w:val="clear" w:color="auto" w:fill="auto"/>
        <w:tabs>
          <w:tab w:val="left" w:pos="719"/>
        </w:tabs>
        <w:jc w:val="both"/>
      </w:pPr>
      <w:bookmarkStart w:id="107" w:name="bookmark108"/>
      <w:bookmarkStart w:id="108" w:name="bookmark109"/>
      <w:r>
        <w:rPr>
          <w:u w:val="single"/>
        </w:rPr>
        <w:lastRenderedPageBreak/>
        <w:t>Provedení díla</w:t>
      </w:r>
      <w:bookmarkEnd w:id="107"/>
      <w:bookmarkEnd w:id="108"/>
    </w:p>
    <w:p w14:paraId="047F8597" w14:textId="77777777" w:rsidR="00521939" w:rsidRDefault="003C3196">
      <w:pPr>
        <w:pStyle w:val="Zkladntext1"/>
        <w:numPr>
          <w:ilvl w:val="0"/>
          <w:numId w:val="68"/>
        </w:numPr>
        <w:shd w:val="clear" w:color="auto" w:fill="auto"/>
        <w:tabs>
          <w:tab w:val="left" w:pos="750"/>
        </w:tabs>
        <w:jc w:val="both"/>
      </w:pPr>
      <w:r>
        <w:t xml:space="preserve">Dílo je provedeno, je-li dokončeno a předáno. Tímto ujednáním není dotčeno </w:t>
      </w:r>
      <w:proofErr w:type="spellStart"/>
      <w:r>
        <w:rPr>
          <w:b/>
          <w:bCs/>
        </w:rPr>
        <w:t>ust</w:t>
      </w:r>
      <w:proofErr w:type="spellEnd"/>
      <w:r>
        <w:rPr>
          <w:b/>
          <w:bCs/>
        </w:rPr>
        <w:t xml:space="preserve">.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2B34A76E" w14:textId="77777777" w:rsidR="00521939" w:rsidRDefault="003C3196">
      <w:pPr>
        <w:pStyle w:val="Zkladntext1"/>
        <w:numPr>
          <w:ilvl w:val="0"/>
          <w:numId w:val="68"/>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1E07FBEF" w14:textId="77777777" w:rsidR="00521939" w:rsidRDefault="003C3196">
      <w:pPr>
        <w:pStyle w:val="Zkladntext1"/>
        <w:numPr>
          <w:ilvl w:val="0"/>
          <w:numId w:val="68"/>
        </w:numPr>
        <w:shd w:val="clear" w:color="auto" w:fill="auto"/>
        <w:tabs>
          <w:tab w:val="left" w:pos="759"/>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3358B28D" w14:textId="77777777" w:rsidR="00521939" w:rsidRDefault="003C3196">
      <w:pPr>
        <w:pStyle w:val="Zkladntext1"/>
        <w:numPr>
          <w:ilvl w:val="0"/>
          <w:numId w:val="68"/>
        </w:numPr>
        <w:shd w:val="clear" w:color="auto" w:fill="auto"/>
        <w:tabs>
          <w:tab w:val="left" w:pos="77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6CC6A3EF" w14:textId="77777777" w:rsidR="00521939" w:rsidRDefault="003C3196">
      <w:pPr>
        <w:pStyle w:val="Zkladntext1"/>
        <w:shd w:val="clear" w:color="auto" w:fill="auto"/>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1B8C0A6D" w14:textId="77777777" w:rsidR="00521939" w:rsidRDefault="003C3196">
      <w:pPr>
        <w:pStyle w:val="Zkladntext1"/>
        <w:numPr>
          <w:ilvl w:val="0"/>
          <w:numId w:val="68"/>
        </w:numPr>
        <w:shd w:val="clear" w:color="auto" w:fill="auto"/>
        <w:tabs>
          <w:tab w:val="left" w:pos="750"/>
        </w:tabs>
        <w:jc w:val="both"/>
      </w:pPr>
      <w:r>
        <w:t>Předání a převzetí díla nemá vliv na odpovědnost za škodu podle obecně závazných předpisů, jakož i za škodu způsobenou vadným provedením díla nebo jiným porušením závazku Zhotovitele.</w:t>
      </w:r>
    </w:p>
    <w:p w14:paraId="6678C226" w14:textId="77777777" w:rsidR="00521939" w:rsidRDefault="003C3196">
      <w:pPr>
        <w:pStyle w:val="Nadpis30"/>
        <w:keepNext/>
        <w:keepLines/>
        <w:numPr>
          <w:ilvl w:val="0"/>
          <w:numId w:val="67"/>
        </w:numPr>
        <w:shd w:val="clear" w:color="auto" w:fill="auto"/>
        <w:tabs>
          <w:tab w:val="left" w:pos="719"/>
        </w:tabs>
        <w:jc w:val="both"/>
      </w:pPr>
      <w:bookmarkStart w:id="109" w:name="bookmark110"/>
      <w:bookmarkStart w:id="110" w:name="bookmark111"/>
      <w:r>
        <w:rPr>
          <w:u w:val="single"/>
        </w:rPr>
        <w:t>Předání a převzetí díla nebo jeho části a Příprava k předání díla nebo jeho části</w:t>
      </w:r>
      <w:bookmarkEnd w:id="109"/>
      <w:bookmarkEnd w:id="110"/>
    </w:p>
    <w:p w14:paraId="41BD21BE" w14:textId="77777777" w:rsidR="00521939" w:rsidRDefault="003C3196">
      <w:pPr>
        <w:pStyle w:val="Zkladntext1"/>
        <w:numPr>
          <w:ilvl w:val="0"/>
          <w:numId w:val="69"/>
        </w:numPr>
        <w:shd w:val="clear" w:color="auto" w:fill="auto"/>
        <w:tabs>
          <w:tab w:val="left" w:pos="73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0FC44C1F" w14:textId="77777777" w:rsidR="00521939" w:rsidRDefault="003C3196">
      <w:pPr>
        <w:pStyle w:val="Zkladntext1"/>
        <w:numPr>
          <w:ilvl w:val="0"/>
          <w:numId w:val="70"/>
        </w:numPr>
        <w:shd w:val="clear" w:color="auto" w:fill="auto"/>
        <w:tabs>
          <w:tab w:val="left" w:pos="768"/>
        </w:tabs>
        <w:spacing w:after="0"/>
        <w:ind w:left="800" w:hanging="340"/>
        <w:jc w:val="both"/>
      </w:pPr>
      <w:r>
        <w:t>Umožňuje-li to povaha díla, lze dílo předávat i po částech, které samy o sobě jsou schopné užívání a jejich užívání nebrání dokončení zbývajících částí díla.</w:t>
      </w:r>
    </w:p>
    <w:p w14:paraId="78A8E96C" w14:textId="77777777" w:rsidR="00521939" w:rsidRDefault="003C3196">
      <w:pPr>
        <w:pStyle w:val="Zkladntext1"/>
        <w:numPr>
          <w:ilvl w:val="0"/>
          <w:numId w:val="70"/>
        </w:numPr>
        <w:shd w:val="clear" w:color="auto" w:fill="auto"/>
        <w:tabs>
          <w:tab w:val="left" w:pos="778"/>
        </w:tabs>
        <w:ind w:left="800" w:hanging="340"/>
      </w:pPr>
      <w:r>
        <w:t>Pro předávání díla po částech platí pro každou samostatně předávanou a přejímanou část díla všechna ustanovení těchto OP obdobně.</w:t>
      </w:r>
    </w:p>
    <w:p w14:paraId="030FBBDD" w14:textId="77777777" w:rsidR="00521939" w:rsidRDefault="003C3196">
      <w:pPr>
        <w:pStyle w:val="Zkladntext1"/>
        <w:numPr>
          <w:ilvl w:val="0"/>
          <w:numId w:val="69"/>
        </w:numPr>
        <w:shd w:val="clear" w:color="auto" w:fill="auto"/>
        <w:tabs>
          <w:tab w:val="left" w:pos="721"/>
        </w:tabs>
        <w:jc w:val="both"/>
      </w:pPr>
      <w:r>
        <w:rPr>
          <w:b/>
          <w:bCs/>
          <w:u w:val="single"/>
        </w:rPr>
        <w:t>Organizace a doklady nezbytné k předání a převzetí díla</w:t>
      </w:r>
    </w:p>
    <w:p w14:paraId="0DA6C8DB" w14:textId="77777777" w:rsidR="00521939" w:rsidRDefault="003C3196">
      <w:pPr>
        <w:pStyle w:val="Zkladntext1"/>
        <w:numPr>
          <w:ilvl w:val="0"/>
          <w:numId w:val="71"/>
        </w:numPr>
        <w:shd w:val="clear" w:color="auto" w:fill="auto"/>
        <w:tabs>
          <w:tab w:val="left" w:pos="372"/>
        </w:tabs>
        <w:spacing w:after="0"/>
        <w:ind w:left="440" w:hanging="440"/>
        <w:jc w:val="both"/>
      </w:pPr>
      <w:r>
        <w:t xml:space="preserve">Zhotovitel je povinen Objednatele na termín k převzetí díla písemně vyzvat ve lhůtě nejméně 15 </w:t>
      </w:r>
      <w:r>
        <w:lastRenderedPageBreak/>
        <w:t>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52743C8C" w14:textId="77777777" w:rsidR="00521939" w:rsidRDefault="003C3196">
      <w:pPr>
        <w:pStyle w:val="Zkladntext1"/>
        <w:numPr>
          <w:ilvl w:val="0"/>
          <w:numId w:val="71"/>
        </w:numPr>
        <w:shd w:val="clear" w:color="auto" w:fill="auto"/>
        <w:tabs>
          <w:tab w:val="left" w:pos="372"/>
        </w:tabs>
        <w:spacing w:after="0"/>
        <w:jc w:val="both"/>
      </w:pPr>
      <w:r>
        <w:t>Místem předání a převzetí díla je místo, kde se dílo provádělo.</w:t>
      </w:r>
    </w:p>
    <w:p w14:paraId="5043A02C" w14:textId="77777777" w:rsidR="00521939" w:rsidRDefault="003C3196">
      <w:pPr>
        <w:pStyle w:val="Zkladntext1"/>
        <w:numPr>
          <w:ilvl w:val="0"/>
          <w:numId w:val="71"/>
        </w:numPr>
        <w:shd w:val="clear" w:color="auto" w:fill="auto"/>
        <w:tabs>
          <w:tab w:val="left" w:pos="372"/>
        </w:tabs>
        <w:spacing w:after="0"/>
        <w:ind w:left="440" w:hanging="440"/>
        <w:jc w:val="both"/>
      </w:pPr>
      <w:r>
        <w:t>Objednatel je povinen k předání a převzetí díla přizvat osoby vykonávající funkci TDS, AD a Koordinátora BOZP.</w:t>
      </w:r>
    </w:p>
    <w:p w14:paraId="4D64A59B" w14:textId="77777777" w:rsidR="00521939" w:rsidRDefault="003C3196">
      <w:pPr>
        <w:pStyle w:val="Zkladntext1"/>
        <w:numPr>
          <w:ilvl w:val="0"/>
          <w:numId w:val="71"/>
        </w:numPr>
        <w:shd w:val="clear" w:color="auto" w:fill="auto"/>
        <w:tabs>
          <w:tab w:val="left" w:pos="372"/>
        </w:tabs>
        <w:ind w:left="440" w:hanging="440"/>
        <w:jc w:val="both"/>
      </w:pPr>
      <w:r>
        <w:t>Objednatel je oprávněn přizvat k předání a převzetí díla i jiné osoby, jejichž účast pokládá za nezbytnou (např. zástupce zřizovatele, budoucího uživatele díla).</w:t>
      </w:r>
    </w:p>
    <w:p w14:paraId="2931FB2F" w14:textId="77777777" w:rsidR="00521939" w:rsidRDefault="003C3196">
      <w:pPr>
        <w:pStyle w:val="Zkladntext1"/>
        <w:numPr>
          <w:ilvl w:val="0"/>
          <w:numId w:val="71"/>
        </w:numPr>
        <w:shd w:val="clear" w:color="auto" w:fill="auto"/>
        <w:tabs>
          <w:tab w:val="left" w:pos="372"/>
        </w:tabs>
        <w:spacing w:after="0"/>
        <w:jc w:val="both"/>
      </w:pPr>
      <w:r>
        <w:t xml:space="preserve">Zhotovitel je povinen připravit a doložit u předávacího a přejímacího řízení zejména </w:t>
      </w:r>
      <w:r>
        <w:rPr>
          <w:b/>
          <w:bCs/>
        </w:rPr>
        <w:t>tyto doklady:</w:t>
      </w:r>
    </w:p>
    <w:p w14:paraId="7D7E05AC" w14:textId="77777777" w:rsidR="00521939" w:rsidRDefault="003C3196">
      <w:pPr>
        <w:pStyle w:val="Zkladntext1"/>
        <w:shd w:val="clear" w:color="auto" w:fill="auto"/>
        <w:tabs>
          <w:tab w:val="left" w:pos="428"/>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66ACA240" w14:textId="77777777" w:rsidR="00521939" w:rsidRDefault="003C3196">
      <w:pPr>
        <w:pStyle w:val="Zkladntext1"/>
        <w:shd w:val="clear" w:color="auto" w:fill="auto"/>
        <w:tabs>
          <w:tab w:val="left" w:pos="438"/>
        </w:tabs>
        <w:spacing w:after="0"/>
        <w:jc w:val="both"/>
      </w:pPr>
      <w:proofErr w:type="spellStart"/>
      <w:r>
        <w:rPr>
          <w:b/>
          <w:bCs/>
        </w:rPr>
        <w:t>eb</w:t>
      </w:r>
      <w:proofErr w:type="spellEnd"/>
      <w:r>
        <w:rPr>
          <w:b/>
          <w:bCs/>
        </w:rPr>
        <w:t>)</w:t>
      </w:r>
      <w:r>
        <w:rPr>
          <w:b/>
          <w:bCs/>
        </w:rPr>
        <w:tab/>
      </w:r>
      <w:r>
        <w:t>Zápisy a osvědčení o provedených zkouškách,</w:t>
      </w:r>
    </w:p>
    <w:p w14:paraId="07D95A61" w14:textId="77777777" w:rsidR="00521939" w:rsidRDefault="003C3196">
      <w:pPr>
        <w:pStyle w:val="Zkladntext1"/>
        <w:shd w:val="clear" w:color="auto" w:fill="auto"/>
        <w:tabs>
          <w:tab w:val="left" w:pos="428"/>
        </w:tabs>
        <w:spacing w:after="0"/>
        <w:jc w:val="both"/>
      </w:pPr>
      <w:proofErr w:type="spellStart"/>
      <w:r>
        <w:rPr>
          <w:b/>
          <w:bCs/>
        </w:rPr>
        <w:t>ec</w:t>
      </w:r>
      <w:proofErr w:type="spellEnd"/>
      <w:r>
        <w:rPr>
          <w:b/>
          <w:bCs/>
        </w:rPr>
        <w:t>)</w:t>
      </w:r>
      <w:r>
        <w:rPr>
          <w:b/>
          <w:bCs/>
        </w:rPr>
        <w:tab/>
      </w:r>
      <w:r>
        <w:t>Zápisy a výsledky předepsaných měření,</w:t>
      </w:r>
    </w:p>
    <w:p w14:paraId="386CE8A5" w14:textId="77777777" w:rsidR="00521939" w:rsidRDefault="003C3196">
      <w:pPr>
        <w:pStyle w:val="Zkladntext1"/>
        <w:shd w:val="clear" w:color="auto" w:fill="auto"/>
        <w:tabs>
          <w:tab w:val="left" w:pos="438"/>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4525DEA1" w14:textId="77777777" w:rsidR="00521939" w:rsidRDefault="003C3196">
      <w:pPr>
        <w:pStyle w:val="Zkladntext1"/>
        <w:shd w:val="clear" w:color="auto" w:fill="auto"/>
        <w:tabs>
          <w:tab w:val="left" w:pos="428"/>
        </w:tabs>
        <w:spacing w:after="0"/>
        <w:jc w:val="both"/>
      </w:pPr>
      <w:proofErr w:type="spellStart"/>
      <w:r>
        <w:rPr>
          <w:b/>
          <w:bCs/>
        </w:rPr>
        <w:t>ee</w:t>
      </w:r>
      <w:proofErr w:type="spellEnd"/>
      <w:r>
        <w:rPr>
          <w:b/>
          <w:bCs/>
        </w:rPr>
        <w:t>)</w:t>
      </w:r>
      <w:r>
        <w:rPr>
          <w:b/>
          <w:bCs/>
        </w:rPr>
        <w:tab/>
      </w:r>
      <w:r>
        <w:t>Originál Stavebního deníku (případně deníky) a deník(y) víceprací,</w:t>
      </w:r>
    </w:p>
    <w:p w14:paraId="58DA946A" w14:textId="77777777" w:rsidR="00521939" w:rsidRDefault="003C3196">
      <w:pPr>
        <w:pStyle w:val="Zkladntext1"/>
        <w:shd w:val="clear" w:color="auto" w:fill="auto"/>
        <w:tabs>
          <w:tab w:val="left" w:pos="385"/>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547C7CC0" w14:textId="77777777" w:rsidR="00521939" w:rsidRDefault="003C3196">
      <w:pPr>
        <w:pStyle w:val="Zkladntext1"/>
        <w:shd w:val="clear" w:color="auto" w:fill="auto"/>
        <w:tabs>
          <w:tab w:val="left" w:pos="438"/>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46CAAE36" w14:textId="77777777" w:rsidR="00521939" w:rsidRDefault="003C3196">
      <w:pPr>
        <w:pStyle w:val="Zkladntext1"/>
        <w:shd w:val="clear" w:color="auto" w:fill="auto"/>
        <w:tabs>
          <w:tab w:val="left" w:pos="438"/>
        </w:tabs>
        <w:spacing w:after="0"/>
      </w:pPr>
      <w:proofErr w:type="spellStart"/>
      <w:r>
        <w:rPr>
          <w:b/>
          <w:bCs/>
        </w:rPr>
        <w:t>eh</w:t>
      </w:r>
      <w:proofErr w:type="spellEnd"/>
      <w:r>
        <w:rPr>
          <w:b/>
          <w:bCs/>
        </w:rPr>
        <w:t>)</w:t>
      </w:r>
      <w:r>
        <w:rPr>
          <w:b/>
          <w:bCs/>
        </w:rPr>
        <w:tab/>
      </w:r>
      <w:r>
        <w:t xml:space="preserve">Nedoloží-li Zhotovitel požadované doklady, nepovažuje se dílo za dokončené a schopné předání, </w:t>
      </w: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88A2D00" w14:textId="77777777" w:rsidR="00521939" w:rsidRDefault="003C3196">
      <w:pPr>
        <w:pStyle w:val="Zkladntext1"/>
        <w:shd w:val="clear" w:color="auto" w:fill="auto"/>
        <w:tabs>
          <w:tab w:val="left" w:pos="372"/>
        </w:tabs>
      </w:pPr>
      <w:proofErr w:type="spellStart"/>
      <w:r>
        <w:rPr>
          <w:b/>
          <w:bCs/>
        </w:rPr>
        <w:t>ei</w:t>
      </w:r>
      <w:proofErr w:type="spellEnd"/>
      <w:r>
        <w:rPr>
          <w:b/>
          <w:bCs/>
        </w:rPr>
        <w:t>)</w:t>
      </w:r>
      <w:r>
        <w:rPr>
          <w:b/>
          <w:bCs/>
        </w:rPr>
        <w:tab/>
      </w:r>
      <w:r>
        <w:t>Návody k obsluze dodaných zařízení.</w:t>
      </w:r>
    </w:p>
    <w:p w14:paraId="17ED3B9C" w14:textId="77777777" w:rsidR="00521939" w:rsidRDefault="003C3196">
      <w:pPr>
        <w:pStyle w:val="Nadpis30"/>
        <w:keepNext/>
        <w:keepLines/>
        <w:numPr>
          <w:ilvl w:val="0"/>
          <w:numId w:val="67"/>
        </w:numPr>
        <w:shd w:val="clear" w:color="auto" w:fill="auto"/>
        <w:tabs>
          <w:tab w:val="left" w:pos="701"/>
        </w:tabs>
        <w:jc w:val="both"/>
      </w:pPr>
      <w:bookmarkStart w:id="111" w:name="bookmark112"/>
      <w:bookmarkStart w:id="112" w:name="bookmark113"/>
      <w:r>
        <w:rPr>
          <w:u w:val="single"/>
        </w:rPr>
        <w:t>Zápis o předání a převzetí díla</w:t>
      </w:r>
      <w:bookmarkEnd w:id="111"/>
      <w:bookmarkEnd w:id="112"/>
    </w:p>
    <w:p w14:paraId="031484A6" w14:textId="77777777" w:rsidR="00521939" w:rsidRDefault="003C3196">
      <w:pPr>
        <w:pStyle w:val="Zkladntext1"/>
        <w:numPr>
          <w:ilvl w:val="0"/>
          <w:numId w:val="72"/>
        </w:numPr>
        <w:shd w:val="clear" w:color="auto" w:fill="auto"/>
        <w:tabs>
          <w:tab w:val="left" w:pos="750"/>
        </w:tabs>
        <w:jc w:val="both"/>
      </w:pPr>
      <w:r>
        <w:t>V případě, že dílo bude předáváno postupně, dohodnou si smluvní strany harmonogram jeho přejímek.</w:t>
      </w:r>
    </w:p>
    <w:p w14:paraId="453197E4" w14:textId="77777777" w:rsidR="00521939" w:rsidRDefault="003C3196">
      <w:pPr>
        <w:pStyle w:val="Zkladntext1"/>
        <w:numPr>
          <w:ilvl w:val="0"/>
          <w:numId w:val="72"/>
        </w:numPr>
        <w:shd w:val="clear" w:color="auto" w:fill="auto"/>
        <w:tabs>
          <w:tab w:val="left" w:pos="764"/>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1A9CD987" w14:textId="77777777" w:rsidR="00521939" w:rsidRDefault="003C3196">
      <w:pPr>
        <w:pStyle w:val="Zkladntext1"/>
        <w:numPr>
          <w:ilvl w:val="0"/>
          <w:numId w:val="72"/>
        </w:numPr>
        <w:shd w:val="clear" w:color="auto" w:fill="auto"/>
        <w:tabs>
          <w:tab w:val="left" w:pos="764"/>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0E51D667" w14:textId="77777777" w:rsidR="00521939" w:rsidRDefault="003C3196">
      <w:pPr>
        <w:pStyle w:val="Zkladntext1"/>
        <w:numPr>
          <w:ilvl w:val="0"/>
          <w:numId w:val="72"/>
        </w:numPr>
        <w:shd w:val="clear" w:color="auto" w:fill="auto"/>
        <w:tabs>
          <w:tab w:val="left" w:pos="764"/>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749AF665" w14:textId="77777777" w:rsidR="00521939" w:rsidRDefault="003C3196">
      <w:pPr>
        <w:pStyle w:val="Zkladntext1"/>
        <w:numPr>
          <w:ilvl w:val="0"/>
          <w:numId w:val="72"/>
        </w:numPr>
        <w:shd w:val="clear" w:color="auto" w:fill="auto"/>
        <w:tabs>
          <w:tab w:val="left" w:pos="750"/>
        </w:tabs>
        <w:jc w:val="both"/>
      </w:pPr>
      <w:r>
        <w:t>Rozsah vad, které nebrání užívání stavby ve smyslu § 2628 OZ, stanovuje Objednatel.</w:t>
      </w:r>
    </w:p>
    <w:p w14:paraId="77EB7DBE" w14:textId="77777777" w:rsidR="00521939" w:rsidRDefault="003C3196">
      <w:pPr>
        <w:pStyle w:val="Nadpis30"/>
        <w:keepNext/>
        <w:keepLines/>
        <w:numPr>
          <w:ilvl w:val="0"/>
          <w:numId w:val="72"/>
        </w:numPr>
        <w:shd w:val="clear" w:color="auto" w:fill="auto"/>
        <w:tabs>
          <w:tab w:val="left" w:pos="750"/>
        </w:tabs>
        <w:spacing w:after="0"/>
        <w:jc w:val="both"/>
      </w:pPr>
      <w:bookmarkStart w:id="113" w:name="bookmark114"/>
      <w:bookmarkStart w:id="114" w:name="bookmark115"/>
      <w:r>
        <w:t>Neúspěšné předání a převzetí díla</w:t>
      </w:r>
      <w:bookmarkEnd w:id="113"/>
      <w:bookmarkEnd w:id="114"/>
    </w:p>
    <w:p w14:paraId="2043E85F" w14:textId="77777777" w:rsidR="00521939" w:rsidRDefault="003C3196">
      <w:pPr>
        <w:pStyle w:val="Zkladntext1"/>
        <w:shd w:val="clear" w:color="auto" w:fill="auto"/>
        <w:jc w:val="both"/>
        <w:sectPr w:rsidR="00521939">
          <w:headerReference w:type="even" r:id="rId54"/>
          <w:headerReference w:type="default" r:id="rId55"/>
          <w:footerReference w:type="even" r:id="rId56"/>
          <w:footerReference w:type="default" r:id="rId57"/>
          <w:headerReference w:type="first" r:id="rId58"/>
          <w:footerReference w:type="first" r:id="rId59"/>
          <w:pgSz w:w="11900" w:h="16840"/>
          <w:pgMar w:top="1940" w:right="1227" w:bottom="1393" w:left="944" w:header="0" w:footer="3" w:gutter="0"/>
          <w:cols w:space="720"/>
          <w:noEndnote/>
          <w:titlePg/>
          <w:docGrid w:linePitch="360"/>
        </w:sectPr>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68365236" w14:textId="77777777" w:rsidR="00521939" w:rsidRDefault="003C3196">
      <w:pPr>
        <w:pStyle w:val="Nadpis30"/>
        <w:keepNext/>
        <w:keepLines/>
        <w:shd w:val="clear" w:color="auto" w:fill="auto"/>
        <w:jc w:val="both"/>
      </w:pPr>
      <w:bookmarkStart w:id="115" w:name="bookmark116"/>
      <w:bookmarkStart w:id="116" w:name="bookmark117"/>
      <w:r>
        <w:rPr>
          <w:u w:val="single"/>
        </w:rPr>
        <w:lastRenderedPageBreak/>
        <w:t>13. 4. Prohlídka díla</w:t>
      </w:r>
      <w:bookmarkEnd w:id="115"/>
      <w:bookmarkEnd w:id="116"/>
    </w:p>
    <w:p w14:paraId="06FCC952" w14:textId="77777777" w:rsidR="00521939" w:rsidRDefault="003C3196">
      <w:pPr>
        <w:pStyle w:val="Zkladntext1"/>
        <w:shd w:val="clear" w:color="auto" w:fill="auto"/>
        <w:spacing w:after="0"/>
        <w:jc w:val="both"/>
      </w:pPr>
      <w:r>
        <w:t>Objednatel prohlédne dílo za účelem zjištění vad, se kterými dílo převzal následujícím postupem:</w:t>
      </w:r>
    </w:p>
    <w:p w14:paraId="2AC41141" w14:textId="77777777" w:rsidR="00521939" w:rsidRDefault="003C3196">
      <w:pPr>
        <w:pStyle w:val="Zkladntext1"/>
        <w:numPr>
          <w:ilvl w:val="0"/>
          <w:numId w:val="73"/>
        </w:numPr>
        <w:shd w:val="clear" w:color="auto" w:fill="auto"/>
        <w:tabs>
          <w:tab w:val="left" w:pos="318"/>
        </w:tabs>
        <w:spacing w:after="0"/>
        <w:jc w:val="both"/>
      </w:pPr>
      <w:r>
        <w:t>Prohlídku za účelem zjištění těchto vad, které nebyly zjevné v průběhu přejímacího řízení stavby, Objednatel zahájí ihned po protokolárním převzetí díla.</w:t>
      </w:r>
    </w:p>
    <w:p w14:paraId="3ED6A283" w14:textId="77777777" w:rsidR="00521939" w:rsidRDefault="003C3196">
      <w:pPr>
        <w:pStyle w:val="Zkladntext1"/>
        <w:numPr>
          <w:ilvl w:val="0"/>
          <w:numId w:val="73"/>
        </w:numPr>
        <w:shd w:val="clear" w:color="auto" w:fill="auto"/>
        <w:tabs>
          <w:tab w:val="left" w:pos="327"/>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4B254266" w14:textId="77777777" w:rsidR="00521939" w:rsidRDefault="003C3196">
      <w:pPr>
        <w:pStyle w:val="Zkladntext1"/>
        <w:numPr>
          <w:ilvl w:val="0"/>
          <w:numId w:val="73"/>
        </w:numPr>
        <w:shd w:val="clear" w:color="auto" w:fill="auto"/>
        <w:tabs>
          <w:tab w:val="left" w:pos="318"/>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6F710F7B" w14:textId="77777777" w:rsidR="00521939" w:rsidRDefault="003C3196">
      <w:pPr>
        <w:pStyle w:val="Zkladntext1"/>
        <w:numPr>
          <w:ilvl w:val="0"/>
          <w:numId w:val="73"/>
        </w:numPr>
        <w:shd w:val="clear" w:color="auto" w:fill="auto"/>
        <w:tabs>
          <w:tab w:val="left" w:pos="327"/>
        </w:tabs>
        <w:jc w:val="both"/>
      </w:pPr>
      <w:r>
        <w:t>Veškeré takto zjištěné a oprávněné vady se automaticky stávají součástí soupisu vad, se kterými bylo dílo převzato, lhůta jejich odstranění však podléhá dohodě smluvních stran.</w:t>
      </w:r>
    </w:p>
    <w:p w14:paraId="5F6BC603" w14:textId="77777777" w:rsidR="00521939" w:rsidRDefault="003C3196">
      <w:pPr>
        <w:pStyle w:val="Nadpis30"/>
        <w:keepNext/>
        <w:keepLines/>
        <w:numPr>
          <w:ilvl w:val="0"/>
          <w:numId w:val="74"/>
        </w:numPr>
        <w:shd w:val="clear" w:color="auto" w:fill="auto"/>
        <w:tabs>
          <w:tab w:val="left" w:pos="553"/>
        </w:tabs>
        <w:jc w:val="both"/>
      </w:pPr>
      <w:bookmarkStart w:id="117" w:name="bookmark118"/>
      <w:bookmarkStart w:id="118" w:name="bookmark119"/>
      <w:r>
        <w:rPr>
          <w:u w:val="single"/>
        </w:rPr>
        <w:t>Kolaudace</w:t>
      </w:r>
      <w:bookmarkEnd w:id="117"/>
      <w:bookmarkEnd w:id="118"/>
    </w:p>
    <w:p w14:paraId="44984352" w14:textId="77777777" w:rsidR="00521939" w:rsidRDefault="003C3196">
      <w:pPr>
        <w:pStyle w:val="Zkladntext1"/>
        <w:shd w:val="clear" w:color="auto" w:fill="auto"/>
        <w:spacing w:after="0"/>
        <w:ind w:left="460" w:hanging="460"/>
        <w:jc w:val="both"/>
      </w:pPr>
      <w:r>
        <w:t>a) 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205B7FA7" w14:textId="77777777" w:rsidR="00521939" w:rsidRDefault="003C3196">
      <w:pPr>
        <w:pStyle w:val="Zkladntext1"/>
        <w:shd w:val="clear" w:color="auto" w:fill="auto"/>
        <w:ind w:left="460" w:hanging="460"/>
        <w:jc w:val="both"/>
      </w:pPr>
      <w:r>
        <w:t>b) Zhotovitel je povinen splnit své povinnosti vyplývající z kolaudačního souhlasu či rozhodnutí ve lhůtě tam stanovené a nebyla-li lhůta stanovena, tak nejpozději do třiceti dnů ode dne doručení kopie kolaudačního souhlasu či rozhodnutí.</w:t>
      </w:r>
    </w:p>
    <w:p w14:paraId="713CDB7E" w14:textId="77777777" w:rsidR="00521939" w:rsidRDefault="003C3196">
      <w:pPr>
        <w:pStyle w:val="Zkladntext1"/>
        <w:numPr>
          <w:ilvl w:val="0"/>
          <w:numId w:val="74"/>
        </w:numPr>
        <w:shd w:val="clear" w:color="auto" w:fill="auto"/>
        <w:tabs>
          <w:tab w:val="left" w:pos="558"/>
        </w:tabs>
        <w:jc w:val="both"/>
      </w:pPr>
      <w:r>
        <w:t>Vlastnické právo ke zhotovovanému dílu náleží od zahájení provádění díla Objednateli.</w:t>
      </w:r>
    </w:p>
    <w:p w14:paraId="46BD68F5" w14:textId="77777777" w:rsidR="00521939" w:rsidRDefault="003C3196">
      <w:pPr>
        <w:pStyle w:val="Zkladntext1"/>
        <w:numPr>
          <w:ilvl w:val="0"/>
          <w:numId w:val="74"/>
        </w:numPr>
        <w:shd w:val="clear" w:color="auto" w:fill="auto"/>
        <w:tabs>
          <w:tab w:val="left" w:pos="710"/>
        </w:tabs>
        <w:spacing w:after="340"/>
        <w:jc w:val="both"/>
      </w:pPr>
      <w:bookmarkStart w:id="119" w:name="bookmark120"/>
      <w:r>
        <w:t>Zhotovitel vykonává do dne předání a převzetí díla nad vlastnictvím Objednatele správu. Výkon správy končí okamžikem řádného předání a převzetí díla v souladu s těmito OP.</w:t>
      </w:r>
      <w:bookmarkEnd w:id="119"/>
    </w:p>
    <w:p w14:paraId="6B706654" w14:textId="77777777" w:rsidR="00521939" w:rsidRDefault="003C3196">
      <w:pPr>
        <w:pStyle w:val="Nadpis30"/>
        <w:keepNext/>
        <w:keepLines/>
        <w:numPr>
          <w:ilvl w:val="0"/>
          <w:numId w:val="56"/>
        </w:numPr>
        <w:shd w:val="clear" w:color="auto" w:fill="auto"/>
        <w:tabs>
          <w:tab w:val="left" w:pos="534"/>
        </w:tabs>
        <w:spacing w:after="220"/>
      </w:pPr>
      <w:bookmarkStart w:id="120" w:name="bookmark121"/>
      <w:bookmarkStart w:id="121" w:name="bookmark122"/>
      <w:r>
        <w:rPr>
          <w:u w:val="single"/>
        </w:rPr>
        <w:t>Smluvní pokuty</w:t>
      </w:r>
      <w:bookmarkEnd w:id="120"/>
      <w:bookmarkEnd w:id="121"/>
    </w:p>
    <w:p w14:paraId="521290DC" w14:textId="77777777" w:rsidR="00521939" w:rsidRDefault="003C3196">
      <w:pPr>
        <w:pStyle w:val="Zkladntext1"/>
        <w:numPr>
          <w:ilvl w:val="0"/>
          <w:numId w:val="75"/>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2D4C3AF0" w14:textId="77777777" w:rsidR="00521939" w:rsidRDefault="003C3196">
      <w:pPr>
        <w:pStyle w:val="Zkladntext1"/>
        <w:numPr>
          <w:ilvl w:val="0"/>
          <w:numId w:val="75"/>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607DDC0E" w14:textId="77777777" w:rsidR="00521939" w:rsidRDefault="003C3196">
      <w:pPr>
        <w:pStyle w:val="Zkladntext1"/>
        <w:numPr>
          <w:ilvl w:val="0"/>
          <w:numId w:val="75"/>
        </w:numPr>
        <w:shd w:val="clear" w:color="auto" w:fill="auto"/>
        <w:tabs>
          <w:tab w:val="left" w:pos="567"/>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5770013E" w14:textId="77777777" w:rsidR="00521939" w:rsidRDefault="003C3196">
      <w:pPr>
        <w:pStyle w:val="Zkladntext1"/>
        <w:numPr>
          <w:ilvl w:val="0"/>
          <w:numId w:val="75"/>
        </w:numPr>
        <w:shd w:val="clear" w:color="auto" w:fill="auto"/>
        <w:tabs>
          <w:tab w:val="left" w:pos="577"/>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7EEC8089" w14:textId="77777777" w:rsidR="00521939" w:rsidRDefault="003C3196">
      <w:pPr>
        <w:pStyle w:val="Zkladntext1"/>
        <w:numPr>
          <w:ilvl w:val="0"/>
          <w:numId w:val="75"/>
        </w:numPr>
        <w:shd w:val="clear" w:color="auto" w:fill="auto"/>
        <w:tabs>
          <w:tab w:val="left" w:pos="574"/>
        </w:tabs>
        <w:jc w:val="both"/>
      </w:pPr>
      <w:r>
        <w:lastRenderedPageBreak/>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520BFFE1" w14:textId="77777777" w:rsidR="00521939" w:rsidRDefault="003C3196">
      <w:pPr>
        <w:pStyle w:val="Zkladntext1"/>
        <w:numPr>
          <w:ilvl w:val="0"/>
          <w:numId w:val="75"/>
        </w:numPr>
        <w:shd w:val="clear" w:color="auto" w:fill="auto"/>
        <w:tabs>
          <w:tab w:val="left" w:pos="574"/>
        </w:tabs>
        <w:spacing w:after="0"/>
        <w:jc w:val="both"/>
      </w:pPr>
      <w:r>
        <w:t xml:space="preserve">V případě, že Zhotovitel bude v prodlení s předáním </w:t>
      </w:r>
      <w:r>
        <w:rPr>
          <w:b/>
          <w:bCs/>
        </w:rPr>
        <w:t xml:space="preserve">dokladů </w:t>
      </w:r>
      <w:r>
        <w:t xml:space="preserve">dle </w:t>
      </w:r>
      <w:r>
        <w:rPr>
          <w:b/>
          <w:bCs/>
        </w:rPr>
        <w:t>čl. VIII., bod 8.3 a čl. XIX., bod</w:t>
      </w:r>
    </w:p>
    <w:p w14:paraId="31643B2C" w14:textId="77777777" w:rsidR="00521939" w:rsidRDefault="003C3196">
      <w:pPr>
        <w:pStyle w:val="Zkladntext1"/>
        <w:numPr>
          <w:ilvl w:val="0"/>
          <w:numId w:val="76"/>
        </w:numPr>
        <w:shd w:val="clear" w:color="auto" w:fill="auto"/>
        <w:tabs>
          <w:tab w:val="left" w:pos="595"/>
          <w:tab w:val="left" w:pos="630"/>
        </w:tabs>
        <w:jc w:val="both"/>
      </w:pPr>
      <w:r>
        <w:rPr>
          <w:b/>
          <w:bCs/>
        </w:rPr>
        <w:t xml:space="preserve">19.2., 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6D3ED80E" w14:textId="77777777" w:rsidR="00521939" w:rsidRDefault="003C3196">
      <w:pPr>
        <w:pStyle w:val="Zkladntext1"/>
        <w:numPr>
          <w:ilvl w:val="0"/>
          <w:numId w:val="75"/>
        </w:numPr>
        <w:shd w:val="clear" w:color="auto" w:fill="auto"/>
        <w:tabs>
          <w:tab w:val="left" w:pos="574"/>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1EF37F75" w14:textId="77777777" w:rsidR="00521939" w:rsidRDefault="003C3196">
      <w:pPr>
        <w:pStyle w:val="Zkladntext1"/>
        <w:numPr>
          <w:ilvl w:val="0"/>
          <w:numId w:val="75"/>
        </w:numPr>
        <w:shd w:val="clear" w:color="auto" w:fill="auto"/>
        <w:tabs>
          <w:tab w:val="left" w:pos="574"/>
        </w:tabs>
        <w:jc w:val="both"/>
      </w:pPr>
      <w: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7E6D7468" w14:textId="77777777" w:rsidR="00521939" w:rsidRDefault="003C3196">
      <w:pPr>
        <w:pStyle w:val="Zkladntext1"/>
        <w:numPr>
          <w:ilvl w:val="0"/>
          <w:numId w:val="75"/>
        </w:numPr>
        <w:shd w:val="clear" w:color="auto" w:fill="auto"/>
        <w:tabs>
          <w:tab w:val="left" w:pos="574"/>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4817AFDE" w14:textId="77777777" w:rsidR="00521939" w:rsidRDefault="003C3196">
      <w:pPr>
        <w:pStyle w:val="Zkladntext1"/>
        <w:numPr>
          <w:ilvl w:val="0"/>
          <w:numId w:val="75"/>
        </w:numPr>
        <w:shd w:val="clear" w:color="auto" w:fill="auto"/>
        <w:tabs>
          <w:tab w:val="left" w:pos="686"/>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4FC2BBAD" w14:textId="77777777" w:rsidR="00521939" w:rsidRDefault="003C3196">
      <w:pPr>
        <w:pStyle w:val="Zkladntext1"/>
        <w:numPr>
          <w:ilvl w:val="0"/>
          <w:numId w:val="75"/>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7CA6C87E" w14:textId="77777777" w:rsidR="00521939" w:rsidRDefault="003C3196">
      <w:pPr>
        <w:pStyle w:val="Zkladntext1"/>
        <w:numPr>
          <w:ilvl w:val="0"/>
          <w:numId w:val="75"/>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25667227" w14:textId="77777777" w:rsidR="00521939" w:rsidRDefault="003C3196">
      <w:pPr>
        <w:pStyle w:val="Zkladntext1"/>
        <w:numPr>
          <w:ilvl w:val="0"/>
          <w:numId w:val="75"/>
        </w:numPr>
        <w:shd w:val="clear" w:color="auto" w:fill="auto"/>
        <w:tabs>
          <w:tab w:val="left" w:pos="668"/>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6635F6B1" w14:textId="77777777" w:rsidR="00521939" w:rsidRDefault="003C3196">
      <w:pPr>
        <w:pStyle w:val="Zkladntext1"/>
        <w:numPr>
          <w:ilvl w:val="0"/>
          <w:numId w:val="75"/>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3F45CACE" w14:textId="77777777" w:rsidR="00521939" w:rsidRDefault="003C3196">
      <w:pPr>
        <w:pStyle w:val="Zkladntext1"/>
        <w:numPr>
          <w:ilvl w:val="0"/>
          <w:numId w:val="75"/>
        </w:numPr>
        <w:shd w:val="clear" w:color="auto" w:fill="auto"/>
        <w:tabs>
          <w:tab w:val="left" w:pos="686"/>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738206E4" w14:textId="77777777" w:rsidR="00521939" w:rsidRDefault="003C3196">
      <w:pPr>
        <w:pStyle w:val="Zkladntext1"/>
        <w:numPr>
          <w:ilvl w:val="0"/>
          <w:numId w:val="75"/>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xml:space="preserve">§ 48 odst. </w:t>
      </w:r>
      <w:r>
        <w:rPr>
          <w:b/>
          <w:bCs/>
        </w:rPr>
        <w:lastRenderedPageBreak/>
        <w:t>5 písm. d) a f) ZZVZ.</w:t>
      </w:r>
    </w:p>
    <w:p w14:paraId="5E4F52A9" w14:textId="77777777" w:rsidR="00521939" w:rsidRDefault="003C3196">
      <w:pPr>
        <w:pStyle w:val="Zkladntext1"/>
        <w:numPr>
          <w:ilvl w:val="0"/>
          <w:numId w:val="75"/>
        </w:numPr>
        <w:shd w:val="clear" w:color="auto" w:fill="auto"/>
        <w:tabs>
          <w:tab w:val="left" w:pos="682"/>
        </w:tabs>
        <w:spacing w:after="360"/>
        <w:jc w:val="both"/>
      </w:pPr>
      <w:bookmarkStart w:id="122" w:name="bookmark123"/>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2"/>
    </w:p>
    <w:p w14:paraId="242304B9" w14:textId="77777777" w:rsidR="00521939" w:rsidRDefault="003C3196">
      <w:pPr>
        <w:pStyle w:val="Nadpis30"/>
        <w:keepNext/>
        <w:keepLines/>
        <w:numPr>
          <w:ilvl w:val="0"/>
          <w:numId w:val="56"/>
        </w:numPr>
        <w:shd w:val="clear" w:color="auto" w:fill="auto"/>
        <w:tabs>
          <w:tab w:val="left" w:pos="489"/>
        </w:tabs>
        <w:spacing w:after="220"/>
      </w:pPr>
      <w:bookmarkStart w:id="123" w:name="bookmark124"/>
      <w:bookmarkStart w:id="124" w:name="bookmark125"/>
      <w:r>
        <w:rPr>
          <w:u w:val="single"/>
        </w:rPr>
        <w:t>Nebezpečí vzniku škody na věci, přechod vlastnického práva a odpovědnost za škodu</w:t>
      </w:r>
      <w:bookmarkEnd w:id="123"/>
      <w:bookmarkEnd w:id="124"/>
    </w:p>
    <w:p w14:paraId="6E78F330" w14:textId="77777777" w:rsidR="00521939" w:rsidRDefault="003C3196">
      <w:pPr>
        <w:pStyle w:val="Zkladntext1"/>
        <w:numPr>
          <w:ilvl w:val="0"/>
          <w:numId w:val="77"/>
        </w:numPr>
        <w:shd w:val="clear" w:color="auto" w:fill="auto"/>
        <w:tabs>
          <w:tab w:val="left" w:pos="567"/>
        </w:tabs>
        <w:spacing w:after="0"/>
        <w:jc w:val="both"/>
      </w:pPr>
      <w:r>
        <w:t>Zhotovitel nese od doby předání staveniště do předání a převzetí hotového díla nebezpečí škody a jiné nebezpečí na:</w:t>
      </w:r>
    </w:p>
    <w:p w14:paraId="31166B4E" w14:textId="77777777" w:rsidR="00521939" w:rsidRDefault="003C3196">
      <w:pPr>
        <w:pStyle w:val="Zkladntext1"/>
        <w:numPr>
          <w:ilvl w:val="0"/>
          <w:numId w:val="78"/>
        </w:numPr>
        <w:shd w:val="clear" w:color="auto" w:fill="auto"/>
        <w:tabs>
          <w:tab w:val="left" w:pos="489"/>
        </w:tabs>
        <w:spacing w:after="0"/>
        <w:jc w:val="both"/>
      </w:pPr>
      <w:r>
        <w:t>díle a všech jeho zhotovovaných, upravovaných, dalších částech,</w:t>
      </w:r>
    </w:p>
    <w:p w14:paraId="441F5458" w14:textId="77777777" w:rsidR="00521939" w:rsidRDefault="003C3196">
      <w:pPr>
        <w:pStyle w:val="Zkladntext1"/>
        <w:numPr>
          <w:ilvl w:val="0"/>
          <w:numId w:val="78"/>
        </w:numPr>
        <w:shd w:val="clear" w:color="auto" w:fill="auto"/>
        <w:tabs>
          <w:tab w:val="left" w:pos="489"/>
        </w:tabs>
        <w:spacing w:after="0"/>
        <w:jc w:val="both"/>
      </w:pPr>
      <w:r>
        <w:t>na částech či součástech díla, které jsou na staveništi uskladněny,</w:t>
      </w:r>
    </w:p>
    <w:p w14:paraId="00F398FA" w14:textId="77777777" w:rsidR="00521939" w:rsidRDefault="003C3196">
      <w:pPr>
        <w:pStyle w:val="Zkladntext1"/>
        <w:numPr>
          <w:ilvl w:val="0"/>
          <w:numId w:val="78"/>
        </w:numPr>
        <w:shd w:val="clear" w:color="auto" w:fill="auto"/>
        <w:tabs>
          <w:tab w:val="left" w:pos="489"/>
        </w:tabs>
        <w:spacing w:after="0"/>
        <w:ind w:left="440" w:hanging="440"/>
        <w:jc w:val="both"/>
      </w:pPr>
      <w:r>
        <w:t>na plochách, stávajících prostorech a budovách, a to ode dne jejich převzetí Zhotovitelem do doby provedení díla pokud v jednotlivých případech nebude dohodnuto jinak,</w:t>
      </w:r>
    </w:p>
    <w:p w14:paraId="1C405C9B" w14:textId="77777777" w:rsidR="00521939" w:rsidRDefault="003C3196">
      <w:pPr>
        <w:pStyle w:val="Zkladntext1"/>
        <w:numPr>
          <w:ilvl w:val="0"/>
          <w:numId w:val="78"/>
        </w:numPr>
        <w:shd w:val="clear" w:color="auto" w:fill="auto"/>
        <w:tabs>
          <w:tab w:val="left" w:pos="489"/>
        </w:tabs>
        <w:jc w:val="both"/>
      </w:pPr>
      <w:r>
        <w:t>na majetku, zdraví a právech třetích osob v souvislosti s prováděním díla.</w:t>
      </w:r>
    </w:p>
    <w:p w14:paraId="6C2D591C" w14:textId="77777777" w:rsidR="00521939" w:rsidRDefault="003C3196">
      <w:pPr>
        <w:pStyle w:val="Zkladntext1"/>
        <w:shd w:val="clear" w:color="auto" w:fill="auto"/>
        <w:jc w:val="both"/>
      </w:pPr>
      <w:r>
        <w:t>Odpovědnost na těchto věcech je objektivní.</w:t>
      </w:r>
    </w:p>
    <w:p w14:paraId="22C0725C" w14:textId="77777777" w:rsidR="00521939" w:rsidRDefault="003C3196">
      <w:pPr>
        <w:pStyle w:val="Zkladntext1"/>
        <w:numPr>
          <w:ilvl w:val="0"/>
          <w:numId w:val="77"/>
        </w:numPr>
        <w:shd w:val="clear" w:color="auto" w:fill="auto"/>
        <w:tabs>
          <w:tab w:val="left" w:pos="567"/>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BEFF3EF" w14:textId="77777777" w:rsidR="00521939" w:rsidRDefault="003C3196">
      <w:pPr>
        <w:pStyle w:val="Zkladntext1"/>
        <w:numPr>
          <w:ilvl w:val="0"/>
          <w:numId w:val="79"/>
        </w:numPr>
        <w:shd w:val="clear" w:color="auto" w:fill="auto"/>
        <w:tabs>
          <w:tab w:val="left" w:pos="489"/>
        </w:tabs>
        <w:spacing w:after="0"/>
        <w:jc w:val="both"/>
      </w:pPr>
      <w:r>
        <w:t>pomocné stavební konstrukce všeho druhu nutné k provedení díla (lešení, podpěrné konstrukce atp.),</w:t>
      </w:r>
    </w:p>
    <w:p w14:paraId="4F6E00B9" w14:textId="77777777" w:rsidR="00521939" w:rsidRDefault="003C3196">
      <w:pPr>
        <w:pStyle w:val="Zkladntext1"/>
        <w:numPr>
          <w:ilvl w:val="0"/>
          <w:numId w:val="79"/>
        </w:numPr>
        <w:shd w:val="clear" w:color="auto" w:fill="auto"/>
        <w:tabs>
          <w:tab w:val="left" w:pos="489"/>
        </w:tabs>
        <w:spacing w:after="0"/>
        <w:jc w:val="both"/>
      </w:pPr>
      <w:r>
        <w:t>zařízení staveniště provozního, výrobního i sociálního charakteru,</w:t>
      </w:r>
    </w:p>
    <w:p w14:paraId="4A1E9E6F" w14:textId="77777777" w:rsidR="00521939" w:rsidRDefault="003C3196">
      <w:pPr>
        <w:pStyle w:val="Zkladntext1"/>
        <w:numPr>
          <w:ilvl w:val="0"/>
          <w:numId w:val="79"/>
        </w:numPr>
        <w:shd w:val="clear" w:color="auto" w:fill="auto"/>
        <w:tabs>
          <w:tab w:val="left" w:pos="489"/>
        </w:tabs>
        <w:ind w:left="440" w:hanging="440"/>
        <w:jc w:val="both"/>
      </w:pPr>
      <w:r>
        <w:t>ostatní provizorní konstrukce a objekty v rozsahu vymezeném příslušnou dokumentací a Smlouvou; a to jak vůči Objednateli, tak vůči třetím osobám.</w:t>
      </w:r>
    </w:p>
    <w:p w14:paraId="13B0F160" w14:textId="77777777" w:rsidR="00521939" w:rsidRDefault="003C3196">
      <w:pPr>
        <w:pStyle w:val="Zkladntext1"/>
        <w:numPr>
          <w:ilvl w:val="0"/>
          <w:numId w:val="77"/>
        </w:numPr>
        <w:shd w:val="clear" w:color="auto" w:fill="auto"/>
        <w:tabs>
          <w:tab w:val="left" w:pos="567"/>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0628BCAE" w14:textId="77777777" w:rsidR="00521939" w:rsidRDefault="003C3196">
      <w:pPr>
        <w:pStyle w:val="Zkladntext1"/>
        <w:numPr>
          <w:ilvl w:val="0"/>
          <w:numId w:val="77"/>
        </w:numPr>
        <w:shd w:val="clear" w:color="auto" w:fill="auto"/>
        <w:tabs>
          <w:tab w:val="left" w:pos="57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63DB19A7" w14:textId="77777777" w:rsidR="00521939" w:rsidRDefault="003C3196">
      <w:pPr>
        <w:pStyle w:val="Zkladntext1"/>
        <w:numPr>
          <w:ilvl w:val="0"/>
          <w:numId w:val="77"/>
        </w:numPr>
        <w:shd w:val="clear" w:color="auto" w:fill="auto"/>
        <w:tabs>
          <w:tab w:val="left" w:pos="57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67740F94" w14:textId="77777777" w:rsidR="00521939" w:rsidRDefault="003C3196">
      <w:pPr>
        <w:pStyle w:val="Zkladntext1"/>
        <w:numPr>
          <w:ilvl w:val="0"/>
          <w:numId w:val="77"/>
        </w:numPr>
        <w:shd w:val="clear" w:color="auto" w:fill="auto"/>
        <w:tabs>
          <w:tab w:val="left" w:pos="572"/>
        </w:tabs>
        <w:jc w:val="both"/>
      </w:pPr>
      <w:r>
        <w:t>Zhotovitel nese odpovědnost za škodu vzniklou na předmětu díla nedbalostí nebo úmyslným zaviněním svých zaměstnanců nebo zaměstnanců jeho poddodavatele a zavazuje se k náhradě škody v plném rozsahu.</w:t>
      </w:r>
    </w:p>
    <w:p w14:paraId="6A86A0E4" w14:textId="77777777" w:rsidR="00521939" w:rsidRDefault="003C3196">
      <w:pPr>
        <w:pStyle w:val="Zkladntext1"/>
        <w:numPr>
          <w:ilvl w:val="0"/>
          <w:numId w:val="77"/>
        </w:numPr>
        <w:shd w:val="clear" w:color="auto" w:fill="auto"/>
        <w:tabs>
          <w:tab w:val="left" w:pos="567"/>
        </w:tabs>
        <w:jc w:val="both"/>
      </w:pPr>
      <w:r>
        <w:t>Zhotovitel odpovídá za poškození stávajících inženýrských sítí a cizích zařízení, k němuž došlo činností či nečinností Zhotovitele nebo jeho poddodavatelů.</w:t>
      </w:r>
    </w:p>
    <w:p w14:paraId="49D73BE5" w14:textId="77777777" w:rsidR="00521939" w:rsidRDefault="003C3196">
      <w:pPr>
        <w:pStyle w:val="Zkladntext1"/>
        <w:numPr>
          <w:ilvl w:val="0"/>
          <w:numId w:val="77"/>
        </w:numPr>
        <w:shd w:val="clear" w:color="auto" w:fill="auto"/>
        <w:tabs>
          <w:tab w:val="left" w:pos="572"/>
        </w:tabs>
        <w:jc w:val="both"/>
      </w:pPr>
      <w:r>
        <w:t>Nárok na náhradu škody musí být vždy prokazatelně uplatněn písemným doručením druhé straně nejpozději do 10 kalendářních dnů od data, kdy se poškozená strana o škodě dozvěděla.</w:t>
      </w:r>
    </w:p>
    <w:p w14:paraId="61219DB3" w14:textId="77777777" w:rsidR="00521939" w:rsidRDefault="003C3196">
      <w:pPr>
        <w:pStyle w:val="Zkladntext1"/>
        <w:numPr>
          <w:ilvl w:val="0"/>
          <w:numId w:val="77"/>
        </w:numPr>
        <w:shd w:val="clear" w:color="auto" w:fill="auto"/>
        <w:tabs>
          <w:tab w:val="left" w:pos="582"/>
        </w:tabs>
        <w:spacing w:after="0"/>
        <w:jc w:val="both"/>
      </w:pPr>
      <w:r>
        <w:t>Podkladem pro stanovení rozsahu škody budou vždy a za všech okolností doklady o příčinách vzniku škody, vyčíslení výše škody a písemný zápis o projednání vzniku škody oprávněnými zástupci</w:t>
      </w:r>
    </w:p>
    <w:p w14:paraId="61ABD03D" w14:textId="77777777" w:rsidR="00521939" w:rsidRDefault="003C3196">
      <w:pPr>
        <w:pStyle w:val="Zkladntext1"/>
        <w:shd w:val="clear" w:color="auto" w:fill="auto"/>
        <w:ind w:firstLine="740"/>
        <w:jc w:val="both"/>
      </w:pPr>
      <w:r>
        <w:t>zúčastněných stran. Druhá strana se zavazuje zúčastnit se projednání vzniku škody v nejbližším možném termínu, nejpozději však do 10 kalendářních dnů od data doručení uplatnění nároku.</w:t>
      </w:r>
    </w:p>
    <w:p w14:paraId="1760A9CD" w14:textId="77777777" w:rsidR="00521939" w:rsidRDefault="003C3196">
      <w:pPr>
        <w:pStyle w:val="Zkladntext1"/>
        <w:numPr>
          <w:ilvl w:val="0"/>
          <w:numId w:val="77"/>
        </w:numPr>
        <w:shd w:val="clear" w:color="auto" w:fill="auto"/>
        <w:tabs>
          <w:tab w:val="left" w:pos="697"/>
        </w:tabs>
        <w:jc w:val="both"/>
      </w:pPr>
      <w:r>
        <w:t>V případě dohody o náhradě škody musí být náhrada škody uhrazena nejpozději do 30 kalendářních dnů od data uzavření dohody.</w:t>
      </w:r>
    </w:p>
    <w:p w14:paraId="725ED7B0" w14:textId="77777777" w:rsidR="00521939" w:rsidRDefault="003C3196">
      <w:pPr>
        <w:pStyle w:val="Zkladntext1"/>
        <w:numPr>
          <w:ilvl w:val="0"/>
          <w:numId w:val="77"/>
        </w:numPr>
        <w:shd w:val="clear" w:color="auto" w:fill="auto"/>
        <w:tabs>
          <w:tab w:val="left" w:pos="706"/>
        </w:tabs>
        <w:jc w:val="both"/>
      </w:pPr>
      <w:r>
        <w:lastRenderedPageBreak/>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3B85804F" w14:textId="77777777" w:rsidR="00521939" w:rsidRDefault="003C3196">
      <w:pPr>
        <w:pStyle w:val="Zkladntext1"/>
        <w:shd w:val="clear" w:color="auto" w:fill="auto"/>
        <w:ind w:firstLine="62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0B983CD4" w14:textId="77777777" w:rsidR="00521939" w:rsidRDefault="003C3196">
      <w:pPr>
        <w:pStyle w:val="Zkladntext1"/>
        <w:shd w:val="clear" w:color="auto" w:fill="auto"/>
        <w:spacing w:after="360"/>
        <w:ind w:firstLine="620"/>
        <w:jc w:val="both"/>
      </w:pPr>
      <w:bookmarkStart w:id="125" w:name="bookmark126"/>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5"/>
    </w:p>
    <w:p w14:paraId="6A625A98" w14:textId="77777777" w:rsidR="00521939" w:rsidRDefault="003C3196">
      <w:pPr>
        <w:pStyle w:val="Nadpis30"/>
        <w:keepNext/>
        <w:keepLines/>
        <w:numPr>
          <w:ilvl w:val="0"/>
          <w:numId w:val="56"/>
        </w:numPr>
        <w:shd w:val="clear" w:color="auto" w:fill="auto"/>
        <w:tabs>
          <w:tab w:val="left" w:pos="500"/>
        </w:tabs>
        <w:spacing w:after="220"/>
      </w:pPr>
      <w:bookmarkStart w:id="126" w:name="bookmark127"/>
      <w:bookmarkStart w:id="127" w:name="bookmark128"/>
      <w:r>
        <w:rPr>
          <w:u w:val="single"/>
        </w:rPr>
        <w:t>Odpovědnost za vady a záruka za jakost</w:t>
      </w:r>
      <w:bookmarkEnd w:id="126"/>
      <w:bookmarkEnd w:id="127"/>
    </w:p>
    <w:p w14:paraId="5A3A614B" w14:textId="77777777" w:rsidR="00521939" w:rsidRDefault="003C3196">
      <w:pPr>
        <w:pStyle w:val="Zkladntext1"/>
        <w:numPr>
          <w:ilvl w:val="0"/>
          <w:numId w:val="80"/>
        </w:numPr>
        <w:shd w:val="clear" w:color="auto" w:fill="auto"/>
        <w:tabs>
          <w:tab w:val="left" w:pos="567"/>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CB35F8D" w14:textId="77777777" w:rsidR="00521939" w:rsidRDefault="003C3196">
      <w:pPr>
        <w:pStyle w:val="Zkladntext1"/>
        <w:numPr>
          <w:ilvl w:val="0"/>
          <w:numId w:val="80"/>
        </w:numPr>
        <w:shd w:val="clear" w:color="auto" w:fill="auto"/>
        <w:tabs>
          <w:tab w:val="left" w:pos="57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58656DE0" w14:textId="77777777" w:rsidR="00521939" w:rsidRDefault="003C3196">
      <w:pPr>
        <w:pStyle w:val="Zkladntext1"/>
        <w:numPr>
          <w:ilvl w:val="0"/>
          <w:numId w:val="80"/>
        </w:numPr>
        <w:shd w:val="clear" w:color="auto" w:fill="auto"/>
        <w:tabs>
          <w:tab w:val="left" w:pos="558"/>
        </w:tabs>
        <w:spacing w:after="0"/>
        <w:jc w:val="both"/>
      </w:pPr>
      <w:r>
        <w:t>Dílo má vady, jestliže nebylo provedeno řádně a předmět díla neodpovídá požadavkům kladeným na něj</w:t>
      </w:r>
    </w:p>
    <w:p w14:paraId="4635196B" w14:textId="77777777" w:rsidR="00521939" w:rsidRDefault="003C3196">
      <w:pPr>
        <w:pStyle w:val="Zkladntext1"/>
        <w:shd w:val="clear" w:color="auto" w:fill="auto"/>
        <w:jc w:val="both"/>
      </w:pPr>
      <w: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7E1CFF0D" w14:textId="77777777" w:rsidR="00521939" w:rsidRDefault="003C3196">
      <w:pPr>
        <w:pStyle w:val="Zkladntext1"/>
        <w:numPr>
          <w:ilvl w:val="0"/>
          <w:numId w:val="80"/>
        </w:numPr>
        <w:shd w:val="clear" w:color="auto" w:fill="auto"/>
        <w:tabs>
          <w:tab w:val="left" w:pos="567"/>
        </w:tabs>
        <w:jc w:val="both"/>
      </w:pPr>
      <w:r>
        <w:t>Vadami se rozumí i nedodělky, tj. nedokončené práce či dílčí plnění, které nebrání řádnému užívání díla.</w:t>
      </w:r>
    </w:p>
    <w:p w14:paraId="3971861E" w14:textId="77777777" w:rsidR="00521939" w:rsidRDefault="003C3196">
      <w:pPr>
        <w:pStyle w:val="Zkladntext1"/>
        <w:numPr>
          <w:ilvl w:val="0"/>
          <w:numId w:val="80"/>
        </w:numPr>
        <w:shd w:val="clear" w:color="auto" w:fill="auto"/>
        <w:tabs>
          <w:tab w:val="left" w:pos="57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5332F20E" w14:textId="77777777" w:rsidR="00521939" w:rsidRDefault="003C3196">
      <w:pPr>
        <w:pStyle w:val="Zkladntext1"/>
        <w:numPr>
          <w:ilvl w:val="0"/>
          <w:numId w:val="80"/>
        </w:numPr>
        <w:shd w:val="clear" w:color="auto" w:fill="auto"/>
        <w:tabs>
          <w:tab w:val="left" w:pos="558"/>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647CF606" w14:textId="77777777" w:rsidR="00521939" w:rsidRDefault="003C3196">
      <w:pPr>
        <w:pStyle w:val="Zkladntext1"/>
        <w:numPr>
          <w:ilvl w:val="0"/>
          <w:numId w:val="80"/>
        </w:numPr>
        <w:shd w:val="clear" w:color="auto" w:fill="auto"/>
        <w:tabs>
          <w:tab w:val="left" w:pos="582"/>
        </w:tabs>
        <w:jc w:val="both"/>
      </w:pPr>
      <w:r>
        <w:t>Záruční doba u dílčího prokazatelného vadného plnění neběží po dobu, po kterou Objednatel nemohl užívat část předmětu díla pro jeho vady, za které odpovídá Zhotovitel.</w:t>
      </w:r>
    </w:p>
    <w:p w14:paraId="28F73672" w14:textId="77777777" w:rsidR="00521939" w:rsidRDefault="003C3196">
      <w:pPr>
        <w:pStyle w:val="Zkladntext1"/>
        <w:numPr>
          <w:ilvl w:val="0"/>
          <w:numId w:val="80"/>
        </w:numPr>
        <w:shd w:val="clear" w:color="auto" w:fill="auto"/>
        <w:tabs>
          <w:tab w:val="left" w:pos="582"/>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2EF08D54" w14:textId="77777777" w:rsidR="00521939" w:rsidRDefault="003C3196">
      <w:pPr>
        <w:pStyle w:val="Zkladntext1"/>
        <w:numPr>
          <w:ilvl w:val="0"/>
          <w:numId w:val="81"/>
        </w:numPr>
        <w:shd w:val="clear" w:color="auto" w:fill="auto"/>
        <w:tabs>
          <w:tab w:val="left" w:pos="750"/>
        </w:tabs>
        <w:spacing w:after="120"/>
        <w:jc w:val="both"/>
      </w:pPr>
      <w:r>
        <w:lastRenderedPageBreak/>
        <w:t xml:space="preserve">Je-li vadné plnění podstatným porušením Smlouvy </w:t>
      </w:r>
      <w:r>
        <w:rPr>
          <w:b/>
          <w:bCs/>
        </w:rPr>
        <w:t xml:space="preserve">(§ 2106 OZ), </w:t>
      </w:r>
      <w:r>
        <w:t>vzniká Objednateli právo na:</w:t>
      </w:r>
    </w:p>
    <w:p w14:paraId="5D6AA828" w14:textId="77777777" w:rsidR="00521939" w:rsidRDefault="003C3196">
      <w:pPr>
        <w:pStyle w:val="Zkladntext1"/>
        <w:numPr>
          <w:ilvl w:val="0"/>
          <w:numId w:val="82"/>
        </w:numPr>
        <w:shd w:val="clear" w:color="auto" w:fill="auto"/>
        <w:tabs>
          <w:tab w:val="left" w:pos="475"/>
        </w:tabs>
        <w:spacing w:after="0"/>
        <w:jc w:val="both"/>
      </w:pPr>
      <w:r>
        <w:t>odstranění vady dodáním nové věci bez vady nebo dodáním chybějící věci,</w:t>
      </w:r>
    </w:p>
    <w:p w14:paraId="5FC1DBCC" w14:textId="77777777" w:rsidR="00521939" w:rsidRDefault="003C3196">
      <w:pPr>
        <w:pStyle w:val="Zkladntext1"/>
        <w:numPr>
          <w:ilvl w:val="0"/>
          <w:numId w:val="82"/>
        </w:numPr>
        <w:shd w:val="clear" w:color="auto" w:fill="auto"/>
        <w:tabs>
          <w:tab w:val="left" w:pos="475"/>
        </w:tabs>
        <w:spacing w:after="0"/>
        <w:jc w:val="both"/>
      </w:pPr>
      <w:r>
        <w:t>na odstranění vady opravou věci,</w:t>
      </w:r>
    </w:p>
    <w:p w14:paraId="2B1A1613" w14:textId="77777777" w:rsidR="00521939" w:rsidRDefault="003C3196">
      <w:pPr>
        <w:pStyle w:val="Zkladntext1"/>
        <w:numPr>
          <w:ilvl w:val="0"/>
          <w:numId w:val="82"/>
        </w:numPr>
        <w:shd w:val="clear" w:color="auto" w:fill="auto"/>
        <w:tabs>
          <w:tab w:val="left" w:pos="475"/>
        </w:tabs>
        <w:spacing w:after="0"/>
        <w:jc w:val="both"/>
      </w:pPr>
      <w:r>
        <w:t>na přiměřenou slevu ze sjednané ceny,</w:t>
      </w:r>
    </w:p>
    <w:p w14:paraId="22CD9F23" w14:textId="77777777" w:rsidR="00521939" w:rsidRDefault="003C3196">
      <w:pPr>
        <w:pStyle w:val="Zkladntext1"/>
        <w:numPr>
          <w:ilvl w:val="0"/>
          <w:numId w:val="82"/>
        </w:numPr>
        <w:shd w:val="clear" w:color="auto" w:fill="auto"/>
        <w:tabs>
          <w:tab w:val="left" w:pos="475"/>
        </w:tabs>
        <w:jc w:val="both"/>
      </w:pPr>
      <w:r>
        <w:t>odstoupit od Smlouvy.</w:t>
      </w:r>
    </w:p>
    <w:p w14:paraId="455EB916" w14:textId="77777777" w:rsidR="00521939" w:rsidRDefault="003C3196">
      <w:pPr>
        <w:pStyle w:val="Zkladntext1"/>
        <w:shd w:val="clear" w:color="auto" w:fill="auto"/>
        <w:jc w:val="both"/>
      </w:pPr>
      <w:r>
        <w:t>Objednatel je oprávněn vybrat si ten způsob vyřízení reklamace, který mu nejlépe vyhovuje.</w:t>
      </w:r>
    </w:p>
    <w:p w14:paraId="5DEF63BF" w14:textId="77777777" w:rsidR="00521939" w:rsidRDefault="003C3196">
      <w:pPr>
        <w:pStyle w:val="Zkladntext1"/>
        <w:numPr>
          <w:ilvl w:val="0"/>
          <w:numId w:val="81"/>
        </w:numPr>
        <w:shd w:val="clear" w:color="auto" w:fill="auto"/>
        <w:tabs>
          <w:tab w:val="left" w:pos="750"/>
        </w:tabs>
        <w:jc w:val="both"/>
      </w:pPr>
      <w:r>
        <w:t xml:space="preserve">Je-li vadné plnění nepodstatným porušením Smlouvy </w:t>
      </w:r>
      <w:r>
        <w:rPr>
          <w:b/>
          <w:bCs/>
        </w:rPr>
        <w:t xml:space="preserve">(§ 2107 OZ), </w:t>
      </w:r>
      <w:r>
        <w:t>vzniká Objednateli právo na odstranění vady nebo na přiměřenou slevu z ceny.</w:t>
      </w:r>
    </w:p>
    <w:p w14:paraId="43D27FA9" w14:textId="77777777" w:rsidR="00521939" w:rsidRDefault="003C3196">
      <w:pPr>
        <w:pStyle w:val="Zkladntext1"/>
        <w:numPr>
          <w:ilvl w:val="0"/>
          <w:numId w:val="81"/>
        </w:numPr>
        <w:shd w:val="clear" w:color="auto" w:fill="auto"/>
        <w:tabs>
          <w:tab w:val="left" w:pos="750"/>
        </w:tabs>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7D785819" w14:textId="77777777" w:rsidR="00521939" w:rsidRDefault="003C3196">
      <w:pPr>
        <w:pStyle w:val="Zkladntext1"/>
        <w:numPr>
          <w:ilvl w:val="0"/>
          <w:numId w:val="80"/>
        </w:numPr>
        <w:shd w:val="clear" w:color="auto" w:fill="auto"/>
        <w:tabs>
          <w:tab w:val="left" w:pos="582"/>
        </w:tabs>
        <w:jc w:val="both"/>
      </w:pPr>
      <w: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0CD8B1E5" w14:textId="77777777" w:rsidR="00521939" w:rsidRDefault="003C3196">
      <w:pPr>
        <w:pStyle w:val="Zkladntext1"/>
        <w:numPr>
          <w:ilvl w:val="0"/>
          <w:numId w:val="80"/>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702D4693" w14:textId="77777777" w:rsidR="00521939" w:rsidRDefault="003C3196">
      <w:pPr>
        <w:pStyle w:val="Zkladntext1"/>
        <w:shd w:val="clear" w:color="auto" w:fill="auto"/>
        <w:ind w:firstLine="740"/>
        <w:jc w:val="both"/>
      </w:pPr>
      <w:r>
        <w:t>Záruční doba namontované technologie a výrobků, které s provozem této technologie bezprostředně souvisí, se řídí záručními podmínkami výrobce, popř. dodavatele tohoto zboží či technologie.</w:t>
      </w:r>
    </w:p>
    <w:p w14:paraId="13F971F0" w14:textId="77777777" w:rsidR="00521939" w:rsidRDefault="003C3196">
      <w:pPr>
        <w:pStyle w:val="Zkladntext1"/>
        <w:numPr>
          <w:ilvl w:val="0"/>
          <w:numId w:val="80"/>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6394B377" w14:textId="77777777" w:rsidR="00521939" w:rsidRDefault="003C3196">
      <w:pPr>
        <w:pStyle w:val="Zkladntext1"/>
        <w:numPr>
          <w:ilvl w:val="0"/>
          <w:numId w:val="80"/>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5AB5CDAC" w14:textId="77777777" w:rsidR="00521939" w:rsidRDefault="003C3196">
      <w:pPr>
        <w:pStyle w:val="Zkladntext1"/>
        <w:numPr>
          <w:ilvl w:val="0"/>
          <w:numId w:val="80"/>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0BA0197A" w14:textId="77777777" w:rsidR="00521939" w:rsidRDefault="003C3196">
      <w:pPr>
        <w:pStyle w:val="Zkladntext1"/>
        <w:numPr>
          <w:ilvl w:val="0"/>
          <w:numId w:val="80"/>
        </w:numPr>
        <w:shd w:val="clear" w:color="auto" w:fill="auto"/>
        <w:tabs>
          <w:tab w:val="left" w:pos="682"/>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17FE1691" w14:textId="77777777" w:rsidR="00521939" w:rsidRDefault="003C3196">
      <w:pPr>
        <w:pStyle w:val="Zkladntext1"/>
        <w:numPr>
          <w:ilvl w:val="0"/>
          <w:numId w:val="80"/>
        </w:numPr>
        <w:shd w:val="clear" w:color="auto" w:fill="auto"/>
        <w:tabs>
          <w:tab w:val="left" w:pos="682"/>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9B489D4" w14:textId="77777777" w:rsidR="00521939" w:rsidRDefault="003C3196">
      <w:pPr>
        <w:pStyle w:val="Nadpis30"/>
        <w:keepNext/>
        <w:keepLines/>
        <w:numPr>
          <w:ilvl w:val="0"/>
          <w:numId w:val="80"/>
        </w:numPr>
        <w:shd w:val="clear" w:color="auto" w:fill="auto"/>
        <w:tabs>
          <w:tab w:val="left" w:pos="682"/>
        </w:tabs>
        <w:spacing w:after="0"/>
        <w:jc w:val="both"/>
      </w:pPr>
      <w:bookmarkStart w:id="128" w:name="bookmark129"/>
      <w:bookmarkStart w:id="129" w:name="bookmark130"/>
      <w:r>
        <w:lastRenderedPageBreak/>
        <w:t>Podmínky pro odstranění reklamovaných vad díla</w:t>
      </w:r>
      <w:bookmarkEnd w:id="128"/>
      <w:bookmarkEnd w:id="129"/>
    </w:p>
    <w:p w14:paraId="6E1832A0" w14:textId="77777777" w:rsidR="00521939" w:rsidRDefault="003C3196">
      <w:pPr>
        <w:pStyle w:val="Zkladntext1"/>
        <w:numPr>
          <w:ilvl w:val="0"/>
          <w:numId w:val="83"/>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315B0F33" w14:textId="77777777" w:rsidR="00521939" w:rsidRDefault="003C3196">
      <w:pPr>
        <w:pStyle w:val="Zkladntext1"/>
        <w:numPr>
          <w:ilvl w:val="0"/>
          <w:numId w:val="83"/>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0D62E0BC" w14:textId="77777777" w:rsidR="00521939" w:rsidRDefault="003C3196">
      <w:pPr>
        <w:pStyle w:val="Zkladntext1"/>
        <w:numPr>
          <w:ilvl w:val="0"/>
          <w:numId w:val="83"/>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25545188" w14:textId="77777777" w:rsidR="00521939" w:rsidRDefault="003C3196">
      <w:pPr>
        <w:pStyle w:val="Zkladntext1"/>
        <w:numPr>
          <w:ilvl w:val="0"/>
          <w:numId w:val="80"/>
        </w:numPr>
        <w:shd w:val="clear" w:color="auto" w:fill="auto"/>
        <w:tabs>
          <w:tab w:val="left" w:pos="687"/>
        </w:tabs>
        <w:spacing w:after="340"/>
        <w:jc w:val="both"/>
      </w:pPr>
      <w:bookmarkStart w:id="130" w:name="bookmark131"/>
      <w:r>
        <w:t>O odstranění reklamované vady sepíší Objednatel se Zhotovitelem protokol, ve kterém potvrdí odstranění vady.</w:t>
      </w:r>
      <w:bookmarkEnd w:id="130"/>
    </w:p>
    <w:p w14:paraId="2EC8A1F4" w14:textId="77777777" w:rsidR="00521939" w:rsidRDefault="003C3196">
      <w:pPr>
        <w:pStyle w:val="Nadpis30"/>
        <w:keepNext/>
        <w:keepLines/>
        <w:numPr>
          <w:ilvl w:val="0"/>
          <w:numId w:val="56"/>
        </w:numPr>
        <w:shd w:val="clear" w:color="auto" w:fill="auto"/>
        <w:tabs>
          <w:tab w:val="left" w:pos="558"/>
        </w:tabs>
        <w:spacing w:after="220"/>
      </w:pPr>
      <w:bookmarkStart w:id="131" w:name="bookmark132"/>
      <w:bookmarkStart w:id="132" w:name="bookmark133"/>
      <w:r>
        <w:rPr>
          <w:u w:val="single"/>
        </w:rPr>
        <w:t>Zánik závazků</w:t>
      </w:r>
      <w:bookmarkEnd w:id="131"/>
      <w:bookmarkEnd w:id="132"/>
    </w:p>
    <w:p w14:paraId="61F9D56C" w14:textId="77777777" w:rsidR="00521939" w:rsidRDefault="003C3196">
      <w:pPr>
        <w:pStyle w:val="Zkladntext1"/>
        <w:shd w:val="clear" w:color="auto" w:fill="auto"/>
        <w:spacing w:after="100"/>
        <w:jc w:val="both"/>
      </w:pPr>
      <w:r>
        <w:t>Závazky smluvních stran ze Smlouvy zanikají:</w:t>
      </w:r>
    </w:p>
    <w:p w14:paraId="487D6A86" w14:textId="77777777" w:rsidR="00521939" w:rsidRDefault="003C3196">
      <w:pPr>
        <w:pStyle w:val="Nadpis30"/>
        <w:keepNext/>
        <w:keepLines/>
        <w:numPr>
          <w:ilvl w:val="0"/>
          <w:numId w:val="84"/>
        </w:numPr>
        <w:shd w:val="clear" w:color="auto" w:fill="auto"/>
        <w:tabs>
          <w:tab w:val="left" w:pos="553"/>
        </w:tabs>
        <w:spacing w:after="100"/>
        <w:jc w:val="both"/>
      </w:pPr>
      <w:bookmarkStart w:id="133" w:name="bookmark134"/>
      <w:bookmarkStart w:id="134" w:name="bookmark135"/>
      <w:r>
        <w:rPr>
          <w:u w:val="single"/>
        </w:rPr>
        <w:t>Splněním</w:t>
      </w:r>
      <w:bookmarkEnd w:id="133"/>
      <w:bookmarkEnd w:id="134"/>
    </w:p>
    <w:p w14:paraId="0E6C6BCD" w14:textId="77777777" w:rsidR="00521939" w:rsidRDefault="003C3196">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70705822" w14:textId="77777777" w:rsidR="00521939" w:rsidRDefault="003C3196">
      <w:pPr>
        <w:pStyle w:val="Nadpis30"/>
        <w:keepNext/>
        <w:keepLines/>
        <w:numPr>
          <w:ilvl w:val="0"/>
          <w:numId w:val="84"/>
        </w:numPr>
        <w:shd w:val="clear" w:color="auto" w:fill="auto"/>
        <w:tabs>
          <w:tab w:val="left" w:pos="553"/>
        </w:tabs>
        <w:spacing w:after="100"/>
        <w:jc w:val="both"/>
      </w:pPr>
      <w:bookmarkStart w:id="135" w:name="bookmark136"/>
      <w:bookmarkStart w:id="136" w:name="bookmark137"/>
      <w:r>
        <w:rPr>
          <w:u w:val="single"/>
        </w:rPr>
        <w:t>Dohodou smluvních stran</w:t>
      </w:r>
      <w:bookmarkEnd w:id="135"/>
      <w:bookmarkEnd w:id="136"/>
    </w:p>
    <w:p w14:paraId="20F20731" w14:textId="77777777" w:rsidR="00521939" w:rsidRDefault="003C3196">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000A9994" w14:textId="77777777" w:rsidR="00521939" w:rsidRDefault="003C3196">
      <w:pPr>
        <w:pStyle w:val="Nadpis30"/>
        <w:keepNext/>
        <w:keepLines/>
        <w:numPr>
          <w:ilvl w:val="0"/>
          <w:numId w:val="84"/>
        </w:numPr>
        <w:shd w:val="clear" w:color="auto" w:fill="auto"/>
        <w:tabs>
          <w:tab w:val="left" w:pos="558"/>
        </w:tabs>
        <w:spacing w:after="100"/>
        <w:jc w:val="both"/>
      </w:pPr>
      <w:bookmarkStart w:id="137" w:name="bookmark138"/>
      <w:bookmarkStart w:id="138" w:name="bookmark139"/>
      <w:r>
        <w:rPr>
          <w:u w:val="single"/>
        </w:rPr>
        <w:t>Odstoupením od Smlouvy</w:t>
      </w:r>
      <w:bookmarkEnd w:id="137"/>
      <w:bookmarkEnd w:id="138"/>
    </w:p>
    <w:p w14:paraId="31B26DC7" w14:textId="77777777" w:rsidR="00521939" w:rsidRDefault="003C3196">
      <w:pPr>
        <w:pStyle w:val="Zkladntext1"/>
        <w:shd w:val="clear" w:color="auto" w:fill="auto"/>
        <w:jc w:val="both"/>
      </w:pPr>
      <w:r>
        <w:t xml:space="preserve">Odstoupit od Smlouvy lze pouze z důvodů stanovených ve Smlouvě nebo zákonem </w:t>
      </w:r>
      <w:r>
        <w:rPr>
          <w:b/>
          <w:bCs/>
        </w:rPr>
        <w:t>(§ 2001 a násl. OZ).</w:t>
      </w:r>
    </w:p>
    <w:p w14:paraId="252A28D0" w14:textId="77777777" w:rsidR="00521939" w:rsidRDefault="003C3196">
      <w:pPr>
        <w:pStyle w:val="Zkladntext1"/>
        <w:numPr>
          <w:ilvl w:val="0"/>
          <w:numId w:val="85"/>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w:t>
      </w:r>
      <w:proofErr w:type="spellStart"/>
      <w:r>
        <w:t>li</w:t>
      </w:r>
      <w:proofErr w:type="spellEnd"/>
      <w:r>
        <w:t xml:space="preserve"> na výzvu oprávněné strany přiměřenou jistotu. Co smluvní strany považují za podstatné porušení Smlouvy, je stanoveno v OP.</w:t>
      </w:r>
    </w:p>
    <w:p w14:paraId="5D6C798B" w14:textId="77777777" w:rsidR="00521939" w:rsidRDefault="003C3196">
      <w:pPr>
        <w:pStyle w:val="Nadpis30"/>
        <w:keepNext/>
        <w:keepLines/>
        <w:shd w:val="clear" w:color="auto" w:fill="auto"/>
        <w:jc w:val="both"/>
      </w:pPr>
      <w:bookmarkStart w:id="139" w:name="bookmark140"/>
      <w:bookmarkStart w:id="140" w:name="bookmark141"/>
      <w:r>
        <w:t>Za podstatné porušení Smlouvy se považuje zejména:</w:t>
      </w:r>
      <w:bookmarkEnd w:id="139"/>
      <w:bookmarkEnd w:id="140"/>
    </w:p>
    <w:p w14:paraId="257FBC5D" w14:textId="77777777" w:rsidR="00521939" w:rsidRDefault="003C3196">
      <w:pPr>
        <w:pStyle w:val="Zkladntext1"/>
        <w:numPr>
          <w:ilvl w:val="0"/>
          <w:numId w:val="86"/>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306A00B8" w14:textId="77777777" w:rsidR="00521939" w:rsidRDefault="003C3196">
      <w:pPr>
        <w:pStyle w:val="Zkladntext1"/>
        <w:numPr>
          <w:ilvl w:val="0"/>
          <w:numId w:val="86"/>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6DAA70E0" w14:textId="77777777" w:rsidR="00521939" w:rsidRDefault="003C3196">
      <w:pPr>
        <w:pStyle w:val="Zkladntext1"/>
        <w:numPr>
          <w:ilvl w:val="0"/>
          <w:numId w:val="86"/>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3EB94001" w14:textId="77777777" w:rsidR="00521939" w:rsidRDefault="003C3196">
      <w:pPr>
        <w:pStyle w:val="Zkladntext1"/>
        <w:numPr>
          <w:ilvl w:val="0"/>
          <w:numId w:val="86"/>
        </w:numPr>
        <w:shd w:val="clear" w:color="auto" w:fill="auto"/>
        <w:tabs>
          <w:tab w:val="left" w:pos="327"/>
        </w:tabs>
        <w:spacing w:after="0"/>
        <w:jc w:val="both"/>
      </w:pPr>
      <w:r>
        <w:t>neplacení dohodnutých faktur Objednatelem déle než 2 měsíce po uplynutí doby splatnosti; a/nebo</w:t>
      </w:r>
    </w:p>
    <w:p w14:paraId="63D93F4D" w14:textId="77777777" w:rsidR="00521939" w:rsidRDefault="003C3196">
      <w:pPr>
        <w:pStyle w:val="Zkladntext1"/>
        <w:numPr>
          <w:ilvl w:val="0"/>
          <w:numId w:val="86"/>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205E5E1E" w14:textId="77777777" w:rsidR="00521939" w:rsidRDefault="003C3196">
      <w:pPr>
        <w:pStyle w:val="Zkladntext1"/>
        <w:numPr>
          <w:ilvl w:val="0"/>
          <w:numId w:val="86"/>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5F4D6303" w14:textId="77777777" w:rsidR="00521939" w:rsidRDefault="003C3196">
      <w:pPr>
        <w:pStyle w:val="Zkladntext1"/>
        <w:numPr>
          <w:ilvl w:val="0"/>
          <w:numId w:val="86"/>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r>
        <w:lastRenderedPageBreak/>
        <w:t>základě které převedl závod, příp. propachtoval závod či tu jeho část, jejíž součástí jsou i práva a závazky</w:t>
      </w:r>
    </w:p>
    <w:p w14:paraId="36DC5A2F" w14:textId="77777777" w:rsidR="00521939" w:rsidRDefault="003C3196">
      <w:pPr>
        <w:pStyle w:val="Zkladntext1"/>
        <w:shd w:val="clear" w:color="auto" w:fill="auto"/>
        <w:spacing w:after="120"/>
        <w:jc w:val="both"/>
      </w:pPr>
      <w:r>
        <w:t>z právního vztahu dle Smlouvy na třetí osobu; a/nebo</w:t>
      </w:r>
    </w:p>
    <w:p w14:paraId="3E7C8CB9" w14:textId="77777777" w:rsidR="00521939" w:rsidRDefault="003C3196">
      <w:pPr>
        <w:pStyle w:val="Zkladntext1"/>
        <w:numPr>
          <w:ilvl w:val="0"/>
          <w:numId w:val="86"/>
        </w:numPr>
        <w:shd w:val="clear" w:color="auto" w:fill="auto"/>
        <w:tabs>
          <w:tab w:val="left" w:pos="327"/>
        </w:tabs>
        <w:spacing w:after="120" w:line="252" w:lineRule="auto"/>
        <w:jc w:val="both"/>
      </w:pPr>
      <w:r>
        <w:t xml:space="preserve">Prodlení Zhotovitele s předáním dokladů uvedených v </w:t>
      </w:r>
      <w:r>
        <w:rPr>
          <w:b/>
          <w:bCs/>
        </w:rPr>
        <w:t xml:space="preserve">čl. XIX, bodu 19.3., 19.5. a 19.6. těchto OP </w:t>
      </w:r>
      <w:r>
        <w:t>po dobu delší než 30 kalendářních dnů.</w:t>
      </w:r>
    </w:p>
    <w:p w14:paraId="4B2F7245" w14:textId="77777777" w:rsidR="00521939" w:rsidRDefault="003C3196">
      <w:pPr>
        <w:pStyle w:val="Zkladntext1"/>
        <w:numPr>
          <w:ilvl w:val="0"/>
          <w:numId w:val="86"/>
        </w:numPr>
        <w:shd w:val="clear" w:color="auto" w:fill="auto"/>
        <w:tabs>
          <w:tab w:val="left" w:pos="327"/>
        </w:tabs>
        <w:spacing w:after="340" w:line="252" w:lineRule="auto"/>
        <w:jc w:val="both"/>
      </w:pPr>
      <w:r>
        <w:t xml:space="preserve">V případě vzniku některé ze skutečností dle </w:t>
      </w:r>
      <w:r>
        <w:rPr>
          <w:b/>
          <w:bCs/>
        </w:rPr>
        <w:t xml:space="preserve">čl. VII., bodu 7.7.1. až 7.7.3. těchto OP </w:t>
      </w:r>
      <w:r>
        <w:t>je Objednatel oprávněn od Smlouvy bez dalšího odstoupit.</w:t>
      </w:r>
    </w:p>
    <w:p w14:paraId="763F8B78" w14:textId="77777777" w:rsidR="00521939" w:rsidRDefault="003C3196">
      <w:pPr>
        <w:pStyle w:val="Zkladntext1"/>
        <w:numPr>
          <w:ilvl w:val="0"/>
          <w:numId w:val="85"/>
        </w:numPr>
        <w:shd w:val="clear" w:color="auto" w:fill="auto"/>
        <w:tabs>
          <w:tab w:val="left" w:pos="73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7ED66297" w14:textId="77777777" w:rsidR="00521939" w:rsidRDefault="003C3196">
      <w:pPr>
        <w:pStyle w:val="Nadpis30"/>
        <w:keepNext/>
        <w:keepLines/>
        <w:numPr>
          <w:ilvl w:val="0"/>
          <w:numId w:val="85"/>
        </w:numPr>
        <w:shd w:val="clear" w:color="auto" w:fill="auto"/>
        <w:tabs>
          <w:tab w:val="left" w:pos="740"/>
        </w:tabs>
        <w:spacing w:after="220"/>
        <w:jc w:val="both"/>
      </w:pPr>
      <w:bookmarkStart w:id="141" w:name="bookmark142"/>
      <w:bookmarkStart w:id="142" w:name="bookmark143"/>
      <w:r>
        <w:rPr>
          <w:b w:val="0"/>
          <w:bCs w:val="0"/>
        </w:rPr>
        <w:t xml:space="preserve">V případě podstatného porušení Smlouvy Zhotovitelem dle bodu </w:t>
      </w:r>
      <w:r>
        <w:t xml:space="preserve">17.3.1. písm. h) těchto OP, </w:t>
      </w:r>
      <w:r>
        <w:rPr>
          <w:b w:val="0"/>
          <w:bCs w:val="0"/>
        </w:rPr>
        <w:t xml:space="preserve">není Objednatel povinen stanovit </w:t>
      </w:r>
      <w:r>
        <w:t>náhradní (dodatečnou) lhůtu k splnění závazku a je oprávněn od Smlouvy bez dalšího odstoupit.</w:t>
      </w:r>
      <w:bookmarkEnd w:id="141"/>
      <w:bookmarkEnd w:id="142"/>
    </w:p>
    <w:p w14:paraId="01913F8F" w14:textId="77777777" w:rsidR="00521939" w:rsidRDefault="003C3196">
      <w:pPr>
        <w:pStyle w:val="Zkladntext1"/>
        <w:numPr>
          <w:ilvl w:val="0"/>
          <w:numId w:val="85"/>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3C3FF870" w14:textId="77777777" w:rsidR="00521939" w:rsidRDefault="003C3196">
      <w:pPr>
        <w:pStyle w:val="Nadpis30"/>
        <w:keepNext/>
        <w:keepLines/>
        <w:numPr>
          <w:ilvl w:val="0"/>
          <w:numId w:val="84"/>
        </w:numPr>
        <w:shd w:val="clear" w:color="auto" w:fill="auto"/>
        <w:tabs>
          <w:tab w:val="left" w:pos="726"/>
        </w:tabs>
        <w:jc w:val="both"/>
      </w:pPr>
      <w:bookmarkStart w:id="143" w:name="bookmark144"/>
      <w:bookmarkStart w:id="144" w:name="bookmark145"/>
      <w:r>
        <w:t>Následná nemožnost plnění</w:t>
      </w:r>
      <w:bookmarkEnd w:id="143"/>
      <w:bookmarkEnd w:id="144"/>
    </w:p>
    <w:p w14:paraId="7D2AAFF6" w14:textId="77777777" w:rsidR="00521939" w:rsidRDefault="003C3196">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69AD5C69" w14:textId="77777777" w:rsidR="00521939" w:rsidRDefault="003C3196">
      <w:pPr>
        <w:pStyle w:val="Nadpis30"/>
        <w:keepNext/>
        <w:keepLines/>
        <w:numPr>
          <w:ilvl w:val="0"/>
          <w:numId w:val="84"/>
        </w:numPr>
        <w:shd w:val="clear" w:color="auto" w:fill="auto"/>
        <w:tabs>
          <w:tab w:val="left" w:pos="558"/>
        </w:tabs>
        <w:jc w:val="both"/>
      </w:pPr>
      <w:bookmarkStart w:id="145" w:name="bookmark146"/>
      <w:bookmarkStart w:id="146" w:name="bookmark147"/>
      <w:r>
        <w:t>Skončením účinnosti Smlouvy nebo jejím zánikem</w:t>
      </w:r>
      <w:bookmarkEnd w:id="145"/>
      <w:bookmarkEnd w:id="146"/>
    </w:p>
    <w:p w14:paraId="3ABF25A6" w14:textId="77777777" w:rsidR="00521939" w:rsidRDefault="003C3196">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521434A9" w14:textId="77777777" w:rsidR="00521939" w:rsidRDefault="003C3196">
      <w:pPr>
        <w:pStyle w:val="Zkladntext1"/>
        <w:numPr>
          <w:ilvl w:val="0"/>
          <w:numId w:val="84"/>
        </w:numPr>
        <w:shd w:val="clear" w:color="auto" w:fill="auto"/>
        <w:tabs>
          <w:tab w:val="left" w:pos="558"/>
        </w:tabs>
        <w:spacing w:after="340"/>
        <w:jc w:val="both"/>
      </w:pPr>
      <w:bookmarkStart w:id="147" w:name="bookmark148"/>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7"/>
    </w:p>
    <w:p w14:paraId="6C350BB0" w14:textId="77777777" w:rsidR="00521939" w:rsidRDefault="003C3196">
      <w:pPr>
        <w:pStyle w:val="Nadpis30"/>
        <w:keepNext/>
        <w:keepLines/>
        <w:shd w:val="clear" w:color="auto" w:fill="auto"/>
        <w:spacing w:after="220"/>
      </w:pPr>
      <w:bookmarkStart w:id="148" w:name="bookmark149"/>
      <w:bookmarkStart w:id="149" w:name="bookmark150"/>
      <w:r>
        <w:rPr>
          <w:u w:val="single"/>
        </w:rPr>
        <w:t>XVIII. Vyšší moc</w:t>
      </w:r>
      <w:bookmarkEnd w:id="148"/>
      <w:bookmarkEnd w:id="149"/>
    </w:p>
    <w:p w14:paraId="4A0E460A" w14:textId="77777777" w:rsidR="00521939" w:rsidRDefault="003C3196">
      <w:pPr>
        <w:pStyle w:val="Zkladntext1"/>
        <w:numPr>
          <w:ilvl w:val="0"/>
          <w:numId w:val="87"/>
        </w:numPr>
        <w:shd w:val="clear" w:color="auto" w:fill="auto"/>
        <w:tabs>
          <w:tab w:val="left" w:pos="58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20A1C514" w14:textId="77777777" w:rsidR="00521939" w:rsidRDefault="003C3196">
      <w:pPr>
        <w:pStyle w:val="Zkladntext1"/>
        <w:numPr>
          <w:ilvl w:val="0"/>
          <w:numId w:val="87"/>
        </w:numPr>
        <w:shd w:val="clear" w:color="auto" w:fill="auto"/>
        <w:tabs>
          <w:tab w:val="left" w:pos="58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791242C4" w14:textId="77777777" w:rsidR="00521939" w:rsidRDefault="003C3196">
      <w:pPr>
        <w:pStyle w:val="Zkladntext1"/>
        <w:numPr>
          <w:ilvl w:val="0"/>
          <w:numId w:val="87"/>
        </w:numPr>
        <w:shd w:val="clear" w:color="auto" w:fill="auto"/>
        <w:tabs>
          <w:tab w:val="left" w:pos="582"/>
        </w:tabs>
        <w:jc w:val="both"/>
      </w:pPr>
      <w:r>
        <w:lastRenderedPageBreak/>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4C984360" w14:textId="77777777" w:rsidR="00521939" w:rsidRDefault="003C3196">
      <w:pPr>
        <w:pStyle w:val="Zkladntext1"/>
        <w:numPr>
          <w:ilvl w:val="0"/>
          <w:numId w:val="87"/>
        </w:numPr>
        <w:shd w:val="clear" w:color="auto" w:fill="auto"/>
        <w:tabs>
          <w:tab w:val="left" w:pos="58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085DA28E" w14:textId="77777777" w:rsidR="00521939" w:rsidRDefault="003C3196">
      <w:pPr>
        <w:pStyle w:val="Zkladntext1"/>
        <w:numPr>
          <w:ilvl w:val="0"/>
          <w:numId w:val="87"/>
        </w:numPr>
        <w:shd w:val="clear" w:color="auto" w:fill="auto"/>
        <w:tabs>
          <w:tab w:val="left" w:pos="582"/>
        </w:tabs>
        <w:spacing w:after="340"/>
        <w:jc w:val="both"/>
      </w:pPr>
      <w:bookmarkStart w:id="150" w:name="bookmark151"/>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0"/>
    </w:p>
    <w:p w14:paraId="0B31CB8D" w14:textId="77777777" w:rsidR="00521939" w:rsidRDefault="003C3196">
      <w:pPr>
        <w:pStyle w:val="Zkladntext1"/>
        <w:numPr>
          <w:ilvl w:val="0"/>
          <w:numId w:val="88"/>
        </w:numPr>
        <w:shd w:val="clear" w:color="auto" w:fill="auto"/>
        <w:tabs>
          <w:tab w:val="left" w:pos="521"/>
        </w:tabs>
        <w:jc w:val="center"/>
      </w:pPr>
      <w:r>
        <w:rPr>
          <w:b/>
          <w:bCs/>
          <w:u w:val="single"/>
        </w:rPr>
        <w:t>Zajištění závazků Zhotovitele</w:t>
      </w:r>
    </w:p>
    <w:p w14:paraId="105A88E9" w14:textId="77777777" w:rsidR="00521939" w:rsidRDefault="003C3196">
      <w:pPr>
        <w:pStyle w:val="Nadpis30"/>
        <w:keepNext/>
        <w:keepLines/>
        <w:numPr>
          <w:ilvl w:val="0"/>
          <w:numId w:val="89"/>
        </w:numPr>
        <w:shd w:val="clear" w:color="auto" w:fill="auto"/>
        <w:tabs>
          <w:tab w:val="left" w:pos="553"/>
        </w:tabs>
        <w:jc w:val="both"/>
      </w:pPr>
      <w:bookmarkStart w:id="151" w:name="bookmark152"/>
      <w:bookmarkStart w:id="152" w:name="bookmark153"/>
      <w:r>
        <w:rPr>
          <w:u w:val="single"/>
        </w:rPr>
        <w:t>Pojištění odpovědnosti za škodu způsobenou Zhotovitelem třetí osobě</w:t>
      </w:r>
      <w:bookmarkEnd w:id="151"/>
      <w:bookmarkEnd w:id="152"/>
    </w:p>
    <w:p w14:paraId="7C431E52" w14:textId="77777777" w:rsidR="00521939" w:rsidRDefault="003C3196">
      <w:pPr>
        <w:pStyle w:val="Zkladntext1"/>
        <w:numPr>
          <w:ilvl w:val="0"/>
          <w:numId w:val="90"/>
        </w:numPr>
        <w:shd w:val="clear" w:color="auto" w:fill="auto"/>
        <w:tabs>
          <w:tab w:val="left" w:pos="735"/>
        </w:tabs>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35EF1B2A" w14:textId="77777777" w:rsidR="00521939" w:rsidRDefault="003C3196">
      <w:pPr>
        <w:pStyle w:val="Zkladntext1"/>
        <w:numPr>
          <w:ilvl w:val="0"/>
          <w:numId w:val="91"/>
        </w:numPr>
        <w:shd w:val="clear" w:color="auto" w:fill="auto"/>
        <w:tabs>
          <w:tab w:val="left" w:pos="966"/>
        </w:tabs>
        <w:ind w:firstLine="74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30F1D8F9" w14:textId="77777777" w:rsidR="00521939" w:rsidRDefault="003C3196">
      <w:pPr>
        <w:pStyle w:val="Zkladntext1"/>
        <w:numPr>
          <w:ilvl w:val="0"/>
          <w:numId w:val="91"/>
        </w:numPr>
        <w:shd w:val="clear" w:color="auto" w:fill="auto"/>
        <w:tabs>
          <w:tab w:val="left" w:pos="980"/>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491DA392" w14:textId="77777777" w:rsidR="00521939" w:rsidRDefault="003C3196">
      <w:pPr>
        <w:pStyle w:val="Zkladntext1"/>
        <w:numPr>
          <w:ilvl w:val="0"/>
          <w:numId w:val="90"/>
        </w:numPr>
        <w:shd w:val="clear" w:color="auto" w:fill="auto"/>
        <w:tabs>
          <w:tab w:val="left" w:pos="740"/>
        </w:tabs>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1118ED16" w14:textId="77777777" w:rsidR="00521939" w:rsidRDefault="003C3196">
      <w:pPr>
        <w:pStyle w:val="Nadpis30"/>
        <w:keepNext/>
        <w:keepLines/>
        <w:numPr>
          <w:ilvl w:val="0"/>
          <w:numId w:val="89"/>
        </w:numPr>
        <w:shd w:val="clear" w:color="auto" w:fill="auto"/>
        <w:tabs>
          <w:tab w:val="left" w:pos="726"/>
        </w:tabs>
        <w:jc w:val="both"/>
      </w:pPr>
      <w:bookmarkStart w:id="153" w:name="bookmark154"/>
      <w:bookmarkStart w:id="154" w:name="bookmark155"/>
      <w:r>
        <w:rPr>
          <w:u w:val="single"/>
        </w:rPr>
        <w:t>Stavebně montážní pojištění</w:t>
      </w:r>
      <w:bookmarkEnd w:id="153"/>
      <w:bookmarkEnd w:id="154"/>
    </w:p>
    <w:p w14:paraId="044C1EB1" w14:textId="77777777" w:rsidR="00521939" w:rsidRDefault="003C3196">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77421A87" w14:textId="77777777" w:rsidR="00521939" w:rsidRDefault="003C3196">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3E00B005" w14:textId="77777777" w:rsidR="00521939" w:rsidRDefault="003C3196">
      <w:pPr>
        <w:pStyle w:val="Nadpis30"/>
        <w:keepNext/>
        <w:keepLines/>
        <w:numPr>
          <w:ilvl w:val="0"/>
          <w:numId w:val="89"/>
        </w:numPr>
        <w:shd w:val="clear" w:color="auto" w:fill="auto"/>
        <w:tabs>
          <w:tab w:val="left" w:pos="558"/>
        </w:tabs>
        <w:jc w:val="both"/>
      </w:pPr>
      <w:bookmarkStart w:id="155" w:name="bookmark156"/>
      <w:bookmarkStart w:id="156" w:name="bookmark157"/>
      <w:r>
        <w:rPr>
          <w:u w:val="single"/>
        </w:rPr>
        <w:t>Zajištění kvalifikace po dobu realizace díla</w:t>
      </w:r>
      <w:bookmarkEnd w:id="155"/>
      <w:bookmarkEnd w:id="156"/>
    </w:p>
    <w:p w14:paraId="3B6D76C6" w14:textId="77777777" w:rsidR="00521939" w:rsidRDefault="003C3196">
      <w:pPr>
        <w:pStyle w:val="Zkladntext1"/>
        <w:shd w:val="clear" w:color="auto" w:fill="auto"/>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 od </w:t>
      </w:r>
      <w:proofErr w:type="spellStart"/>
      <w:r>
        <w:t>avatelem</w:t>
      </w:r>
      <w:proofErr w:type="spellEnd"/>
      <w:r>
        <w:t xml:space="preserve"> uzavřena příslušná </w:t>
      </w:r>
      <w:r>
        <w:lastRenderedPageBreak/>
        <w:t>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7172644A" w14:textId="77777777" w:rsidR="00521939" w:rsidRDefault="003C3196">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4C7E6D55" w14:textId="77777777" w:rsidR="00521939" w:rsidRDefault="003C3196">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293538DC" w14:textId="77777777" w:rsidR="00521939" w:rsidRDefault="003C3196">
      <w:pPr>
        <w:pStyle w:val="Nadpis30"/>
        <w:keepNext/>
        <w:keepLines/>
        <w:numPr>
          <w:ilvl w:val="0"/>
          <w:numId w:val="89"/>
        </w:numPr>
        <w:shd w:val="clear" w:color="auto" w:fill="auto"/>
        <w:tabs>
          <w:tab w:val="left" w:pos="558"/>
        </w:tabs>
        <w:jc w:val="both"/>
      </w:pPr>
      <w:bookmarkStart w:id="157" w:name="bookmark158"/>
      <w:bookmarkStart w:id="158" w:name="bookmark159"/>
      <w:r>
        <w:rPr>
          <w:u w:val="single"/>
        </w:rPr>
        <w:t>Zajištění závazku za řádné splnění díla</w:t>
      </w:r>
      <w:bookmarkEnd w:id="157"/>
      <w:bookmarkEnd w:id="158"/>
    </w:p>
    <w:p w14:paraId="79D327BC" w14:textId="77777777" w:rsidR="00521939" w:rsidRDefault="003C3196">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34A85301" w14:textId="77777777" w:rsidR="00521939" w:rsidRDefault="003C3196">
      <w:pPr>
        <w:pStyle w:val="Zkladntext1"/>
        <w:numPr>
          <w:ilvl w:val="0"/>
          <w:numId w:val="89"/>
        </w:numPr>
        <w:shd w:val="clear" w:color="auto" w:fill="auto"/>
        <w:tabs>
          <w:tab w:val="left" w:pos="58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38852302" w14:textId="77777777" w:rsidR="00521939" w:rsidRDefault="003C3196">
      <w:pPr>
        <w:pStyle w:val="Nadpis30"/>
        <w:keepNext/>
        <w:keepLines/>
        <w:numPr>
          <w:ilvl w:val="0"/>
          <w:numId w:val="89"/>
        </w:numPr>
        <w:shd w:val="clear" w:color="auto" w:fill="auto"/>
        <w:tabs>
          <w:tab w:val="left" w:pos="558"/>
        </w:tabs>
        <w:jc w:val="both"/>
      </w:pPr>
      <w:bookmarkStart w:id="159" w:name="bookmark160"/>
      <w:bookmarkStart w:id="160" w:name="bookmark161"/>
      <w:r>
        <w:rPr>
          <w:u w:val="single"/>
        </w:rPr>
        <w:t>Zajištění závazku za řádné splnění díla - Bankovní záruka za řádné plnění díla</w:t>
      </w:r>
      <w:bookmarkEnd w:id="159"/>
      <w:bookmarkEnd w:id="160"/>
    </w:p>
    <w:p w14:paraId="669CCECD" w14:textId="77777777" w:rsidR="00521939" w:rsidRDefault="003C3196">
      <w:pPr>
        <w:pStyle w:val="Zkladntext1"/>
        <w:numPr>
          <w:ilvl w:val="0"/>
          <w:numId w:val="92"/>
        </w:numPr>
        <w:shd w:val="clear" w:color="auto" w:fill="auto"/>
        <w:tabs>
          <w:tab w:val="left" w:pos="735"/>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28B68ED4" w14:textId="77777777" w:rsidR="00521939" w:rsidRDefault="003C3196">
      <w:pPr>
        <w:pStyle w:val="Zkladntext1"/>
        <w:numPr>
          <w:ilvl w:val="0"/>
          <w:numId w:val="92"/>
        </w:numPr>
        <w:shd w:val="clear" w:color="auto" w:fill="auto"/>
        <w:tabs>
          <w:tab w:val="left" w:pos="730"/>
        </w:tabs>
        <w:jc w:val="both"/>
        <w:sectPr w:rsidR="00521939">
          <w:headerReference w:type="even" r:id="rId60"/>
          <w:headerReference w:type="default" r:id="rId61"/>
          <w:footerReference w:type="even" r:id="rId62"/>
          <w:footerReference w:type="default" r:id="rId63"/>
          <w:headerReference w:type="first" r:id="rId64"/>
          <w:footerReference w:type="first" r:id="rId65"/>
          <w:pgSz w:w="11900" w:h="16840"/>
          <w:pgMar w:top="1940" w:right="1227" w:bottom="1393" w:left="944" w:header="0" w:footer="3" w:gutter="0"/>
          <w:cols w:space="720"/>
          <w:noEndnote/>
          <w:titlePg/>
          <w:docGrid w:linePitch="360"/>
        </w:sectPr>
      </w:pPr>
      <w:r>
        <w:t xml:space="preserve">Bankovní záruka za řádné a včasné splnění díla musí být sjednána po celou dobu realizace díla ve </w:t>
      </w:r>
    </w:p>
    <w:p w14:paraId="7E921442" w14:textId="77777777" w:rsidR="00521939" w:rsidRDefault="003C3196">
      <w:pPr>
        <w:pStyle w:val="Zkladntext1"/>
        <w:shd w:val="clear" w:color="auto" w:fill="auto"/>
        <w:tabs>
          <w:tab w:val="left" w:pos="730"/>
        </w:tabs>
        <w:jc w:val="both"/>
      </w:pPr>
      <w:r>
        <w:lastRenderedPageBreak/>
        <w:t xml:space="preserve">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45201F7D" w14:textId="77777777" w:rsidR="00521939" w:rsidRDefault="003C3196">
      <w:pPr>
        <w:pStyle w:val="Zkladntext1"/>
        <w:numPr>
          <w:ilvl w:val="0"/>
          <w:numId w:val="92"/>
        </w:numPr>
        <w:shd w:val="clear" w:color="auto" w:fill="auto"/>
        <w:tabs>
          <w:tab w:val="left" w:pos="740"/>
        </w:tabs>
        <w:jc w:val="both"/>
      </w:pPr>
      <w:r>
        <w:t>Bankovní záruka za řádné plnění díla musí být vystavena bankou, která má oprávnění ČNB působit na území ČR, a musí být psána v českém jazyce.</w:t>
      </w:r>
    </w:p>
    <w:p w14:paraId="7C64CD75" w14:textId="77777777" w:rsidR="00521939" w:rsidRDefault="003C3196">
      <w:pPr>
        <w:pStyle w:val="Zkladntext1"/>
        <w:numPr>
          <w:ilvl w:val="0"/>
          <w:numId w:val="92"/>
        </w:numPr>
        <w:shd w:val="clear" w:color="auto" w:fill="auto"/>
        <w:tabs>
          <w:tab w:val="left" w:pos="740"/>
        </w:tabs>
        <w:jc w:val="both"/>
      </w:pPr>
      <w:r>
        <w:t>Bankovní záruka za řádné plnění díla musí být neodvolatelná a udržovaná v platnosti po celou dobu realizace díla až do jeho předání bez vad.</w:t>
      </w:r>
    </w:p>
    <w:p w14:paraId="422AF38C" w14:textId="77777777" w:rsidR="00521939" w:rsidRDefault="003C3196">
      <w:pPr>
        <w:pStyle w:val="Zkladntext1"/>
        <w:numPr>
          <w:ilvl w:val="0"/>
          <w:numId w:val="92"/>
        </w:numPr>
        <w:shd w:val="clear" w:color="auto" w:fill="auto"/>
        <w:tabs>
          <w:tab w:val="left" w:pos="735"/>
        </w:tabs>
        <w:jc w:val="both"/>
      </w:pPr>
      <w: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04CE0706" w14:textId="77777777" w:rsidR="00521939" w:rsidRDefault="003C3196">
      <w:pPr>
        <w:pStyle w:val="Zkladntext1"/>
        <w:numPr>
          <w:ilvl w:val="0"/>
          <w:numId w:val="92"/>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6EF01764" w14:textId="77777777" w:rsidR="00521939" w:rsidRDefault="003C3196">
      <w:pPr>
        <w:pStyle w:val="Zkladntext1"/>
        <w:numPr>
          <w:ilvl w:val="0"/>
          <w:numId w:val="92"/>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0BBE4999" w14:textId="77777777" w:rsidR="00521939" w:rsidRDefault="003C3196">
      <w:pPr>
        <w:pStyle w:val="Zkladntext1"/>
        <w:numPr>
          <w:ilvl w:val="0"/>
          <w:numId w:val="92"/>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1E1A2636" w14:textId="77777777" w:rsidR="00521939" w:rsidRDefault="003C3196">
      <w:pPr>
        <w:pStyle w:val="Zkladntext1"/>
        <w:numPr>
          <w:ilvl w:val="0"/>
          <w:numId w:val="92"/>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6C389EDC" w14:textId="77777777" w:rsidR="00521939" w:rsidRDefault="003C3196">
      <w:pPr>
        <w:pStyle w:val="Zkladntext1"/>
        <w:numPr>
          <w:ilvl w:val="0"/>
          <w:numId w:val="92"/>
        </w:numPr>
        <w:shd w:val="clear" w:color="auto" w:fill="auto"/>
        <w:tabs>
          <w:tab w:val="left" w:pos="846"/>
        </w:tabs>
        <w:spacing w:after="580"/>
        <w:jc w:val="both"/>
      </w:pPr>
      <w:r>
        <w:rPr>
          <w:noProof/>
        </w:rPr>
        <mc:AlternateContent>
          <mc:Choice Requires="wps">
            <w:drawing>
              <wp:anchor distT="0" distB="0" distL="0" distR="0" simplePos="0" relativeHeight="125829414" behindDoc="0" locked="0" layoutInCell="1" allowOverlap="1" wp14:anchorId="3D3786EC" wp14:editId="163FEA86">
                <wp:simplePos x="0" y="0"/>
                <wp:positionH relativeFrom="page">
                  <wp:posOffset>608330</wp:posOffset>
                </wp:positionH>
                <wp:positionV relativeFrom="paragraph">
                  <wp:posOffset>292100</wp:posOffset>
                </wp:positionV>
                <wp:extent cx="762000" cy="173990"/>
                <wp:effectExtent l="0" t="0" r="0" b="0"/>
                <wp:wrapSquare wrapText="right"/>
                <wp:docPr id="217" name="Shape 217"/>
                <wp:cNvGraphicFramePr/>
                <a:graphic xmlns:a="http://schemas.openxmlformats.org/drawingml/2006/main">
                  <a:graphicData uri="http://schemas.microsoft.com/office/word/2010/wordprocessingShape">
                    <wps:wsp>
                      <wps:cNvSpPr txBox="1"/>
                      <wps:spPr>
                        <a:xfrm>
                          <a:off x="0" y="0"/>
                          <a:ext cx="762000" cy="173990"/>
                        </a:xfrm>
                        <a:prstGeom prst="rect">
                          <a:avLst/>
                        </a:prstGeom>
                        <a:noFill/>
                      </wps:spPr>
                      <wps:txbx>
                        <w:txbxContent>
                          <w:p w14:paraId="701FB12D" w14:textId="77777777" w:rsidR="00521939" w:rsidRDefault="003C3196">
                            <w:pPr>
                              <w:pStyle w:val="Zkladntext1"/>
                              <w:shd w:val="clear" w:color="auto" w:fill="auto"/>
                              <w:spacing w:after="0"/>
                            </w:pPr>
                            <w:bookmarkStart w:id="161" w:name="bookmark50"/>
                            <w:r>
                              <w:t>Objednatele.</w:t>
                            </w:r>
                            <w:bookmarkEnd w:id="161"/>
                          </w:p>
                        </w:txbxContent>
                      </wps:txbx>
                      <wps:bodyPr wrap="none" lIns="0" tIns="0" rIns="0" bIns="0"/>
                    </wps:wsp>
                  </a:graphicData>
                </a:graphic>
              </wp:anchor>
            </w:drawing>
          </mc:Choice>
          <mc:Fallback>
            <w:pict>
              <v:shape w14:anchorId="3D3786EC" id="Shape 217" o:spid="_x0000_s1044" type="#_x0000_t202" style="position:absolute;left:0;text-align:left;margin-left:47.9pt;margin-top:23pt;width:60pt;height:13.7pt;z-index:12582941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deQEAAO0CAAAOAAAAZHJzL2Uyb0RvYy54bWysUlFLwzAQfhf8DyHvrt2EbZa1AxkTQVSY&#10;/oA0TdZAkwtJXLt/7yWum+ib+HK93KXfffd9Wa0H3ZGDcF6BKel0klMiDIdGmX1J39+2N0tKfGCm&#10;YR0YUdKj8HRdXV+teluIGbTQNcIRBDG+6G1J2xBskWWet0IzPwErDDYlOM0CHt0+axzrEV132SzP&#10;51kPrrEOuPAeq5uvJq0SvpSChxcpvQikKylyCym6FOsYs2rFir1jtlX8RIP9gYVmyuDQM9SGBUY+&#10;nPoFpRV34EGGCQedgZSKi7QDbjPNf2yza5kVaRcUx9uzTP7/YPnzYWdfHQnDPQxoYBSkt77wWIz7&#10;DNLp+EWmBPso4fEsmxgC4VhczNEJ7HBsTRe3d3dJ1uzys3U+PAjQJCYldehKEosdnnzAgXh1vBJn&#10;Gdiqrov1C5OYhaEeiGpwyHKkWUNzRPY9GlhSgy+Mku7RoD7R6zFxY1KfkhEaNU3DT/5H076fE4HL&#10;K60+AQAA//8DAFBLAwQUAAYACAAAACEA/zk9jd0AAAAIAQAADwAAAGRycy9kb3ducmV2LnhtbEyP&#10;wU7DMBBE70j8g7VI3KidUkoJcSqE4EilFi7cnHibpI3Xke204e/ZnuA4O6uZN8V6cr04YYidJw3Z&#10;TIFAqr3tqNHw9fl+twIRkyFrek+o4QcjrMvrq8Lk1p9pi6ddagSHUMyNhjalIZcy1i06E2d+QGJv&#10;74MziWVopA3mzOGul3OlltKZjrihNQO+tlgfd6PTsP/YHA9v41YdGrXC7yzgVGUbrW9vppdnEAmn&#10;9PcMF3xGh5KZKj+SjaLX8PTA5EnDYsmT2J9nl0Ol4fF+AbIs5P8B5S8AAAD//wMAUEsBAi0AFAAG&#10;AAgAAAAhALaDOJL+AAAA4QEAABMAAAAAAAAAAAAAAAAAAAAAAFtDb250ZW50X1R5cGVzXS54bWxQ&#10;SwECLQAUAAYACAAAACEAOP0h/9YAAACUAQAACwAAAAAAAAAAAAAAAAAvAQAAX3JlbHMvLnJlbHNQ&#10;SwECLQAUAAYACAAAACEAs/vGXXkBAADtAgAADgAAAAAAAAAAAAAAAAAuAgAAZHJzL2Uyb0RvYy54&#10;bWxQSwECLQAUAAYACAAAACEA/zk9jd0AAAAIAQAADwAAAAAAAAAAAAAAAADTAwAAZHJzL2Rvd25y&#10;ZXYueG1sUEsFBgAAAAAEAAQA8wAAAN0EAAAAAA==&#10;" filled="f" stroked="f">
                <v:textbox inset="0,0,0,0">
                  <w:txbxContent>
                    <w:p w14:paraId="701FB12D" w14:textId="77777777" w:rsidR="00521939" w:rsidRDefault="003C3196">
                      <w:pPr>
                        <w:pStyle w:val="Zkladntext1"/>
                        <w:shd w:val="clear" w:color="auto" w:fill="auto"/>
                        <w:spacing w:after="0"/>
                      </w:pPr>
                      <w:bookmarkStart w:id="162" w:name="bookmark50"/>
                      <w:r>
                        <w:t>Objednatele.</w:t>
                      </w:r>
                      <w:bookmarkEnd w:id="162"/>
                    </w:p>
                  </w:txbxContent>
                </v:textbox>
                <w10:wrap type="square" side="right" anchorx="page"/>
              </v:shape>
            </w:pict>
          </mc:Fallback>
        </mc:AlternateContent>
      </w:r>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w:t>
      </w:r>
    </w:p>
    <w:p w14:paraId="5333556F" w14:textId="77777777" w:rsidR="00521939" w:rsidRDefault="003C3196">
      <w:pPr>
        <w:pStyle w:val="Nadpis30"/>
        <w:keepNext/>
        <w:keepLines/>
        <w:numPr>
          <w:ilvl w:val="0"/>
          <w:numId w:val="88"/>
        </w:numPr>
        <w:shd w:val="clear" w:color="auto" w:fill="auto"/>
        <w:tabs>
          <w:tab w:val="left" w:pos="464"/>
        </w:tabs>
        <w:spacing w:after="220"/>
      </w:pPr>
      <w:bookmarkStart w:id="163" w:name="bookmark162"/>
      <w:bookmarkStart w:id="164" w:name="bookmark163"/>
      <w:r>
        <w:rPr>
          <w:u w:val="single"/>
        </w:rPr>
        <w:t>Odkazy na obchodní firmy</w:t>
      </w:r>
      <w:bookmarkEnd w:id="163"/>
      <w:bookmarkEnd w:id="164"/>
    </w:p>
    <w:p w14:paraId="7361525F" w14:textId="77777777" w:rsidR="00521939" w:rsidRDefault="003C3196">
      <w:pPr>
        <w:pStyle w:val="Zkladntext1"/>
        <w:numPr>
          <w:ilvl w:val="0"/>
          <w:numId w:val="93"/>
        </w:numPr>
        <w:shd w:val="clear" w:color="auto" w:fill="auto"/>
        <w:tabs>
          <w:tab w:val="left" w:pos="572"/>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77A1F88D" w14:textId="77777777" w:rsidR="00521939" w:rsidRDefault="003C3196">
      <w:pPr>
        <w:pStyle w:val="Zkladntext1"/>
        <w:numPr>
          <w:ilvl w:val="0"/>
          <w:numId w:val="93"/>
        </w:numPr>
        <w:shd w:val="clear" w:color="auto" w:fill="auto"/>
        <w:tabs>
          <w:tab w:val="left" w:pos="567"/>
        </w:tabs>
        <w:jc w:val="both"/>
        <w:sectPr w:rsidR="00521939">
          <w:headerReference w:type="even" r:id="rId66"/>
          <w:headerReference w:type="default" r:id="rId67"/>
          <w:footerReference w:type="even" r:id="rId68"/>
          <w:footerReference w:type="default" r:id="rId69"/>
          <w:pgSz w:w="11900" w:h="16840"/>
          <w:pgMar w:top="1940" w:right="1227" w:bottom="1393" w:left="944" w:header="0" w:footer="3" w:gutter="0"/>
          <w:cols w:space="720"/>
          <w:noEndnote/>
          <w:docGrid w:linePitch="360"/>
        </w:sectPr>
      </w:pPr>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14:paraId="1BC924BF" w14:textId="77777777" w:rsidR="00521939" w:rsidRDefault="003C3196">
      <w:pPr>
        <w:jc w:val="center"/>
        <w:rPr>
          <w:sz w:val="2"/>
          <w:szCs w:val="2"/>
        </w:rPr>
      </w:pPr>
      <w:r>
        <w:rPr>
          <w:noProof/>
        </w:rPr>
        <w:lastRenderedPageBreak/>
        <w:drawing>
          <wp:inline distT="0" distB="0" distL="0" distR="0" wp14:anchorId="2D14D88B" wp14:editId="13C41960">
            <wp:extent cx="829310" cy="280670"/>
            <wp:effectExtent l="0" t="0" r="0" b="0"/>
            <wp:docPr id="233" name="Picut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35"/>
                    <a:stretch/>
                  </pic:blipFill>
                  <pic:spPr>
                    <a:xfrm>
                      <a:off x="0" y="0"/>
                      <a:ext cx="829310" cy="280670"/>
                    </a:xfrm>
                    <a:prstGeom prst="rect">
                      <a:avLst/>
                    </a:prstGeom>
                  </pic:spPr>
                </pic:pic>
              </a:graphicData>
            </a:graphic>
          </wp:inline>
        </w:drawing>
      </w:r>
    </w:p>
    <w:p w14:paraId="0E93800B" w14:textId="77777777" w:rsidR="00521939" w:rsidRDefault="00521939">
      <w:pPr>
        <w:spacing w:after="1239" w:line="1" w:lineRule="exact"/>
      </w:pPr>
    </w:p>
    <w:p w14:paraId="4BA3D281" w14:textId="77777777" w:rsidR="00521939" w:rsidRDefault="003C3196">
      <w:pPr>
        <w:pStyle w:val="Nadpis30"/>
        <w:keepNext/>
        <w:keepLines/>
        <w:numPr>
          <w:ilvl w:val="0"/>
          <w:numId w:val="88"/>
        </w:numPr>
        <w:shd w:val="clear" w:color="auto" w:fill="auto"/>
        <w:tabs>
          <w:tab w:val="left" w:pos="518"/>
        </w:tabs>
        <w:spacing w:after="220"/>
      </w:pPr>
      <w:bookmarkStart w:id="165" w:name="bookmark164"/>
      <w:bookmarkStart w:id="166" w:name="bookmark165"/>
      <w:r>
        <w:rPr>
          <w:u w:val="single"/>
        </w:rPr>
        <w:t>Závěrečná ustanovení</w:t>
      </w:r>
      <w:bookmarkEnd w:id="165"/>
      <w:bookmarkEnd w:id="166"/>
    </w:p>
    <w:p w14:paraId="66CF74A7" w14:textId="77777777" w:rsidR="00521939" w:rsidRDefault="003C3196">
      <w:pPr>
        <w:pStyle w:val="Zkladntext1"/>
        <w:numPr>
          <w:ilvl w:val="0"/>
          <w:numId w:val="94"/>
        </w:numPr>
        <w:shd w:val="clear" w:color="auto" w:fill="auto"/>
        <w:tabs>
          <w:tab w:val="left" w:pos="558"/>
        </w:tabs>
        <w:jc w:val="both"/>
      </w:pPr>
      <w:r>
        <w:t>Jakákoliv ústní ujednání při provádění díla, která nejsou písemně potvrzena oprávněnými zástupci obou smluvních stran, jsou právně neúčinná.</w:t>
      </w:r>
    </w:p>
    <w:p w14:paraId="3FBB2A0C" w14:textId="77777777" w:rsidR="00521939" w:rsidRDefault="003C3196">
      <w:pPr>
        <w:pStyle w:val="Zkladntext1"/>
        <w:numPr>
          <w:ilvl w:val="0"/>
          <w:numId w:val="94"/>
        </w:numPr>
        <w:shd w:val="clear" w:color="auto" w:fill="auto"/>
        <w:tabs>
          <w:tab w:val="left" w:pos="562"/>
        </w:tabs>
        <w:jc w:val="both"/>
      </w:pPr>
      <w:r>
        <w:t>Smlouvu lze měnit pouze písemnými, vzestupně číslovanými dodatky, podepsanými oprávněnými zástupci obou smluvních stran.</w:t>
      </w:r>
    </w:p>
    <w:p w14:paraId="0A48E01C" w14:textId="77777777" w:rsidR="00521939" w:rsidRDefault="003C3196">
      <w:pPr>
        <w:pStyle w:val="Zkladntext1"/>
        <w:numPr>
          <w:ilvl w:val="0"/>
          <w:numId w:val="94"/>
        </w:numPr>
        <w:shd w:val="clear" w:color="auto" w:fill="auto"/>
        <w:tabs>
          <w:tab w:val="left" w:pos="562"/>
        </w:tabs>
        <w:jc w:val="both"/>
      </w:pPr>
      <w:r>
        <w:t>Veškerá textová dokumentace, kterou při plnění Smlouvy předává či předkládá Zhotovitel Objednateli anebo naopak, musí být předána či předložena v českém jazyce.</w:t>
      </w:r>
    </w:p>
    <w:p w14:paraId="28CA4C2B" w14:textId="77777777" w:rsidR="00521939" w:rsidRDefault="003C3196">
      <w:pPr>
        <w:pStyle w:val="Zkladntext1"/>
        <w:numPr>
          <w:ilvl w:val="0"/>
          <w:numId w:val="94"/>
        </w:numPr>
        <w:shd w:val="clear" w:color="auto" w:fill="auto"/>
        <w:tabs>
          <w:tab w:val="left" w:pos="572"/>
        </w:tabs>
        <w:jc w:val="both"/>
      </w:pPr>
      <w:r>
        <w:t>Pro výpočet smluvních pokut dle těchto OP je rozhodná cena díla, nebo jeho poměrná část, vždy bez DPH.</w:t>
      </w:r>
    </w:p>
    <w:p w14:paraId="73D8D7B9" w14:textId="77777777" w:rsidR="00521939" w:rsidRDefault="003C3196">
      <w:pPr>
        <w:pStyle w:val="Zkladntext1"/>
        <w:numPr>
          <w:ilvl w:val="0"/>
          <w:numId w:val="94"/>
        </w:numPr>
        <w:shd w:val="clear" w:color="auto" w:fill="auto"/>
        <w:tabs>
          <w:tab w:val="left" w:pos="56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60D8C6B2" w14:textId="77777777" w:rsidR="00521939" w:rsidRDefault="003C3196">
      <w:pPr>
        <w:pStyle w:val="Zkladntext1"/>
        <w:numPr>
          <w:ilvl w:val="0"/>
          <w:numId w:val="94"/>
        </w:numPr>
        <w:shd w:val="clear" w:color="auto" w:fill="auto"/>
        <w:tabs>
          <w:tab w:val="left" w:pos="567"/>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774B897B" w14:textId="77777777" w:rsidR="00521939" w:rsidRDefault="003C3196">
      <w:pPr>
        <w:pStyle w:val="Zkladntext1"/>
        <w:numPr>
          <w:ilvl w:val="0"/>
          <w:numId w:val="94"/>
        </w:numPr>
        <w:shd w:val="clear" w:color="auto" w:fill="auto"/>
        <w:tabs>
          <w:tab w:val="left" w:pos="572"/>
        </w:tabs>
        <w:jc w:val="both"/>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sectPr w:rsidR="00521939">
      <w:headerReference w:type="even" r:id="rId70"/>
      <w:headerReference w:type="default" r:id="rId71"/>
      <w:footerReference w:type="even" r:id="rId72"/>
      <w:footerReference w:type="default" r:id="rId73"/>
      <w:pgSz w:w="11900" w:h="16840"/>
      <w:pgMar w:top="1301" w:right="1238" w:bottom="1042"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35D1" w14:textId="77777777" w:rsidR="003C3196" w:rsidRDefault="003C3196">
      <w:r>
        <w:separator/>
      </w:r>
    </w:p>
  </w:endnote>
  <w:endnote w:type="continuationSeparator" w:id="0">
    <w:p w14:paraId="2A7EFCDB" w14:textId="77777777" w:rsidR="003C3196" w:rsidRDefault="003C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FB03" w14:textId="77777777" w:rsidR="00521939" w:rsidRDefault="003C3196">
    <w:pPr>
      <w:spacing w:line="1" w:lineRule="exact"/>
    </w:pPr>
    <w:r>
      <w:rPr>
        <w:noProof/>
      </w:rPr>
      <mc:AlternateContent>
        <mc:Choice Requires="wps">
          <w:drawing>
            <wp:anchor distT="0" distB="0" distL="0" distR="0" simplePos="0" relativeHeight="251633664" behindDoc="1" locked="0" layoutInCell="1" allowOverlap="1" wp14:anchorId="0DE9063D" wp14:editId="3FA115E5">
              <wp:simplePos x="0" y="0"/>
              <wp:positionH relativeFrom="page">
                <wp:posOffset>3450590</wp:posOffset>
              </wp:positionH>
              <wp:positionV relativeFrom="page">
                <wp:posOffset>10022205</wp:posOffset>
              </wp:positionV>
              <wp:extent cx="655320" cy="94615"/>
              <wp:effectExtent l="0" t="0" r="0" b="0"/>
              <wp:wrapNone/>
              <wp:docPr id="14" name="Shape 14"/>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28999A4A"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DE9063D" id="_x0000_t202" coordsize="21600,21600" o:spt="202" path="m,l,21600r21600,l21600,xe">
              <v:stroke joinstyle="miter"/>
              <v:path gradientshapeok="t" o:connecttype="rect"/>
            </v:shapetype>
            <v:shape id="Shape 14" o:spid="_x0000_s1049" type="#_x0000_t202" style="position:absolute;margin-left:271.7pt;margin-top:789.15pt;width:51.6pt;height:7.45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ZshQEAAAUDAAAOAAAAZHJzL2Uyb0RvYy54bWysUttOwzAMfUfiH6K8s25jm6Bah0AIhIQA&#10;CfiALE3WSE0cxdna/T1OdkPwhnhxHds9Pj72/Ka3LduogAZcxUeDIWfKSaiNW1X88+Ph4oozjMLV&#10;ogWnKr5VyG8W52fzzpdqDA20tQqMQByWna94E6MviwJlo6zAAXjlKKkhWBHpGVZFHURH6LYtxsPh&#10;rOgg1D6AVIgUvd8l+SLja61kfNUaVWRtxYlbzDZku0y2WMxFuQrCN0buaYg/sLDCOGp6hLoXUbB1&#10;ML+grJEBEHQcSLAFaG2kyjPQNKPhj2neG+FVnoXEQX+UCf8PVr5s3v1bYLG/g54WmATpPJZIwTRP&#10;r4NNX2LKKE8Sbo+yqT4yScHZdHo5poyk1PVkNpomkOL0rw8YHxVYlpyKB1pK1kpsnjHuSg8lqZWD&#10;B9O2KX4ikrzYL3tm6opPDiSXUG+Je0frq7ij++KsfXKkTtr0wQkHZ7l3Ug/0t+tIfXL7BL6D2vck&#10;rfMA+7tIy/z+zlWn6118AQAA//8DAFBLAwQUAAYACAAAACEA3OUmzd8AAAANAQAADwAAAGRycy9k&#10;b3ducmV2LnhtbEyPwU7DMAyG70i8Q2Qkbixl7bpSmk5oEhduDITELWu8piJxqiTr2rcnO8HR/j/9&#10;/tzsZmvYhD4MjgQ8rjJgSJ1TA/UCPj9eHypgIUpS0jhCAQsG2LW3N42slbvQO06H2LNUQqGWAnSM&#10;Y8156DRaGVZuRErZyXkrYxp9z5WXl1RuDV9nWcmtHChd0HLEvcbu53C2Arbzl8Mx4B6/T1Pn9bBU&#10;5m0R4v5ufnkGFnGOfzBc9ZM6tMnp6M6kAjMCNkVeJDQFm22VA0tIWZQlsON19ZSvgbcN//9F+wsA&#10;AP//AwBQSwECLQAUAAYACAAAACEAtoM4kv4AAADhAQAAEwAAAAAAAAAAAAAAAAAAAAAAW0NvbnRl&#10;bnRfVHlwZXNdLnhtbFBLAQItABQABgAIAAAAIQA4/SH/1gAAAJQBAAALAAAAAAAAAAAAAAAAAC8B&#10;AABfcmVscy8ucmVsc1BLAQItABQABgAIAAAAIQCXEoZshQEAAAUDAAAOAAAAAAAAAAAAAAAAAC4C&#10;AABkcnMvZTJvRG9jLnhtbFBLAQItABQABgAIAAAAIQDc5SbN3wAAAA0BAAAPAAAAAAAAAAAAAAAA&#10;AN8DAABkcnMvZG93bnJldi54bWxQSwUGAAAAAAQABADzAAAA6wQAAAAA&#10;" filled="f" stroked="f">
              <v:textbox style="mso-fit-shape-to-text:t" inset="0,0,0,0">
                <w:txbxContent>
                  <w:p w14:paraId="28999A4A"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21D1D3D3" wp14:editId="09B81322">
              <wp:simplePos x="0" y="0"/>
              <wp:positionH relativeFrom="page">
                <wp:posOffset>878205</wp:posOffset>
              </wp:positionH>
              <wp:positionV relativeFrom="page">
                <wp:posOffset>9986010</wp:posOffset>
              </wp:positionV>
              <wp:extent cx="5800090" cy="0"/>
              <wp:effectExtent l="0" t="0" r="0" b="0"/>
              <wp:wrapNone/>
              <wp:docPr id="16" name="Shape 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2999999999999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12E6" w14:textId="77777777" w:rsidR="00521939" w:rsidRDefault="003C3196">
    <w:pPr>
      <w:spacing w:line="1" w:lineRule="exact"/>
    </w:pPr>
    <w:r>
      <w:rPr>
        <w:noProof/>
      </w:rPr>
      <mc:AlternateContent>
        <mc:Choice Requires="wps">
          <w:drawing>
            <wp:anchor distT="0" distB="0" distL="0" distR="0" simplePos="0" relativeHeight="251650048" behindDoc="1" locked="0" layoutInCell="1" allowOverlap="1" wp14:anchorId="57391C73" wp14:editId="45054EA7">
              <wp:simplePos x="0" y="0"/>
              <wp:positionH relativeFrom="page">
                <wp:posOffset>1974850</wp:posOffset>
              </wp:positionH>
              <wp:positionV relativeFrom="page">
                <wp:posOffset>9676130</wp:posOffset>
              </wp:positionV>
              <wp:extent cx="426720" cy="60960"/>
              <wp:effectExtent l="0" t="0" r="0" b="0"/>
              <wp:wrapNone/>
              <wp:docPr id="83" name="Shape 83"/>
              <wp:cNvGraphicFramePr/>
              <a:graphic xmlns:a="http://schemas.openxmlformats.org/drawingml/2006/main">
                <a:graphicData uri="http://schemas.microsoft.com/office/word/2010/wordprocessingShape">
                  <wps:wsp>
                    <wps:cNvSpPr txBox="1"/>
                    <wps:spPr>
                      <a:xfrm>
                        <a:off x="0" y="0"/>
                        <a:ext cx="426720" cy="60960"/>
                      </a:xfrm>
                      <a:prstGeom prst="rect">
                        <a:avLst/>
                      </a:prstGeom>
                      <a:noFill/>
                    </wps:spPr>
                    <wps:txbx>
                      <w:txbxContent>
                        <w:p w14:paraId="4CDCEC63" w14:textId="77777777" w:rsidR="00521939" w:rsidRDefault="003C3196">
                          <w:pPr>
                            <w:pStyle w:val="Zhlavnebozpat20"/>
                            <w:shd w:val="clear" w:color="auto" w:fill="auto"/>
                            <w:rPr>
                              <w:sz w:val="10"/>
                              <w:szCs w:val="10"/>
                            </w:rPr>
                          </w:pPr>
                          <w:r>
                            <w:rPr>
                              <w:rFonts w:ascii="Arial" w:eastAsia="Arial" w:hAnsi="Arial" w:cs="Arial"/>
                              <w:sz w:val="10"/>
                              <w:szCs w:val="10"/>
                            </w:rPr>
                            <w:t>ACL 16+ 50/70</w:t>
                          </w:r>
                        </w:p>
                      </w:txbxContent>
                    </wps:txbx>
                    <wps:bodyPr wrap="none" lIns="0" tIns="0" rIns="0" bIns="0">
                      <a:spAutoFit/>
                    </wps:bodyPr>
                  </wps:wsp>
                </a:graphicData>
              </a:graphic>
            </wp:anchor>
          </w:drawing>
        </mc:Choice>
        <mc:Fallback>
          <w:pict>
            <v:shapetype w14:anchorId="57391C73" id="_x0000_t202" coordsize="21600,21600" o:spt="202" path="m,l,21600r21600,l21600,xe">
              <v:stroke joinstyle="miter"/>
              <v:path gradientshapeok="t" o:connecttype="rect"/>
            </v:shapetype>
            <v:shape id="Shape 83" o:spid="_x0000_s1066" type="#_x0000_t202" style="position:absolute;margin-left:155.5pt;margin-top:761.9pt;width:33.6pt;height:4.8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ZEhQEAAAYDAAAOAAAAZHJzL2Uyb0RvYy54bWysUttOwzAMfUfiH6K8s5YKDajWIdA0hIQA&#10;CfiALE3WSE0cxWHt/h4n7ILgDfHiOnZ6zvFxZjej7dlGBTTgGn4+KTlTTkJr3Lrh72/LsyvOMArX&#10;ih6cavhWIb+Zn57MBl+rCjroWxUYgTisB9/wLkZfFwXKTlmBE/DKUVNDsCLSMayLNoiB0G1fVGU5&#10;LQYIrQ8gFSJVF19NPs/4WisZn7VGFVnfcNIWcww5rlIs5jNRr4PwnZE7GeIPKqwwjkgPUAsRBfsI&#10;5heUNTIAgo4TCbYArY1UeQaa5rz8Mc1rJ7zKs5A56A824f/ByqfNq38JLI53MNICkyGDxxqpmOYZ&#10;dbDpS0oZ9cnC7cE2NUYmqXhRTS8r6khqTcvraXa1OP7rA8Z7BZalpOGBlpK9EptHjMRHV/dXEpWD&#10;pen7VD8KSVkcVyMzbcOrg8oVtFsSP9D+Gu7ogXHWPziyJ616n4R9stoliQT97Uckosyf0L+gdqRk&#10;dpa1exhpm9/P+dbx+c4/AQAA//8DAFBLAwQUAAYACAAAACEAhiqXsN8AAAANAQAADwAAAGRycy9k&#10;b3ducmV2LnhtbEyPzU7DMBCE70i8g7WVuFEnMdAoxKlQJS7cKBUSNzfeJlH9E9lumrw92xMcd2Y0&#10;O1+9na1hE4Y4eCchX2fA0LVeD66TcPh6fyyBxaScVsY7lLBghG1zf1erSvur+8RpnzpGJS5WSkKf&#10;0lhxHtserYprP6Ij7+SDVYnO0HEd1JXKreFFlr1wqwZHH3o14q7H9ry/WAmb+dvjGHGHP6epDf2w&#10;lOZjkfJhNb+9Aks4p78w3ObTdGho09FfnI7MSBB5TiyJjOdCEARFxKYsgB1vkhBPwJua/6dofgEA&#10;AP//AwBQSwECLQAUAAYACAAAACEAtoM4kv4AAADhAQAAEwAAAAAAAAAAAAAAAAAAAAAAW0NvbnRl&#10;bnRfVHlwZXNdLnhtbFBLAQItABQABgAIAAAAIQA4/SH/1gAAAJQBAAALAAAAAAAAAAAAAAAAAC8B&#10;AABfcmVscy8ucmVsc1BLAQItABQABgAIAAAAIQDmd5ZEhQEAAAYDAAAOAAAAAAAAAAAAAAAAAC4C&#10;AABkcnMvZTJvRG9jLnhtbFBLAQItABQABgAIAAAAIQCGKpew3wAAAA0BAAAPAAAAAAAAAAAAAAAA&#10;AN8DAABkcnMvZG93bnJldi54bWxQSwUGAAAAAAQABADzAAAA6wQAAAAA&#10;" filled="f" stroked="f">
              <v:textbox style="mso-fit-shape-to-text:t" inset="0,0,0,0">
                <w:txbxContent>
                  <w:p w14:paraId="4CDCEC63" w14:textId="77777777" w:rsidR="00521939" w:rsidRDefault="003C3196">
                    <w:pPr>
                      <w:pStyle w:val="Zhlavnebozpat20"/>
                      <w:shd w:val="clear" w:color="auto" w:fill="auto"/>
                      <w:rPr>
                        <w:sz w:val="10"/>
                        <w:szCs w:val="10"/>
                      </w:rPr>
                    </w:pPr>
                    <w:r>
                      <w:rPr>
                        <w:rFonts w:ascii="Arial" w:eastAsia="Arial" w:hAnsi="Arial" w:cs="Arial"/>
                        <w:sz w:val="10"/>
                        <w:szCs w:val="10"/>
                      </w:rPr>
                      <w:t>ACL 16+ 50/70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C89F" w14:textId="77777777" w:rsidR="00521939" w:rsidRDefault="003C3196">
    <w:pPr>
      <w:spacing w:line="1" w:lineRule="exact"/>
    </w:pPr>
    <w:r>
      <w:rPr>
        <w:noProof/>
      </w:rPr>
      <mc:AlternateContent>
        <mc:Choice Requires="wps">
          <w:drawing>
            <wp:anchor distT="0" distB="0" distL="0" distR="0" simplePos="0" relativeHeight="251656192" behindDoc="1" locked="0" layoutInCell="1" allowOverlap="1" wp14:anchorId="02FBA3CC" wp14:editId="0AC78249">
              <wp:simplePos x="0" y="0"/>
              <wp:positionH relativeFrom="page">
                <wp:posOffset>3451225</wp:posOffset>
              </wp:positionH>
              <wp:positionV relativeFrom="page">
                <wp:posOffset>10031730</wp:posOffset>
              </wp:positionV>
              <wp:extent cx="658495" cy="94615"/>
              <wp:effectExtent l="0" t="0" r="0" b="0"/>
              <wp:wrapNone/>
              <wp:docPr id="98" name="Shape 98"/>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53028BB3"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2FBA3CC" id="_x0000_t202" coordsize="21600,21600" o:spt="202" path="m,l,21600r21600,l21600,xe">
              <v:stroke joinstyle="miter"/>
              <v:path gradientshapeok="t" o:connecttype="rect"/>
            </v:shapetype>
            <v:shape id="Shape 98" o:spid="_x0000_s1071" type="#_x0000_t202" style="position:absolute;margin-left:271.75pt;margin-top:789.9pt;width:51.85pt;height:7.4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PjhwEAAAYDAAAOAAAAZHJzL2Uyb0RvYy54bWysUttOwzAMfUfiH6K8s24Tm7Zq3QRCICQE&#10;SMAHZGmyRmriKA5r9/c42Q3BG+LFdWz3+PjYi1VvW7ZVAQ24io8GQ86Uk1Abt6n4x/v91YwzjMLV&#10;ogWnKr5TyFfLy4tF50s1hgbaWgVGIA7Lzle8idGXRYGyUVbgALxylNQQrIj0DJuiDqIjdNsW4+Fw&#10;WnQQah9AKkSK3u2TfJnxtVYyvmiNKrK24sQtZhuyXSdbLBei3AThGyMPNMQfWFhhHDU9Qd2JKNhn&#10;ML+grJEBEHQcSLAFaG2kyjPQNKPhj2neGuFVnoXEQX+SCf8PVj5v3/xrYLG/hZ4WmATpPJZIwTRP&#10;r4NNX2LKKE8S7k6yqT4yScHpZHY9n3AmKTW/no4mCaQ4/+sDxgcFliWn4oGWkrUS2yeM+9JjSWrl&#10;4N60bYqfiSQv9uuembri4+mR5RrqHZHvaH8Vd3RgnLWPjuRJqz464eisD05qgv7mM1Kj3D+h76EO&#10;TUnsPMHhMNI2v79z1fl8l18AAAD//wMAUEsDBBQABgAIAAAAIQCoUlfw3wAAAA0BAAAPAAAAZHJz&#10;L2Rvd25yZXYueG1sTI/NTsMwEITvSLyDtUjcqENJmjaNU6FKXLhREBI3N97GUf0T2W6avD3bExx3&#10;5tPsTL2brGEjhth7J+B5kQFD13rVu07A1+fb0xpYTNIpabxDATNG2DX3d7WslL+6DxwPqWMU4mIl&#10;BeiUhorz2Gq0Mi78gI68kw9WJjpDx1WQVwq3hi+zbMWt7B190HLAvcb2fLhYAeX07XGIuMef09gG&#10;3c9r8z4L8fgwvW6BJZzSHwy3+lQdGup09BenIjMCivylIJSMotzQCEJWebkEdrxJm7wE3tT8/4rm&#10;FwAA//8DAFBLAQItABQABgAIAAAAIQC2gziS/gAAAOEBAAATAAAAAAAAAAAAAAAAAAAAAABbQ29u&#10;dGVudF9UeXBlc10ueG1sUEsBAi0AFAAGAAgAAAAhADj9If/WAAAAlAEAAAsAAAAAAAAAAAAAAAAA&#10;LwEAAF9yZWxzLy5yZWxzUEsBAi0AFAAGAAgAAAAhAI8qw+OHAQAABgMAAA4AAAAAAAAAAAAAAAAA&#10;LgIAAGRycy9lMm9Eb2MueG1sUEsBAi0AFAAGAAgAAAAhAKhSV/DfAAAADQEAAA8AAAAAAAAAAAAA&#10;AAAA4QMAAGRycy9kb3ducmV2LnhtbFBLBQYAAAAABAAEAPMAAADtBAAAAAA=&#10;" filled="f" stroked="f">
              <v:textbox style="mso-fit-shape-to-text:t" inset="0,0,0,0">
                <w:txbxContent>
                  <w:p w14:paraId="53028BB3"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22DDCE57" wp14:editId="3241A355">
              <wp:simplePos x="0" y="0"/>
              <wp:positionH relativeFrom="page">
                <wp:posOffset>607060</wp:posOffset>
              </wp:positionH>
              <wp:positionV relativeFrom="page">
                <wp:posOffset>9996170</wp:posOffset>
              </wp:positionV>
              <wp:extent cx="6163310" cy="0"/>
              <wp:effectExtent l="0" t="0" r="0" b="0"/>
              <wp:wrapNone/>
              <wp:docPr id="100" name="Shape 100"/>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ECE6" w14:textId="77777777" w:rsidR="00521939" w:rsidRDefault="003C3196">
    <w:pPr>
      <w:spacing w:line="1" w:lineRule="exact"/>
    </w:pPr>
    <w:r>
      <w:rPr>
        <w:noProof/>
      </w:rPr>
      <mc:AlternateContent>
        <mc:Choice Requires="wps">
          <w:drawing>
            <wp:anchor distT="0" distB="0" distL="0" distR="0" simplePos="0" relativeHeight="251653120" behindDoc="1" locked="0" layoutInCell="1" allowOverlap="1" wp14:anchorId="1B23C644" wp14:editId="4679DA62">
              <wp:simplePos x="0" y="0"/>
              <wp:positionH relativeFrom="page">
                <wp:posOffset>3451225</wp:posOffset>
              </wp:positionH>
              <wp:positionV relativeFrom="page">
                <wp:posOffset>10031730</wp:posOffset>
              </wp:positionV>
              <wp:extent cx="658495" cy="94615"/>
              <wp:effectExtent l="0" t="0" r="0" b="0"/>
              <wp:wrapNone/>
              <wp:docPr id="91" name="Shape 91"/>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04B61C3D"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B23C644" id="_x0000_t202" coordsize="21600,21600" o:spt="202" path="m,l,21600r21600,l21600,xe">
              <v:stroke joinstyle="miter"/>
              <v:path gradientshapeok="t" o:connecttype="rect"/>
            </v:shapetype>
            <v:shape id="Shape 91" o:spid="_x0000_s1072" type="#_x0000_t202" style="position:absolute;margin-left:271.75pt;margin-top:789.9pt;width:51.85pt;height:7.4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TFhwEAAAYDAAAOAAAAZHJzL2Uyb0RvYy54bWysUttOwzAMfUfiH6K8s27TNqBah0ATCAkB&#10;EvABWZqskZo4isPa/T1OdkPwhnhxHds9Pj72/Ka3LduogAZcxUeDIWfKSaiNW1f84/3+4oozjMLV&#10;ogWnKr5VyG8W52fzzpdqDA20tQqMQByWna94E6MviwJlo6zAAXjlKKkhWBHpGdZFHURH6LYtxsPh&#10;rOgg1D6AVIgUXe6SfJHxtVYyvmiNKrK24sQtZhuyXSVbLOaiXAfhGyP3NMQfWFhhHDU9Qi1FFOwz&#10;mF9Q1sgACDoOJNgCtDZS5RlomtHwxzRvjfAqz0LioD/KhP8HK583b/41sNjfQU8LTIJ0HkukYJqn&#10;18GmLzFllCcJt0fZVB+ZpOBsejW5nnImKXU9mY2mCaQ4/esDxgcFliWn4oGWkrUSmyeMu9JDSWrl&#10;4N60bYqfiCQv9quembri48sDyxXUWyLf0f4q7ujAOGsfHcmTVn1wwsFZ7Z3UBP3tZ6RGuX9C30Ht&#10;m5LYeYL9YaRtfn/nqtP5Lr4AAAD//wMAUEsDBBQABgAIAAAAIQCoUlfw3wAAAA0BAAAPAAAAZHJz&#10;L2Rvd25yZXYueG1sTI/NTsMwEITvSLyDtUjcqENJmjaNU6FKXLhREBI3N97GUf0T2W6avD3bExx3&#10;5tPsTL2brGEjhth7J+B5kQFD13rVu07A1+fb0xpYTNIpabxDATNG2DX3d7WslL+6DxwPqWMU4mIl&#10;BeiUhorz2Gq0Mi78gI68kw9WJjpDx1WQVwq3hi+zbMWt7B190HLAvcb2fLhYAeX07XGIuMef09gG&#10;3c9r8z4L8fgwvW6BJZzSHwy3+lQdGup09BenIjMCivylIJSMotzQCEJWebkEdrxJm7wE3tT8/4rm&#10;FwAA//8DAFBLAQItABQABgAIAAAAIQC2gziS/gAAAOEBAAATAAAAAAAAAAAAAAAAAAAAAABbQ29u&#10;dGVudF9UeXBlc10ueG1sUEsBAi0AFAAGAAgAAAAhADj9If/WAAAAlAEAAAsAAAAAAAAAAAAAAAAA&#10;LwEAAF9yZWxzLy5yZWxzUEsBAi0AFAAGAAgAAAAhALImdMWHAQAABgMAAA4AAAAAAAAAAAAAAAAA&#10;LgIAAGRycy9lMm9Eb2MueG1sUEsBAi0AFAAGAAgAAAAhAKhSV/DfAAAADQEAAA8AAAAAAAAAAAAA&#10;AAAA4QMAAGRycy9kb3ducmV2LnhtbFBLBQYAAAAABAAEAPMAAADtBAAAAAA=&#10;" filled="f" stroked="f">
              <v:textbox style="mso-fit-shape-to-text:t" inset="0,0,0,0">
                <w:txbxContent>
                  <w:p w14:paraId="04B61C3D"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4BBBC239" wp14:editId="7D16D3FA">
              <wp:simplePos x="0" y="0"/>
              <wp:positionH relativeFrom="page">
                <wp:posOffset>607060</wp:posOffset>
              </wp:positionH>
              <wp:positionV relativeFrom="page">
                <wp:posOffset>9996170</wp:posOffset>
              </wp:positionV>
              <wp:extent cx="6163310" cy="0"/>
              <wp:effectExtent l="0" t="0" r="0" b="0"/>
              <wp:wrapNone/>
              <wp:docPr id="93" name="Shape 93"/>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C7E1" w14:textId="77777777" w:rsidR="00521939" w:rsidRDefault="003C3196">
    <w:pPr>
      <w:spacing w:line="1" w:lineRule="exact"/>
    </w:pPr>
    <w:r>
      <w:rPr>
        <w:noProof/>
      </w:rPr>
      <mc:AlternateContent>
        <mc:Choice Requires="wps">
          <w:drawing>
            <wp:anchor distT="0" distB="0" distL="0" distR="0" simplePos="0" relativeHeight="251662336" behindDoc="1" locked="0" layoutInCell="1" allowOverlap="1" wp14:anchorId="49EB2FFC" wp14:editId="5E9CC344">
              <wp:simplePos x="0" y="0"/>
              <wp:positionH relativeFrom="page">
                <wp:posOffset>3423285</wp:posOffset>
              </wp:positionH>
              <wp:positionV relativeFrom="page">
                <wp:posOffset>10031730</wp:posOffset>
              </wp:positionV>
              <wp:extent cx="713105" cy="94615"/>
              <wp:effectExtent l="0" t="0" r="0" b="0"/>
              <wp:wrapNone/>
              <wp:docPr id="113" name="Shape 11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E59D568"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9EB2FFC" id="_x0000_t202" coordsize="21600,21600" o:spt="202" path="m,l,21600r21600,l21600,xe">
              <v:stroke joinstyle="miter"/>
              <v:path gradientshapeok="t" o:connecttype="rect"/>
            </v:shapetype>
            <v:shape id="Shape 113" o:spid="_x0000_s1077" type="#_x0000_t202" style="position:absolute;margin-left:269.55pt;margin-top:789.9pt;width:56.15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bXigEAAAYDAAAOAAAAZHJzL2Uyb0RvYy54bWysUttu2zAMfR/QfxD03thOmq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alaVc84kpb48PFbzBFLc/vUB4zcFliWn4YGWkrUShx8YT6WX&#10;ktTKwdr0fYrfiCQvjtuRmbbhs+mF5RbaI5EfaH8Nd3RgnPXfHcmTVn1xwsXZnp3UBP3XfaRGuX9C&#10;P0Gdm5LYeYLzYaRtvn/nqt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BGCxteKAQAABgMAAA4AAAAAAAAAAAAA&#10;AAAALgIAAGRycy9lMm9Eb2MueG1sUEsBAi0AFAAGAAgAAAAhAIznB17fAAAADQEAAA8AAAAAAAAA&#10;AAAAAAAA5AMAAGRycy9kb3ducmV2LnhtbFBLBQYAAAAABAAEAPMAAADwBAAAAAA=&#10;" filled="f" stroked="f">
              <v:textbox style="mso-fit-shape-to-text:t" inset="0,0,0,0">
                <w:txbxContent>
                  <w:p w14:paraId="0E59D568"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3EFBF70C" wp14:editId="63415E0D">
              <wp:simplePos x="0" y="0"/>
              <wp:positionH relativeFrom="page">
                <wp:posOffset>607060</wp:posOffset>
              </wp:positionH>
              <wp:positionV relativeFrom="page">
                <wp:posOffset>9996170</wp:posOffset>
              </wp:positionV>
              <wp:extent cx="6163310" cy="0"/>
              <wp:effectExtent l="0" t="0" r="0" b="0"/>
              <wp:wrapNone/>
              <wp:docPr id="115" name="Shape 11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8E0B" w14:textId="77777777" w:rsidR="00521939" w:rsidRDefault="003C3196">
    <w:pPr>
      <w:spacing w:line="1" w:lineRule="exact"/>
    </w:pPr>
    <w:r>
      <w:rPr>
        <w:noProof/>
      </w:rPr>
      <mc:AlternateContent>
        <mc:Choice Requires="wps">
          <w:drawing>
            <wp:anchor distT="0" distB="0" distL="0" distR="0" simplePos="0" relativeHeight="251659264" behindDoc="1" locked="0" layoutInCell="1" allowOverlap="1" wp14:anchorId="5DC1F8A1" wp14:editId="756C2582">
              <wp:simplePos x="0" y="0"/>
              <wp:positionH relativeFrom="page">
                <wp:posOffset>3423285</wp:posOffset>
              </wp:positionH>
              <wp:positionV relativeFrom="page">
                <wp:posOffset>10031730</wp:posOffset>
              </wp:positionV>
              <wp:extent cx="713105" cy="94615"/>
              <wp:effectExtent l="0" t="0" r="0" b="0"/>
              <wp:wrapNone/>
              <wp:docPr id="106" name="Shape 10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D1239E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5DC1F8A1" id="_x0000_t202" coordsize="21600,21600" o:spt="202" path="m,l,21600r21600,l21600,xe">
              <v:stroke joinstyle="miter"/>
              <v:path gradientshapeok="t" o:connecttype="rect"/>
            </v:shapetype>
            <v:shape id="Shape 106" o:spid="_x0000_s1078" type="#_x0000_t202" style="position:absolute;margin-left:269.55pt;margin-top:789.9pt;width:56.1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HxigEAAAYDAAAOAAAAZHJzL2Uyb0RvYy54bWysUttu2zAMfR/QfxD03thumq4z4gQrggwD&#10;hq1A1g9QZCkWYImCqMTO349SbsX2NvSFpkj68PCQ8+Voe3ZQAQ24hleTkjPlJLTG7Rr+9nt9/8wZ&#10;RuFa0YNTDT8q5MvF3af54Gv1AB30rQqMQBzWg294F6OviwJlp6zACXjlKKkhWBHpGXZFG8RA6LYv&#10;HsryqRggtD6AVIgUXZ2SfJHxtVYy/tIaVWR9w4lbzDZku022WMxFvQvCd0aeaYj/YGGFcdT0CrUS&#10;UbB9MP9AWSMDIOg4kWAL0NpIlWegaaryr2k2nfAqz0LioL/KhB8HK38eNv41sDi+wEgLTIIMHmuk&#10;YJpn1MGmLzFllCcJj1fZ1BiZpODnalqVM84kpb48PlWzBFLc/vUB4zcFliWn4YGWkrUShx8YT6WX&#10;ktTKwdr0fYrfiCQvjtuRmbbh0+m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CyOcfGKAQAABgMAAA4AAAAAAAAAAAAA&#10;AAAALgIAAGRycy9lMm9Eb2MueG1sUEsBAi0AFAAGAAgAAAAhAIznB17fAAAADQEAAA8AAAAAAAAA&#10;AAAAAAAA5AMAAGRycy9kb3ducmV2LnhtbFBLBQYAAAAABAAEAPMAAADwBAAAAAA=&#10;" filled="f" stroked="f">
              <v:textbox style="mso-fit-shape-to-text:t" inset="0,0,0,0">
                <w:txbxContent>
                  <w:p w14:paraId="4D1239E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50E7D114" wp14:editId="684CD8FC">
              <wp:simplePos x="0" y="0"/>
              <wp:positionH relativeFrom="page">
                <wp:posOffset>607060</wp:posOffset>
              </wp:positionH>
              <wp:positionV relativeFrom="page">
                <wp:posOffset>9996170</wp:posOffset>
              </wp:positionV>
              <wp:extent cx="6163310" cy="0"/>
              <wp:effectExtent l="0" t="0" r="0" b="0"/>
              <wp:wrapNone/>
              <wp:docPr id="108" name="Shape 10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402F" w14:textId="77777777" w:rsidR="00521939" w:rsidRDefault="003C3196">
    <w:pPr>
      <w:spacing w:line="1" w:lineRule="exact"/>
    </w:pPr>
    <w:r>
      <w:rPr>
        <w:noProof/>
      </w:rPr>
      <mc:AlternateContent>
        <mc:Choice Requires="wps">
          <w:drawing>
            <wp:anchor distT="0" distB="0" distL="0" distR="0" simplePos="0" relativeHeight="251668480" behindDoc="1" locked="0" layoutInCell="1" allowOverlap="1" wp14:anchorId="18015FAA" wp14:editId="07BFCA9D">
              <wp:simplePos x="0" y="0"/>
              <wp:positionH relativeFrom="page">
                <wp:posOffset>3423285</wp:posOffset>
              </wp:positionH>
              <wp:positionV relativeFrom="page">
                <wp:posOffset>10031730</wp:posOffset>
              </wp:positionV>
              <wp:extent cx="713105" cy="94615"/>
              <wp:effectExtent l="0" t="0" r="0" b="0"/>
              <wp:wrapNone/>
              <wp:docPr id="133" name="Shape 13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10451D9"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8015FAA" id="_x0000_t202" coordsize="21600,21600" o:spt="202" path="m,l,21600r21600,l21600,xe">
              <v:stroke joinstyle="miter"/>
              <v:path gradientshapeok="t" o:connecttype="rect"/>
            </v:shapetype>
            <v:shape id="Shape 133" o:spid="_x0000_s1083" type="#_x0000_t202" style="position:absolute;margin-left:269.55pt;margin-top:789.9pt;width:56.1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0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u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wv1hdIYBAAAGAwAADgAAAAAAAAAAAAAAAAAu&#10;AgAAZHJzL2Uyb0RvYy54bWxQSwECLQAUAAYACAAAACEAjOcHXt8AAAANAQAADwAAAAAAAAAAAAAA&#10;AADgAwAAZHJzL2Rvd25yZXYueG1sUEsFBgAAAAAEAAQA8wAAAOwEAAAAAA==&#10;" filled="f" stroked="f">
              <v:textbox style="mso-fit-shape-to-text:t" inset="0,0,0,0">
                <w:txbxContent>
                  <w:p w14:paraId="710451D9"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63CC91F2" wp14:editId="3A07D17F">
              <wp:simplePos x="0" y="0"/>
              <wp:positionH relativeFrom="page">
                <wp:posOffset>607060</wp:posOffset>
              </wp:positionH>
              <wp:positionV relativeFrom="page">
                <wp:posOffset>9996170</wp:posOffset>
              </wp:positionV>
              <wp:extent cx="6163310" cy="0"/>
              <wp:effectExtent l="0" t="0" r="0" b="0"/>
              <wp:wrapNone/>
              <wp:docPr id="135" name="Shape 13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4158" w14:textId="77777777" w:rsidR="00521939" w:rsidRDefault="003C3196">
    <w:pPr>
      <w:spacing w:line="1" w:lineRule="exact"/>
    </w:pPr>
    <w:r>
      <w:rPr>
        <w:noProof/>
      </w:rPr>
      <mc:AlternateContent>
        <mc:Choice Requires="wps">
          <w:drawing>
            <wp:anchor distT="0" distB="0" distL="0" distR="0" simplePos="0" relativeHeight="251665408" behindDoc="1" locked="0" layoutInCell="1" allowOverlap="1" wp14:anchorId="58FCD425" wp14:editId="76637591">
              <wp:simplePos x="0" y="0"/>
              <wp:positionH relativeFrom="page">
                <wp:posOffset>3423285</wp:posOffset>
              </wp:positionH>
              <wp:positionV relativeFrom="page">
                <wp:posOffset>10031730</wp:posOffset>
              </wp:positionV>
              <wp:extent cx="713105" cy="94615"/>
              <wp:effectExtent l="0" t="0" r="0" b="0"/>
              <wp:wrapNone/>
              <wp:docPr id="126" name="Shape 12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5F55B84"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58FCD425" id="_x0000_t202" coordsize="21600,21600" o:spt="202" path="m,l,21600r21600,l21600,xe">
              <v:stroke joinstyle="miter"/>
              <v:path gradientshapeok="t" o:connecttype="rect"/>
            </v:shapetype>
            <v:shape id="Shape 126" o:spid="_x0000_s1084" type="#_x0000_t202" style="position:absolute;margin-left:269.55pt;margin-top:789.9pt;width:56.15pt;height:7.4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S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t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HWUoYBAAAGAwAADgAAAAAAAAAAAAAAAAAu&#10;AgAAZHJzL2Uyb0RvYy54bWxQSwECLQAUAAYACAAAACEAjOcHXt8AAAANAQAADwAAAAAAAAAAAAAA&#10;AADgAwAAZHJzL2Rvd25yZXYueG1sUEsFBgAAAAAEAAQA8wAAAOwEAAAAAA==&#10;" filled="f" stroked="f">
              <v:textbox style="mso-fit-shape-to-text:t" inset="0,0,0,0">
                <w:txbxContent>
                  <w:p w14:paraId="05F55B84"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60A22B9E" wp14:editId="487034A0">
              <wp:simplePos x="0" y="0"/>
              <wp:positionH relativeFrom="page">
                <wp:posOffset>607060</wp:posOffset>
              </wp:positionH>
              <wp:positionV relativeFrom="page">
                <wp:posOffset>9996170</wp:posOffset>
              </wp:positionV>
              <wp:extent cx="6163310" cy="0"/>
              <wp:effectExtent l="0" t="0" r="0" b="0"/>
              <wp:wrapNone/>
              <wp:docPr id="128" name="Shape 12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1934" w14:textId="77777777" w:rsidR="00521939" w:rsidRDefault="003C3196">
    <w:pPr>
      <w:spacing w:line="1" w:lineRule="exact"/>
    </w:pPr>
    <w:r>
      <w:rPr>
        <w:noProof/>
      </w:rPr>
      <mc:AlternateContent>
        <mc:Choice Requires="wps">
          <w:drawing>
            <wp:anchor distT="0" distB="0" distL="0" distR="0" simplePos="0" relativeHeight="251671552" behindDoc="1" locked="0" layoutInCell="1" allowOverlap="1" wp14:anchorId="106C5584" wp14:editId="27197203">
              <wp:simplePos x="0" y="0"/>
              <wp:positionH relativeFrom="page">
                <wp:posOffset>3449320</wp:posOffset>
              </wp:positionH>
              <wp:positionV relativeFrom="page">
                <wp:posOffset>10031730</wp:posOffset>
              </wp:positionV>
              <wp:extent cx="658495" cy="94615"/>
              <wp:effectExtent l="0" t="0" r="0" b="0"/>
              <wp:wrapNone/>
              <wp:docPr id="140" name="Shape 140"/>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5C52C80F"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06C5584" id="_x0000_t202" coordsize="21600,21600" o:spt="202" path="m,l,21600r21600,l21600,xe">
              <v:stroke joinstyle="miter"/>
              <v:path gradientshapeok="t" o:connecttype="rect"/>
            </v:shapetype>
            <v:shape id="Shape 140" o:spid="_x0000_s1087" type="#_x0000_t202" style="position:absolute;margin-left:271.6pt;margin-top:789.9pt;width:51.8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hzhwEAAAYDAAAOAAAAZHJzL2Uyb0RvYy54bWysUttOwzAMfUfiH6K8s27TNkG1DoHQEBIC&#10;JOADsjRZIzVxFGdr9/c42Q3BG+LFdWz3+PjY89vetmyrAhpwFR8NhpwpJ6E2bl3xz4/l1TVnGIWr&#10;RQtOVXynkN8uLi/mnS/VGBpoaxUYgTgsO1/xJkZfFgXKRlmBA/DKUVJDsCLSM6yLOoiO0G1bjIfD&#10;WdFBqH0AqRAp+rBP8kXG11rJ+Ko1qsjaihO3mG3IdpVssZiLch2Eb4w80BB/YGGFcdT0BPUgomCb&#10;YH5BWSMDIOg4kGAL0NpIlWegaUbDH9O8N8KrPAuJg/4kE/4frHzZvvu3wGJ/Dz0tMAnSeSyRgmme&#10;XgebvsSUUZ4k3J1kU31kkoKz6fXkZsqZpNTNZDaaJpDi/K8PGB8VWJacigdaStZKbJ8x7kuPJamV&#10;g6Vp2xQ/E0le7Fc9M3XFJ+MjyxXUOyLf0f4q7ujAOGufHMmTVn10wtFZHZzUBP3dJlKj3D+h76EO&#10;TUnsPMHhMNI2v79z1fl8F18AAAD//wMAUEsDBBQABgAIAAAAIQB6mfZ33wAAAA0BAAAPAAAAZHJz&#10;L2Rvd25yZXYueG1sTI/NTsMwEITvSLyDtUjcqENJkybEqVAlLtwoCImbG2/jCP9Etpsmb8/2BMed&#10;+TQ70+xma9iEIQ7eCXhcZcDQdV4Nrhfw+fH6sAUWk3RKGu9QwIIRdu3tTSNr5S/uHadD6hmFuFhL&#10;ATqlseY8dhqtjCs/oiPv5IOVic7QcxXkhcKt4essK7iVg6MPWo6419j9HM5WQDl/eRwj7vH7NHVB&#10;D8vWvC1C3N/NL8/AEs7pD4ZrfaoOLXU6+rNTkRkBm/xpTSgZm7KiEYQUeVEBO16lKi+Btw3/v6L9&#10;BQAA//8DAFBLAQItABQABgAIAAAAIQC2gziS/gAAAOEBAAATAAAAAAAAAAAAAAAAAAAAAABbQ29u&#10;dGVudF9UeXBlc10ueG1sUEsBAi0AFAAGAAgAAAAhADj9If/WAAAAlAEAAAsAAAAAAAAAAAAAAAAA&#10;LwEAAF9yZWxzLy5yZWxzUEsBAi0AFAAGAAgAAAAhAHQGyHOHAQAABgMAAA4AAAAAAAAAAAAAAAAA&#10;LgIAAGRycy9lMm9Eb2MueG1sUEsBAi0AFAAGAAgAAAAhAHqZ9nffAAAADQEAAA8AAAAAAAAAAAAA&#10;AAAA4QMAAGRycy9kb3ducmV2LnhtbFBLBQYAAAAABAAEAPMAAADtBAAAAAA=&#10;" filled="f" stroked="f">
              <v:textbox style="mso-fit-shape-to-text:t" inset="0,0,0,0">
                <w:txbxContent>
                  <w:p w14:paraId="5C52C80F"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16379464" wp14:editId="6D4475C0">
              <wp:simplePos x="0" y="0"/>
              <wp:positionH relativeFrom="page">
                <wp:posOffset>605155</wp:posOffset>
              </wp:positionH>
              <wp:positionV relativeFrom="page">
                <wp:posOffset>9996170</wp:posOffset>
              </wp:positionV>
              <wp:extent cx="6163310" cy="0"/>
              <wp:effectExtent l="0" t="0" r="0" b="0"/>
              <wp:wrapNone/>
              <wp:docPr id="142" name="Shape 14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0000000000002pt;width:485.3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C5E7" w14:textId="77777777" w:rsidR="00521939" w:rsidRDefault="003C3196">
    <w:pPr>
      <w:spacing w:line="1" w:lineRule="exact"/>
    </w:pPr>
    <w:r>
      <w:rPr>
        <w:noProof/>
      </w:rPr>
      <mc:AlternateContent>
        <mc:Choice Requires="wps">
          <w:drawing>
            <wp:anchor distT="0" distB="0" distL="0" distR="0" simplePos="0" relativeHeight="251677696" behindDoc="1" locked="0" layoutInCell="1" allowOverlap="1" wp14:anchorId="7F0EB4EC" wp14:editId="723FCB26">
              <wp:simplePos x="0" y="0"/>
              <wp:positionH relativeFrom="page">
                <wp:posOffset>3423285</wp:posOffset>
              </wp:positionH>
              <wp:positionV relativeFrom="page">
                <wp:posOffset>10031730</wp:posOffset>
              </wp:positionV>
              <wp:extent cx="713105" cy="94615"/>
              <wp:effectExtent l="0" t="0" r="0" b="0"/>
              <wp:wrapNone/>
              <wp:docPr id="156" name="Shape 15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8065460"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7F0EB4EC" id="_x0000_t202" coordsize="21600,21600" o:spt="202" path="m,l,21600r21600,l21600,xe">
              <v:stroke joinstyle="miter"/>
              <v:path gradientshapeok="t" o:connecttype="rect"/>
            </v:shapetype>
            <v:shape id="Shape 156" o:spid="_x0000_s1092" type="#_x0000_t202" style="position:absolute;margin-left:269.55pt;margin-top:789.9pt;width:56.15pt;height:7.4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5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s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ylk0OYYBAAAGAwAADgAAAAAAAAAAAAAAAAAu&#10;AgAAZHJzL2Uyb0RvYy54bWxQSwECLQAUAAYACAAAACEAjOcHXt8AAAANAQAADwAAAAAAAAAAAAAA&#10;AADgAwAAZHJzL2Rvd25yZXYueG1sUEsFBgAAAAAEAAQA8wAAAOwEAAAAAA==&#10;" filled="f" stroked="f">
              <v:textbox style="mso-fit-shape-to-text:t" inset="0,0,0,0">
                <w:txbxContent>
                  <w:p w14:paraId="28065460"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1461761B" wp14:editId="79FCA2AD">
              <wp:simplePos x="0" y="0"/>
              <wp:positionH relativeFrom="page">
                <wp:posOffset>607060</wp:posOffset>
              </wp:positionH>
              <wp:positionV relativeFrom="page">
                <wp:posOffset>9996170</wp:posOffset>
              </wp:positionV>
              <wp:extent cx="6163310" cy="0"/>
              <wp:effectExtent l="0" t="0" r="0" b="0"/>
              <wp:wrapNone/>
              <wp:docPr id="158" name="Shape 15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0B5F" w14:textId="77777777" w:rsidR="00521939" w:rsidRDefault="003C3196">
    <w:pPr>
      <w:spacing w:line="1" w:lineRule="exact"/>
    </w:pPr>
    <w:r>
      <w:rPr>
        <w:noProof/>
      </w:rPr>
      <mc:AlternateContent>
        <mc:Choice Requires="wps">
          <w:drawing>
            <wp:anchor distT="0" distB="0" distL="0" distR="0" simplePos="0" relativeHeight="251674624" behindDoc="1" locked="0" layoutInCell="1" allowOverlap="1" wp14:anchorId="6BF9C1E1" wp14:editId="678FB877">
              <wp:simplePos x="0" y="0"/>
              <wp:positionH relativeFrom="page">
                <wp:posOffset>3423285</wp:posOffset>
              </wp:positionH>
              <wp:positionV relativeFrom="page">
                <wp:posOffset>10031730</wp:posOffset>
              </wp:positionV>
              <wp:extent cx="713105" cy="94615"/>
              <wp:effectExtent l="0" t="0" r="0" b="0"/>
              <wp:wrapNone/>
              <wp:docPr id="149" name="Shape 14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3D7BE91"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BF9C1E1" id="_x0000_t202" coordsize="21600,21600" o:spt="202" path="m,l,21600r21600,l21600,xe">
              <v:stroke joinstyle="miter"/>
              <v:path gradientshapeok="t" o:connecttype="rect"/>
            </v:shapetype>
            <v:shape id="Shape 149" o:spid="_x0000_s1093" type="#_x0000_t202" style="position:absolute;margin-left:269.55pt;margin-top:789.9pt;width:56.15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gm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uW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0Br4JoYBAAAGAwAADgAAAAAAAAAAAAAAAAAu&#10;AgAAZHJzL2Uyb0RvYy54bWxQSwECLQAUAAYACAAAACEAjOcHXt8AAAANAQAADwAAAAAAAAAAAAAA&#10;AADgAwAAZHJzL2Rvd25yZXYueG1sUEsFBgAAAAAEAAQA8wAAAOwEAAAAAA==&#10;" filled="f" stroked="f">
              <v:textbox style="mso-fit-shape-to-text:t" inset="0,0,0,0">
                <w:txbxContent>
                  <w:p w14:paraId="23D7BE91"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0FA4A472" wp14:editId="3A455C84">
              <wp:simplePos x="0" y="0"/>
              <wp:positionH relativeFrom="page">
                <wp:posOffset>607060</wp:posOffset>
              </wp:positionH>
              <wp:positionV relativeFrom="page">
                <wp:posOffset>9996170</wp:posOffset>
              </wp:positionV>
              <wp:extent cx="6163310" cy="0"/>
              <wp:effectExtent l="0" t="0" r="0" b="0"/>
              <wp:wrapNone/>
              <wp:docPr id="151" name="Shape 15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7C00" w14:textId="77777777" w:rsidR="00521939" w:rsidRDefault="003C3196">
    <w:pPr>
      <w:spacing w:line="1" w:lineRule="exact"/>
    </w:pPr>
    <w:r>
      <w:rPr>
        <w:noProof/>
      </w:rPr>
      <mc:AlternateContent>
        <mc:Choice Requires="wps">
          <w:drawing>
            <wp:anchor distT="0" distB="0" distL="0" distR="0" simplePos="0" relativeHeight="251630592" behindDoc="1" locked="0" layoutInCell="1" allowOverlap="1" wp14:anchorId="75C2ABC8" wp14:editId="48450CD8">
              <wp:simplePos x="0" y="0"/>
              <wp:positionH relativeFrom="page">
                <wp:posOffset>3450590</wp:posOffset>
              </wp:positionH>
              <wp:positionV relativeFrom="page">
                <wp:posOffset>10022205</wp:posOffset>
              </wp:positionV>
              <wp:extent cx="65532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405B2459"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5C2ABC8" id="_x0000_t202" coordsize="21600,21600" o:spt="202" path="m,l,21600r21600,l21600,xe">
              <v:stroke joinstyle="miter"/>
              <v:path gradientshapeok="t" o:connecttype="rect"/>
            </v:shapetype>
            <v:shape id="Shape 7" o:spid="_x0000_s1050" type="#_x0000_t202" style="position:absolute;margin-left:271.7pt;margin-top:789.15pt;width:51.6pt;height:7.45pt;z-index:-251685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FKhAEAAAUDAAAOAAAAZHJzL2Uyb0RvYy54bWysUttOwzAMfUfiH6K8s26DTVCtm0ATCAkB&#10;0uADsjRZIzVxFIe1+3ucsAuCN8SL69ju8fGxZ4vetmyrAhpwFR8NhpwpJ6E2blPx97f7i2vOMApX&#10;ixacqvhOIV/Mz89mnS/VGBpoaxUYgTgsO1/xJkZfFgXKRlmBA/DKUVJDsCLSM2yKOoiO0G1bjIfD&#10;adFBqH0AqRApuvxK8nnG11rJ+KI1qsjaihO3mG3Idp1sMZ+JchOEb4zc0xB/YGGFcdT0CLUUUbCP&#10;YH5BWSMDIOg4kGAL0NpIlWegaUbDH9OsGuFVnoXEQX+UCf8PVj5vV/41sNjfQU8LTIJ0HkukYJqn&#10;18GmLzFllCcJd0fZVB+ZpOB0MrkcU0ZS6uZqOpokkOL0rw8YHxRYlpyKB1pK1kpsnzB+lR5KUisH&#10;96ZtU/xEJHmxX/fM1BXP+CmyhnpH3DtaX8Ud3Rdn7aMjddKmD044OOu9k3qgv/2I1Ce3P0Hte5LW&#10;eYD9XaRlfn/nqtP1zj8BAAD//wMAUEsDBBQABgAIAAAAIQDc5SbN3wAAAA0BAAAPAAAAZHJzL2Rv&#10;d25yZXYueG1sTI/BTsMwDIbvSLxDZCRuLGXtulKaTmgSF24MhMQta7ymInGqJOvatyc7wdH+P/3+&#10;3Oxma9iEPgyOBDyuMmBInVMD9QI+P14fKmAhSlLSOEIBCwbYtbc3jayVu9A7TofYs1RCoZYCdIxj&#10;zXnoNFoZVm5EStnJeStjGn3PlZeXVG4NX2dZya0cKF3QcsS9xu7ncLYCtvOXwzHgHr9PU+f1sFTm&#10;bRHi/m5+eQYWcY5/MFz1kzq0yenozqQCMwI2RV4kNAWbbZUDS0hZlCWw43X1lK+Btw3//0X7CwAA&#10;//8DAFBLAQItABQABgAIAAAAIQC2gziS/gAAAOEBAAATAAAAAAAAAAAAAAAAAAAAAABbQ29udGVu&#10;dF9UeXBlc10ueG1sUEsBAi0AFAAGAAgAAAAhADj9If/WAAAAlAEAAAsAAAAAAAAAAAAAAAAALwEA&#10;AF9yZWxzLy5yZWxzUEsBAi0AFAAGAAgAAAAhAKoeMUqEAQAABQMAAA4AAAAAAAAAAAAAAAAALgIA&#10;AGRycy9lMm9Eb2MueG1sUEsBAi0AFAAGAAgAAAAhANzlJs3fAAAADQEAAA8AAAAAAAAAAAAAAAAA&#10;3gMAAGRycy9kb3ducmV2LnhtbFBLBQYAAAAABAAEAPMAAADqBAAAAAA=&#10;" filled="f" stroked="f">
              <v:textbox style="mso-fit-shape-to-text:t" inset="0,0,0,0">
                <w:txbxContent>
                  <w:p w14:paraId="405B2459"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1C0A979B" wp14:editId="5D66E6AE">
              <wp:simplePos x="0" y="0"/>
              <wp:positionH relativeFrom="page">
                <wp:posOffset>878205</wp:posOffset>
              </wp:positionH>
              <wp:positionV relativeFrom="page">
                <wp:posOffset>9986010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29999999999995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3102" w14:textId="77777777" w:rsidR="00521939" w:rsidRDefault="003C3196">
    <w:pPr>
      <w:spacing w:line="1" w:lineRule="exact"/>
    </w:pPr>
    <w:r>
      <w:rPr>
        <w:noProof/>
      </w:rPr>
      <mc:AlternateContent>
        <mc:Choice Requires="wps">
          <w:drawing>
            <wp:anchor distT="0" distB="0" distL="0" distR="0" simplePos="0" relativeHeight="251683840" behindDoc="1" locked="0" layoutInCell="1" allowOverlap="1" wp14:anchorId="0AA511A1" wp14:editId="79A21351">
              <wp:simplePos x="0" y="0"/>
              <wp:positionH relativeFrom="page">
                <wp:posOffset>3423285</wp:posOffset>
              </wp:positionH>
              <wp:positionV relativeFrom="page">
                <wp:posOffset>10031730</wp:posOffset>
              </wp:positionV>
              <wp:extent cx="713105" cy="94615"/>
              <wp:effectExtent l="0" t="0" r="0" b="0"/>
              <wp:wrapNone/>
              <wp:docPr id="170" name="Shape 17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F015B25"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AA511A1" id="_x0000_t202" coordsize="21600,21600" o:spt="202" path="m,l,21600r21600,l21600,xe">
              <v:stroke joinstyle="miter"/>
              <v:path gradientshapeok="t" o:connecttype="rect"/>
            </v:shapetype>
            <v:shape id="Shape 170" o:spid="_x0000_s1098" type="#_x0000_t202" style="position:absolute;margin-left:269.55pt;margin-top:789.9pt;width:56.15pt;height:7.4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b7igEAAAYDAAAOAAAAZHJzL2Uyb0RvYy54bWysUttu2zAMfR+wfxD0vthOmq4z4gQrggwD&#10;iq1Atg9QZCkWYImCqMTO349SbsX6NuyFpkj68PCQi9Voe3ZUAQ24hleTkjPlJLTG7Rv++9fm0xNn&#10;GIVrRQ9ONfykkK+WHz8sBl+rKXTQtyowAnFYD77hXYy+LgqUnbICJ+CVo6SGYEWkZ9gXbRADodu+&#10;mJblYzFAaH0AqRApuj4n+TLja61k/Kk1qsj6hhO3mG3IdpdssVyIeh+E74y80BD/wMIK46jpDWot&#10;omCHYN5BWSMDIOg4kWAL0NpIlWegaaryr2m2nfAqz0LioL/JhP8PVv44bv1rYHF8hpEWmAQZPNZI&#10;wTTPqINNX2LKKE8Snm6yqTEyScHP1awq55xJSn15eKzmCaS4/+sDxm8KLEtOwwMtJWslji8Yz6XX&#10;ktTKwcb0fYrfiSQvjruRmbbh89mV5Q7aE5EfaH8Nd3RgnPXfHcmTVn11wtXZXZzUBP3XQ6RGuX9C&#10;P0NdmpLYeYLLYaRtvn3nqvv5Lv8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COSpvuKAQAABgMAAA4AAAAAAAAAAAAA&#10;AAAALgIAAGRycy9lMm9Eb2MueG1sUEsBAi0AFAAGAAgAAAAhAIznB17fAAAADQEAAA8AAAAAAAAA&#10;AAAAAAAA5AMAAGRycy9kb3ducmV2LnhtbFBLBQYAAAAABAAEAPMAAADwBAAAAAA=&#10;" filled="f" stroked="f">
              <v:textbox style="mso-fit-shape-to-text:t" inset="0,0,0,0">
                <w:txbxContent>
                  <w:p w14:paraId="2F015B25"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59CC15B7" wp14:editId="056A0119">
              <wp:simplePos x="0" y="0"/>
              <wp:positionH relativeFrom="page">
                <wp:posOffset>607060</wp:posOffset>
              </wp:positionH>
              <wp:positionV relativeFrom="page">
                <wp:posOffset>9996170</wp:posOffset>
              </wp:positionV>
              <wp:extent cx="6163310" cy="0"/>
              <wp:effectExtent l="0" t="0" r="0" b="0"/>
              <wp:wrapNone/>
              <wp:docPr id="172" name="Shape 17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BC79" w14:textId="77777777" w:rsidR="00521939" w:rsidRDefault="003C3196">
    <w:pPr>
      <w:spacing w:line="1" w:lineRule="exact"/>
    </w:pPr>
    <w:r>
      <w:rPr>
        <w:noProof/>
      </w:rPr>
      <mc:AlternateContent>
        <mc:Choice Requires="wps">
          <w:drawing>
            <wp:anchor distT="0" distB="0" distL="0" distR="0" simplePos="0" relativeHeight="251680768" behindDoc="1" locked="0" layoutInCell="1" allowOverlap="1" wp14:anchorId="4EB8D9F9" wp14:editId="248F00A6">
              <wp:simplePos x="0" y="0"/>
              <wp:positionH relativeFrom="page">
                <wp:posOffset>3423285</wp:posOffset>
              </wp:positionH>
              <wp:positionV relativeFrom="page">
                <wp:posOffset>10031730</wp:posOffset>
              </wp:positionV>
              <wp:extent cx="713105" cy="94615"/>
              <wp:effectExtent l="0" t="0" r="0" b="0"/>
              <wp:wrapNone/>
              <wp:docPr id="163" name="Shape 16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391D608"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EB8D9F9" id="_x0000_t202" coordsize="21600,21600" o:spt="202" path="m,l,21600r21600,l21600,xe">
              <v:stroke joinstyle="miter"/>
              <v:path gradientshapeok="t" o:connecttype="rect"/>
            </v:shapetype>
            <v:shape id="Shape 163" o:spid="_x0000_s1099" type="#_x0000_t202" style="position:absolute;margin-left:269.55pt;margin-top:789.9pt;width:56.15pt;height:7.4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MKigEAAAYDAAAOAAAAZHJzL2Uyb0RvYy54bWysUttu2zAMfR/QfxD03thuk64z4gQrggwD&#10;hq1A1g9QZCkWYImCqMTO349SbsX2NvSFpkj68PCQ8+Voe3ZQAQ24hleTkjPlJLTG7Rr+9nt9/8wZ&#10;RuFa0YNTDT8q5MvF3af54Gv1AB30rQqMQBzWg294F6OviwJlp6zACXjlKKkhWBHpGXZFG8RA6LYv&#10;HsryqRggtD6AVIgUXZ2SfJHxtVYy/tIaVWR9w4lbzDZku022WMxFvQvCd0aeaYj/YGGFcdT0CrUS&#10;UbB9MP9AWSMDIOg4kWAL0NpIlWegaaryr2k2nfAqz0LioL/KhB8HK38eNv41sDi+wEgLTIIMHmuk&#10;YJpn1MGmLzFllCcJj1fZ1BiZpODn6rEqZ5xJSn2ZPlWzBFLc/vUB4zcFliWn4YGWkrUShx8YT6WX&#10;ktTKwdr0fYrfiCQvjtuRmbbhs+mF5RbaI5EfaH8Nd3RgnPXfHcmTVn1xwsXZnp3UBP3XfaRGuX9C&#10;P0Gdm5LYeYLzYaRtvn/nqtv5Lv4A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JC2owqKAQAABgMAAA4AAAAAAAAAAAAA&#10;AAAALgIAAGRycy9lMm9Eb2MueG1sUEsBAi0AFAAGAAgAAAAhAIznB17fAAAADQEAAA8AAAAAAAAA&#10;AAAAAAAA5AMAAGRycy9kb3ducmV2LnhtbFBLBQYAAAAABAAEAPMAAADwBAAAAAA=&#10;" filled="f" stroked="f">
              <v:textbox style="mso-fit-shape-to-text:t" inset="0,0,0,0">
                <w:txbxContent>
                  <w:p w14:paraId="5391D608"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1D1895F5" wp14:editId="533D8D94">
              <wp:simplePos x="0" y="0"/>
              <wp:positionH relativeFrom="page">
                <wp:posOffset>607060</wp:posOffset>
              </wp:positionH>
              <wp:positionV relativeFrom="page">
                <wp:posOffset>9996170</wp:posOffset>
              </wp:positionV>
              <wp:extent cx="6163310" cy="0"/>
              <wp:effectExtent l="0" t="0" r="0" b="0"/>
              <wp:wrapNone/>
              <wp:docPr id="165" name="Shape 16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19D3" w14:textId="77777777" w:rsidR="00521939" w:rsidRDefault="003C3196">
    <w:pPr>
      <w:spacing w:line="1" w:lineRule="exact"/>
    </w:pPr>
    <w:r>
      <w:rPr>
        <w:noProof/>
      </w:rPr>
      <mc:AlternateContent>
        <mc:Choice Requires="wps">
          <w:drawing>
            <wp:anchor distT="0" distB="0" distL="0" distR="0" simplePos="0" relativeHeight="251689984" behindDoc="1" locked="0" layoutInCell="1" allowOverlap="1" wp14:anchorId="46170D7F" wp14:editId="7D6DA6D0">
              <wp:simplePos x="0" y="0"/>
              <wp:positionH relativeFrom="page">
                <wp:posOffset>3423285</wp:posOffset>
              </wp:positionH>
              <wp:positionV relativeFrom="page">
                <wp:posOffset>10031730</wp:posOffset>
              </wp:positionV>
              <wp:extent cx="713105" cy="94615"/>
              <wp:effectExtent l="0" t="0" r="0" b="0"/>
              <wp:wrapNone/>
              <wp:docPr id="186" name="Shape 18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CE0314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6170D7F" id="_x0000_t202" coordsize="21600,21600" o:spt="202" path="m,l,21600r21600,l21600,xe">
              <v:stroke joinstyle="miter"/>
              <v:path gradientshapeok="t" o:connecttype="rect"/>
            </v:shapetype>
            <v:shape id="Shape 186" o:spid="_x0000_s1104" type="#_x0000_t202" style="position:absolute;margin-left:269.55pt;margin-top:789.9pt;width:56.15pt;height:7.45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FYigEAAAYDAAAOAAAAZHJzL2Uyb0RvYy54bWysUttu2zAMfR/QfxD03tjOmm4x4gQrggwD&#10;iq1Atg9QZCkWYImCqMTO349SbsP6NuyFpkj68PCQi9Voe3ZUAQ24hleTkjPlJLTG7Rv+6+fm8TNn&#10;GIVrRQ9ONfykkK+WDx8Wg6/VFDroWxUYgTisB9/wLkZfFwXKTlmBE/DKUVJDsCLSM+yLNoiB0G1f&#10;TMvyuRggtD6AVIgUXZ+TfJnxtVYy/tAaVWR9w4lbzDZku0u2WC5EvQ/Cd0ZeaIh/YGGFcdT0BrUW&#10;UbBDMO+grJEBEHScSLAFaG2kyjPQNFX51zTbTniVZyFx0N9kwv8HK78ft/4tsDi+wEgLTIIMHmuk&#10;YJpn1MGmLzFllCcJTzfZ1BiZpOCn6mNVzjiTlJo/PVezBFLc//UB41cFliWn4YGWkrUSx1eM59Jr&#10;SWrlYGP6PsXvRJIXx93ITNvw2fzKcgfticgPtL+GOzowzvpvjuRJq7464ersLk5qgv7LIVKj3D+h&#10;n6EuTUnsPMHlMNI2/3z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PDtAViKAQAABgMAAA4AAAAAAAAAAAAA&#10;AAAALgIAAGRycy9lMm9Eb2MueG1sUEsBAi0AFAAGAAgAAAAhAIznB17fAAAADQEAAA8AAAAAAAAA&#10;AAAAAAAA5AMAAGRycy9kb3ducmV2LnhtbFBLBQYAAAAABAAEAPMAAADwBAAAAAA=&#10;" filled="f" stroked="f">
              <v:textbox style="mso-fit-shape-to-text:t" inset="0,0,0,0">
                <w:txbxContent>
                  <w:p w14:paraId="4CE0314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72A5660E" wp14:editId="4E4927E3">
              <wp:simplePos x="0" y="0"/>
              <wp:positionH relativeFrom="page">
                <wp:posOffset>607060</wp:posOffset>
              </wp:positionH>
              <wp:positionV relativeFrom="page">
                <wp:posOffset>9996170</wp:posOffset>
              </wp:positionV>
              <wp:extent cx="6163310" cy="0"/>
              <wp:effectExtent l="0" t="0" r="0" b="0"/>
              <wp:wrapNone/>
              <wp:docPr id="188" name="Shape 18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C557" w14:textId="77777777" w:rsidR="00521939" w:rsidRDefault="003C3196">
    <w:pPr>
      <w:spacing w:line="1" w:lineRule="exact"/>
    </w:pPr>
    <w:r>
      <w:rPr>
        <w:noProof/>
      </w:rPr>
      <mc:AlternateContent>
        <mc:Choice Requires="wps">
          <w:drawing>
            <wp:anchor distT="0" distB="0" distL="0" distR="0" simplePos="0" relativeHeight="251686912" behindDoc="1" locked="0" layoutInCell="1" allowOverlap="1" wp14:anchorId="678C1298" wp14:editId="03B236FA">
              <wp:simplePos x="0" y="0"/>
              <wp:positionH relativeFrom="page">
                <wp:posOffset>3423285</wp:posOffset>
              </wp:positionH>
              <wp:positionV relativeFrom="page">
                <wp:posOffset>10031730</wp:posOffset>
              </wp:positionV>
              <wp:extent cx="713105" cy="94615"/>
              <wp:effectExtent l="0" t="0" r="0" b="0"/>
              <wp:wrapNone/>
              <wp:docPr id="179" name="Shape 17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B0BF61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78C1298" id="_x0000_t202" coordsize="21600,21600" o:spt="202" path="m,l,21600r21600,l21600,xe">
              <v:stroke joinstyle="miter"/>
              <v:path gradientshapeok="t" o:connecttype="rect"/>
            </v:shapetype>
            <v:shape id="Shape 179" o:spid="_x0000_s1105" type="#_x0000_t202" style="position:absolute;margin-left:269.55pt;margin-top:789.9pt;width:56.15pt;height:7.45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x4hQEAAAYDAAAOAAAAZHJzL2Uyb0RvYy54bWysUttOwzAMfUfiH6K8s7ZcBlTrEAiBkBAg&#10;AR+QpckaqYmjOKzd3+OEXRC8IV5cx3aP7XM8uxptz1YqoAHX8GpScqachNa4ZcPf3+6OLjjDKFwr&#10;enCq4WuF/Gp+eDAbfK2OoYO+VYERiMN68A3vYvR1UaDslBU4Aa8cJTUEKyI9w7JogxgI3fbFcVlO&#10;iwFC6wNIhUjR268kn2d8rZWMz1qjiqxvOM0Wsw3ZLpIt5jNRL4PwnZGbMcQfprDCOGq6g7oVUbCP&#10;YH5BWSMDIOg4kWAL0NpIlXegbaryxzavnfAq70LkoN/RhP8HK59Wr/4lsDjewEgCJkIGjzVSMO0z&#10;6mDTlyZllCcK1zva1BiZpOB5dVKVZ5xJSl2eTquzBFLs//UB470Cy5LT8ECiZK7E6hHjV+m2JLVy&#10;cGf6PsX3gyQvjouRmbbh0yxbCi2gXdPwA+nXcEcHxln/4IieJPXWCVtnsXFSE/TXH5Ea5f57qE1T&#10;IjtvsDmMpOb3d67an+/8EwAA//8DAFBLAwQUAAYACAAAACEAjOcHXt8AAAANAQAADwAAAGRycy9k&#10;b3ducmV2LnhtbEyPzU7DMBCE70i8g7VI3KgTaJomxKlQJS7cKAiJmxtv4wj/RLabJm/P9gTHnfk0&#10;O9PsZmvYhCEO3gnIVxkwdJ1Xg+sFfH68PmyBxSSdksY7FLBghF17e9PIWvmLe8fpkHpGIS7WUoBO&#10;aaw5j51GK+PKj+jIO/lgZaIz9FwFeaFwa/hjlm24lYOjD1qOuNfY/RzOVkA5f3kcI+7x+zR1QQ/L&#10;1rwtQtzfzS/PwBLO6Q+Ga32qDi11OvqzU5EZAcVTlRNKRlFWNIKQTZGvgR2vUrUugbcN/7+i/QUA&#10;AP//AwBQSwECLQAUAAYACAAAACEAtoM4kv4AAADhAQAAEwAAAAAAAAAAAAAAAAAAAAAAW0NvbnRl&#10;bnRfVHlwZXNdLnhtbFBLAQItABQABgAIAAAAIQA4/SH/1gAAAJQBAAALAAAAAAAAAAAAAAAAAC8B&#10;AABfcmVscy8ucmVsc1BLAQItABQABgAIAAAAIQBDi6x4hQEAAAYDAAAOAAAAAAAAAAAAAAAAAC4C&#10;AABkcnMvZTJvRG9jLnhtbFBLAQItABQABgAIAAAAIQCM5wde3wAAAA0BAAAPAAAAAAAAAAAAAAAA&#10;AN8DAABkcnMvZG93bnJldi54bWxQSwUGAAAAAAQABADzAAAA6wQAAAAA&#10;" filled="f" stroked="f">
              <v:textbox style="mso-fit-shape-to-text:t" inset="0,0,0,0">
                <w:txbxContent>
                  <w:p w14:paraId="2B0BF61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66F3BB8E" wp14:editId="2F6F3345">
              <wp:simplePos x="0" y="0"/>
              <wp:positionH relativeFrom="page">
                <wp:posOffset>607060</wp:posOffset>
              </wp:positionH>
              <wp:positionV relativeFrom="page">
                <wp:posOffset>9996170</wp:posOffset>
              </wp:positionV>
              <wp:extent cx="6163310" cy="0"/>
              <wp:effectExtent l="0" t="0" r="0" b="0"/>
              <wp:wrapNone/>
              <wp:docPr id="181" name="Shape 18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2AD7" w14:textId="77777777" w:rsidR="00521939" w:rsidRDefault="003C3196">
    <w:pPr>
      <w:spacing w:line="1" w:lineRule="exact"/>
    </w:pPr>
    <w:r>
      <w:rPr>
        <w:noProof/>
      </w:rPr>
      <mc:AlternateContent>
        <mc:Choice Requires="wps">
          <w:drawing>
            <wp:anchor distT="0" distB="0" distL="0" distR="0" simplePos="0" relativeHeight="251693056" behindDoc="1" locked="0" layoutInCell="1" allowOverlap="1" wp14:anchorId="3013BD69" wp14:editId="00563AB8">
              <wp:simplePos x="0" y="0"/>
              <wp:positionH relativeFrom="page">
                <wp:posOffset>3424555</wp:posOffset>
              </wp:positionH>
              <wp:positionV relativeFrom="page">
                <wp:posOffset>10031730</wp:posOffset>
              </wp:positionV>
              <wp:extent cx="713105" cy="94615"/>
              <wp:effectExtent l="0" t="0" r="0" b="0"/>
              <wp:wrapNone/>
              <wp:docPr id="193" name="Shape 19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9A56516"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3013BD69" id="_x0000_t202" coordsize="21600,21600" o:spt="202" path="m,l,21600r21600,l21600,xe">
              <v:stroke joinstyle="miter"/>
              <v:path gradientshapeok="t" o:connecttype="rect"/>
            </v:shapetype>
            <v:shape id="Shape 193" o:spid="_x0000_s1108" type="#_x0000_t202" style="position:absolute;margin-left:269.65pt;margin-top:789.9pt;width:56.15pt;height:7.4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UT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89mV5Q7aE5EfaH8Nd3RgnPXfHcmTVn11wtXZXZzUBP3XQ6RGuX9C&#10;P0NdmpLYeYLLYaRtvn3nqvv5Lv8AAAD//wMAUEsDBBQABgAIAAAAIQB8jGvj3wAAAA0BAAAPAAAA&#10;ZHJzL2Rvd25yZXYueG1sTI/NTsMwEITvSLyDtUjcqFNKkibEqVAlLtwoCImbG2/jCP9Etpsmb8/2&#10;BMed+TQ70+xma9iEIQ7eCVivMmDoOq8G1wv4/Hh92AKLSToljXcoYMEIu/b2ppG18hf3jtMh9YxC&#10;XKylAJ3SWHMeO41WxpUf0ZF38sHKRGfouQryQuHW8McsK7iVg6MPWo6419j9HM5WQDl/eRwj7vH7&#10;NHVBD8vWvC1C3N/NL8/AEs7pD4ZrfaoOLXU6+rNTkRkB+abaEEpGXlY0gpAiXxfAjlepeiqBtw3/&#10;v6L9BQAA//8DAFBLAQItABQABgAIAAAAIQC2gziS/gAAAOEBAAATAAAAAAAAAAAAAAAAAAAAAABb&#10;Q29udGVudF9UeXBlc10ueG1sUEsBAi0AFAAGAAgAAAAhADj9If/WAAAAlAEAAAsAAAAAAAAAAAAA&#10;AAAALwEAAF9yZWxzLy5yZWxzUEsBAi0AFAAGAAgAAAAhAASfdROKAQAABgMAAA4AAAAAAAAAAAAA&#10;AAAALgIAAGRycy9lMm9Eb2MueG1sUEsBAi0AFAAGAAgAAAAhAHyMa+PfAAAADQEAAA8AAAAAAAAA&#10;AAAAAAAA5AMAAGRycy9kb3ducmV2LnhtbFBLBQYAAAAABAAEAPMAAADwBAAAAAA=&#10;" filled="f" stroked="f">
              <v:textbox style="mso-fit-shape-to-text:t" inset="0,0,0,0">
                <w:txbxContent>
                  <w:p w14:paraId="19A56516"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07174298" wp14:editId="226278F8">
              <wp:simplePos x="0" y="0"/>
              <wp:positionH relativeFrom="page">
                <wp:posOffset>608330</wp:posOffset>
              </wp:positionH>
              <wp:positionV relativeFrom="page">
                <wp:posOffset>9996170</wp:posOffset>
              </wp:positionV>
              <wp:extent cx="6163310" cy="0"/>
              <wp:effectExtent l="0" t="0" r="0" b="0"/>
              <wp:wrapNone/>
              <wp:docPr id="195" name="Shape 19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0000000000002pt;width:485.3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1843" w14:textId="77777777" w:rsidR="00521939" w:rsidRDefault="003C3196">
    <w:pPr>
      <w:spacing w:line="1" w:lineRule="exact"/>
    </w:pPr>
    <w:r>
      <w:rPr>
        <w:noProof/>
      </w:rPr>
      <mc:AlternateContent>
        <mc:Choice Requires="wps">
          <w:drawing>
            <wp:anchor distT="0" distB="0" distL="0" distR="0" simplePos="0" relativeHeight="251699200" behindDoc="1" locked="0" layoutInCell="1" allowOverlap="1" wp14:anchorId="6E1E98D6" wp14:editId="26DA4440">
              <wp:simplePos x="0" y="0"/>
              <wp:positionH relativeFrom="page">
                <wp:posOffset>3423285</wp:posOffset>
              </wp:positionH>
              <wp:positionV relativeFrom="page">
                <wp:posOffset>10031730</wp:posOffset>
              </wp:positionV>
              <wp:extent cx="713105" cy="94615"/>
              <wp:effectExtent l="0" t="0" r="0" b="0"/>
              <wp:wrapNone/>
              <wp:docPr id="207" name="Shape 20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0FDB9DC"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E1E98D6" id="_x0000_t202" coordsize="21600,21600" o:spt="202" path="m,l,21600r21600,l21600,xe">
              <v:stroke joinstyle="miter"/>
              <v:path gradientshapeok="t" o:connecttype="rect"/>
            </v:shapetype>
            <v:shape id="Shape 207" o:spid="_x0000_s1113" type="#_x0000_t202" style="position:absolute;margin-left:269.55pt;margin-top:789.9pt;width:56.15pt;height:7.45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WWigEAAAYDAAAOAAAAZHJzL2Uyb0RvYy54bWysUttu2zAMfR/QfxD03tjO2iwz4gQrggwD&#10;iq1Atg9QZCkWYImCqMTO349SbsP6NuyFpkj68PCQi9Voe3ZUAQ24hleTkjPlJLTG7Rv+6+fmcc4Z&#10;RuFa0YNTDT8p5Kvlw4fF4Gs1hQ76VgVGIA7rwTe8i9HXRYGyU1bgBLxylNQQrIj0DPuiDWIgdNsX&#10;07KcFQOE1geQCpGi63OSLzO+1krGH1qjiqxvOHGL2YZsd8kWy4Wo90H4zsgLDfEPLKwwjpreoNYi&#10;CnYI5h2UNTIAgo4TCbYArY1UeQaapir/mmbbCa/yLCQO+ptM+P9g5ffj1r8FFscXGGmBSZDBY40U&#10;TPOMOtj0JaaM8iTh6SabGiOTFPxUfazKZ84kpT4/zarnBFLc//UB41cFliWn4YGWkrUSx1eM59Jr&#10;SWrlYGP6PsXvRJIXx93ITNvw2fzKcgfticgPtL+GOzowzvpvjuRJq7464ersLk5qgv7LIVKj3D+h&#10;n6EuTUnsPMHlMNI2/3z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OrsZZaKAQAABgMAAA4AAAAAAAAAAAAA&#10;AAAALgIAAGRycy9lMm9Eb2MueG1sUEsBAi0AFAAGAAgAAAAhAIznB17fAAAADQEAAA8AAAAAAAAA&#10;AAAAAAAA5AMAAGRycy9kb3ducmV2LnhtbFBLBQYAAAAABAAEAPMAAADwBAAAAAA=&#10;" filled="f" stroked="f">
              <v:textbox style="mso-fit-shape-to-text:t" inset="0,0,0,0">
                <w:txbxContent>
                  <w:p w14:paraId="60FDB9DC"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1E79247E" wp14:editId="2879B610">
              <wp:simplePos x="0" y="0"/>
              <wp:positionH relativeFrom="page">
                <wp:posOffset>607060</wp:posOffset>
              </wp:positionH>
              <wp:positionV relativeFrom="page">
                <wp:posOffset>9996170</wp:posOffset>
              </wp:positionV>
              <wp:extent cx="6163310" cy="0"/>
              <wp:effectExtent l="0" t="0" r="0" b="0"/>
              <wp:wrapNone/>
              <wp:docPr id="209" name="Shape 20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C8EC" w14:textId="77777777" w:rsidR="00521939" w:rsidRDefault="003C3196">
    <w:pPr>
      <w:spacing w:line="1" w:lineRule="exact"/>
    </w:pPr>
    <w:r>
      <w:rPr>
        <w:noProof/>
      </w:rPr>
      <mc:AlternateContent>
        <mc:Choice Requires="wps">
          <w:drawing>
            <wp:anchor distT="0" distB="0" distL="0" distR="0" simplePos="0" relativeHeight="251696128" behindDoc="1" locked="0" layoutInCell="1" allowOverlap="1" wp14:anchorId="604A57CE" wp14:editId="1F176B6E">
              <wp:simplePos x="0" y="0"/>
              <wp:positionH relativeFrom="page">
                <wp:posOffset>3423285</wp:posOffset>
              </wp:positionH>
              <wp:positionV relativeFrom="page">
                <wp:posOffset>10031730</wp:posOffset>
              </wp:positionV>
              <wp:extent cx="713105" cy="94615"/>
              <wp:effectExtent l="0" t="0" r="0" b="0"/>
              <wp:wrapNone/>
              <wp:docPr id="200" name="Shape 20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7C0665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04A57CE" id="_x0000_t202" coordsize="21600,21600" o:spt="202" path="m,l,21600r21600,l21600,xe">
              <v:stroke joinstyle="miter"/>
              <v:path gradientshapeok="t" o:connecttype="rect"/>
            </v:shapetype>
            <v:shape id="Shape 200" o:spid="_x0000_s1114" type="#_x0000_t202" style="position:absolute;margin-left:269.55pt;margin-top:789.9pt;width:56.15pt;height:7.4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KwigEAAAYDAAAOAAAAZHJzL2Uyb0RvYy54bWysUttu2zAMfR/QfxD03tjO2mwx4gQrggwD&#10;iq1Atg9QZCkWYImCqMTO349SbsP6NuyFpkj68PCQi9Voe3ZUAQ24hleTkjPlJLTG7Rv+6+fm8TNn&#10;GIVrRQ9ONfykkK+WDx8Wg6/VFDroWxUYgTisB9/wLkZfFwXKTlmBE/DKUVJDsCLSM+yLNoiB0G1f&#10;TMtyVgwQWh9AKkSKrs9Jvsz4WisZf2iNKrK+4cQtZhuy3SVbLBei3gfhOyMvNMQ/sLDCOGp6g1qL&#10;KNghmHdQ1sgACDpOJNgCtDZS5Rlomqr8a5ptJ7zKs5A46G8y4f+Dld+PW/8WWBxfYKQFJkEGjzVS&#10;MM0z6mDTl5gyypOEp5tsaoxMUvBT9bEqnzmTlJo/zarnBFLc//UB41cFliWn4YGWkrUSx1eM59Jr&#10;SWrlYGP6PsXvRJIXx93ITNvw2fzKcgfticgPtL+GOzowzvpvjuRJq7464ersLk5qgv7LIVKj3D+h&#10;n6EuTUnsPMHlMNI2/3znqvv5Ln8DAAD//wMAUEsDBBQABgAIAAAAIQCM5wde3wAAAA0BAAAPAAAA&#10;ZHJzL2Rvd25yZXYueG1sTI/NTsMwEITvSLyDtUjcqBNomibEqVAlLtwoCImbG2/jCP9Etpsmb8/2&#10;BMed+TQ70+xma9iEIQ7eCchXGTB0nVeD6wV8frw+bIHFJJ2SxjsUsGCEXXt708ha+Yt7x+mQekYh&#10;LtZSgE5prDmPnUYr48qP6Mg7+WBlojP0XAV5oXBr+GOWbbiVg6MPWo6419j9HM5WQDl/eRwj7vH7&#10;NHVBD8vWvC1C3N/NL8/AEs7pD4ZrfaoOLXU6+rNTkRkBxVOVE0pGUVY0gpBNka+BHa9StS6Btw3/&#10;v6L9BQAA//8DAFBLAQItABQABgAIAAAAIQC2gziS/gAAAOEBAAATAAAAAAAAAAAAAAAAAAAAAABb&#10;Q29udGVudF9UeXBlc10ueG1sUEsBAi0AFAAGAAgAAAAhADj9If/WAAAAlAEAAAsAAAAAAAAAAAAA&#10;AAAALwEAAF9yZWxzLy5yZWxzUEsBAi0AFAAGAAgAAAAhANfg0rCKAQAABgMAAA4AAAAAAAAAAAAA&#10;AAAALgIAAGRycy9lMm9Eb2MueG1sUEsBAi0AFAAGAAgAAAAhAIznB17fAAAADQEAAA8AAAAAAAAA&#10;AAAAAAAA5AMAAGRycy9kb3ducmV2LnhtbFBLBQYAAAAABAAEAPMAAADwBAAAAAA=&#10;" filled="f" stroked="f">
              <v:textbox style="mso-fit-shape-to-text:t" inset="0,0,0,0">
                <w:txbxContent>
                  <w:p w14:paraId="77C06652"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60811C86" wp14:editId="5430180C">
              <wp:simplePos x="0" y="0"/>
              <wp:positionH relativeFrom="page">
                <wp:posOffset>607060</wp:posOffset>
              </wp:positionH>
              <wp:positionV relativeFrom="page">
                <wp:posOffset>9996170</wp:posOffset>
              </wp:positionV>
              <wp:extent cx="6163310" cy="0"/>
              <wp:effectExtent l="0" t="0" r="0" b="0"/>
              <wp:wrapNone/>
              <wp:docPr id="202" name="Shape 20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3137" w14:textId="77777777" w:rsidR="00521939" w:rsidRDefault="003C3196">
    <w:pPr>
      <w:spacing w:line="1" w:lineRule="exact"/>
    </w:pPr>
    <w:r>
      <w:rPr>
        <w:noProof/>
      </w:rPr>
      <mc:AlternateContent>
        <mc:Choice Requires="wps">
          <w:drawing>
            <wp:anchor distT="0" distB="0" distL="0" distR="0" simplePos="0" relativeHeight="251702272" behindDoc="1" locked="0" layoutInCell="1" allowOverlap="1" wp14:anchorId="17958E39" wp14:editId="5F7DEA23">
              <wp:simplePos x="0" y="0"/>
              <wp:positionH relativeFrom="page">
                <wp:posOffset>3426460</wp:posOffset>
              </wp:positionH>
              <wp:positionV relativeFrom="page">
                <wp:posOffset>10031730</wp:posOffset>
              </wp:positionV>
              <wp:extent cx="713105" cy="94615"/>
              <wp:effectExtent l="0" t="0" r="0" b="0"/>
              <wp:wrapNone/>
              <wp:docPr id="214" name="Shape 21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C7E6917"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17958E39" id="_x0000_t202" coordsize="21600,21600" o:spt="202" path="m,l,21600r21600,l21600,xe">
              <v:stroke joinstyle="miter"/>
              <v:path gradientshapeok="t" o:connecttype="rect"/>
            </v:shapetype>
            <v:shape id="Shape 214" o:spid="_x0000_s1117" type="#_x0000_t202" style="position:absolute;margin-left:269.8pt;margin-top:789.9pt;width:56.15pt;height:7.45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xtiQEAAAYDAAAOAAAAZHJzL2Uyb0RvYy54bWysUtuK2zAQfS/sPwi9b2ynTdo1cUJLSCks&#10;bSHdD1BkKRZYGqFRYufvd6Tcyu5b6ct4NCOfc+aMFqvR9uyoAhpwDa8mJWfKSWiN2zf85c/m8Qtn&#10;GIVrRQ9ONfykkK+WDx8Wg6/VFDroWxUYgTisB9/wLkZfFwXKTlmBE/DKUVNDsCLSMeyLNoiB0G1f&#10;TMtyXgwQWh9AKkSqrs9Nvsz4WisZf2mNKrK+4aQt5hhy3KVYLBei3gfhOyMvMsQ/qLDCOCK9Qa1F&#10;FOwQzDsoa2QABB0nEmwBWhup8gw0TVW+mWbbCa/yLGQO+ptN+P9g5c/j1v8OLI7fYKQFJkMGjzVS&#10;Mc0z6mDTl5Qy6pOFp5ttaoxMUvFz9bEqZ5xJaj19mlezBFLc//UB43cFlqWk4YGWkr0Sx2eM56vX&#10;K4nKwcb0farfhaQsjruRmZb4pleVO2hPJH6g/TXc0QPjrP/hyJ606msSrsnukiQS9F8PkYgyf0I/&#10;Q11Iyew8weVhpG3+fc637s93+QoAAP//AwBQSwMEFAAGAAgAAAAhAM8fp3TfAAAADQEAAA8AAABk&#10;cnMvZG93bnJldi54bWxMj81OwzAQhO9IvIO1SNyoUyBJE+JUqBIXbrQIiZsbb+MI/0S2myZvz/YE&#10;x535NDvTbGdr2IQhDt4JWK8yYOg6rwbXC/g8vD1sgMUknZLGOxSwYIRte3vTyFr5i/vAaZ96RiEu&#10;1lKATmmsOY+dRivjyo/oyDv5YGWiM/RcBXmhcGv4Y5YV3MrB0QctR9xp7H72ZyugnL88jhF3+H2a&#10;uqCHZWPeFyHu7+bXF2AJ5/QHw7U+VYeWOh392anIjID8qSoIJSMvKxpBSJGvK2DHq1Q9l8Dbhv9f&#10;0f4CAAD//wMAUEsBAi0AFAAGAAgAAAAhALaDOJL+AAAA4QEAABMAAAAAAAAAAAAAAAAAAAAAAFtD&#10;b250ZW50X1R5cGVzXS54bWxQSwECLQAUAAYACAAAACEAOP0h/9YAAACUAQAACwAAAAAAAAAAAAAA&#10;AAAvAQAAX3JlbHMvLnJlbHNQSwECLQAUAAYACAAAACEAJGiMbYkBAAAGAwAADgAAAAAAAAAAAAAA&#10;AAAuAgAAZHJzL2Uyb0RvYy54bWxQSwECLQAUAAYACAAAACEAzx+ndN8AAAANAQAADwAAAAAAAAAA&#10;AAAAAADjAwAAZHJzL2Rvd25yZXYueG1sUEsFBgAAAAAEAAQA8wAAAO8EAAAAAA==&#10;" filled="f" stroked="f">
              <v:textbox style="mso-fit-shape-to-text:t" inset="0,0,0,0">
                <w:txbxContent>
                  <w:p w14:paraId="6C7E6917"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7C8C1ADA" wp14:editId="25EF0ABE">
              <wp:simplePos x="0" y="0"/>
              <wp:positionH relativeFrom="page">
                <wp:posOffset>610235</wp:posOffset>
              </wp:positionH>
              <wp:positionV relativeFrom="page">
                <wp:posOffset>9996170</wp:posOffset>
              </wp:positionV>
              <wp:extent cx="6163310" cy="0"/>
              <wp:effectExtent l="0" t="0" r="0" b="0"/>
              <wp:wrapNone/>
              <wp:docPr id="216" name="Shape 21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8.049999999999997pt;margin-top:787.10000000000002pt;width:485.30000000000001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2161" w14:textId="77777777" w:rsidR="00521939" w:rsidRDefault="003C3196">
    <w:pPr>
      <w:spacing w:line="1" w:lineRule="exact"/>
    </w:pPr>
    <w:r>
      <w:rPr>
        <w:noProof/>
      </w:rPr>
      <mc:AlternateContent>
        <mc:Choice Requires="wps">
          <w:drawing>
            <wp:anchor distT="0" distB="0" distL="0" distR="0" simplePos="0" relativeHeight="251708416" behindDoc="1" locked="0" layoutInCell="1" allowOverlap="1" wp14:anchorId="032628B4" wp14:editId="69F43218">
              <wp:simplePos x="0" y="0"/>
              <wp:positionH relativeFrom="page">
                <wp:posOffset>3424555</wp:posOffset>
              </wp:positionH>
              <wp:positionV relativeFrom="page">
                <wp:posOffset>10031730</wp:posOffset>
              </wp:positionV>
              <wp:extent cx="713105" cy="94615"/>
              <wp:effectExtent l="0" t="0" r="0" b="0"/>
              <wp:wrapNone/>
              <wp:docPr id="230" name="Shape 23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3775F66"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032628B4" id="_x0000_t202" coordsize="21600,21600" o:spt="202" path="m,l,21600r21600,l21600,xe">
              <v:stroke joinstyle="miter"/>
              <v:path gradientshapeok="t" o:connecttype="rect"/>
            </v:shapetype>
            <v:shape id="Shape 230" o:spid="_x0000_s1122" type="#_x0000_t202" style="position:absolute;margin-left:269.65pt;margin-top:789.9pt;width:56.15pt;height:7.4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fRhQEAAAY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FVuUc2hWJH2h/DXf0wDjrHx3Zk1a9TcI2mW+SRIL+5jMSUeZP6GuoDSmZ&#10;nSfYPIy0ze/nfGv/fGdfAAAA//8DAFBLAwQUAAYACAAAACEAfIxr498AAAANAQAADwAAAGRycy9k&#10;b3ducmV2LnhtbEyPzU7DMBCE70i8g7VI3KhTSpImxKlQJS7cKAiJmxtv4wj/RLabJm/P9gTHnfk0&#10;O9PsZmvYhCEO3glYrzJg6DqvBtcL+Px4fdgCi0k6JY13KGDBCLv29qaRtfIX947TIfWMQlyspQCd&#10;0lhzHjuNVsaVH9GRd/LBykRn6LkK8kLh1vDHLCu4lYOjD1qOuNfY/RzOVkA5f3kcI+7x+zR1QQ/L&#10;1rwtQtzfzS/PwBLO6Q+Ga32qDi11OvqzU5EZAfmm2hBKRl5WNIKQIl8XwI5XqXoqgbcN/7+i/QUA&#10;AP//AwBQSwECLQAUAAYACAAAACEAtoM4kv4AAADhAQAAEwAAAAAAAAAAAAAAAAAAAAAAW0NvbnRl&#10;bnRfVHlwZXNdLnhtbFBLAQItABQABgAIAAAAIQA4/SH/1gAAAJQBAAALAAAAAAAAAAAAAAAAAC8B&#10;AABfcmVscy8ucmVsc1BLAQItABQABgAIAAAAIQDtVOfRhQEAAAYDAAAOAAAAAAAAAAAAAAAAAC4C&#10;AABkcnMvZTJvRG9jLnhtbFBLAQItABQABgAIAAAAIQB8jGvj3wAAAA0BAAAPAAAAAAAAAAAAAAAA&#10;AN8DAABkcnMvZG93bnJldi54bWxQSwUGAAAAAAQABADzAAAA6wQAAAAA&#10;" filled="f" stroked="f">
              <v:textbox style="mso-fit-shape-to-text:t" inset="0,0,0,0">
                <w:txbxContent>
                  <w:p w14:paraId="03775F66"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5832AA9A" wp14:editId="2AC7CC69">
              <wp:simplePos x="0" y="0"/>
              <wp:positionH relativeFrom="page">
                <wp:posOffset>608330</wp:posOffset>
              </wp:positionH>
              <wp:positionV relativeFrom="page">
                <wp:posOffset>9996170</wp:posOffset>
              </wp:positionV>
              <wp:extent cx="6163310" cy="0"/>
              <wp:effectExtent l="0" t="0" r="0" b="0"/>
              <wp:wrapNone/>
              <wp:docPr id="232" name="Shape 23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0000000000002pt;width:485.30000000000001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DF71" w14:textId="77777777" w:rsidR="00521939" w:rsidRDefault="003C3196">
    <w:pPr>
      <w:spacing w:line="1" w:lineRule="exact"/>
    </w:pPr>
    <w:r>
      <w:rPr>
        <w:noProof/>
      </w:rPr>
      <mc:AlternateContent>
        <mc:Choice Requires="wps">
          <w:drawing>
            <wp:anchor distT="0" distB="0" distL="0" distR="0" simplePos="0" relativeHeight="251705344" behindDoc="1" locked="0" layoutInCell="1" allowOverlap="1" wp14:anchorId="4DF9924A" wp14:editId="7A6DF8EC">
              <wp:simplePos x="0" y="0"/>
              <wp:positionH relativeFrom="page">
                <wp:posOffset>3424555</wp:posOffset>
              </wp:positionH>
              <wp:positionV relativeFrom="page">
                <wp:posOffset>10031730</wp:posOffset>
              </wp:positionV>
              <wp:extent cx="713105" cy="94615"/>
              <wp:effectExtent l="0" t="0" r="0" b="0"/>
              <wp:wrapNone/>
              <wp:docPr id="223" name="Shape 22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0BD5F6D"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4DF9924A" id="_x0000_t202" coordsize="21600,21600" o:spt="202" path="m,l,21600r21600,l21600,xe">
              <v:stroke joinstyle="miter"/>
              <v:path gradientshapeok="t" o:connecttype="rect"/>
            </v:shapetype>
            <v:shape id="Shape 223" o:spid="_x0000_s1123" type="#_x0000_t202" style="position:absolute;margin-left:269.65pt;margin-top:789.9pt;width:56.15pt;height:7.4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vOhQEAAAY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lVuUc2hWJH2h/DXf0wDjrHx3Zk1a9TcI2mW+SRIL+5jMSUeZP6GuoDSmZ&#10;nSfYPIy0ze/nfGv/fGdfAAAA//8DAFBLAwQUAAYACAAAACEAfIxr498AAAANAQAADwAAAGRycy9k&#10;b3ducmV2LnhtbEyPzU7DMBCE70i8g7VI3KhTSpImxKlQJS7cKAiJmxtv4wj/RLabJm/P9gTHnfk0&#10;O9PsZmvYhCEO3glYrzJg6DqvBtcL+Px4fdgCi0k6JY13KGDBCLv29qaRtfIX947TIfWMQlyspQCd&#10;0lhzHjuNVsaVH9GRd/LBykRn6LkK8kLh1vDHLCu4lYOjD1qOuNfY/RzOVkA5f3kcI+7x+zR1QQ/L&#10;1rwtQtzfzS/PwBLO6Q+Ga32qDi11OvqzU5EZAfmm2hBKRl5WNIKQIl8XwI5XqXoqgbcN/7+i/QUA&#10;AP//AwBQSwECLQAUAAYACAAAACEAtoM4kv4AAADhAQAAEwAAAAAAAAAAAAAAAAAAAAAAW0NvbnRl&#10;bnRfVHlwZXNdLnhtbFBLAQItABQABgAIAAAAIQA4/SH/1gAAAJQBAAALAAAAAAAAAAAAAAAAAC8B&#10;AABfcmVscy8ucmVsc1BLAQItABQABgAIAAAAIQD3FyvOhQEAAAYDAAAOAAAAAAAAAAAAAAAAAC4C&#10;AABkcnMvZTJvRG9jLnhtbFBLAQItABQABgAIAAAAIQB8jGvj3wAAAA0BAAAPAAAAAAAAAAAAAAAA&#10;AN8DAABkcnMvZG93bnJldi54bWxQSwUGAAAAAAQABADzAAAA6wQAAAAA&#10;" filled="f" stroked="f">
              <v:textbox style="mso-fit-shape-to-text:t" inset="0,0,0,0">
                <w:txbxContent>
                  <w:p w14:paraId="70BD5F6D" w14:textId="77777777" w:rsidR="00521939" w:rsidRDefault="003C3196">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67F35FFB" wp14:editId="7EB60FE6">
              <wp:simplePos x="0" y="0"/>
              <wp:positionH relativeFrom="page">
                <wp:posOffset>608330</wp:posOffset>
              </wp:positionH>
              <wp:positionV relativeFrom="page">
                <wp:posOffset>9996170</wp:posOffset>
              </wp:positionV>
              <wp:extent cx="6163310" cy="0"/>
              <wp:effectExtent l="0" t="0" r="0" b="0"/>
              <wp:wrapNone/>
              <wp:docPr id="225" name="Shape 22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0000000000002pt;width:485.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9FEF" w14:textId="77777777" w:rsidR="00521939" w:rsidRDefault="003C3196">
    <w:pPr>
      <w:spacing w:line="1" w:lineRule="exact"/>
    </w:pPr>
    <w:r>
      <w:rPr>
        <w:noProof/>
      </w:rPr>
      <mc:AlternateContent>
        <mc:Choice Requires="wps">
          <w:drawing>
            <wp:anchor distT="0" distB="0" distL="0" distR="0" simplePos="0" relativeHeight="251641856" behindDoc="1" locked="0" layoutInCell="1" allowOverlap="1" wp14:anchorId="548203A2" wp14:editId="1AD23C30">
              <wp:simplePos x="0" y="0"/>
              <wp:positionH relativeFrom="page">
                <wp:posOffset>3451225</wp:posOffset>
              </wp:positionH>
              <wp:positionV relativeFrom="page">
                <wp:posOffset>10022205</wp:posOffset>
              </wp:positionV>
              <wp:extent cx="655320" cy="94615"/>
              <wp:effectExtent l="0" t="0" r="0" b="0"/>
              <wp:wrapNone/>
              <wp:docPr id="40" name="Shape 40"/>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7B6477D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548203A2" id="_x0000_t202" coordsize="21600,21600" o:spt="202" path="m,l,21600r21600,l21600,xe">
              <v:stroke joinstyle="miter"/>
              <v:path gradientshapeok="t" o:connecttype="rect"/>
            </v:shapetype>
            <v:shape id="Shape 40" o:spid="_x0000_s1057" type="#_x0000_t202" style="position:absolute;margin-left:271.75pt;margin-top:789.15pt;width:51.6pt;height:7.4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GPhQEAAAYDAAAOAAAAZHJzL2Uyb0RvYy54bWysUttOwzAMfUfiH6K8s26DTV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6mVyOKSMpdXM1HU0SSHH61weMDwosS07FAy0layU2Txh3pYeS1MrB&#10;0rRtip+IJC/2q56ZmkiODyxXUG+JfEf7q7ijA+OsfXQkT1r1wQkHZ7V3UhP0d5+RGuX+CX0HtW9K&#10;YucJ9oeRtvn9natO5zv/AgAA//8DAFBLAwQUAAYACAAAACEAJNCQk+AAAAANAQAADwAAAGRycy9k&#10;b3ducmV2LnhtbEyPy07DMBBF90j8gzVI7KhD0zwIcSpUiQ07CkJi58bTOMIeR7GbJn+Pu2qXM/fo&#10;zpl6O1vDJhx970jA8yoBhtQ61VMn4Pvr/akE5oMkJY0jFLCgh21zf1fLSrkzfeK0Dx2LJeQrKUCH&#10;MFSc+1ajlX7lBqSYHd1oZYjj2HE1ynMst4avkyTnVvYUL2g54E5j+7c/WQHF/ONw8LjD3+PUjrpf&#10;SvOxCPH4ML+9Ags4hysMF/2oDk10OrgTKc+MgGyTZhGNQVaUKbCI5Ju8AHa4rF7SNfCm5rdfNP8A&#10;AAD//wMAUEsBAi0AFAAGAAgAAAAhALaDOJL+AAAA4QEAABMAAAAAAAAAAAAAAAAAAAAAAFtDb250&#10;ZW50X1R5cGVzXS54bWxQSwECLQAUAAYACAAAACEAOP0h/9YAAACUAQAACwAAAAAAAAAAAAAAAAAv&#10;AQAAX3JlbHMvLnJlbHNQSwECLQAUAAYACAAAACEAAmABj4UBAAAGAwAADgAAAAAAAAAAAAAAAAAu&#10;AgAAZHJzL2Uyb0RvYy54bWxQSwECLQAUAAYACAAAACEAJNCQk+AAAAANAQAADwAAAAAAAAAAAAAA&#10;AADfAwAAZHJzL2Rvd25yZXYueG1sUEsFBgAAAAAEAAQA8wAAAOwEAAAAAA==&#10;" filled="f" stroked="f">
              <v:textbox style="mso-fit-shape-to-text:t" inset="0,0,0,0">
                <w:txbxContent>
                  <w:p w14:paraId="7B6477D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0E5BCB37" wp14:editId="728FC549">
              <wp:simplePos x="0" y="0"/>
              <wp:positionH relativeFrom="page">
                <wp:posOffset>878205</wp:posOffset>
              </wp:positionH>
              <wp:positionV relativeFrom="page">
                <wp:posOffset>9926955</wp:posOffset>
              </wp:positionV>
              <wp:extent cx="5800090" cy="0"/>
              <wp:effectExtent l="0" t="0" r="0" b="0"/>
              <wp:wrapNone/>
              <wp:docPr id="42" name="Shape 4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1.64999999999998pt;width:456.69999999999999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7D01" w14:textId="77777777" w:rsidR="00521939" w:rsidRDefault="003C3196">
    <w:pPr>
      <w:spacing w:line="1" w:lineRule="exact"/>
    </w:pPr>
    <w:r>
      <w:rPr>
        <w:noProof/>
      </w:rPr>
      <mc:AlternateContent>
        <mc:Choice Requires="wps">
          <w:drawing>
            <wp:anchor distT="0" distB="0" distL="0" distR="0" simplePos="0" relativeHeight="251714560" behindDoc="1" locked="0" layoutInCell="1" allowOverlap="1" wp14:anchorId="2F038E46" wp14:editId="3675DAB0">
              <wp:simplePos x="0" y="0"/>
              <wp:positionH relativeFrom="page">
                <wp:posOffset>3423285</wp:posOffset>
              </wp:positionH>
              <wp:positionV relativeFrom="page">
                <wp:posOffset>10031730</wp:posOffset>
              </wp:positionV>
              <wp:extent cx="713105" cy="94615"/>
              <wp:effectExtent l="0" t="0" r="0" b="0"/>
              <wp:wrapNone/>
              <wp:docPr id="245" name="Shape 24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9B9D9EE"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F038E46" id="_x0000_t202" coordsize="21600,21600" o:spt="202" path="m,l,21600r21600,l21600,xe">
              <v:stroke joinstyle="miter"/>
              <v:path gradientshapeok="t" o:connecttype="rect"/>
            </v:shapetype>
            <v:shape id="Shape 245" o:spid="_x0000_s1128" type="#_x0000_t202" style="position:absolute;margin-left:269.55pt;margin-top:789.9pt;width:56.15pt;height:7.45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a2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5sm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IFFGtoYBAAAGAwAADgAAAAAAAAAAAAAAAAAu&#10;AgAAZHJzL2Uyb0RvYy54bWxQSwECLQAUAAYACAAAACEAjOcHXt8AAAANAQAADwAAAAAAAAAAAAAA&#10;AADgAwAAZHJzL2Rvd25yZXYueG1sUEsFBgAAAAAEAAQA8wAAAOwEAAAAAA==&#10;" filled="f" stroked="f">
              <v:textbox style="mso-fit-shape-to-text:t" inset="0,0,0,0">
                <w:txbxContent>
                  <w:p w14:paraId="59B9D9EE"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625361CF" wp14:editId="33DC342B">
              <wp:simplePos x="0" y="0"/>
              <wp:positionH relativeFrom="page">
                <wp:posOffset>607060</wp:posOffset>
              </wp:positionH>
              <wp:positionV relativeFrom="page">
                <wp:posOffset>9996170</wp:posOffset>
              </wp:positionV>
              <wp:extent cx="6163310" cy="0"/>
              <wp:effectExtent l="0" t="0" r="0" b="0"/>
              <wp:wrapNone/>
              <wp:docPr id="247" name="Shape 247"/>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B94A" w14:textId="77777777" w:rsidR="00521939" w:rsidRDefault="003C3196">
    <w:pPr>
      <w:spacing w:line="1" w:lineRule="exact"/>
    </w:pPr>
    <w:r>
      <w:rPr>
        <w:noProof/>
      </w:rPr>
      <mc:AlternateContent>
        <mc:Choice Requires="wps">
          <w:drawing>
            <wp:anchor distT="0" distB="0" distL="0" distR="0" simplePos="0" relativeHeight="251711488" behindDoc="1" locked="0" layoutInCell="1" allowOverlap="1" wp14:anchorId="21CA13AA" wp14:editId="60612384">
              <wp:simplePos x="0" y="0"/>
              <wp:positionH relativeFrom="page">
                <wp:posOffset>3423285</wp:posOffset>
              </wp:positionH>
              <wp:positionV relativeFrom="page">
                <wp:posOffset>10031730</wp:posOffset>
              </wp:positionV>
              <wp:extent cx="713105" cy="94615"/>
              <wp:effectExtent l="0" t="0" r="0" b="0"/>
              <wp:wrapNone/>
              <wp:docPr id="238" name="Shape 23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F50091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21CA13AA" id="_x0000_t202" coordsize="21600,21600" o:spt="202" path="m,l,21600r21600,l21600,xe">
              <v:stroke joinstyle="miter"/>
              <v:path gradientshapeok="t" o:connecttype="rect"/>
            </v:shapetype>
            <v:shape id="Shape 238" o:spid="_x0000_s1129" type="#_x0000_t202" style="position:absolute;margin-left:269.55pt;margin-top:789.9pt;width:56.15pt;height:7.45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NH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5umU5h3ZF5AfaX8MdHRhn/aMjedKqt07YOvONk5qgv/mM1Cj3T+hrqE1T&#10;EjtPsDmMtM3v71y1P9/ZFwAAAP//AwBQSwMEFAAGAAgAAAAhAIznB17fAAAADQEAAA8AAABkcnMv&#10;ZG93bnJldi54bWxMj81OwzAQhO9IvIO1SNyoE2iaJsSpUCUu3CgIiZsbb+MI/0S2myZvz/YEx535&#10;NDvT7GZr2IQhDt4JyFcZMHSdV4PrBXx+vD5sgcUknZLGOxSwYIRde3vTyFr5i3vH6ZB6RiEu1lKA&#10;TmmsOY+dRivjyo/oyDv5YGWiM/RcBXmhcGv4Y5ZtuJWDow9ajrjX2P0czlZAOX95HCPu8fs0dUEP&#10;y9a8LULc380vz8ASzukPhmt9qg4tdTr6s1ORGQHFU5UTSkZRVjSCkE2Rr4Edr1K1LoG3Df+/ov0F&#10;AAD//wMAUEsBAi0AFAAGAAgAAAAhALaDOJL+AAAA4QEAABMAAAAAAAAAAAAAAAAAAAAAAFtDb250&#10;ZW50X1R5cGVzXS54bWxQSwECLQAUAAYACAAAACEAOP0h/9YAAACUAQAACwAAAAAAAAAAAAAAAAAv&#10;AQAAX3JlbHMvLnJlbHNQSwECLQAUAAYACAAAACEAk3VDR4YBAAAGAwAADgAAAAAAAAAAAAAAAAAu&#10;AgAAZHJzL2Uyb0RvYy54bWxQSwECLQAUAAYACAAAACEAjOcHXt8AAAANAQAADwAAAAAAAAAAAAAA&#10;AADgAwAAZHJzL2Rvd25yZXYueG1sUEsFBgAAAAAEAAQA8wAAAOwEAAAAAA==&#10;" filled="f" stroked="f">
              <v:textbox style="mso-fit-shape-to-text:t" inset="0,0,0,0">
                <w:txbxContent>
                  <w:p w14:paraId="2F50091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099C7917" wp14:editId="52DE1DAD">
              <wp:simplePos x="0" y="0"/>
              <wp:positionH relativeFrom="page">
                <wp:posOffset>607060</wp:posOffset>
              </wp:positionH>
              <wp:positionV relativeFrom="page">
                <wp:posOffset>9996170</wp:posOffset>
              </wp:positionV>
              <wp:extent cx="6163310" cy="0"/>
              <wp:effectExtent l="0" t="0" r="0" b="0"/>
              <wp:wrapNone/>
              <wp:docPr id="240" name="Shape 240"/>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716C" w14:textId="77777777" w:rsidR="00521939" w:rsidRDefault="003C3196">
    <w:pPr>
      <w:spacing w:line="1" w:lineRule="exact"/>
    </w:pPr>
    <w:r>
      <w:rPr>
        <w:noProof/>
      </w:rPr>
      <mc:AlternateContent>
        <mc:Choice Requires="wps">
          <w:drawing>
            <wp:anchor distT="0" distB="0" distL="0" distR="0" simplePos="0" relativeHeight="251637760" behindDoc="1" locked="0" layoutInCell="1" allowOverlap="1" wp14:anchorId="1090663A" wp14:editId="0EAE7758">
              <wp:simplePos x="0" y="0"/>
              <wp:positionH relativeFrom="page">
                <wp:posOffset>3451225</wp:posOffset>
              </wp:positionH>
              <wp:positionV relativeFrom="page">
                <wp:posOffset>10022205</wp:posOffset>
              </wp:positionV>
              <wp:extent cx="65532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1731F90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090663A" id="_x0000_t202" coordsize="21600,21600" o:spt="202" path="m,l,21600r21600,l21600,xe">
              <v:stroke joinstyle="miter"/>
              <v:path gradientshapeok="t" o:connecttype="rect"/>
            </v:shapetype>
            <v:shape id="Shape 29" o:spid="_x0000_s1058" type="#_x0000_t202" style="position:absolute;margin-left:271.75pt;margin-top:789.15pt;width:51.6pt;height:7.45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hQEAAAYDAAAOAAAAZHJzL2Uyb0RvYy54bWysUttOwzAMfUfiH6K8s+7CJqjWIdAEQkKA&#10;BHxAliZrpCaO4rB2f4+T3RC8IV5cx3aPj489v+ltyzYqoAFX8dFgyJlyEmrj1hX/eL+/uOIMo3C1&#10;aMGpim8V8pvF+dm886UaQwNtrQIjEIdl5yvexOjLokDZKCtwAF45SmoIVkR6hnVRB9ERum2L8XA4&#10;KzoItQ8gFSJFl7skX2R8rZWML1qjiqytOHGL2YZsV8kWi7ko10H4xsg9DfEHFlYYR02PUEsRBfsM&#10;5heUNTIAgo4DCbYArY1UeQaaZjT8Mc1bI7zKs5A46I8y4f/ByufNm38NLPZ30NMCkyCdxxIpmObp&#10;dbDpS0wZ5UnC7VE21UcmKTibTidjykhKXV/ORtMEUpz+9QHjgwLLklPxQEvJWonNE8Zd6aEktXJw&#10;b9o2xU9Ekhf7Vc9MTSQnB5YrqLdEvqP9VdzRgXHWPjqSJ6364ISDs9o7qQn6289IjXL/hL6D2jcl&#10;sfME+8NI2/z+zlWn8118AQAA//8DAFBLAwQUAAYACAAAACEAJNCQk+AAAAANAQAADwAAAGRycy9k&#10;b3ducmV2LnhtbEyPy07DMBBF90j8gzVI7KhD0zwIcSpUiQ07CkJi58bTOMIeR7GbJn+Pu2qXM/fo&#10;zpl6O1vDJhx970jA8yoBhtQ61VMn4Pvr/akE5oMkJY0jFLCgh21zf1fLSrkzfeK0Dx2LJeQrKUCH&#10;MFSc+1ajlX7lBqSYHd1oZYjj2HE1ynMst4avkyTnVvYUL2g54E5j+7c/WQHF/ONw8LjD3+PUjrpf&#10;SvOxCPH4ML+9Ags4hysMF/2oDk10OrgTKc+MgGyTZhGNQVaUKbCI5Ju8AHa4rF7SNfCm5rdfNP8A&#10;AAD//wMAUEsBAi0AFAAGAAgAAAAhALaDOJL+AAAA4QEAABMAAAAAAAAAAAAAAAAAAAAAAFtDb250&#10;ZW50X1R5cGVzXS54bWxQSwECLQAUAAYACAAAACEAOP0h/9YAAACUAQAACwAAAAAAAAAAAAAAAAAv&#10;AQAAX3JlbHMvLnJlbHNQSwECLQAUAAYACAAAACEAP2y2qYUBAAAGAwAADgAAAAAAAAAAAAAAAAAu&#10;AgAAZHJzL2Uyb0RvYy54bWxQSwECLQAUAAYACAAAACEAJNCQk+AAAAANAQAADwAAAAAAAAAAAAAA&#10;AADfAwAAZHJzL2Rvd25yZXYueG1sUEsFBgAAAAAEAAQA8wAAAOwEAAAAAA==&#10;" filled="f" stroked="f">
              <v:textbox style="mso-fit-shape-to-text:t" inset="0,0,0,0">
                <w:txbxContent>
                  <w:p w14:paraId="1731F90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56252E41" wp14:editId="6B6C51CC">
              <wp:simplePos x="0" y="0"/>
              <wp:positionH relativeFrom="page">
                <wp:posOffset>878205</wp:posOffset>
              </wp:positionH>
              <wp:positionV relativeFrom="page">
                <wp:posOffset>9926955</wp:posOffset>
              </wp:positionV>
              <wp:extent cx="5800090" cy="0"/>
              <wp:effectExtent l="0" t="0" r="0" b="0"/>
              <wp:wrapNone/>
              <wp:docPr id="31" name="Shape 3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1.6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A1B4" w14:textId="77777777" w:rsidR="00521939" w:rsidRDefault="003C3196">
    <w:pPr>
      <w:spacing w:line="1" w:lineRule="exact"/>
    </w:pPr>
    <w:r>
      <w:rPr>
        <w:noProof/>
      </w:rPr>
      <mc:AlternateContent>
        <mc:Choice Requires="wps">
          <w:drawing>
            <wp:anchor distT="0" distB="0" distL="0" distR="0" simplePos="0" relativeHeight="251649024" behindDoc="1" locked="0" layoutInCell="1" allowOverlap="1" wp14:anchorId="67E54D84" wp14:editId="62DBB0D2">
              <wp:simplePos x="0" y="0"/>
              <wp:positionH relativeFrom="page">
                <wp:posOffset>3420745</wp:posOffset>
              </wp:positionH>
              <wp:positionV relativeFrom="page">
                <wp:posOffset>10286365</wp:posOffset>
              </wp:positionV>
              <wp:extent cx="713105" cy="94615"/>
              <wp:effectExtent l="0" t="0" r="0" b="0"/>
              <wp:wrapNone/>
              <wp:docPr id="66" name="Shape 6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8079A0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67E54D84" id="_x0000_t202" coordsize="21600,21600" o:spt="202" path="m,l,21600r21600,l21600,xe">
              <v:stroke joinstyle="miter"/>
              <v:path gradientshapeok="t" o:connecttype="rect"/>
            </v:shapetype>
            <v:shape id="Shape 66" o:spid="_x0000_s1064" type="#_x0000_t202" style="position:absolute;margin-left:269.35pt;margin-top:809.95pt;width:56.15pt;height:7.4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vi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TVluUc2hWRH2h/DXd0YJz1j47kSaveOmHrzDdOaoL+5jNSo9w/oa+hNk1J&#10;7DzB5jDSNr+/c9X+fGdfAAAA//8DAFBLAwQUAAYACAAAACEAU9j8i98AAAANAQAADwAAAGRycy9k&#10;b3ducmV2LnhtbEyPzU7DMBCE70i8g7VI3KgTStM0jVOhSly4URASNzfexlH9E9lumrw92xMcd+bT&#10;7Ey9m6xhI4bYeycgX2TA0LVe9a4T8PX59lQCi0k6JY13KGDGCLvm/q6WlfJX94HjIXWMQlyspACd&#10;0lBxHluNVsaFH9CRd/LBykRn6LgK8krh1vDnLCu4lb2jD1oOuNfYng8XK2A9fXscIu7x5zS2Qfdz&#10;ad5nIR4fptctsIRT+oPhVp+qQ0Odjv7iVGRGwGpZrgklo8g3G2CEFKuc5h1v0vKlBN7U/P+K5hcA&#10;AP//AwBQSwECLQAUAAYACAAAACEAtoM4kv4AAADhAQAAEwAAAAAAAAAAAAAAAAAAAAAAW0NvbnRl&#10;bnRfVHlwZXNdLnhtbFBLAQItABQABgAIAAAAIQA4/SH/1gAAAJQBAAALAAAAAAAAAAAAAAAAAC8B&#10;AABfcmVscy8ucmVsc1BLAQItABQABgAIAAAAIQDFB0vihQEAAAYDAAAOAAAAAAAAAAAAAAAAAC4C&#10;AABkcnMvZTJvRG9jLnhtbFBLAQItABQABgAIAAAAIQBT2PyL3wAAAA0BAAAPAAAAAAAAAAAAAAAA&#10;AN8DAABkcnMvZG93bnJldi54bWxQSwUGAAAAAAQABADzAAAA6wQAAAAA&#10;" filled="f" stroked="f">
              <v:textbox style="mso-fit-shape-to-text:t" inset="0,0,0,0">
                <w:txbxContent>
                  <w:p w14:paraId="68079A0B"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211B4966" wp14:editId="2EDB911E">
              <wp:simplePos x="0" y="0"/>
              <wp:positionH relativeFrom="page">
                <wp:posOffset>878205</wp:posOffset>
              </wp:positionH>
              <wp:positionV relativeFrom="page">
                <wp:posOffset>9986010</wp:posOffset>
              </wp:positionV>
              <wp:extent cx="5800090" cy="0"/>
              <wp:effectExtent l="0" t="0" r="0" b="0"/>
              <wp:wrapNone/>
              <wp:docPr id="68" name="Shape 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2999999999999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5081" w14:textId="77777777" w:rsidR="00521939" w:rsidRDefault="003C3196">
    <w:pPr>
      <w:spacing w:line="1" w:lineRule="exact"/>
    </w:pPr>
    <w:r>
      <w:rPr>
        <w:noProof/>
      </w:rPr>
      <mc:AlternateContent>
        <mc:Choice Requires="wps">
          <w:drawing>
            <wp:anchor distT="0" distB="0" distL="0" distR="0" simplePos="0" relativeHeight="251645952" behindDoc="1" locked="0" layoutInCell="1" allowOverlap="1" wp14:anchorId="385AF52E" wp14:editId="147CB1EA">
              <wp:simplePos x="0" y="0"/>
              <wp:positionH relativeFrom="page">
                <wp:posOffset>3451225</wp:posOffset>
              </wp:positionH>
              <wp:positionV relativeFrom="page">
                <wp:posOffset>10022205</wp:posOffset>
              </wp:positionV>
              <wp:extent cx="655320" cy="94615"/>
              <wp:effectExtent l="0" t="0" r="0" b="0"/>
              <wp:wrapNone/>
              <wp:docPr id="59" name="Shape 59"/>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76E239D5"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85AF52E" id="_x0000_t202" coordsize="21600,21600" o:spt="202" path="m,l,21600r21600,l21600,xe">
              <v:stroke joinstyle="miter"/>
              <v:path gradientshapeok="t" o:connecttype="rect"/>
            </v:shapetype>
            <v:shape id="Shape 59" o:spid="_x0000_s1065" type="#_x0000_t202" style="position:absolute;margin-left:271.75pt;margin-top:789.15pt;width:51.6pt;height:7.4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wqhgEAAAYDAAAOAAAAZHJzL2Uyb0RvYy54bWysUsFOwzAMvSPxD1HurNtgE1TrEAiBkBAg&#10;AR+QpckaqYmjOKzd3+Nk3Ybghri4jp2+9/ycxXVvW7ZRAQ24ik9GY86Uk1Abt674x/v92SVnGIWr&#10;RQtOVXyrkF8vT08WnS/VFBpoaxUYgTgsO1/xJkZfFgXKRlmBI/DKUVNDsCLSMayLOoiO0G1bTMfj&#10;edFBqH0AqRCperdr8mXG11rJ+KI1qsjaipO2mGPIcZVisVyIch2Eb4wcZIg/qLDCOCI9QN2JKNhn&#10;ML+grJEBEHQcSbAFaG2kyjPQNJPxj2neGuFVnoXMQX+wCf8PVj5v3vxrYLG/hZ4WmAzpPJZIxTRP&#10;r4NNX1LKqE8Wbg+2qT4yScX5bHY+pY6k1tXFfDJLIMXxXx8wPiiwLCUVD7SU7JXYPGHcXd1fSVQO&#10;7k3bpvpRSMpiv+qZqStOXIPKFdRbEt/R/iru6IFx1j46sietep+EfbIakkSC/uYzElHmT+g7qIGU&#10;zM4TDA8jbfP7Od86Pt/lFwAAAP//AwBQSwMEFAAGAAgAAAAhACTQkJPgAAAADQEAAA8AAABkcnMv&#10;ZG93bnJldi54bWxMj8tOwzAQRfdI/IM1SOyoQ9M8CHEqVIkNOwpCYufG0zjCHkexmyZ/j7tqlzP3&#10;6M6ZejtbwyYcfe9IwPMqAYbUOtVTJ+D76/2pBOaDJCWNIxSwoIdtc39Xy0q5M33itA8diyXkKylA&#10;hzBUnPtWo5V+5QakmB3daGWI49hxNcpzLLeGr5Mk51b2FC9oOeBOY/u3P1kBxfzjcPC4w9/j1I66&#10;X0rzsQjx+DC/vQILOIcrDBf9qA5NdDq4EynPjIBsk2YRjUFWlCmwiOSbvAB2uKxe0jXwpua3XzT/&#10;AAAA//8DAFBLAQItABQABgAIAAAAIQC2gziS/gAAAOEBAAATAAAAAAAAAAAAAAAAAAAAAABbQ29u&#10;dGVudF9UeXBlc10ueG1sUEsBAi0AFAAGAAgAAAAhADj9If/WAAAAlAEAAAsAAAAAAAAAAAAAAAAA&#10;LwEAAF9yZWxzLy5yZWxzUEsBAi0AFAAGAAgAAAAhAF91vCqGAQAABgMAAA4AAAAAAAAAAAAAAAAA&#10;LgIAAGRycy9lMm9Eb2MueG1sUEsBAi0AFAAGAAgAAAAhACTQkJPgAAAADQEAAA8AAAAAAAAAAAAA&#10;AAAA4AMAAGRycy9kb3ducmV2LnhtbFBLBQYAAAAABAAEAPMAAADtBAAAAAA=&#10;" filled="f" stroked="f">
              <v:textbox style="mso-fit-shape-to-text:t" inset="0,0,0,0">
                <w:txbxContent>
                  <w:p w14:paraId="76E239D5" w14:textId="77777777" w:rsidR="00521939" w:rsidRDefault="003C319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0EC22D6F" wp14:editId="4A55C37B">
              <wp:simplePos x="0" y="0"/>
              <wp:positionH relativeFrom="page">
                <wp:posOffset>878205</wp:posOffset>
              </wp:positionH>
              <wp:positionV relativeFrom="page">
                <wp:posOffset>9926955</wp:posOffset>
              </wp:positionV>
              <wp:extent cx="5800090" cy="0"/>
              <wp:effectExtent l="0" t="0" r="0" b="0"/>
              <wp:wrapNone/>
              <wp:docPr id="61" name="Shape 6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1.6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85DC" w14:textId="77777777" w:rsidR="00521939" w:rsidRDefault="0052193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53F4" w14:textId="77777777" w:rsidR="00521939" w:rsidRDefault="0052193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81EE" w14:textId="77777777" w:rsidR="00521939" w:rsidRDefault="0052193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954F" w14:textId="77777777" w:rsidR="00521939" w:rsidRDefault="00521939"/>
  </w:footnote>
  <w:footnote w:type="continuationSeparator" w:id="0">
    <w:p w14:paraId="39F2AA26" w14:textId="77777777" w:rsidR="00521939" w:rsidRDefault="00521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4033" w14:textId="77777777" w:rsidR="00521939" w:rsidRDefault="003C3196">
    <w:pPr>
      <w:spacing w:line="1" w:lineRule="exact"/>
    </w:pPr>
    <w:r>
      <w:rPr>
        <w:noProof/>
      </w:rPr>
      <mc:AlternateContent>
        <mc:Choice Requires="wps">
          <w:drawing>
            <wp:anchor distT="0" distB="0" distL="0" distR="0" simplePos="0" relativeHeight="251631616" behindDoc="1" locked="0" layoutInCell="1" allowOverlap="1" wp14:anchorId="78A8F5C3" wp14:editId="3A62F8BB">
              <wp:simplePos x="0" y="0"/>
              <wp:positionH relativeFrom="page">
                <wp:posOffset>950976</wp:posOffset>
              </wp:positionH>
              <wp:positionV relativeFrom="page">
                <wp:posOffset>168276</wp:posOffset>
              </wp:positionV>
              <wp:extent cx="3526790" cy="560172"/>
              <wp:effectExtent l="0" t="0" r="0" b="0"/>
              <wp:wrapNone/>
              <wp:docPr id="10" name="Shape 10"/>
              <wp:cNvGraphicFramePr/>
              <a:graphic xmlns:a="http://schemas.openxmlformats.org/drawingml/2006/main">
                <a:graphicData uri="http://schemas.microsoft.com/office/word/2010/wordprocessingShape">
                  <wps:wsp>
                    <wps:cNvSpPr txBox="1"/>
                    <wps:spPr>
                      <a:xfrm>
                        <a:off x="0" y="0"/>
                        <a:ext cx="3526790" cy="560172"/>
                      </a:xfrm>
                      <a:prstGeom prst="rect">
                        <a:avLst/>
                      </a:prstGeom>
                      <a:noFill/>
                    </wps:spPr>
                    <wps:txbx>
                      <w:txbxContent>
                        <w:p w14:paraId="027E4D4F" w14:textId="72E8ED54"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wps:txbx>
                    <wps:bodyPr lIns="0" tIns="0" rIns="0" bIns="0">
                      <a:noAutofit/>
                    </wps:bodyPr>
                  </wps:wsp>
                </a:graphicData>
              </a:graphic>
              <wp14:sizeRelV relativeFrom="margin">
                <wp14:pctHeight>0</wp14:pctHeight>
              </wp14:sizeRelV>
            </wp:anchor>
          </w:drawing>
        </mc:Choice>
        <mc:Fallback>
          <w:pict>
            <v:shapetype w14:anchorId="78A8F5C3" id="_x0000_t202" coordsize="21600,21600" o:spt="202" path="m,l,21600r21600,l21600,xe">
              <v:stroke joinstyle="miter"/>
              <v:path gradientshapeok="t" o:connecttype="rect"/>
            </v:shapetype>
            <v:shape id="Shape 10" o:spid="_x0000_s1045" type="#_x0000_t202" style="position:absolute;margin-left:74.9pt;margin-top:13.25pt;width:277.7pt;height:44.1pt;z-index:-2516848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BRegEAAPQCAAAOAAAAZHJzL2Uyb0RvYy54bWysUsFOAjEQvZv4D03vsgsG0A0L0RCMiVET&#10;9ANKt2WbbDtNW9jl752WBYzejJfpdGb65s2bzhadbsheOK/AlHQ4yCkRhkOlzLaknx+rmztKfGCm&#10;Yg0YUdKD8HQxv76atbYQI6ihqYQjCGJ80dqS1iHYIss8r4VmfgBWGExKcJoFvLptVjnWIrpuslGe&#10;T7IWXGUdcOE9RpfHJJ0nfCkFD29SehFIU1LkFpJ1yW6izeYzVmwds7XiPQ32BxaaKYNNz1BLFhjZ&#10;OfULSivuwIMMAw46AykVF2kGnGaY/5hmXTMr0iwojrdnmfz/wfLX/dq+OxK6R+hwgVGQ1vrCYzDO&#10;00mn44lMCeZRwsNZNtEFwjF4Ox5NpveY4pgbT/LhdBRhsstr63x4EqBJdErqcC1JLbZ/8eFYeiqJ&#10;zQysVNPE+IVK9EK36Xp+G6gOSLt5NihGXOzJcSdn0ztHwIddAKlSr4h0fN43QGkT2/4bxN19v6eq&#10;y2edfwEAAP//AwBQSwMEFAAGAAgAAAAhAPnqiYrfAAAACgEAAA8AAABkcnMvZG93bnJldi54bWxM&#10;jzFPwzAUhHck/oP1KrFRu1Gb0jROVSGYkBBpGBid2E2sxs8hdtvw73lMZTzd6e67fDe5nl3MGKxH&#10;CYu5AGaw8dpiK+Gzen18AhaiQq16j0bCjwmwK+7vcpVpf8XSXA6xZVSCIVMSuhiHjPPQdMapMPeD&#10;QfKOfnQqkhxbrkd1pXLX80SIlDtlkRY6NZjnzjSnw9lJ2H9h+WK/3+uP8ljaqtoIfEtPUj7Mpv0W&#10;WDRTvIXhD5/QoSCm2p9RB9aTXm4IPUpI0hUwCqzFKgFWk7NYroEXOf9/ofgFAAD//wMAUEsBAi0A&#10;FAAGAAgAAAAhALaDOJL+AAAA4QEAABMAAAAAAAAAAAAAAAAAAAAAAFtDb250ZW50X1R5cGVzXS54&#10;bWxQSwECLQAUAAYACAAAACEAOP0h/9YAAACUAQAACwAAAAAAAAAAAAAAAAAvAQAAX3JlbHMvLnJl&#10;bHNQSwECLQAUAAYACAAAACEAVrswUXoBAAD0AgAADgAAAAAAAAAAAAAAAAAuAgAAZHJzL2Uyb0Rv&#10;Yy54bWxQSwECLQAUAAYACAAAACEA+eqJit8AAAAKAQAADwAAAAAAAAAAAAAAAADUAwAAZHJzL2Rv&#10;d25yZXYueG1sUEsFBgAAAAAEAAQA8wAAAOAEAAAAAA==&#10;" filled="f" stroked="f">
              <v:textbox inset="0,0,0,0">
                <w:txbxContent>
                  <w:p w14:paraId="027E4D4F" w14:textId="72E8ED54"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32640" behindDoc="1" locked="0" layoutInCell="1" allowOverlap="1" wp14:anchorId="03E8985D" wp14:editId="0D29D57F">
              <wp:simplePos x="0" y="0"/>
              <wp:positionH relativeFrom="page">
                <wp:posOffset>902335</wp:posOffset>
              </wp:positionH>
              <wp:positionV relativeFrom="page">
                <wp:posOffset>512445</wp:posOffset>
              </wp:positionV>
              <wp:extent cx="2289175" cy="353695"/>
              <wp:effectExtent l="0" t="0" r="0" b="0"/>
              <wp:wrapNone/>
              <wp:docPr id="12" name="Shape 12"/>
              <wp:cNvGraphicFramePr/>
              <a:graphic xmlns:a="http://schemas.openxmlformats.org/drawingml/2006/main">
                <a:graphicData uri="http://schemas.microsoft.com/office/word/2010/wordprocessingShape">
                  <wps:wsp>
                    <wps:cNvSpPr txBox="1"/>
                    <wps:spPr>
                      <a:xfrm>
                        <a:off x="0" y="0"/>
                        <a:ext cx="2289175" cy="353695"/>
                      </a:xfrm>
                      <a:prstGeom prst="rect">
                        <a:avLst/>
                      </a:prstGeom>
                      <a:noFill/>
                    </wps:spPr>
                    <wps:txbx>
                      <w:txbxContent>
                        <w:p w14:paraId="3E6907ED" w14:textId="776F20B1"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5E61F5F9"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spAutoFit/>
                    </wps:bodyPr>
                  </wps:wsp>
                </a:graphicData>
              </a:graphic>
            </wp:anchor>
          </w:drawing>
        </mc:Choice>
        <mc:Fallback>
          <w:pict>
            <v:shape w14:anchorId="03E8985D" id="Shape 12" o:spid="_x0000_s1046" type="#_x0000_t202" style="position:absolute;margin-left:71.05pt;margin-top:40.35pt;width:180.25pt;height:27.85pt;z-index:-251683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UlhgEAAAcDAAAOAAAAZHJzL2Uyb0RvYy54bWysUttOwzAMfUfiH6K8s25D41Ktm0AIhIQA&#10;afABWZqskZo4isPa/T1OdhW8IV5cx3aPj489nfe2ZWsV0ICr+Ggw5Ew5CbVxq4p/fjxe3HCGUbha&#10;tOBUxTcK+Xx2fjbtfKnG0EBbq8AIxGHZ+Yo3MfqyKFA2ygocgFeOkhqCFZGeYVXUQXSEbttiPBxe&#10;FR2E2geQCpGiD9skn2V8rZWMb1qjiqytOHGL2YZsl8kWs6koV0H4xsgdDfEHFlYYR00PUA8iCvYV&#10;zC8oa2QABB0HEmwBWhup8gw0zWj4Y5pFI7zKs5A46A8y4f/Bytf1wr8HFvt76GmBSZDOY4kUTPP0&#10;Otj0JaaM8iTh5iCb6iOTFByPb25H1xPOJOUuJ5dXt5MEUxz/9gHjkwLLklPxQGvJaon1C8Zt6b4k&#10;NXPwaNo2xY9Ukhf7Zc9MfUJzCfWG2He0wIo7ujDO2mdH+qRd752wd5Y7J/VAf/cVqU9un8C3ULue&#10;pHYeYHcZaZ2n71x1vN/ZNwAAAP//AwBQSwMEFAAGAAgAAAAhAHJ//OLdAAAACgEAAA8AAABkcnMv&#10;ZG93bnJldi54bWxMj8tOwzAQRfdI/IM1SOyo3VDSKMSpUCU27CgVEjs3nsYRfkS2myZ/z7CC5dU9&#10;unOm2c3OsgljGoKXsF4JYOi7oAffSzh+vD5UwFJWXisbPEpYMMGuvb1pVK3D1b/jdMg9oxGfaiXB&#10;5DzWnKfOoFNpFUb01J1DdCpTjD3XUV1p3FleCFFypwZPF4wacW+w+z5cnITt/BlwTLjHr/PURTMs&#10;lX1bpLy/m1+egWWc8x8Mv/qkDi05ncLF68Qs5U2xJlRCJbbACHgSRQnsRM1juQHeNvz/C+0PAAAA&#10;//8DAFBLAQItABQABgAIAAAAIQC2gziS/gAAAOEBAAATAAAAAAAAAAAAAAAAAAAAAABbQ29udGVu&#10;dF9UeXBlc10ueG1sUEsBAi0AFAAGAAgAAAAhADj9If/WAAAAlAEAAAsAAAAAAAAAAAAAAAAALwEA&#10;AF9yZWxzLy5yZWxzUEsBAi0AFAAGAAgAAAAhAFrChSWGAQAABwMAAA4AAAAAAAAAAAAAAAAALgIA&#10;AGRycy9lMm9Eb2MueG1sUEsBAi0AFAAGAAgAAAAhAHJ//OLdAAAACgEAAA8AAAAAAAAAAAAAAAAA&#10;4AMAAGRycy9kb3ducmV2LnhtbFBLBQYAAAAABAAEAPMAAADqBAAAAAA=&#10;" filled="f" stroked="f">
              <v:textbox style="mso-fit-shape-to-text:t" inset="0,0,0,0">
                <w:txbxContent>
                  <w:p w14:paraId="3E6907ED" w14:textId="776F20B1"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5E61F5F9"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3572" w14:textId="77777777" w:rsidR="00521939" w:rsidRDefault="00521939">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B0F2" w14:textId="77777777" w:rsidR="00521939" w:rsidRDefault="003C3196">
    <w:pPr>
      <w:spacing w:line="1" w:lineRule="exact"/>
    </w:pPr>
    <w:r>
      <w:rPr>
        <w:noProof/>
      </w:rPr>
      <mc:AlternateContent>
        <mc:Choice Requires="wps">
          <w:drawing>
            <wp:anchor distT="0" distB="0" distL="0" distR="0" simplePos="0" relativeHeight="251654144" behindDoc="1" locked="0" layoutInCell="1" allowOverlap="1" wp14:anchorId="77A74591" wp14:editId="6724B0E7">
              <wp:simplePos x="0" y="0"/>
              <wp:positionH relativeFrom="page">
                <wp:posOffset>646430</wp:posOffset>
              </wp:positionH>
              <wp:positionV relativeFrom="page">
                <wp:posOffset>177165</wp:posOffset>
              </wp:positionV>
              <wp:extent cx="2099945" cy="445135"/>
              <wp:effectExtent l="0" t="0" r="0" b="0"/>
              <wp:wrapNone/>
              <wp:docPr id="94" name="Shape 94"/>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38EE5E2A"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2B9F45DA"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77A74591" id="_x0000_t202" coordsize="21600,21600" o:spt="202" path="m,l,21600r21600,l21600,xe">
              <v:stroke joinstyle="miter"/>
              <v:path gradientshapeok="t" o:connecttype="rect"/>
            </v:shapetype>
            <v:shape id="Shape 94" o:spid="_x0000_s1067" type="#_x0000_t202" style="position:absolute;margin-left:50.9pt;margin-top:13.95pt;width:165.35pt;height:35.0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yligEAAAgDAAAOAAAAZHJzL2Uyb0RvYy54bWysUl1P6zAMfUfiP0R5Z+3Ghli1Dt0rBEJC&#10;gDTuD8jSZI3UxFEc1u7f42RfCN7QfXEdOz3n+DiLu8F2bKsCGnA1H49KzpST0Bi3qfm/94erW84w&#10;CteIDpyq+U4hv1teXix6X6kJtNA1KjACcVj1vuZtjL4qCpStsgJH4JWjpoZgRaRj2BRNED2h266Y&#10;lOVN0UNofACpEKl6v2/yZcbXWsn4qjWqyLqak7aYY8hxnWKxXIhqE4RvjTzIEL9QYYVxRHqCuhdR&#10;sI9gfkBZIwMg6DiSYAvQ2kiVZ6BpxuW3aVat8CrPQuagP9mE/w9WvmxX/i2wOPyFgRaYDOk9VkjF&#10;NM+gg01fUsqoTxbuTrapITJJxUk5n8+nM84k9abT2fh6lmCK898+YHxUYFlKah5oLdktsX3GuL96&#10;vJLIHDyYrkv1s5SUxWE9MNMQ4+Socw3NjuT3tMGaO3pinHVPjgxKyz4m4ZisD0kiQf/nIxJR5k/o&#10;e6gDKdmdJzg8jbTPr+d86/yAl58AAAD//wMAUEsDBBQABgAIAAAAIQAXu29G3QAAAAkBAAAPAAAA&#10;ZHJzL2Rvd25yZXYueG1sTI/NTsMwEITvSLyDtUjcqN3w0zSNU6FKXLjRIiRubryNo9rryHbT5O0x&#10;JziOZjTzTb2dnGUjhth7krBcCGBIrdc9dRI+D28PJbCYFGllPaGEGSNsm9ubWlXaX+kDx33qWC6h&#10;WCkJJqWh4jy2Bp2KCz8gZe/kg1Mpy9BxHdQ1lzvLCyFeuFM95QWjBtwZbM/7i5Owmr48DhF3+H0a&#10;22D6ubTvs5T3d9PrBljCKf2F4Rc/o0OTmY7+Qjoym7VYZvQkoVitgeXA02PxDOwoYV0K4E3N/z9o&#10;fgAAAP//AwBQSwECLQAUAAYACAAAACEAtoM4kv4AAADhAQAAEwAAAAAAAAAAAAAAAAAAAAAAW0Nv&#10;bnRlbnRfVHlwZXNdLnhtbFBLAQItABQABgAIAAAAIQA4/SH/1gAAAJQBAAALAAAAAAAAAAAAAAAA&#10;AC8BAABfcmVscy8ucmVsc1BLAQItABQABgAIAAAAIQCfIOyligEAAAgDAAAOAAAAAAAAAAAAAAAA&#10;AC4CAABkcnMvZTJvRG9jLnhtbFBLAQItABQABgAIAAAAIQAXu29G3QAAAAkBAAAPAAAAAAAAAAAA&#10;AAAAAOQDAABkcnMvZG93bnJldi54bWxQSwUGAAAAAAQABADzAAAA7gQAAAAA&#10;" filled="f" stroked="f">
              <v:textbox style="mso-fit-shape-to-text:t" inset="0,0,0,0">
                <w:txbxContent>
                  <w:p w14:paraId="38EE5E2A"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2B9F45DA"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5A3770C" wp14:editId="6B1AB4C3">
              <wp:simplePos x="0" y="0"/>
              <wp:positionH relativeFrom="page">
                <wp:posOffset>628650</wp:posOffset>
              </wp:positionH>
              <wp:positionV relativeFrom="page">
                <wp:posOffset>737870</wp:posOffset>
              </wp:positionV>
              <wp:extent cx="5230495" cy="265430"/>
              <wp:effectExtent l="0" t="0" r="0" b="0"/>
              <wp:wrapNone/>
              <wp:docPr id="96" name="Shape 96"/>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DBE0429"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4DB24CE5"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5A3770C" id="Shape 96" o:spid="_x0000_s1068" type="#_x0000_t202" style="position:absolute;margin-left:49.5pt;margin-top:58.1pt;width:411.85pt;height:20.9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kiA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EQy2etcQbMl+T1tsOaOnhhn3YMjg9Ky90nYJ6tdkkjQ33xEIsr8Cf0L&#10;akdKdmdZu6eR9vn9nG8dH/D8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UfjcpIgBAAAIAwAADgAAAAAAAAAAAAAAAAAu&#10;AgAAZHJzL2Uyb0RvYy54bWxQSwECLQAUAAYACAAAACEAmczVkt0AAAAKAQAADwAAAAAAAAAAAAAA&#10;AADiAwAAZHJzL2Rvd25yZXYueG1sUEsFBgAAAAAEAAQA8wAAAOwEAAAAAA==&#10;" filled="f" stroked="f">
              <v:textbox style="mso-fit-shape-to-text:t" inset="0,0,0,0">
                <w:txbxContent>
                  <w:p w14:paraId="0DBE0429"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4DB24CE5"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6727" w14:textId="77777777" w:rsidR="00521939" w:rsidRDefault="003C3196">
    <w:pPr>
      <w:spacing w:line="1" w:lineRule="exact"/>
    </w:pPr>
    <w:r>
      <w:rPr>
        <w:noProof/>
      </w:rPr>
      <mc:AlternateContent>
        <mc:Choice Requires="wps">
          <w:drawing>
            <wp:anchor distT="0" distB="0" distL="0" distR="0" simplePos="0" relativeHeight="251651072" behindDoc="1" locked="0" layoutInCell="1" allowOverlap="1" wp14:anchorId="7A959FE3" wp14:editId="5923BBD4">
              <wp:simplePos x="0" y="0"/>
              <wp:positionH relativeFrom="page">
                <wp:posOffset>646430</wp:posOffset>
              </wp:positionH>
              <wp:positionV relativeFrom="page">
                <wp:posOffset>177165</wp:posOffset>
              </wp:positionV>
              <wp:extent cx="2099945" cy="445135"/>
              <wp:effectExtent l="0" t="0" r="0" b="0"/>
              <wp:wrapNone/>
              <wp:docPr id="87" name="Shape 87"/>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1AAE6F7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30F5DC80"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7A959FE3" id="_x0000_t202" coordsize="21600,21600" o:spt="202" path="m,l,21600r21600,l21600,xe">
              <v:stroke joinstyle="miter"/>
              <v:path gradientshapeok="t" o:connecttype="rect"/>
            </v:shapetype>
            <v:shape id="Shape 87" o:spid="_x0000_s1069" type="#_x0000_t202" style="position:absolute;margin-left:50.9pt;margin-top:13.95pt;width:165.35pt;height:35.0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5yigEAAAgDAAAOAAAAZHJzL2Uyb0RvYy54bWysUl1P6zAMfUfiP0R5Z+3Ghli1Dt0rBEJC&#10;gDTuD8jSZI3UxFEc1u7f42RfCN7QfXEdOz3n+DiLu8F2bKsCGnA1H49KzpST0Bi3qfm/94erW84w&#10;CteIDpyq+U4hv1teXix6X6kJtNA1KjACcVj1vuZtjL4qCpStsgJH4JWjpoZgRaRj2BRNED2h266Y&#10;lOVN0UNofACpEKl6v2/yZcbXWsn4qjWqyLqak7aYY8hxnWKxXIhqE4RvjTzIEL9QYYVxRHqCuhdR&#10;sI9gfkBZIwMg6DiSYAvQ2kiVZ6BpxuW3aVat8CrPQuagP9mE/w9WvmxX/i2wOPyFgRaYDOk9VkjF&#10;NM+gg01fUsqoTxbuTrapITJJxUk5n8+nM84k9abT2fh6lmCK898+YHxUYFlKah5oLdktsX3GuL96&#10;vJLIHDyYrkv1s5SUxWE9MNMQ4/Socw3NjuT3tMGaO3pinHVPjgxKyz4m4ZisD0kiQf/nIxJR5k/o&#10;e6gDKdmdJzg8jbTPr+d86/yAl58AAAD//wMAUEsDBBQABgAIAAAAIQAXu29G3QAAAAkBAAAPAAAA&#10;ZHJzL2Rvd25yZXYueG1sTI/NTsMwEITvSLyDtUjcqN3w0zSNU6FKXLjRIiRubryNo9rryHbT5O0x&#10;JziOZjTzTb2dnGUjhth7krBcCGBIrdc9dRI+D28PJbCYFGllPaGEGSNsm9ubWlXaX+kDx33qWC6h&#10;WCkJJqWh4jy2Bp2KCz8gZe/kg1Mpy9BxHdQ1lzvLCyFeuFM95QWjBtwZbM/7i5Owmr48DhF3+H0a&#10;22D6ubTvs5T3d9PrBljCKf2F4Rc/o0OTmY7+Qjoym7VYZvQkoVitgeXA02PxDOwoYV0K4E3N/z9o&#10;fgAAAP//AwBQSwECLQAUAAYACAAAACEAtoM4kv4AAADhAQAAEwAAAAAAAAAAAAAAAAAAAAAAW0Nv&#10;bnRlbnRfVHlwZXNdLnhtbFBLAQItABQABgAIAAAAIQA4/SH/1gAAAJQBAAALAAAAAAAAAAAAAAAA&#10;AC8BAABfcmVscy8ucmVsc1BLAQItABQABgAIAAAAIQARCF5yigEAAAgDAAAOAAAAAAAAAAAAAAAA&#10;AC4CAABkcnMvZTJvRG9jLnhtbFBLAQItABQABgAIAAAAIQAXu29G3QAAAAkBAAAPAAAAAAAAAAAA&#10;AAAAAOQDAABkcnMvZG93bnJldi54bWxQSwUGAAAAAAQABADzAAAA7gQAAAAA&#10;" filled="f" stroked="f">
              <v:textbox style="mso-fit-shape-to-text:t" inset="0,0,0,0">
                <w:txbxContent>
                  <w:p w14:paraId="1AAE6F7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30F5DC80"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4AE9914D" wp14:editId="7D781647">
              <wp:simplePos x="0" y="0"/>
              <wp:positionH relativeFrom="page">
                <wp:posOffset>628650</wp:posOffset>
              </wp:positionH>
              <wp:positionV relativeFrom="page">
                <wp:posOffset>737870</wp:posOffset>
              </wp:positionV>
              <wp:extent cx="5230495" cy="265430"/>
              <wp:effectExtent l="0" t="0" r="0" b="0"/>
              <wp:wrapNone/>
              <wp:docPr id="89" name="Shape 89"/>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011D763"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5780DB83"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AE9914D" id="Shape 89" o:spid="_x0000_s1070" type="#_x0000_t202" style="position:absolute;margin-left:49.5pt;margin-top:58.1pt;width:411.85pt;height:20.9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5z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EQy3etcQbMl+T1tsOaOnhhn3aMjg9Ky90nYJ6tdkkjQ335EIsr8Cf0L&#10;akdKdmdZu6eR9vn9nG8dH/D8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39Buc4gBAAAIAwAADgAAAAAAAAAAAAAAAAAu&#10;AgAAZHJzL2Uyb0RvYy54bWxQSwECLQAUAAYACAAAACEAmczVkt0AAAAKAQAADwAAAAAAAAAAAAAA&#10;AADiAwAAZHJzL2Rvd25yZXYueG1sUEsFBgAAAAAEAAQA8wAAAOwEAAAAAA==&#10;" filled="f" stroked="f">
              <v:textbox style="mso-fit-shape-to-text:t" inset="0,0,0,0">
                <w:txbxContent>
                  <w:p w14:paraId="5011D763"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5780DB83"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7B97" w14:textId="77777777" w:rsidR="00521939" w:rsidRDefault="003C3196">
    <w:pPr>
      <w:spacing w:line="1" w:lineRule="exact"/>
    </w:pPr>
    <w:r>
      <w:rPr>
        <w:noProof/>
      </w:rPr>
      <mc:AlternateContent>
        <mc:Choice Requires="wps">
          <w:drawing>
            <wp:anchor distT="0" distB="0" distL="0" distR="0" simplePos="0" relativeHeight="251660288" behindDoc="1" locked="0" layoutInCell="1" allowOverlap="1" wp14:anchorId="6FCF24C3" wp14:editId="78C25249">
              <wp:simplePos x="0" y="0"/>
              <wp:positionH relativeFrom="page">
                <wp:posOffset>646430</wp:posOffset>
              </wp:positionH>
              <wp:positionV relativeFrom="page">
                <wp:posOffset>177165</wp:posOffset>
              </wp:positionV>
              <wp:extent cx="2081530" cy="445135"/>
              <wp:effectExtent l="0" t="0" r="0" b="0"/>
              <wp:wrapNone/>
              <wp:docPr id="109" name="Shape 10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E6620E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F099A5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FCF24C3" id="_x0000_t202" coordsize="21600,21600" o:spt="202" path="m,l,21600r21600,l21600,xe">
              <v:stroke joinstyle="miter"/>
              <v:path gradientshapeok="t" o:connecttype="rect"/>
            </v:shapetype>
            <v:shape id="Shape 109" o:spid="_x0000_s1073" type="#_x0000_t202" style="position:absolute;margin-left:50.9pt;margin-top:13.95pt;width:163.9pt;height:35.0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kIhwEAAAgDAAAOAAAAZHJzL2Uyb0RvYy54bWysUttOwzAMfUfiH6K8s3aDoa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yUs/H0klqSeldX0/HlNMEUp799wPigwLKU1DzQWrJbYvOEcXf1cCWR&#10;Obg3XZfqJykpi8NqYKYhxtlB5wqaLcnvaYM1d/TEOOseHRmUln1IwiFZ7ZNEgv7mMxJR5k/oO6g9&#10;KdmdJ9g/jbTP7+d86/SAF1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NQ3KQiHAQAACAMAAA4AAAAAAAAAAAAAAAAALgIA&#10;AGRycy9lMm9Eb2MueG1sUEsBAi0AFAAGAAgAAAAhAD+gjZncAAAACQEAAA8AAAAAAAAAAAAAAAAA&#10;4QMAAGRycy9kb3ducmV2LnhtbFBLBQYAAAAABAAEAPMAAADqBAAAAAA=&#10;" filled="f" stroked="f">
              <v:textbox style="mso-fit-shape-to-text:t" inset="0,0,0,0">
                <w:txbxContent>
                  <w:p w14:paraId="1E6620E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F099A5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1DBA7B0" wp14:editId="72BCFDCD">
              <wp:simplePos x="0" y="0"/>
              <wp:positionH relativeFrom="page">
                <wp:posOffset>628015</wp:posOffset>
              </wp:positionH>
              <wp:positionV relativeFrom="page">
                <wp:posOffset>737870</wp:posOffset>
              </wp:positionV>
              <wp:extent cx="5230495" cy="265430"/>
              <wp:effectExtent l="0" t="0" r="0" b="0"/>
              <wp:wrapNone/>
              <wp:docPr id="111" name="Shape 11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6FAB659E"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1D6653D0"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1DBA7B0" id="Shape 111" o:spid="_x0000_s1074" type="#_x0000_t202" style="position:absolute;margin-left:49.45pt;margin-top:58.1pt;width:411.85pt;height:20.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sH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ERyvde5gmZL8nvaYM0dPTHOukdHBqVl75OwT1a7JJGgv/2IRJT5E/oX&#10;1I6U7M6ydk8j7fP7Od86PuD5J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god7B4kBAAAIAwAADgAAAAAAAAAAAAAAAAAu&#10;AgAAZHJzL2Uyb0RvYy54bWxQSwECLQAUAAYACAAAACEAaHF+zdwAAAAKAQAADwAAAAAAAAAAAAAA&#10;AADjAwAAZHJzL2Rvd25yZXYueG1sUEsFBgAAAAAEAAQA8wAAAOwEAAAAAA==&#10;" filled="f" stroked="f">
              <v:textbox style="mso-fit-shape-to-text:t" inset="0,0,0,0">
                <w:txbxContent>
                  <w:p w14:paraId="6FAB659E"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1D6653D0"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F044" w14:textId="77777777" w:rsidR="00521939" w:rsidRDefault="003C3196">
    <w:pPr>
      <w:spacing w:line="1" w:lineRule="exact"/>
    </w:pPr>
    <w:r>
      <w:rPr>
        <w:noProof/>
      </w:rPr>
      <mc:AlternateContent>
        <mc:Choice Requires="wps">
          <w:drawing>
            <wp:anchor distT="0" distB="0" distL="0" distR="0" simplePos="0" relativeHeight="251657216" behindDoc="1" locked="0" layoutInCell="1" allowOverlap="1" wp14:anchorId="57618CC5" wp14:editId="54623F9A">
              <wp:simplePos x="0" y="0"/>
              <wp:positionH relativeFrom="page">
                <wp:posOffset>646430</wp:posOffset>
              </wp:positionH>
              <wp:positionV relativeFrom="page">
                <wp:posOffset>177165</wp:posOffset>
              </wp:positionV>
              <wp:extent cx="2081530" cy="445135"/>
              <wp:effectExtent l="0" t="0" r="0" b="0"/>
              <wp:wrapNone/>
              <wp:docPr id="102" name="Shape 10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D64C4D8"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DE0414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57618CC5" id="_x0000_t202" coordsize="21600,21600" o:spt="202" path="m,l,21600r21600,l21600,xe">
              <v:stroke joinstyle="miter"/>
              <v:path gradientshapeok="t" o:connecttype="rect"/>
            </v:shapetype>
            <v:shape id="Shape 102" o:spid="_x0000_s1075" type="#_x0000_t202" style="position:absolute;margin-left:50.9pt;margin-top:13.95pt;width:163.9pt;height:35.0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6+hwEAAAgDAAAOAAAAZHJzL2Uyb0RvYy54bWysUsFOwzAMvSPxD1HurN1gCFXrEAiBkBAg&#10;AR+QpckaqYmjOKzd3+Nk3Ybghri4jp2+9/ycxfVgO7ZRAQ24mk8nJWfKSWiMW9f84/3+7IozjMI1&#10;ogOnar5VyK+XpyeL3ldqBi10jQqMQBxWva95G6OvigJlq6zACXjlqKkhWBHpGNZFE0RP6LYrZmV5&#10;WfQQGh9AKkSq3u2afJnxtVYyvmiNKrKu5qQt5hhyXKVYLBeiWgfhWyNHGeIPKqwwjkgPUHciCvYZ&#10;zC8oa2QABB0nEmwBWhup8gw0zbT8Mc1bK7zKs5A56A824f/ByufNm38NLA63MNACkyG9xwqpmOYZ&#10;dLDpS0oZ9cnC7cE2NUQmqTgrr6bzc2pJ6l1czKfn8wRTHP/2AeODAstSUvNAa8luic0Txt3V/ZVE&#10;5uDedF2qH6WkLA6rgZmm5kQ26lxBsyX5PW2w5o6eGGfdoyOD0rL3SdgnqzFJJOhvPiMRZf6EvoMa&#10;ScnuPMH4NNI+v5/zreMDXn4B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GCrrr6HAQAACAMAAA4AAAAAAAAAAAAAAAAALgIA&#10;AGRycy9lMm9Eb2MueG1sUEsBAi0AFAAGAAgAAAAhAD+gjZncAAAACQEAAA8AAAAAAAAAAAAAAAAA&#10;4QMAAGRycy9kb3ducmV2LnhtbFBLBQYAAAAABAAEAPMAAADqBAAAAAA=&#10;" filled="f" stroked="f">
              <v:textbox style="mso-fit-shape-to-text:t" inset="0,0,0,0">
                <w:txbxContent>
                  <w:p w14:paraId="1D64C4D8"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DE0414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82ECF36" wp14:editId="16D02369">
              <wp:simplePos x="0" y="0"/>
              <wp:positionH relativeFrom="page">
                <wp:posOffset>628015</wp:posOffset>
              </wp:positionH>
              <wp:positionV relativeFrom="page">
                <wp:posOffset>737870</wp:posOffset>
              </wp:positionV>
              <wp:extent cx="5230495" cy="265430"/>
              <wp:effectExtent l="0" t="0" r="0" b="0"/>
              <wp:wrapNone/>
              <wp:docPr id="104" name="Shape 10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30F7CA9"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42E3CC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82ECF36" id="Shape 104" o:spid="_x0000_s1076" type="#_x0000_t202" style="position:absolute;margin-left:49.45pt;margin-top:58.1pt;width:411.85pt;height:20.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xiA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HHSuoNmS/J42WHNHT4yz7sGRQWnZ+yTsk9UuSSTobz4iEWX+hP4F&#10;tSMlu7Os3dNI+/x+zreOD3j+CQ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A2G/yxiAEAAAgDAAAOAAAAAAAAAAAAAAAAAC4C&#10;AABkcnMvZTJvRG9jLnhtbFBLAQItABQABgAIAAAAIQBocX7N3AAAAAoBAAAPAAAAAAAAAAAAAAAA&#10;AOIDAABkcnMvZG93bnJldi54bWxQSwUGAAAAAAQABADzAAAA6wQAAAAA&#10;" filled="f" stroked="f">
              <v:textbox style="mso-fit-shape-to-text:t" inset="0,0,0,0">
                <w:txbxContent>
                  <w:p w14:paraId="330F7CA9"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42E3CC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B93C" w14:textId="77777777" w:rsidR="00521939" w:rsidRDefault="003C3196">
    <w:pPr>
      <w:spacing w:line="1" w:lineRule="exact"/>
    </w:pPr>
    <w:r>
      <w:rPr>
        <w:noProof/>
      </w:rPr>
      <mc:AlternateContent>
        <mc:Choice Requires="wps">
          <w:drawing>
            <wp:anchor distT="0" distB="0" distL="0" distR="0" simplePos="0" relativeHeight="251666432" behindDoc="1" locked="0" layoutInCell="1" allowOverlap="1" wp14:anchorId="672D2AE3" wp14:editId="4AD34385">
              <wp:simplePos x="0" y="0"/>
              <wp:positionH relativeFrom="page">
                <wp:posOffset>646430</wp:posOffset>
              </wp:positionH>
              <wp:positionV relativeFrom="page">
                <wp:posOffset>177165</wp:posOffset>
              </wp:positionV>
              <wp:extent cx="2081530" cy="445135"/>
              <wp:effectExtent l="0" t="0" r="0" b="0"/>
              <wp:wrapNone/>
              <wp:docPr id="129" name="Shape 12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07DD56E"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76719305"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72D2AE3" id="_x0000_t202" coordsize="21600,21600" o:spt="202" path="m,l,21600r21600,l21600,xe">
              <v:stroke joinstyle="miter"/>
              <v:path gradientshapeok="t" o:connecttype="rect"/>
            </v:shapetype>
            <v:shape id="Shape 129" o:spid="_x0000_s1079" type="#_x0000_t202" style="position:absolute;margin-left:50.9pt;margin-top:13.95pt;width:163.9pt;height:35.0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IkhwEAAAgDAAAOAAAAZHJzL2Uyb0RvYy54bWysUttOwzAMfUfiH6K8s3Y3hKp1CIRASAiQ&#10;gA/I0mSN1MRRHNbu73GyG4I3xIvr2O7x8bEX14Pt2EYFNOBqPh6VnCknoTFuXfOP9/uLK84wCteI&#10;Dpyq+VYhv16eny16X6kJtNA1KjACcVj1vuZtjL4qCpStsgJH4JWjpIZgRaRnWBdNED2h266YlOVl&#10;0UNofACpECl6t0vyZcbXWsn4ojWqyLqaE7eYbch2lWyxXIhqHYRvjdzTEH9gYYVx1PQIdSeiYJ/B&#10;/IKyRgZA0HEkwRagtZEqz0DTjMsf07y1wqs8C4mD/igT/h+sfN68+dfA4nALAy0wCdJ7rJCCaZ5B&#10;B5u+xJRRniTcHmVTQ2SSgpPyajyfUkpSbjabj6fzBFOc/vYB44MCy5JT80BryWqJzRPGXemhJDVz&#10;cG+6LsVPVJIXh9XATFPz6ezAcwXNluj3tMGaOzoxzrpHRwKlZR+ccHBWeyc1QX/zGalR7p/Qd1D7&#10;piR3nmB/Gmmf39+56nTAyy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JSbciSHAQAACAMAAA4AAAAAAAAAAAAAAAAALgIA&#10;AGRycy9lMm9Eb2MueG1sUEsBAi0AFAAGAAgAAAAhAD+gjZncAAAACQEAAA8AAAAAAAAAAAAAAAAA&#10;4QMAAGRycy9kb3ducmV2LnhtbFBLBQYAAAAABAAEAPMAAADqBAAAAAA=&#10;" filled="f" stroked="f">
              <v:textbox style="mso-fit-shape-to-text:t" inset="0,0,0,0">
                <w:txbxContent>
                  <w:p w14:paraId="007DD56E"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76719305"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25D2253A" wp14:editId="09EAE8BB">
              <wp:simplePos x="0" y="0"/>
              <wp:positionH relativeFrom="page">
                <wp:posOffset>628015</wp:posOffset>
              </wp:positionH>
              <wp:positionV relativeFrom="page">
                <wp:posOffset>737870</wp:posOffset>
              </wp:positionV>
              <wp:extent cx="5230495" cy="265430"/>
              <wp:effectExtent l="0" t="0" r="0" b="0"/>
              <wp:wrapNone/>
              <wp:docPr id="131" name="Shape 13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CAEF58A"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5F0E990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5D2253A" id="Shape 131" o:spid="_x0000_s1080" type="#_x0000_t202" style="position:absolute;margin-left:49.45pt;margin-top:58.1pt;width:411.85pt;height:20.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Ar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fTPc6V9BsSX5PG6y5oyfGWffgyKC07H0S9slqlyQS9DcfkYgyf0L/&#10;gtqRkt1Z1u5ppH1+P+dbxwc8/wQ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wisgK4kBAAAIAwAADgAAAAAAAAAAAAAAAAAu&#10;AgAAZHJzL2Uyb0RvYy54bWxQSwECLQAUAAYACAAAACEAaHF+zdwAAAAKAQAADwAAAAAAAAAAAAAA&#10;AADjAwAAZHJzL2Rvd25yZXYueG1sUEsFBgAAAAAEAAQA8wAAAOwEAAAAAA==&#10;" filled="f" stroked="f">
              <v:textbox style="mso-fit-shape-to-text:t" inset="0,0,0,0">
                <w:txbxContent>
                  <w:p w14:paraId="7CAEF58A"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5F0E990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6823" w14:textId="77777777" w:rsidR="00521939" w:rsidRDefault="003C3196">
    <w:pPr>
      <w:spacing w:line="1" w:lineRule="exact"/>
    </w:pPr>
    <w:r>
      <w:rPr>
        <w:noProof/>
      </w:rPr>
      <mc:AlternateContent>
        <mc:Choice Requires="wps">
          <w:drawing>
            <wp:anchor distT="0" distB="0" distL="0" distR="0" simplePos="0" relativeHeight="251663360" behindDoc="1" locked="0" layoutInCell="1" allowOverlap="1" wp14:anchorId="13EF0C6D" wp14:editId="54BC77CE">
              <wp:simplePos x="0" y="0"/>
              <wp:positionH relativeFrom="page">
                <wp:posOffset>646430</wp:posOffset>
              </wp:positionH>
              <wp:positionV relativeFrom="page">
                <wp:posOffset>177165</wp:posOffset>
              </wp:positionV>
              <wp:extent cx="2081530" cy="445135"/>
              <wp:effectExtent l="0" t="0" r="0" b="0"/>
              <wp:wrapNone/>
              <wp:docPr id="122" name="Shape 12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A106B3C"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52EEAA32"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3EF0C6D" id="_x0000_t202" coordsize="21600,21600" o:spt="202" path="m,l,21600r21600,l21600,xe">
              <v:stroke joinstyle="miter"/>
              <v:path gradientshapeok="t" o:connecttype="rect"/>
            </v:shapetype>
            <v:shape id="Shape 122" o:spid="_x0000_s1081" type="#_x0000_t202" style="position:absolute;margin-left:50.9pt;margin-top:13.95pt;width:163.9pt;height:35.0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xp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r068FxBsyX6PW2w5o5OjLPu0ZFAadkHJxyc1d5JTdDffEZqlPsn9B3U&#10;vinJnSfYn0ba5/d3rjod8OIL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O6DHGmHAQAACAMAAA4AAAAAAAAAAAAAAAAALgIA&#10;AGRycy9lMm9Eb2MueG1sUEsBAi0AFAAGAAgAAAAhAD+gjZncAAAACQEAAA8AAAAAAAAAAAAAAAAA&#10;4QMAAGRycy9kb3ducmV2LnhtbFBLBQYAAAAABAAEAPMAAADqBAAAAAA=&#10;" filled="f" stroked="f">
              <v:textbox style="mso-fit-shape-to-text:t" inset="0,0,0,0">
                <w:txbxContent>
                  <w:p w14:paraId="2A106B3C"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52EEAA32"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D4CFB3E" wp14:editId="6D4F5875">
              <wp:simplePos x="0" y="0"/>
              <wp:positionH relativeFrom="page">
                <wp:posOffset>628015</wp:posOffset>
              </wp:positionH>
              <wp:positionV relativeFrom="page">
                <wp:posOffset>737870</wp:posOffset>
              </wp:positionV>
              <wp:extent cx="5230495" cy="265430"/>
              <wp:effectExtent l="0" t="0" r="0" b="0"/>
              <wp:wrapNone/>
              <wp:docPr id="124" name="Shape 12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10CA00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C63231F"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D4CFB3E" id="Shape 124" o:spid="_x0000_s1082" type="#_x0000_t202" style="position:absolute;margin-left:49.45pt;margin-top:58.1pt;width:411.85pt;height:20.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5miQEAAAgDAAAOAAAAZHJzL2Uyb0RvYy54bWysUttOwzAMfUfiH6K8s3Yb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ZFqeXs44k9SbnM1Op9nX4vC3DxjvFViWkpoHWkt2S6wfMRIjXd1d&#10;SWQO7kzXpfpBSsrisByYaWo+Pd/pXEKzIfk9bbDmjp4YZ92DI4PSsndJ2CXLbZJI0F9/RCLK/An9&#10;C2pLSnZnWdunkfb5/ZxvHR7w4hM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uDNOZokBAAAIAwAADgAAAAAAAAAAAAAAAAAu&#10;AgAAZHJzL2Uyb0RvYy54bWxQSwECLQAUAAYACAAAACEAaHF+zdwAAAAKAQAADwAAAAAAAAAAAAAA&#10;AADjAwAAZHJzL2Rvd25yZXYueG1sUEsFBgAAAAAEAAQA8wAAAOwEAAAAAA==&#10;" filled="f" stroked="f">
              <v:textbox style="mso-fit-shape-to-text:t" inset="0,0,0,0">
                <w:txbxContent>
                  <w:p w14:paraId="210CA00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C63231F"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75A1" w14:textId="77777777" w:rsidR="00521939" w:rsidRDefault="003C3196">
    <w:pPr>
      <w:spacing w:line="1" w:lineRule="exact"/>
    </w:pPr>
    <w:r>
      <w:rPr>
        <w:noProof/>
      </w:rPr>
      <mc:AlternateContent>
        <mc:Choice Requires="wps">
          <w:drawing>
            <wp:anchor distT="0" distB="0" distL="0" distR="0" simplePos="0" relativeHeight="251669504" behindDoc="1" locked="0" layoutInCell="1" allowOverlap="1" wp14:anchorId="139FAB01" wp14:editId="6F7006C6">
              <wp:simplePos x="0" y="0"/>
              <wp:positionH relativeFrom="page">
                <wp:posOffset>645160</wp:posOffset>
              </wp:positionH>
              <wp:positionV relativeFrom="page">
                <wp:posOffset>177165</wp:posOffset>
              </wp:positionV>
              <wp:extent cx="2081530" cy="445135"/>
              <wp:effectExtent l="0" t="0" r="0" b="0"/>
              <wp:wrapNone/>
              <wp:docPr id="136" name="Shape 13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5AEAA3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i/>
                              <w:iCs/>
                              <w:sz w:val="28"/>
                              <w:szCs w:val="28"/>
                            </w:rPr>
                            <w:t xml:space="preserve"> </w:t>
                          </w:r>
                        </w:p>
                        <w:p w14:paraId="68C544B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39FAB01" id="_x0000_t202" coordsize="21600,21600" o:spt="202" path="m,l,21600r21600,l21600,xe">
              <v:stroke joinstyle="miter"/>
              <v:path gradientshapeok="t" o:connecttype="rect"/>
            </v:shapetype>
            <v:shape id="Shape 136" o:spid="_x0000_s1085" type="#_x0000_t202" style="position:absolute;margin-left:50.8pt;margin-top:13.95pt;width:163.9pt;height:35.0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fs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RJIXl0IraHbUfk8brLmjE+Ose3QkUFr2wQkHZ7V3Egn6200kosx/gtqT&#10;ktx5gv1ppH1+f+eq0wHPPwEAAP//AwBQSwMEFAAGAAgAAAAhAKDCVTLcAAAACQEAAA8AAABkcnMv&#10;ZG93bnJldi54bWxMj8FOwzAQRO9I/IO1SNyo3ahqkxCnQpW4cKOgStzceBtH2OvIdtPk7zEnOI72&#10;aeZts5+dZROGOHiSsF4JYEid1wP1Ej4/Xp9KYDEp0sp6QgkLRti393eNqrW/0TtOx9SzXEKxVhJM&#10;SmPNeewMOhVXfkTKt4sPTqUcQ891ULdc7iwvhNhypwbKC0aNeDDYfR+vTsJuPnkcIx7w6zJ1wQxL&#10;ad8WKR8f5pdnYAnn9AfDr35WhzY7nf2VdGQ2Z7HeZlRCsauAZWBTVBtgZwlVKYC3Df//QfsDAAD/&#10;/wMAUEsBAi0AFAAGAAgAAAAhALaDOJL+AAAA4QEAABMAAAAAAAAAAAAAAAAAAAAAAFtDb250ZW50&#10;X1R5cGVzXS54bWxQSwECLQAUAAYACAAAACEAOP0h/9YAAACUAQAACwAAAAAAAAAAAAAAAAAvAQAA&#10;X3JlbHMvLnJlbHNQSwECLQAUAAYACAAAACEAckw37IYBAAAIAwAADgAAAAAAAAAAAAAAAAAuAgAA&#10;ZHJzL2Uyb0RvYy54bWxQSwECLQAUAAYACAAAACEAoMJVMtwAAAAJAQAADwAAAAAAAAAAAAAAAADg&#10;AwAAZHJzL2Rvd25yZXYueG1sUEsFBgAAAAAEAAQA8wAAAOkEAAAAAA==&#10;" filled="f" stroked="f">
              <v:textbox style="mso-fit-shape-to-text:t" inset="0,0,0,0">
                <w:txbxContent>
                  <w:p w14:paraId="15AEAA3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i/>
                        <w:iCs/>
                        <w:sz w:val="28"/>
                        <w:szCs w:val="28"/>
                      </w:rPr>
                      <w:t xml:space="preserve"> </w:t>
                    </w:r>
                  </w:p>
                  <w:p w14:paraId="68C544B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7C0C9B9" wp14:editId="7A079858">
              <wp:simplePos x="0" y="0"/>
              <wp:positionH relativeFrom="page">
                <wp:posOffset>626745</wp:posOffset>
              </wp:positionH>
              <wp:positionV relativeFrom="page">
                <wp:posOffset>737870</wp:posOffset>
              </wp:positionV>
              <wp:extent cx="5230495" cy="265430"/>
              <wp:effectExtent l="0" t="0" r="0" b="0"/>
              <wp:wrapNone/>
              <wp:docPr id="138" name="Shape 13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D61DEBC"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6EAA9E0C"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7C0C9B9" id="Shape 138" o:spid="_x0000_s1086" type="#_x0000_t202" style="position:absolute;margin-left:49.35pt;margin-top:58.1pt;width:411.85pt;height:20.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jiA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B50raLYkv6cN1tzRE+Ose3BkUFr2Pgn7ZLVLEgn6649IRJk/oX9B&#10;7UjJ7ixr9zTSPr+f863jA158AgAA//8DAFBLAwQUAAYACAAAACEAYwR/Xd0AAAAKAQAADwAAAGRy&#10;cy9kb3ducmV2LnhtbEyPwU7DMAyG70i8Q2QkbixdBVvXNZ3QJC7cGBMSt6zxmmqNUyVZ17495gRH&#10;//70+3O1m1wvRgyx86RguchAIDXedNQqOH6+PRUgYtJkdO8JFcwYYVff31W6NP5GHzgeUiu4hGKp&#10;FdiUhlLK2Fh0Oi78gMS7sw9OJx5DK03QNy53vcyzbCWd7ogvWD3g3mJzOVydgvX05XGIuMfv89gE&#10;281F/z4r9fgwvW5BJJzSHwy/+qwONTud/JVMFL2CTbFmkvPlKgfBwCbPn0GcOHkpMpB1Jf+/UP8A&#10;AAD//wMAUEsBAi0AFAAGAAgAAAAhALaDOJL+AAAA4QEAABMAAAAAAAAAAAAAAAAAAAAAAFtDb250&#10;ZW50X1R5cGVzXS54bWxQSwECLQAUAAYACAAAACEAOP0h/9YAAACUAQAACwAAAAAAAAAAAAAAAAAv&#10;AQAAX3JlbHMvLnJlbHNQSwECLQAUAAYACAAAACEAJPxl44gBAAAIAwAADgAAAAAAAAAAAAAAAAAu&#10;AgAAZHJzL2Uyb0RvYy54bWxQSwECLQAUAAYACAAAACEAYwR/Xd0AAAAKAQAADwAAAAAAAAAAAAAA&#10;AADiAwAAZHJzL2Rvd25yZXYueG1sUEsFBgAAAAAEAAQA8wAAAOwEAAAAAA==&#10;" filled="f" stroked="f">
              <v:textbox style="mso-fit-shape-to-text:t" inset="0,0,0,0">
                <w:txbxContent>
                  <w:p w14:paraId="3D61DEBC"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6EAA9E0C"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DEEB" w14:textId="77777777" w:rsidR="00521939" w:rsidRDefault="003C3196">
    <w:pPr>
      <w:spacing w:line="1" w:lineRule="exact"/>
    </w:pPr>
    <w:r>
      <w:rPr>
        <w:noProof/>
      </w:rPr>
      <mc:AlternateContent>
        <mc:Choice Requires="wps">
          <w:drawing>
            <wp:anchor distT="0" distB="0" distL="0" distR="0" simplePos="0" relativeHeight="251675648" behindDoc="1" locked="0" layoutInCell="1" allowOverlap="1" wp14:anchorId="76663424" wp14:editId="49EB50C6">
              <wp:simplePos x="0" y="0"/>
              <wp:positionH relativeFrom="page">
                <wp:posOffset>646430</wp:posOffset>
              </wp:positionH>
              <wp:positionV relativeFrom="page">
                <wp:posOffset>177165</wp:posOffset>
              </wp:positionV>
              <wp:extent cx="2081530" cy="445135"/>
              <wp:effectExtent l="0" t="0" r="0" b="0"/>
              <wp:wrapNone/>
              <wp:docPr id="152" name="Shape 15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0E62A17"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58E98953"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76663424" id="_x0000_t202" coordsize="21600,21600" o:spt="202" path="m,l,21600r21600,l21600,xe">
              <v:stroke joinstyle="miter"/>
              <v:path gradientshapeok="t" o:connecttype="rect"/>
            </v:shapetype>
            <v:shape id="Shape 152" o:spid="_x0000_s1088" type="#_x0000_t202" style="position:absolute;margin-left:50.9pt;margin-top:13.95pt;width:163.9pt;height:35.0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6HhwEAAAgDAAAOAAAAZHJzL2Uyb0RvYy54bWysUttOwzAMfUfiH6K8s3YbQ6haN4EQCAkB&#10;EvABWZqskZo4isPa/T1OdkPwhnhxHTs95/g48+VgO7ZRAQ24mo9HJWfKSWiMW9f84/3+4pozjMI1&#10;ogOnar5VyJeL87N57ys1gRa6RgVGIA6r3te8jdFXRYGyVVbgCLxy1NQQrIh0DOuiCaIndNsVk7K8&#10;KnoIjQ8gFSJV73ZNvsj4WisZX7RGFVlXc9IWcww5rlIsFnNRrYPwrZF7GeIPKqwwjkiPUHciCvYZ&#10;zC8oa2QABB1HEmwBWhup8gw0zbj8Mc1bK7zKs5A56I824f/ByufNm38NLA63MNACkyG9xwqpmOYZ&#10;dLDpS0oZ9cnC7dE2NUQmqTgpr8ezKbUk9S4vZ+PpLMEUp799wPigwLKU1DzQWrJbYvOEcXf1cCWR&#10;Obg3XZfqJykpi8NqYKYhkulB5wqaLcnvaYM1d/TEOOseHRmUln1IwiFZ7ZNEgv7mMxJR5k/oO6g9&#10;KdmdJ9g/jbTP7+d86/SAF1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DVY7oeHAQAACAMAAA4AAAAAAAAAAAAAAAAALgIA&#10;AGRycy9lMm9Eb2MueG1sUEsBAi0AFAAGAAgAAAAhAD+gjZncAAAACQEAAA8AAAAAAAAAAAAAAAAA&#10;4QMAAGRycy9kb3ducmV2LnhtbFBLBQYAAAAABAAEAPMAAADqBAAAAAA=&#10;" filled="f" stroked="f">
              <v:textbox style="mso-fit-shape-to-text:t" inset="0,0,0,0">
                <w:txbxContent>
                  <w:p w14:paraId="40E62A17"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58E98953"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638693F8" wp14:editId="3CE77B58">
              <wp:simplePos x="0" y="0"/>
              <wp:positionH relativeFrom="page">
                <wp:posOffset>628015</wp:posOffset>
              </wp:positionH>
              <wp:positionV relativeFrom="page">
                <wp:posOffset>737870</wp:posOffset>
              </wp:positionV>
              <wp:extent cx="5230495" cy="265430"/>
              <wp:effectExtent l="0" t="0" r="0" b="0"/>
              <wp:wrapNone/>
              <wp:docPr id="154" name="Shape 15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49D393E"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EA9B566"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38693F8" id="Shape 154" o:spid="_x0000_s1089" type="#_x0000_t202" style="position:absolute;margin-left:49.45pt;margin-top:58.1pt;width:411.85pt;height:20.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5f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073OFTRbkt/TBmvu6Ilx1j04Migte5+EfbLaJYkE/fVHJKLMn9C/&#10;oHakZHeWtXsaaZ/fz/nW8QEvPgE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7cAOX4kBAAAIAwAADgAAAAAAAAAAAAAAAAAu&#10;AgAAZHJzL2Uyb0RvYy54bWxQSwECLQAUAAYACAAAACEAaHF+zdwAAAAKAQAADwAAAAAAAAAAAAAA&#10;AADjAwAAZHJzL2Rvd25yZXYueG1sUEsFBgAAAAAEAAQA8wAAAOwEAAAAAA==&#10;" filled="f" stroked="f">
              <v:textbox style="mso-fit-shape-to-text:t" inset="0,0,0,0">
                <w:txbxContent>
                  <w:p w14:paraId="249D393E"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EA9B566"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5FAB" w14:textId="77777777" w:rsidR="00521939" w:rsidRDefault="003C3196">
    <w:pPr>
      <w:spacing w:line="1" w:lineRule="exact"/>
    </w:pPr>
    <w:r>
      <w:rPr>
        <w:noProof/>
      </w:rPr>
      <mc:AlternateContent>
        <mc:Choice Requires="wps">
          <w:drawing>
            <wp:anchor distT="0" distB="0" distL="0" distR="0" simplePos="0" relativeHeight="251672576" behindDoc="1" locked="0" layoutInCell="1" allowOverlap="1" wp14:anchorId="1773A82D" wp14:editId="4B078B95">
              <wp:simplePos x="0" y="0"/>
              <wp:positionH relativeFrom="page">
                <wp:posOffset>646430</wp:posOffset>
              </wp:positionH>
              <wp:positionV relativeFrom="page">
                <wp:posOffset>177165</wp:posOffset>
              </wp:positionV>
              <wp:extent cx="2099945" cy="445135"/>
              <wp:effectExtent l="0" t="0" r="0" b="0"/>
              <wp:wrapNone/>
              <wp:docPr id="145" name="Shape 145"/>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013B96B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66108379"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1773A82D" id="_x0000_t202" coordsize="21600,21600" o:spt="202" path="m,l,21600r21600,l21600,xe">
              <v:stroke joinstyle="miter"/>
              <v:path gradientshapeok="t" o:connecttype="rect"/>
            </v:shapetype>
            <v:shape id="Shape 145" o:spid="_x0000_s1090" type="#_x0000_t202" style="position:absolute;margin-left:50.9pt;margin-top:13.95pt;width:165.35pt;height:35.0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5ehgEAAAgDAAAOAAAAZHJzL2Uyb0RvYy54bWysUttOwzAMfUfiH6K8s3ZjQ6xah0AIhIQA&#10;CfiALE3WSE0cxWHt/h4n7ILgDfHiOrZ7jn3sxdVgO7ZRAQ24mo9HJWfKSWiMW9f8/e3u7JIzjMI1&#10;ogOnar5VyK+WpyeL3ldqAi10jQqMQBxWva95G6OvigJlq6zAEXjlKKkhWBHpGdZFE0RP6LYrJmV5&#10;UfQQGh9AKkSK3n4l+TLja61kfNYaVWRdzam3mG3IdpVssVyIah2Eb43ctSH+0IUVxhHpAepWRME+&#10;gvkFZY0MgKDjSIItQGsjVZ6BphmXP6Z5bYVXeRYSB/1BJvw/WPm0efUvgcXhBgZaYBKk91ghBdM8&#10;gw42falTRnmScHuQTQ2RSQpOyvl8Pp1xJik3nc7G57MEUxz/9gHjvQLLklPzQGvJaonNI8av0n1J&#10;InNwZ7ouxY+tJC8Oq4GZhkgyQQqtoNlS+z1tsOaOToyz7sGRQGnZeyfsndXOSSTorz8iEWX+I9SO&#10;lOTOE+xOI+3z+ztXHQ94+QkAAP//AwBQSwMEFAAGAAgAAAAhABe7b0bdAAAACQEAAA8AAABkcnMv&#10;ZG93bnJldi54bWxMj81OwzAQhO9IvIO1SNyo3fDTNI1ToUpcuNEiJG5uvI2j2uvIdtPk7TEnOI5m&#10;NPNNvZ2cZSOG2HuSsFwIYEit1z11Ej4Pbw8lsJgUaWU9oYQZI2yb25taVdpf6QPHfepYLqFYKQkm&#10;paHiPLYGnYoLPyBl7+SDUynL0HEd1DWXO8sLIV64Uz3lBaMG3Blsz/uLk7CavjwOEXf4fRrbYPq5&#10;tO+zlPd30+sGWMIp/YXhFz+jQ5OZjv5COjKbtVhm9CShWK2B5cDTY/EM7ChhXQrgTc3/P2h+AAAA&#10;//8DAFBLAQItABQABgAIAAAAIQC2gziS/gAAAOEBAAATAAAAAAAAAAAAAAAAAAAAAABbQ29udGVu&#10;dF9UeXBlc10ueG1sUEsBAi0AFAAGAAgAAAAhADj9If/WAAAAlAEAAAsAAAAAAAAAAAAAAAAALwEA&#10;AF9yZWxzLy5yZWxzUEsBAi0AFAAGAAgAAAAhACMYPl6GAQAACAMAAA4AAAAAAAAAAAAAAAAALgIA&#10;AGRycy9lMm9Eb2MueG1sUEsBAi0AFAAGAAgAAAAhABe7b0bdAAAACQEAAA8AAAAAAAAAAAAAAAAA&#10;4AMAAGRycy9kb3ducmV2LnhtbFBLBQYAAAAABAAEAPMAAADqBAAAAAA=&#10;" filled="f" stroked="f">
              <v:textbox style="mso-fit-shape-to-text:t" inset="0,0,0,0">
                <w:txbxContent>
                  <w:p w14:paraId="013B96B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r>
                      <w:rPr>
                        <w:rFonts w:ascii="Arial" w:eastAsia="Arial" w:hAnsi="Arial" w:cs="Arial"/>
                        <w:b/>
                        <w:bCs/>
                        <w:color w:val="3B3F5A"/>
                        <w:sz w:val="28"/>
                        <w:szCs w:val="28"/>
                      </w:rPr>
                      <w:t xml:space="preserve"> </w:t>
                    </w:r>
                    <w:r>
                      <w:rPr>
                        <w:rFonts w:ascii="Arial" w:eastAsia="Arial" w:hAnsi="Arial" w:cs="Arial"/>
                        <w:b/>
                        <w:bCs/>
                        <w:color w:val="6AAD43"/>
                        <w:sz w:val="28"/>
                        <w:szCs w:val="28"/>
                      </w:rPr>
                      <w:t>'^2</w:t>
                    </w:r>
                  </w:p>
                  <w:p w14:paraId="66108379" w14:textId="77777777" w:rsidR="00521939" w:rsidRDefault="003C3196">
                    <w:pPr>
                      <w:pStyle w:val="Zhlavnebozpat20"/>
                      <w:shd w:val="clear" w:color="auto" w:fill="auto"/>
                      <w:rPr>
                        <w:sz w:val="28"/>
                        <w:szCs w:val="28"/>
                      </w:rPr>
                    </w:pPr>
                    <w:r>
                      <w:rPr>
                        <w:rFonts w:ascii="Arial" w:eastAsia="Arial" w:hAnsi="Arial" w:cs="Arial"/>
                        <w:b/>
                        <w:bCs/>
                        <w:color w:val="3B3F5A"/>
                        <w:sz w:val="28"/>
                        <w:szCs w:val="28"/>
                      </w:rPr>
                      <w:t xml:space="preserve">a </w:t>
                    </w:r>
                    <w:r>
                      <w:rPr>
                        <w:rFonts w:ascii="Arial" w:eastAsia="Arial" w:hAnsi="Arial" w:cs="Arial"/>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B82A6AC" wp14:editId="5E4102A1">
              <wp:simplePos x="0" y="0"/>
              <wp:positionH relativeFrom="page">
                <wp:posOffset>628015</wp:posOffset>
              </wp:positionH>
              <wp:positionV relativeFrom="page">
                <wp:posOffset>737870</wp:posOffset>
              </wp:positionV>
              <wp:extent cx="5230495" cy="265430"/>
              <wp:effectExtent l="0" t="0" r="0" b="0"/>
              <wp:wrapNone/>
              <wp:docPr id="147" name="Shape 14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251F16E7"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4BE692C"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B82A6AC" id="Shape 147" o:spid="_x0000_s1091" type="#_x0000_t202" style="position:absolute;margin-left:49.45pt;margin-top:58.1pt;width:411.85pt;height:20.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ASiQEAAAgDAAAOAAAAZHJzL2Uyb0RvYy54bWysUttOwzAMfUfiH6K8s5axTVCtQyAEQkKA&#10;NPiALE3WSE0cxWHt/h4n7ILgDfHiOnZ6zvFx5teD7dhGBTTgan4+KjlTTkJj3Lrm72/3Z5ecYRSu&#10;ER04VfOtQn69OD2Z975SY2iha1RgBOKw6n3N2xh9VRQoW2UFjsArR00NwYpIx7AumiB6QrddMS7L&#10;WdFDaHwAqRCpevfV5IuMr7WS8UVrVJF1NSdtMceQ4yrFYjEX1ToI3xq5kyH+oMIK44j0AHUnomAf&#10;wfyCskYGQNBxJMEWoLWRKs9A05yXP6ZZtsKrPAuZg/5gE/4frHzeLP1rYHG4hYEWmAzpPVZIxTTP&#10;oINNX1LKqE8Wbg+2qSEyScXp+KKcXE05k9Qbz6aTi+xrcfzbB4wPCixLSc0DrSW7JTZPGImRru6v&#10;JDIH96brUv0oJWVxWA3MNDWfzPY6V9BsSX5PG6y5oyfGWffoyKC07H0S9slqlyQS9DcfkYgyf0L/&#10;gtqRkt1Z1u5ppH1+P+dbxwe8+AQ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l9hgEokBAAAIAwAADgAAAAAAAAAAAAAAAAAu&#10;AgAAZHJzL2Uyb0RvYy54bWxQSwECLQAUAAYACAAAACEAaHF+zdwAAAAKAQAADwAAAAAAAAAAAAAA&#10;AADjAwAAZHJzL2Rvd25yZXYueG1sUEsFBgAAAAAEAAQA8wAAAOwEAAAAAA==&#10;" filled="f" stroked="f">
              <v:textbox style="mso-fit-shape-to-text:t" inset="0,0,0,0">
                <w:txbxContent>
                  <w:p w14:paraId="251F16E7"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4BE692C"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A02B" w14:textId="77777777" w:rsidR="00521939" w:rsidRDefault="003C3196">
    <w:pPr>
      <w:spacing w:line="1" w:lineRule="exact"/>
    </w:pPr>
    <w:r>
      <w:rPr>
        <w:noProof/>
      </w:rPr>
      <mc:AlternateContent>
        <mc:Choice Requires="wps">
          <w:drawing>
            <wp:anchor distT="0" distB="0" distL="0" distR="0" simplePos="0" relativeHeight="251628544" behindDoc="1" locked="0" layoutInCell="1" allowOverlap="1" wp14:anchorId="18F014F9" wp14:editId="3EC628BD">
              <wp:simplePos x="0" y="0"/>
              <wp:positionH relativeFrom="page">
                <wp:posOffset>986231</wp:posOffset>
              </wp:positionH>
              <wp:positionV relativeFrom="page">
                <wp:posOffset>114452</wp:posOffset>
              </wp:positionV>
              <wp:extent cx="3526790" cy="271145"/>
              <wp:effectExtent l="0" t="0" r="0" b="0"/>
              <wp:wrapNone/>
              <wp:docPr id="3" name="Shape 3"/>
              <wp:cNvGraphicFramePr/>
              <a:graphic xmlns:a="http://schemas.openxmlformats.org/drawingml/2006/main">
                <a:graphicData uri="http://schemas.microsoft.com/office/word/2010/wordprocessingShape">
                  <wps:wsp>
                    <wps:cNvSpPr txBox="1"/>
                    <wps:spPr>
                      <a:xfrm>
                        <a:off x="0" y="0"/>
                        <a:ext cx="3526790" cy="271145"/>
                      </a:xfrm>
                      <a:prstGeom prst="rect">
                        <a:avLst/>
                      </a:prstGeom>
                      <a:noFill/>
                    </wps:spPr>
                    <wps:txbx>
                      <w:txbxContent>
                        <w:p w14:paraId="0A73A7D9" w14:textId="0A2A28F0"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wps:txbx>
                    <wps:bodyPr lIns="0" tIns="0" rIns="0" bIns="0">
                      <a:spAutoFit/>
                    </wps:bodyPr>
                  </wps:wsp>
                </a:graphicData>
              </a:graphic>
            </wp:anchor>
          </w:drawing>
        </mc:Choice>
        <mc:Fallback>
          <w:pict>
            <v:shapetype w14:anchorId="18F014F9" id="_x0000_t202" coordsize="21600,21600" o:spt="202" path="m,l,21600r21600,l21600,xe">
              <v:stroke joinstyle="miter"/>
              <v:path gradientshapeok="t" o:connecttype="rect"/>
            </v:shapetype>
            <v:shape id="Shape 3" o:spid="_x0000_s1047" type="#_x0000_t202" style="position:absolute;margin-left:77.65pt;margin-top:9pt;width:277.7pt;height:21.3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58fgEAAPsCAAAOAAAAZHJzL2Uyb0RvYy54bWysUttOwzAMfUfiH6K8s27jXq2bQBMICQES&#10;8AFZmqyRmjiKs7X7e5zshuAN8eI4tnN8fJzJrLctW6uABlzFR4MhZ8pJqI1bVvzz4+HshjOMwtWi&#10;BacqvlHIZ9PTk0nnSzWGBtpaBUYgDsvOV7yJ0ZdFgbJRVuAAvHKU1BCsiHQNy6IOoiN02xbj4fCq&#10;6CDUPoBUiBSdb5N8mvG1VjK+ao0qsrbixC1mG7JdJFtMJ6JcBuEbI3c0xB9YWGEcNT1AzUUUbBXM&#10;LyhrZAAEHQcSbAFaG6nyDDTNaPhjmvdGeJVnIXHQH2TC/4OVL+t3/xZY7O+hpwUmQTqPJVIwzdPr&#10;YNNJTBnlScLNQTbVRyYpeH45vrq+pZSk3Ph6NLq4TDDF8bUPGB8VWJacigdaS1ZLrJ8xbkv3JamZ&#10;gwfTtil+pJK82C96Zmpqsqe5gHpD7NsnR5qk/e6dsHcWOyfhor9bRcLOLRPg9vmuDymcSe9+Q1rh&#10;93uuOv7Z6RcAAAD//wMAUEsDBBQABgAIAAAAIQDNGMmS3QAAAAkBAAAPAAAAZHJzL2Rvd25yZXYu&#10;eG1sTI/NTsMwEITvSLyDtUhcUOu4qD+kcSqE4MKNwqU3N16SqPY6it0k9OlZTvS0O9rR7DfFbvJO&#10;DNjHNpAGNc9AIFXBtlRr+Pp8m21AxGTIGhcINfxghF15e1OY3IaRPnDYp1pwCMXcaGhS6nIpY9Wg&#10;N3EeOiS+fYfem8Syr6Xtzcjh3slFlq2kNy3xh8Z0+NJgddqfvYbV9No9vD/hYrxUbqDDRamESuv7&#10;u+l5CyLhlP7N8IfP6FAy0zGcyUbhWC+Xj2zlZcOd2LBW2RrEkdN5yrKQ1w3KXwAAAP//AwBQSwEC&#10;LQAUAAYACAAAACEAtoM4kv4AAADhAQAAEwAAAAAAAAAAAAAAAAAAAAAAW0NvbnRlbnRfVHlwZXNd&#10;LnhtbFBLAQItABQABgAIAAAAIQA4/SH/1gAAAJQBAAALAAAAAAAAAAAAAAAAAC8BAABfcmVscy8u&#10;cmVsc1BLAQItABQABgAIAAAAIQDunX58fgEAAPsCAAAOAAAAAAAAAAAAAAAAAC4CAABkcnMvZTJv&#10;RG9jLnhtbFBLAQItABQABgAIAAAAIQDNGMmS3QAAAAkBAAAPAAAAAAAAAAAAAAAAANgDAABkcnMv&#10;ZG93bnJldi54bWxQSwUGAAAAAAQABADzAAAA4gQAAAAA&#10;" filled="f" stroked="f">
              <v:textbox style="mso-fit-shape-to-text:t" inset="0,0,0,0">
                <w:txbxContent>
                  <w:p w14:paraId="0A73A7D9" w14:textId="0A2A28F0"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29568" behindDoc="1" locked="0" layoutInCell="1" allowOverlap="1" wp14:anchorId="298FBC4C" wp14:editId="0A377DFD">
              <wp:simplePos x="0" y="0"/>
              <wp:positionH relativeFrom="page">
                <wp:posOffset>902335</wp:posOffset>
              </wp:positionH>
              <wp:positionV relativeFrom="page">
                <wp:posOffset>512445</wp:posOffset>
              </wp:positionV>
              <wp:extent cx="2289175" cy="353695"/>
              <wp:effectExtent l="0" t="0" r="0" b="0"/>
              <wp:wrapNone/>
              <wp:docPr id="5" name="Shape 5"/>
              <wp:cNvGraphicFramePr/>
              <a:graphic xmlns:a="http://schemas.openxmlformats.org/drawingml/2006/main">
                <a:graphicData uri="http://schemas.microsoft.com/office/word/2010/wordprocessingShape">
                  <wps:wsp>
                    <wps:cNvSpPr txBox="1"/>
                    <wps:spPr>
                      <a:xfrm>
                        <a:off x="0" y="0"/>
                        <a:ext cx="2289175" cy="353695"/>
                      </a:xfrm>
                      <a:prstGeom prst="rect">
                        <a:avLst/>
                      </a:prstGeom>
                      <a:noFill/>
                    </wps:spPr>
                    <wps:txbx>
                      <w:txbxContent>
                        <w:p w14:paraId="5EC73833" w14:textId="268962C1"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1BC3EDE5"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spAutoFit/>
                    </wps:bodyPr>
                  </wps:wsp>
                </a:graphicData>
              </a:graphic>
            </wp:anchor>
          </w:drawing>
        </mc:Choice>
        <mc:Fallback>
          <w:pict>
            <v:shape w14:anchorId="298FBC4C" id="Shape 5" o:spid="_x0000_s1048" type="#_x0000_t202" style="position:absolute;margin-left:71.05pt;margin-top:40.35pt;width:180.25pt;height:27.85pt;z-index:-251686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tohwEAAAcDAAAOAAAAZHJzL2Uyb0RvYy54bWysUttOwzAMfUfiH6K8s25D41KtQ6BpCAkB&#10;0uADsjRZIzVxFIe1+3uc7IbgDfHiOnZ6zvFxpne9bdlGBTTgKj4aDDlTTkJt3LriH++LixvOMApX&#10;ixacqvhWIb+bnZ9NO1+qMTTQ1iowAnFYdr7iTYy+LAqUjbICB+CVo6aGYEWkY1gXdRAdodu2GA+H&#10;V0UHofYBpEKk6nzX5LOMr7WS8VVrVJG1FSdtMceQ4yrFYjYV5ToI3xi5lyH+oMIK44j0CDUXUbDP&#10;YH5BWSMDIOg4kGAL0NpIlWegaUbDH9MsG+FVnoXMQX+0Cf8PVr5slv4tsNg/QE8LTIZ0HkukYpqn&#10;18GmLyll1CcLt0fbVB+ZpOJ4fHM7up5wJql3Obm8up0kmOL0tw8YHxVYlpKKB1pLdktsnjHurh6u&#10;JDIHC9O2qX6SkrLYr3pmaiI5yFxBvSX1HS2w4o5eGGftkyN/0q4PSTgkq32SONDff0biyfQJfAe1&#10;5yS38wD7l5HW+f2cb53e7+wLAAD//wMAUEsDBBQABgAIAAAAIQByf/zi3QAAAAoBAAAPAAAAZHJz&#10;L2Rvd25yZXYueG1sTI/LTsMwEEX3SPyDNUjsqN1Q0ijEqVAlNuwoFRI7N57GEX5Etpsmf8+wguXV&#10;PbpzptnNzrIJYxqCl7BeCWDou6AH30s4frw+VMBSVl4rGzxKWDDBrr29aVStw9W/43TIPaMRn2ol&#10;weQ81pynzqBTaRVG9NSdQ3QqU4w911FdadxZXghRcqcGTxeMGnFvsPs+XJyE7fwZcEy4x6/z1EUz&#10;LJV9W6S8v5tfnoFlnPMfDL/6pA4tOZ3CxevELOVNsSZUQiW2wAh4EkUJ7ETNY7kB3jb8/wvtDwAA&#10;AP//AwBQSwECLQAUAAYACAAAACEAtoM4kv4AAADhAQAAEwAAAAAAAAAAAAAAAAAAAAAAW0NvbnRl&#10;bnRfVHlwZXNdLnhtbFBLAQItABQABgAIAAAAIQA4/SH/1gAAAJQBAAALAAAAAAAAAAAAAAAAAC8B&#10;AABfcmVscy8ucmVsc1BLAQItABQABgAIAAAAIQAg2utohwEAAAcDAAAOAAAAAAAAAAAAAAAAAC4C&#10;AABkcnMvZTJvRG9jLnhtbFBLAQItABQABgAIAAAAIQByf/zi3QAAAAoBAAAPAAAAAAAAAAAAAAAA&#10;AOEDAABkcnMvZG93bnJldi54bWxQSwUGAAAAAAQABADzAAAA6wQAAAAA&#10;" filled="f" stroked="f">
              <v:textbox style="mso-fit-shape-to-text:t" inset="0,0,0,0">
                <w:txbxContent>
                  <w:p w14:paraId="5EC73833" w14:textId="268962C1"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1BC3EDE5"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D89B" w14:textId="77777777" w:rsidR="00521939" w:rsidRDefault="003C3196">
    <w:pPr>
      <w:spacing w:line="1" w:lineRule="exact"/>
    </w:pPr>
    <w:r>
      <w:rPr>
        <w:noProof/>
      </w:rPr>
      <mc:AlternateContent>
        <mc:Choice Requires="wps">
          <w:drawing>
            <wp:anchor distT="0" distB="0" distL="0" distR="0" simplePos="0" relativeHeight="251681792" behindDoc="1" locked="0" layoutInCell="1" allowOverlap="1" wp14:anchorId="11FB0926" wp14:editId="669ABE6F">
              <wp:simplePos x="0" y="0"/>
              <wp:positionH relativeFrom="page">
                <wp:posOffset>646430</wp:posOffset>
              </wp:positionH>
              <wp:positionV relativeFrom="page">
                <wp:posOffset>177165</wp:posOffset>
              </wp:positionV>
              <wp:extent cx="2081530" cy="445135"/>
              <wp:effectExtent l="0" t="0" r="0" b="0"/>
              <wp:wrapNone/>
              <wp:docPr id="166" name="Shape 16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A36F447"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294631D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1FB0926" id="_x0000_t202" coordsize="21600,21600" o:spt="202" path="m,l,21600r21600,l21600,xe">
              <v:stroke joinstyle="miter"/>
              <v:path gradientshapeok="t" o:connecttype="rect"/>
            </v:shapetype>
            <v:shape id="Shape 166" o:spid="_x0000_s1094" type="#_x0000_t202" style="position:absolute;margin-left:50.9pt;margin-top:13.95pt;width:163.9pt;height:35.0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kkhwEAAAgDAAAOAAAAZHJzL2Uyb0RvYy54bWysUttOwzAMfUfiH6K8s3aDIajWIRACISFA&#10;GnxAliZrpCaO4rB2f4+T3RC8IV5cx07POT7O7GawHVurgAZczcejkjPlJDTGrWr+8f5wdsUZRuEa&#10;0YFTNd8o5Dfz05NZ7ys1gRa6RgVGIA6r3te8jdFXRYGyVVbgCLxy1NQQrIh0DKuiCaIndNsVk7K8&#10;LHoIjQ8gFSJV77dNPs/4WisZX7VGFVlXc9IWcww5LlMs5jNRrYLwrZE7GeIPKqwwjkgPUPciCvYZ&#10;zC8oa2QABB1HEmwBWhup8gw0zbj8Mc2iFV7lWcgc9Aeb8P9g5ct64d8Ci8MdDLTAZEjvsUIqpnkG&#10;HWz6klJGfbJwc7BNDZFJKk7Kq/H0nFqSehcX0/H5NMEUx799wPiowLKU1DzQWrJbYv2McXt1fyWR&#10;OXgwXZfqRykpi8NyYKYhkuu9ziU0G5Lf0wZr7uiJcdY9OTIoLXufhH2y3CWJBP3tZySizJ/Qt1A7&#10;UrI7T7B7Gmmf38/51vEBz78A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OYnSSSHAQAACAMAAA4AAAAAAAAAAAAAAAAALgIA&#10;AGRycy9lMm9Eb2MueG1sUEsBAi0AFAAGAAgAAAAhAD+gjZncAAAACQEAAA8AAAAAAAAAAAAAAAAA&#10;4QMAAGRycy9kb3ducmV2LnhtbFBLBQYAAAAABAAEAPMAAADqBAAAAAA=&#10;" filled="f" stroked="f">
              <v:textbox style="mso-fit-shape-to-text:t" inset="0,0,0,0">
                <w:txbxContent>
                  <w:p w14:paraId="7A36F447"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294631D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59889B0A" wp14:editId="68B0ABFE">
              <wp:simplePos x="0" y="0"/>
              <wp:positionH relativeFrom="page">
                <wp:posOffset>628015</wp:posOffset>
              </wp:positionH>
              <wp:positionV relativeFrom="page">
                <wp:posOffset>737870</wp:posOffset>
              </wp:positionV>
              <wp:extent cx="5230495" cy="2654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203C753"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6028973"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9889B0A" id="Shape 168" o:spid="_x0000_s1095" type="#_x0000_t202" style="position:absolute;margin-left:49.45pt;margin-top:58.1pt;width:411.85pt;height:20.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ydhw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SYCVJpBc2W5Pe0wZo7emKcdY+ODErL3idhn6x2SSJBf/sRiSjzH6F2&#10;pGR3lrV7Gmmf38/51vEBzz8BAAD//wMAUEsDBBQABgAIAAAAIQBocX7N3AAAAAoBAAAPAAAAZHJz&#10;L2Rvd25yZXYueG1sTI/BTsMwDIbvSLxDZCRuLF0lSluaTmgSF24MNIlb1nhNReJUTda1b485wdG/&#10;P/3+3OwW78SMUxwCKdhuMhBIXTAD9Qo+P14fShAxaTLaBUIFK0bYtbc3ja5NuNI7zofUCy6hWGsF&#10;NqWxljJ2Fr2OmzAi8e4cJq8Tj1MvzaSvXO6dzLOskF4PxBesHnFvsfs+XLyCp+UYcIy4x6/z3E12&#10;WEv3tip1f7e8PINIuKQ/GH71WR1adjqFC5konIKqrJjkfFvkIBio8rwAceLkscxAto38/0L7AwAA&#10;//8DAFBLAQItABQABgAIAAAAIQC2gziS/gAAAOEBAAATAAAAAAAAAAAAAAAAAAAAAABbQ29udGVu&#10;dF9UeXBlc10ueG1sUEsBAi0AFAAGAAgAAAAhADj9If/WAAAAlAEAAAsAAAAAAAAAAAAAAAAALwEA&#10;AF9yZWxzLy5yZWxzUEsBAi0AFAAGAAgAAAAhAAQLnJ2HAQAACAMAAA4AAAAAAAAAAAAAAAAALgIA&#10;AGRycy9lMm9Eb2MueG1sUEsBAi0AFAAGAAgAAAAhAGhxfs3cAAAACgEAAA8AAAAAAAAAAAAAAAAA&#10;4QMAAGRycy9kb3ducmV2LnhtbFBLBQYAAAAABAAEAPMAAADqBAAAAAA=&#10;" filled="f" stroked="f">
              <v:textbox style="mso-fit-shape-to-text:t" inset="0,0,0,0">
                <w:txbxContent>
                  <w:p w14:paraId="5203C753"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6028973"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D9CA" w14:textId="77777777" w:rsidR="00521939" w:rsidRDefault="003C3196">
    <w:pPr>
      <w:spacing w:line="1" w:lineRule="exact"/>
    </w:pPr>
    <w:r>
      <w:rPr>
        <w:noProof/>
      </w:rPr>
      <mc:AlternateContent>
        <mc:Choice Requires="wps">
          <w:drawing>
            <wp:anchor distT="0" distB="0" distL="0" distR="0" simplePos="0" relativeHeight="251678720" behindDoc="1" locked="0" layoutInCell="1" allowOverlap="1" wp14:anchorId="5CC3158D" wp14:editId="431E99BD">
              <wp:simplePos x="0" y="0"/>
              <wp:positionH relativeFrom="page">
                <wp:posOffset>646430</wp:posOffset>
              </wp:positionH>
              <wp:positionV relativeFrom="page">
                <wp:posOffset>177165</wp:posOffset>
              </wp:positionV>
              <wp:extent cx="2081530" cy="445135"/>
              <wp:effectExtent l="0" t="0" r="0" b="0"/>
              <wp:wrapNone/>
              <wp:docPr id="159" name="Shape 15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3FF5D8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6B30903"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5CC3158D" id="_x0000_t202" coordsize="21600,21600" o:spt="202" path="m,l,21600r21600,l21600,xe">
              <v:stroke joinstyle="miter"/>
              <v:path gradientshapeok="t" o:connecttype="rect"/>
            </v:shapetype>
            <v:shape id="Shape 159" o:spid="_x0000_s1096" type="#_x0000_t202" style="position:absolute;margin-left:50.9pt;margin-top:13.95pt;width:163.9pt;height:35.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6Shg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Pj3yXEGzJfo9bbDmjk6Ms+7RkUBp2QcnHJzV3klN0N99RmqU+yf0HdS+&#10;KcmdJ9ifRtrn93euOh3w/As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UrvOkoYBAAAIAwAADgAAAAAAAAAAAAAAAAAuAgAA&#10;ZHJzL2Uyb0RvYy54bWxQSwECLQAUAAYACAAAACEAP6CNmdwAAAAJAQAADwAAAAAAAAAAAAAAAADg&#10;AwAAZHJzL2Rvd25yZXYueG1sUEsFBgAAAAAEAAQA8wAAAOkEAAAAAA==&#10;" filled="f" stroked="f">
              <v:textbox style="mso-fit-shape-to-text:t" inset="0,0,0,0">
                <w:txbxContent>
                  <w:p w14:paraId="43FF5D8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6B30903"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07FCC77F" wp14:editId="077E12D4">
              <wp:simplePos x="0" y="0"/>
              <wp:positionH relativeFrom="page">
                <wp:posOffset>628015</wp:posOffset>
              </wp:positionH>
              <wp:positionV relativeFrom="page">
                <wp:posOffset>737870</wp:posOffset>
              </wp:positionV>
              <wp:extent cx="5230495" cy="265430"/>
              <wp:effectExtent l="0" t="0" r="0" b="0"/>
              <wp:wrapNone/>
              <wp:docPr id="161" name="Shape 16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E0E79F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4C6910F4"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7FCC77F" id="Shape 161" o:spid="_x0000_s1097" type="#_x0000_t202" style="position:absolute;margin-left:49.45pt;margin-top:58.1pt;width:411.85pt;height:20.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Ilxr3MFzZbk97TBmjt6Ypx1j44MSsveJ2GfrHZJIkF/+xGJKPMn9C+o&#10;HSnZnWXtnkba5/dzvnV8wPNPAA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B+E/LQiAEAAAgDAAAOAAAAAAAAAAAAAAAAAC4C&#10;AABkcnMvZTJvRG9jLnhtbFBLAQItABQABgAIAAAAIQBocX7N3AAAAAoBAAAPAAAAAAAAAAAAAAAA&#10;AOIDAABkcnMvZG93bnJldi54bWxQSwUGAAAAAAQABADzAAAA6wQAAAAA&#10;" filled="f" stroked="f">
              <v:textbox style="mso-fit-shape-to-text:t" inset="0,0,0,0">
                <w:txbxContent>
                  <w:p w14:paraId="3E0E79F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4C6910F4"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A4F4" w14:textId="77777777" w:rsidR="00521939" w:rsidRDefault="003C3196">
    <w:pPr>
      <w:spacing w:line="1" w:lineRule="exact"/>
    </w:pPr>
    <w:r>
      <w:rPr>
        <w:noProof/>
      </w:rPr>
      <mc:AlternateContent>
        <mc:Choice Requires="wps">
          <w:drawing>
            <wp:anchor distT="0" distB="0" distL="0" distR="0" simplePos="0" relativeHeight="251687936" behindDoc="1" locked="0" layoutInCell="1" allowOverlap="1" wp14:anchorId="7B6D3BBB" wp14:editId="28997463">
              <wp:simplePos x="0" y="0"/>
              <wp:positionH relativeFrom="page">
                <wp:posOffset>646430</wp:posOffset>
              </wp:positionH>
              <wp:positionV relativeFrom="page">
                <wp:posOffset>177165</wp:posOffset>
              </wp:positionV>
              <wp:extent cx="2081530" cy="445135"/>
              <wp:effectExtent l="0" t="0" r="0" b="0"/>
              <wp:wrapNone/>
              <wp:docPr id="182" name="Shape 18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9ADDB5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DC526B9"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7B6D3BBB" id="_x0000_t202" coordsize="21600,21600" o:spt="202" path="m,l,21600r21600,l21600,xe">
              <v:stroke joinstyle="miter"/>
              <v:path gradientshapeok="t" o:connecttype="rect"/>
            </v:shapetype>
            <v:shape id="Shape 182" o:spid="_x0000_s1100" type="#_x0000_t202" style="position:absolute;margin-left:50.9pt;margin-top:13.95pt;width:163.9pt;height:35.05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II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Z9mghRaQbOj9nvaYM0dnRhn3aMjgdKyD044OKu9k0jQ324iEWX+E9Se&#10;lOTOE+xPI+3z+ztXnQ54/gk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posSCIYBAAAIAwAADgAAAAAAAAAAAAAAAAAuAgAA&#10;ZHJzL2Uyb0RvYy54bWxQSwECLQAUAAYACAAAACEAP6CNmdwAAAAJAQAADwAAAAAAAAAAAAAAAADg&#10;AwAAZHJzL2Rvd25yZXYueG1sUEsFBgAAAAAEAAQA8wAAAOkEAAAAAA==&#10;" filled="f" stroked="f">
              <v:textbox style="mso-fit-shape-to-text:t" inset="0,0,0,0">
                <w:txbxContent>
                  <w:p w14:paraId="69ADDB5B"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DC526B9"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2212D2C2" wp14:editId="472C1951">
              <wp:simplePos x="0" y="0"/>
              <wp:positionH relativeFrom="page">
                <wp:posOffset>628015</wp:posOffset>
              </wp:positionH>
              <wp:positionV relativeFrom="page">
                <wp:posOffset>737870</wp:posOffset>
              </wp:positionV>
              <wp:extent cx="5230495" cy="2654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465C750"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F9C4FAE"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212D2C2" id="Shape 184" o:spid="_x0000_s1101" type="#_x0000_t202" style="position:absolute;margin-left:49.45pt;margin-top:58.1pt;width:411.85pt;height:20.9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5KiA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MQ42+tcQbMl+T1tsOaOnhhn3YMjg9Ky90nYJ6tdkkjQX39EIsr8Cf0L&#10;akdKdmdZu6eR9vn9nG8dH/DiEw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CKIy5KiAEAAAgDAAAOAAAAAAAAAAAAAAAAAC4C&#10;AABkcnMvZTJvRG9jLnhtbFBLAQItABQABgAIAAAAIQBocX7N3AAAAAoBAAAPAAAAAAAAAAAAAAAA&#10;AOIDAABkcnMvZG93bnJldi54bWxQSwUGAAAAAAQABADzAAAA6wQAAAAA&#10;" filled="f" stroked="f">
              <v:textbox style="mso-fit-shape-to-text:t" inset="0,0,0,0">
                <w:txbxContent>
                  <w:p w14:paraId="7465C750"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7F9C4FAE"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D1FE" w14:textId="77777777" w:rsidR="00521939" w:rsidRDefault="003C3196">
    <w:pPr>
      <w:spacing w:line="1" w:lineRule="exact"/>
    </w:pPr>
    <w:r>
      <w:rPr>
        <w:noProof/>
      </w:rPr>
      <mc:AlternateContent>
        <mc:Choice Requires="wps">
          <w:drawing>
            <wp:anchor distT="0" distB="0" distL="0" distR="0" simplePos="0" relativeHeight="251684864" behindDoc="1" locked="0" layoutInCell="1" allowOverlap="1" wp14:anchorId="01D42527" wp14:editId="42A1EBC9">
              <wp:simplePos x="0" y="0"/>
              <wp:positionH relativeFrom="page">
                <wp:posOffset>646430</wp:posOffset>
              </wp:positionH>
              <wp:positionV relativeFrom="page">
                <wp:posOffset>177165</wp:posOffset>
              </wp:positionV>
              <wp:extent cx="2081530" cy="445135"/>
              <wp:effectExtent l="0" t="0" r="0" b="0"/>
              <wp:wrapNone/>
              <wp:docPr id="175" name="Shape 17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460953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84A2C9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01D42527" id="_x0000_t202" coordsize="21600,21600" o:spt="202" path="m,l,21600r21600,l21600,xe">
              <v:stroke joinstyle="miter"/>
              <v:path gradientshapeok="t" o:connecttype="rect"/>
            </v:shapetype>
            <v:shape id="Shape 175" o:spid="_x0000_s1102" type="#_x0000_t202" style="position:absolute;margin-left:50.9pt;margin-top:13.95pt;width:163.9pt;height:35.0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xFhw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Pr3a81xCsyH6PW2w5o5OjLPuyZFAadl7J+yd5c5JTdDffkZqlPsn9C3U&#10;rinJnSfYnUba5/d3rjoe8PwL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NyTfEWHAQAACAMAAA4AAAAAAAAAAAAAAAAALgIA&#10;AGRycy9lMm9Eb2MueG1sUEsBAi0AFAAGAAgAAAAhAD+gjZncAAAACQEAAA8AAAAAAAAAAAAAAAAA&#10;4QMAAGRycy9kb3ducmV2LnhtbFBLBQYAAAAABAAEAPMAAADqBAAAAAA=&#10;" filled="f" stroked="f">
              <v:textbox style="mso-fit-shape-to-text:t" inset="0,0,0,0">
                <w:txbxContent>
                  <w:p w14:paraId="7460953D"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384A2C9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58DF54B6" wp14:editId="0AC1C108">
              <wp:simplePos x="0" y="0"/>
              <wp:positionH relativeFrom="page">
                <wp:posOffset>628015</wp:posOffset>
              </wp:positionH>
              <wp:positionV relativeFrom="page">
                <wp:posOffset>737870</wp:posOffset>
              </wp:positionV>
              <wp:extent cx="5230495" cy="265430"/>
              <wp:effectExtent l="0" t="0" r="0" b="0"/>
              <wp:wrapNone/>
              <wp:docPr id="177" name="Shape 17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9B2C215"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9CC8B4D"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8DF54B6" id="Shape 177" o:spid="_x0000_s1103" type="#_x0000_t202" style="position:absolute;margin-left:49.45pt;margin-top:58.1pt;width:411.85pt;height:20.9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Vz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R4tde5gmZL8nvaYM0dPTHOukdHBqVl75OwT1a7JJGgv/2IRJT5E/oX&#10;1I6U7M6ydk8j7fP7Od86PuD5JwA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rWxVc4kBAAAIAwAADgAAAAAAAAAAAAAAAAAu&#10;AgAAZHJzL2Uyb0RvYy54bWxQSwECLQAUAAYACAAAACEAaHF+zdwAAAAKAQAADwAAAAAAAAAAAAAA&#10;AADjAwAAZHJzL2Rvd25yZXYueG1sUEsFBgAAAAAEAAQA8wAAAOwEAAAAAA==&#10;" filled="f" stroked="f">
              <v:textbox style="mso-fit-shape-to-text:t" inset="0,0,0,0">
                <w:txbxContent>
                  <w:p w14:paraId="59B2C215"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39CC8B4D"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290" w14:textId="77777777" w:rsidR="00521939" w:rsidRDefault="003C3196">
    <w:pPr>
      <w:spacing w:line="1" w:lineRule="exact"/>
    </w:pPr>
    <w:r>
      <w:rPr>
        <w:noProof/>
      </w:rPr>
      <mc:AlternateContent>
        <mc:Choice Requires="wps">
          <w:drawing>
            <wp:anchor distT="0" distB="0" distL="0" distR="0" simplePos="0" relativeHeight="251691008" behindDoc="1" locked="0" layoutInCell="1" allowOverlap="1" wp14:anchorId="580E9B22" wp14:editId="4362429D">
              <wp:simplePos x="0" y="0"/>
              <wp:positionH relativeFrom="page">
                <wp:posOffset>648335</wp:posOffset>
              </wp:positionH>
              <wp:positionV relativeFrom="page">
                <wp:posOffset>177165</wp:posOffset>
              </wp:positionV>
              <wp:extent cx="2081530" cy="445135"/>
              <wp:effectExtent l="0" t="0" r="0" b="0"/>
              <wp:wrapNone/>
              <wp:docPr id="189" name="Shape 18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F90FE0A"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386EAAA3"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580E9B22" id="_x0000_t202" coordsize="21600,21600" o:spt="202" path="m,l,21600r21600,l21600,xe">
              <v:stroke joinstyle="miter"/>
              <v:path gradientshapeok="t" o:connecttype="rect"/>
            </v:shapetype>
            <v:shape id="Shape 189" o:spid="_x0000_s1106" type="#_x0000_t202" style="position:absolute;margin-left:51.05pt;margin-top:13.95pt;width:163.9pt;height:35.05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16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fn3kuYJmS/R72mDNHZ0YZ92jI4HSsg9OODirvZOaoL/7jNQo90/oO6h9&#10;U5I7T7A/jbTP7+9cdTrg+RcAAAD//wMAUEsDBBQABgAIAAAAIQCVswkW3AAAAAkBAAAPAAAAZHJz&#10;L2Rvd25yZXYueG1sTI/LTsMwEEX3SPyDNZXYUbsRokmIU6FKbNhRUCV2bjyNo/oR2W6a/D3DCnZz&#10;NUd3zjS72Vk2YUxD8BI2awEMfRf04HsJX59vjyWwlJXXygaPEhZMsGvv7xpV63DzHzgdcs+oxKda&#10;STA5jzXnqTPoVFqHET3tziE6lSnGnuuoblTuLC+EeOZODZ4uGDXi3mB3OVydhO18DDgm3OP3eeqi&#10;GZbSvi9SPqzm1xdgGef8B8OvPqlDS06ncPU6MUtZFBtCJRTbChgBT0VFw0lCVQrgbcP/f9D+AAAA&#10;//8DAFBLAQItABQABgAIAAAAIQC2gziS/gAAAOEBAAATAAAAAAAAAAAAAAAAAAAAAABbQ29udGVu&#10;dF9UeXBlc10ueG1sUEsBAi0AFAAGAAgAAAAhADj9If/WAAAAlAEAAAsAAAAAAAAAAAAAAAAALwEA&#10;AF9yZWxzLy5yZWxzUEsBAi0AFAAGAAgAAAAhAHW2HXqHAQAACAMAAA4AAAAAAAAAAAAAAAAALgIA&#10;AGRycy9lMm9Eb2MueG1sUEsBAi0AFAAGAAgAAAAhAJWzCRbcAAAACQEAAA8AAAAAAAAAAAAAAAAA&#10;4QMAAGRycy9kb3ducmV2LnhtbFBLBQYAAAAABAAEAPMAAADqBAAAAAA=&#10;" filled="f" stroked="f">
              <v:textbox style="mso-fit-shape-to-text:t" inset="0,0,0,0">
                <w:txbxContent>
                  <w:p w14:paraId="3F90FE0A"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386EAAA3"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2BA26404" wp14:editId="0FE3C546">
              <wp:simplePos x="0" y="0"/>
              <wp:positionH relativeFrom="page">
                <wp:posOffset>629920</wp:posOffset>
              </wp:positionH>
              <wp:positionV relativeFrom="page">
                <wp:posOffset>735330</wp:posOffset>
              </wp:positionV>
              <wp:extent cx="5224145" cy="267970"/>
              <wp:effectExtent l="0" t="0" r="0" b="0"/>
              <wp:wrapNone/>
              <wp:docPr id="191" name="Shape 191"/>
              <wp:cNvGraphicFramePr/>
              <a:graphic xmlns:a="http://schemas.openxmlformats.org/drawingml/2006/main">
                <a:graphicData uri="http://schemas.microsoft.com/office/word/2010/wordprocessingShape">
                  <wps:wsp>
                    <wps:cNvSpPr txBox="1"/>
                    <wps:spPr>
                      <a:xfrm>
                        <a:off x="0" y="0"/>
                        <a:ext cx="5224145" cy="267970"/>
                      </a:xfrm>
                      <a:prstGeom prst="rect">
                        <a:avLst/>
                      </a:prstGeom>
                      <a:noFill/>
                    </wps:spPr>
                    <wps:txbx>
                      <w:txbxContent>
                        <w:p w14:paraId="57AEB996" w14:textId="77777777" w:rsidR="00521939" w:rsidRDefault="003C3196">
                          <w:pPr>
                            <w:pStyle w:val="Zhlavnebozpat0"/>
                            <w:shd w:val="clear" w:color="auto" w:fill="auto"/>
                          </w:pPr>
                          <w:r>
                            <w:t>Obchodní podmínky zadavatele pro veřejné zakázky na stavební práce zadávané na základě</w:t>
                          </w:r>
                        </w:p>
                        <w:p w14:paraId="65128F2C" w14:textId="77777777" w:rsidR="00521939" w:rsidRDefault="003C3196">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BA26404" id="Shape 191" o:spid="_x0000_s1107" type="#_x0000_t202" style="position:absolute;margin-left:49.6pt;margin-top:57.9pt;width:411.35pt;height:21.1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ohiQEAAAgDAAAOAAAAZHJzL2Uyb0RvYy54bWysUttOwzAMfUfiH6K8s27VGFCtQ6AJhIQA&#10;CfiALE3WSE0cxWHt/h4n7ILgDfHiOnZ6zvFx5teD7dhGBTTgaj4ZjTlTTkJj3Lrm7293Z5ecYRSu&#10;ER04VfOtQn69OD2Z975SJbTQNSowAnFY9b7mbYy+KgqUrbICR+CVo6aGYEWkY1gXTRA9oduuKMfj&#10;WdFDaHwAqRCpuvxq8kXG11rJ+Kw1qsi6mpO2mGPIcZVisZiLah2Eb43cyRB/UGGFcUR6gFqKKNhH&#10;ML+grJEBEHQcSbAFaG2kyjPQNJPxj2leW+FVnoXMQX+wCf8PVj5tXv1LYHG4hYEWmAzpPVZIxTTP&#10;oINNX1LKqE8Wbg+2qSEyScXzspxOpuecSeqVs4uri+xrcfzbB4z3CixLSc0DrSW7JTaPGImRru6v&#10;JDIHd6brUv0oJWVxWA3MNDWflXudK2i2JL+nDdbc0RPjrHtwZFBa9j4J+2S1SxIJ+puPSESZP6F/&#10;Qe1Iye4sa/c00j6/n/Ot4wNefAIAAP//AwBQSwMEFAAGAAgAAAAhABPzgovcAAAACgEAAA8AAABk&#10;cnMvZG93bnJldi54bWxMjz1PwzAQhnck/oN1SGzUSaRCEuJUqBILGwVVYnPjaxxhn6PYTZN/zzHB&#10;eO89ej+a3eKdmHGKQyAF+SYDgdQFM1Cv4PPj9aEEEZMmo10gVLBihF17e9Po2oQrveN8SL1gE4q1&#10;VmBTGmspY2fR67gJIxL/zmHyOvE59dJM+srm3skiyx6l1wNxgtUj7i1234eLV/C0HAOOEff4dZ67&#10;yQ5r6d5Wpe7vlpdnEAmX9AfDb32uDi13OoULmSicgqoqmGQ93/IEBqoir0CcWNmWGci2kf8ntD8A&#10;AAD//wMAUEsBAi0AFAAGAAgAAAAhALaDOJL+AAAA4QEAABMAAAAAAAAAAAAAAAAAAAAAAFtDb250&#10;ZW50X1R5cGVzXS54bWxQSwECLQAUAAYACAAAACEAOP0h/9YAAACUAQAACwAAAAAAAAAAAAAAAAAv&#10;AQAAX3JlbHMvLnJlbHNQSwECLQAUAAYACAAAACEAL3a6IYkBAAAIAwAADgAAAAAAAAAAAAAAAAAu&#10;AgAAZHJzL2Uyb0RvYy54bWxQSwECLQAUAAYACAAAACEAE/OCi9wAAAAKAQAADwAAAAAAAAAAAAAA&#10;AADjAwAAZHJzL2Rvd25yZXYueG1sUEsFBgAAAAAEAAQA8wAAAOwEAAAAAA==&#10;" filled="f" stroked="f">
              <v:textbox style="mso-fit-shape-to-text:t" inset="0,0,0,0">
                <w:txbxContent>
                  <w:p w14:paraId="57AEB996" w14:textId="77777777" w:rsidR="00521939" w:rsidRDefault="003C3196">
                    <w:pPr>
                      <w:pStyle w:val="Zhlavnebozpat0"/>
                      <w:shd w:val="clear" w:color="auto" w:fill="auto"/>
                    </w:pPr>
                    <w:r>
                      <w:t>Obchodní podmínky zadavatele pro veřejné zakázky na stavební práce zadávané na základě</w:t>
                    </w:r>
                  </w:p>
                  <w:p w14:paraId="65128F2C" w14:textId="77777777" w:rsidR="00521939" w:rsidRDefault="003C3196">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5BAE" w14:textId="77777777" w:rsidR="00521939" w:rsidRDefault="003C3196">
    <w:pPr>
      <w:spacing w:line="1" w:lineRule="exact"/>
    </w:pPr>
    <w:r>
      <w:rPr>
        <w:noProof/>
      </w:rPr>
      <mc:AlternateContent>
        <mc:Choice Requires="wps">
          <w:drawing>
            <wp:anchor distT="0" distB="0" distL="0" distR="0" simplePos="0" relativeHeight="251697152" behindDoc="1" locked="0" layoutInCell="1" allowOverlap="1" wp14:anchorId="36C78958" wp14:editId="1FECB599">
              <wp:simplePos x="0" y="0"/>
              <wp:positionH relativeFrom="page">
                <wp:posOffset>646430</wp:posOffset>
              </wp:positionH>
              <wp:positionV relativeFrom="page">
                <wp:posOffset>177165</wp:posOffset>
              </wp:positionV>
              <wp:extent cx="2081530" cy="445135"/>
              <wp:effectExtent l="0" t="0" r="0" b="0"/>
              <wp:wrapNone/>
              <wp:docPr id="203" name="Shape 20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0B03058"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623B9275"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36C78958" id="_x0000_t202" coordsize="21600,21600" o:spt="202" path="m,l,21600r21600,l21600,xe">
              <v:stroke joinstyle="miter"/>
              <v:path gradientshapeok="t" o:connecttype="rect"/>
            </v:shapetype>
            <v:shape id="Shape 203" o:spid="_x0000_s1109" type="#_x0000_t202" style="position:absolute;margin-left:50.9pt;margin-top:13.95pt;width:163.9pt;height:35.05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bGhwEAAAgDAAAOAAAAZHJzL2Uyb0RvYy54bWysUttOwzAMfUfiH6K8s3Zj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JaUk5abT2fhylmCK098+YHxQYFlyah5oLVktsXnCuCs9lKRm&#10;Du5N16X4iUry4rAamGlqfjU98FxBsyX6PW2w5o5OjLPu0ZFAadkHJxyc1d5JTdDffEZqlPsn9B3U&#10;vinJnSfYn0ba5/d3rjod8OIL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LyKdsaHAQAACAMAAA4AAAAAAAAAAAAAAAAALgIA&#10;AGRycy9lMm9Eb2MueG1sUEsBAi0AFAAGAAgAAAAhAD+gjZncAAAACQEAAA8AAAAAAAAAAAAAAAAA&#10;4QMAAGRycy9kb3ducmV2LnhtbFBLBQYAAAAABAAEAPMAAADqBAAAAAA=&#10;" filled="f" stroked="f">
              <v:textbox style="mso-fit-shape-to-text:t" inset="0,0,0,0">
                <w:txbxContent>
                  <w:p w14:paraId="60B03058"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623B9275"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56FF686D" wp14:editId="1F560021">
              <wp:simplePos x="0" y="0"/>
              <wp:positionH relativeFrom="page">
                <wp:posOffset>628015</wp:posOffset>
              </wp:positionH>
              <wp:positionV relativeFrom="page">
                <wp:posOffset>737870</wp:posOffset>
              </wp:positionV>
              <wp:extent cx="5230495" cy="265430"/>
              <wp:effectExtent l="0" t="0" r="0" b="0"/>
              <wp:wrapNone/>
              <wp:docPr id="205" name="Shape 20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464196F"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0F30675B"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6FF686D" id="Shape 205" o:spid="_x0000_s1110" type="#_x0000_t202" style="position:absolute;margin-left:49.45pt;margin-top:58.1pt;width:411.85pt;height:20.9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TJ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Tfc6V9BsSX5PG6y5oyfGWffgyKC07H0S9slqlyQS9NcfkYgyf0L/&#10;gtqRkt1Z1u5ppH1+P+dbxwe8+AQ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6jokyYkBAAAIAwAADgAAAAAAAAAAAAAAAAAu&#10;AgAAZHJzL2Uyb0RvYy54bWxQSwECLQAUAAYACAAAACEAaHF+zdwAAAAKAQAADwAAAAAAAAAAAAAA&#10;AADjAwAAZHJzL2Rvd25yZXYueG1sUEsFBgAAAAAEAAQA8wAAAOwEAAAAAA==&#10;" filled="f" stroked="f">
              <v:textbox style="mso-fit-shape-to-text:t" inset="0,0,0,0">
                <w:txbxContent>
                  <w:p w14:paraId="0464196F"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0F30675B"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20BF" w14:textId="77777777" w:rsidR="00521939" w:rsidRDefault="003C3196">
    <w:pPr>
      <w:spacing w:line="1" w:lineRule="exact"/>
    </w:pPr>
    <w:r>
      <w:rPr>
        <w:noProof/>
      </w:rPr>
      <mc:AlternateContent>
        <mc:Choice Requires="wps">
          <w:drawing>
            <wp:anchor distT="0" distB="0" distL="0" distR="0" simplePos="0" relativeHeight="251694080" behindDoc="1" locked="0" layoutInCell="1" allowOverlap="1" wp14:anchorId="414FC65C" wp14:editId="2C797F21">
              <wp:simplePos x="0" y="0"/>
              <wp:positionH relativeFrom="page">
                <wp:posOffset>646430</wp:posOffset>
              </wp:positionH>
              <wp:positionV relativeFrom="page">
                <wp:posOffset>177165</wp:posOffset>
              </wp:positionV>
              <wp:extent cx="2081530" cy="445135"/>
              <wp:effectExtent l="0" t="0" r="0" b="0"/>
              <wp:wrapNone/>
              <wp:docPr id="196" name="Shape 19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BD93EDF"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084DE77A"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414FC65C" id="_x0000_t202" coordsize="21600,21600" o:spt="202" path="m,l,21600r21600,l21600,xe">
              <v:stroke joinstyle="miter"/>
              <v:path gradientshapeok="t" o:connecttype="rect"/>
            </v:shapetype>
            <v:shape id="Shape 196" o:spid="_x0000_s1111" type="#_x0000_t202" style="position:absolute;margin-left:50.9pt;margin-top:13.95pt;width:163.9pt;height:35.05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iLhwEAAAg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K6/H0klKScldX0/HlNMEUp799wPigwLLk1DzQWrJaYvOEcVd6KEnN&#10;HNybrkvxE5XkxWE1MNPUfDY78FxBsyX6PW2w5o5OjLPu0ZFAadkHJxyc1d5JTdDffEZqlPsn9B3U&#10;vinJnSfYn0ba5/d3rjod8OILAAD//wMAUEsDBBQABgAIAAAAIQA/oI2Z3AAAAAkBAAAPAAAAZHJz&#10;L2Rvd25yZXYueG1sTI8xa8MwFIT3Qv6DeIFujRRTEtu1HEqgS7empdBNsV4sU+nJSIpj//uqUzse&#10;d9x91xxmZ9mEIQ6eJGw3AhhS5/VAvYSP95eHElhMirSynlDCghEO7equUbX2N3rD6ZR6lkso1kqC&#10;SWmsOY+dQafixo9I2bv44FTKMvRcB3XL5c7yQogdd2qgvGDUiEeD3ffp6iTs50+PY8Qjfl2mLphh&#10;Ke3rIuX9en5+ApZwTn9h+MXP6NBmprO/ko7MZi22GT1JKPYVsBx4LKodsLOEqhTA24b/f9D+AAAA&#10;//8DAFBLAQItABQABgAIAAAAIQC2gziS/gAAAOEBAAATAAAAAAAAAAAAAAAAAAAAAABbQ29udGVu&#10;dF9UeXBlc10ueG1sUEsBAi0AFAAGAAgAAAAhADj9If/WAAAAlAEAAAsAAAAAAAAAAAAAAAAALwEA&#10;AF9yZWxzLy5yZWxzUEsBAi0AFAAGAAgAAAAhAMaSGIuHAQAACAMAAA4AAAAAAAAAAAAAAAAALgIA&#10;AGRycy9lMm9Eb2MueG1sUEsBAi0AFAAGAAgAAAAhAD+gjZncAAAACQEAAA8AAAAAAAAAAAAAAAAA&#10;4QMAAGRycy9kb3ducmV2LnhtbFBLBQYAAAAABAAEAPMAAADqBAAAAAA=&#10;" filled="f" stroked="f">
              <v:textbox style="mso-fit-shape-to-text:t" inset="0,0,0,0">
                <w:txbxContent>
                  <w:p w14:paraId="6BD93EDF"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084DE77A"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4C0EE84F" wp14:editId="72F2F7F0">
              <wp:simplePos x="0" y="0"/>
              <wp:positionH relativeFrom="page">
                <wp:posOffset>628015</wp:posOffset>
              </wp:positionH>
              <wp:positionV relativeFrom="page">
                <wp:posOffset>737870</wp:posOffset>
              </wp:positionV>
              <wp:extent cx="5230495" cy="265430"/>
              <wp:effectExtent l="0" t="0" r="0" b="0"/>
              <wp:wrapNone/>
              <wp:docPr id="198" name="Shape 19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166A624"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0A009936"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C0EE84F" id="Shape 198" o:spid="_x0000_s1112" type="#_x0000_t202" style="position:absolute;margin-left:49.45pt;margin-top:58.1pt;width:411.85pt;height:20.9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E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nE6OS3PLqecSepNZtOz0+xrcfjbB4z3CixLSc0DrSW7JdaPGImRru6u&#10;JDIHd6brUv0gJWVxWA7MNDWfne90LqHZkPyeNlhzR0+Ms+7BkUFp2bsk7JLlNkkk6K8/IhFl/oT+&#10;BbUlJbuzrO3TSPv8fs63Dg948Qk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kCJKhIkBAAAIAwAADgAAAAAAAAAAAAAAAAAu&#10;AgAAZHJzL2Uyb0RvYy54bWxQSwECLQAUAAYACAAAACEAaHF+zdwAAAAKAQAADwAAAAAAAAAAAAAA&#10;AADjAwAAZHJzL2Rvd25yZXYueG1sUEsFBgAAAAAEAAQA8wAAAOwEAAAAAA==&#10;" filled="f" stroked="f">
              <v:textbox style="mso-fit-shape-to-text:t" inset="0,0,0,0">
                <w:txbxContent>
                  <w:p w14:paraId="7166A624"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0A009936"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DC14" w14:textId="77777777" w:rsidR="00521939" w:rsidRDefault="003C3196">
    <w:pPr>
      <w:spacing w:line="1" w:lineRule="exact"/>
    </w:pPr>
    <w:r>
      <w:rPr>
        <w:noProof/>
      </w:rPr>
      <mc:AlternateContent>
        <mc:Choice Requires="wps">
          <w:drawing>
            <wp:anchor distT="0" distB="0" distL="0" distR="0" simplePos="0" relativeHeight="251700224" behindDoc="1" locked="0" layoutInCell="1" allowOverlap="1" wp14:anchorId="54175641" wp14:editId="1E54E9E9">
              <wp:simplePos x="0" y="0"/>
              <wp:positionH relativeFrom="page">
                <wp:posOffset>649605</wp:posOffset>
              </wp:positionH>
              <wp:positionV relativeFrom="page">
                <wp:posOffset>177165</wp:posOffset>
              </wp:positionV>
              <wp:extent cx="2099945" cy="445135"/>
              <wp:effectExtent l="0" t="0" r="0" b="0"/>
              <wp:wrapNone/>
              <wp:docPr id="210" name="Shape 210"/>
              <wp:cNvGraphicFramePr/>
              <a:graphic xmlns:a="http://schemas.openxmlformats.org/drawingml/2006/main">
                <a:graphicData uri="http://schemas.microsoft.com/office/word/2010/wordprocessingShape">
                  <wps:wsp>
                    <wps:cNvSpPr txBox="1"/>
                    <wps:spPr>
                      <a:xfrm>
                        <a:off x="0" y="0"/>
                        <a:ext cx="2099945" cy="445135"/>
                      </a:xfrm>
                      <a:prstGeom prst="rect">
                        <a:avLst/>
                      </a:prstGeom>
                      <a:noFill/>
                    </wps:spPr>
                    <wps:txbx>
                      <w:txbxContent>
                        <w:p w14:paraId="490D4816" w14:textId="77777777" w:rsidR="00521939" w:rsidRDefault="003C3196">
                          <w:pPr>
                            <w:pStyle w:val="Zhlavnebozpat0"/>
                            <w:shd w:val="clear" w:color="auto" w:fill="auto"/>
                            <w:rPr>
                              <w:sz w:val="28"/>
                              <w:szCs w:val="28"/>
                            </w:rPr>
                          </w:pPr>
                          <w:r>
                            <w:rPr>
                              <w:b/>
                              <w:bCs/>
                              <w:i/>
                              <w:iCs/>
                              <w:color w:val="3B3F5A"/>
                              <w:sz w:val="28"/>
                              <w:szCs w:val="28"/>
                            </w:rPr>
                            <w:t>Krajská správa</w:t>
                          </w:r>
                          <w:r>
                            <w:rPr>
                              <w:b/>
                              <w:bCs/>
                              <w:color w:val="3B3F5A"/>
                              <w:sz w:val="28"/>
                              <w:szCs w:val="28"/>
                            </w:rPr>
                            <w:t xml:space="preserve"> </w:t>
                          </w:r>
                          <w:r>
                            <w:rPr>
                              <w:b/>
                              <w:bCs/>
                              <w:color w:val="6AAD43"/>
                              <w:sz w:val="28"/>
                              <w:szCs w:val="28"/>
                            </w:rPr>
                            <w:t>'^2</w:t>
                          </w:r>
                        </w:p>
                        <w:p w14:paraId="1D935B19" w14:textId="77777777" w:rsidR="00521939" w:rsidRDefault="003C3196">
                          <w:pPr>
                            <w:pStyle w:val="Zhlavnebozpat0"/>
                            <w:shd w:val="clear" w:color="auto" w:fill="auto"/>
                            <w:rPr>
                              <w:sz w:val="28"/>
                              <w:szCs w:val="28"/>
                            </w:rPr>
                          </w:pPr>
                          <w:r>
                            <w:rPr>
                              <w:b/>
                              <w:bCs/>
                              <w:color w:val="3B3F5A"/>
                              <w:sz w:val="28"/>
                              <w:szCs w:val="28"/>
                            </w:rPr>
                            <w:t xml:space="preserve">a </w:t>
                          </w:r>
                          <w:r>
                            <w:rPr>
                              <w:b/>
                              <w:bCs/>
                              <w:i/>
                              <w:iCs/>
                              <w:color w:val="3B3F5A"/>
                              <w:sz w:val="28"/>
                              <w:szCs w:val="28"/>
                            </w:rPr>
                            <w:t>údržba silnic Vysočiny</w:t>
                          </w:r>
                        </w:p>
                      </w:txbxContent>
                    </wps:txbx>
                    <wps:bodyPr wrap="none" lIns="0" tIns="0" rIns="0" bIns="0">
                      <a:spAutoFit/>
                    </wps:bodyPr>
                  </wps:wsp>
                </a:graphicData>
              </a:graphic>
            </wp:anchor>
          </w:drawing>
        </mc:Choice>
        <mc:Fallback>
          <w:pict>
            <v:shapetype w14:anchorId="54175641" id="_x0000_t202" coordsize="21600,21600" o:spt="202" path="m,l,21600r21600,l21600,xe">
              <v:stroke joinstyle="miter"/>
              <v:path gradientshapeok="t" o:connecttype="rect"/>
            </v:shapetype>
            <v:shape id="Shape 210" o:spid="_x0000_s1115" type="#_x0000_t202" style="position:absolute;margin-left:51.15pt;margin-top:13.95pt;width:165.35pt;height:35.05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YKiwEAAAgDAAAOAAAAZHJzL2Uyb0RvYy54bWysUttu2zAMfR/QfxD03tjJkq0x4gQbggwD&#10;iq1Atg+QZSkWYImCqMTO349Scym6t2EvNEXSh+Q5XG1G27OTCmjA1Xw6KTlTTkJr3KHmv3/tHp84&#10;wyhcK3pwquZnhXyzfviwGnylZtBB36rACMRhNfiadzH6qihQdsoKnIBXjpIaghWRnuFQtEEMhG77&#10;YlaWn4oBQusDSIVI0e1rkq8zvtZKxp9ao4qsrznNFrMN2TbJFuuVqA5B+M7IyxjiH6awwjhqeoPa&#10;iijYMZi/oKyRARB0nEiwBWhtpMo70DbT8t02+054lXchctDfaML/Byt/nPb+JbA4foWRBEyEDB4r&#10;pGDaZ9TBpi9NyihPFJ5vtKkxMknBWblcLucLziTl5vPF9OMiwRT3v33A+E2BZcmpeSBZMlvi9Izx&#10;tfRakpo52Jm+T/H7KMmLYzMy09b8cxYuhRpozzT+QArW3NGJcdZ/d0RQEvvqhKvTXJzUBP2XY6RG&#10;uf8d6tKU6M4bXE4j6fn2navuB7z+AwAA//8DAFBLAwQUAAYACAAAACEAbMWUg9wAAAAJAQAADwAA&#10;AGRycy9kb3ducmV2LnhtbEyPy07DMBBF90j8gzVI7KjdBNE0xKlQJTbsKAiJnRtP46h+RLabJn/P&#10;sILl1RzdObfZzc6yCWMagpewXglg6LugB99L+Px4faiApay8VjZ4lLBggl17e9OoWoerf8fpkHtG&#10;JT7VSoLJeaw5T51Bp9IqjOjpdgrRqUwx9lxHdaVyZ3khxBN3avD0wagR9wa78+HiJGzmr4Bjwj1+&#10;n6YummGp7Nsi5f3d/PIMLOOc/2D41Sd1aMnpGC5eJ2Ypi6IkVEKx2QIj4LEsadxRwrYSwNuG/1/Q&#10;/gAAAP//AwBQSwECLQAUAAYACAAAACEAtoM4kv4AAADhAQAAEwAAAAAAAAAAAAAAAAAAAAAAW0Nv&#10;bnRlbnRfVHlwZXNdLnhtbFBLAQItABQABgAIAAAAIQA4/SH/1gAAAJQBAAALAAAAAAAAAAAAAAAA&#10;AC8BAABfcmVscy8ucmVsc1BLAQItABQABgAIAAAAIQDNKYYKiwEAAAgDAAAOAAAAAAAAAAAAAAAA&#10;AC4CAABkcnMvZTJvRG9jLnhtbFBLAQItABQABgAIAAAAIQBsxZSD3AAAAAkBAAAPAAAAAAAAAAAA&#10;AAAAAOUDAABkcnMvZG93bnJldi54bWxQSwUGAAAAAAQABADzAAAA7gQAAAAA&#10;" filled="f" stroked="f">
              <v:textbox style="mso-fit-shape-to-text:t" inset="0,0,0,0">
                <w:txbxContent>
                  <w:p w14:paraId="490D4816" w14:textId="77777777" w:rsidR="00521939" w:rsidRDefault="003C3196">
                    <w:pPr>
                      <w:pStyle w:val="Zhlavnebozpat0"/>
                      <w:shd w:val="clear" w:color="auto" w:fill="auto"/>
                      <w:rPr>
                        <w:sz w:val="28"/>
                        <w:szCs w:val="28"/>
                      </w:rPr>
                    </w:pPr>
                    <w:r>
                      <w:rPr>
                        <w:b/>
                        <w:bCs/>
                        <w:i/>
                        <w:iCs/>
                        <w:color w:val="3B3F5A"/>
                        <w:sz w:val="28"/>
                        <w:szCs w:val="28"/>
                      </w:rPr>
                      <w:t>Krajská správa</w:t>
                    </w:r>
                    <w:r>
                      <w:rPr>
                        <w:b/>
                        <w:bCs/>
                        <w:color w:val="3B3F5A"/>
                        <w:sz w:val="28"/>
                        <w:szCs w:val="28"/>
                      </w:rPr>
                      <w:t xml:space="preserve"> </w:t>
                    </w:r>
                    <w:r>
                      <w:rPr>
                        <w:b/>
                        <w:bCs/>
                        <w:color w:val="6AAD43"/>
                        <w:sz w:val="28"/>
                        <w:szCs w:val="28"/>
                      </w:rPr>
                      <w:t>'^2</w:t>
                    </w:r>
                  </w:p>
                  <w:p w14:paraId="1D935B19" w14:textId="77777777" w:rsidR="00521939" w:rsidRDefault="003C3196">
                    <w:pPr>
                      <w:pStyle w:val="Zhlavnebozpat0"/>
                      <w:shd w:val="clear" w:color="auto" w:fill="auto"/>
                      <w:rPr>
                        <w:sz w:val="28"/>
                        <w:szCs w:val="28"/>
                      </w:rPr>
                    </w:pPr>
                    <w:r>
                      <w:rPr>
                        <w:b/>
                        <w:bCs/>
                        <w:color w:val="3B3F5A"/>
                        <w:sz w:val="28"/>
                        <w:szCs w:val="28"/>
                      </w:rPr>
                      <w:t xml:space="preserve">a </w:t>
                    </w:r>
                    <w:r>
                      <w:rPr>
                        <w:b/>
                        <w:bCs/>
                        <w:i/>
                        <w:iCs/>
                        <w:color w:val="3B3F5A"/>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701248" behindDoc="1" locked="0" layoutInCell="1" allowOverlap="1" wp14:anchorId="3A9E5182" wp14:editId="66A9B51A">
              <wp:simplePos x="0" y="0"/>
              <wp:positionH relativeFrom="page">
                <wp:posOffset>631190</wp:posOffset>
              </wp:positionH>
              <wp:positionV relativeFrom="page">
                <wp:posOffset>737870</wp:posOffset>
              </wp:positionV>
              <wp:extent cx="5230495" cy="2654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4A44ECF9" w14:textId="77777777" w:rsidR="00521939" w:rsidRDefault="003C3196">
                          <w:pPr>
                            <w:pStyle w:val="Zhlavnebozpat0"/>
                            <w:shd w:val="clear" w:color="auto" w:fill="auto"/>
                          </w:pPr>
                          <w:r>
                            <w:t>Obchodní podmínky zadavatele pro veřejné zakázky na stavební práce zadávané na základě</w:t>
                          </w:r>
                        </w:p>
                        <w:p w14:paraId="5143E5EC" w14:textId="77777777" w:rsidR="00521939" w:rsidRDefault="003C3196">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A9E5182" id="Shape 212" o:spid="_x0000_s1116" type="#_x0000_t202" style="position:absolute;margin-left:49.7pt;margin-top:58.1pt;width:411.85pt;height:20.9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YLiAEAAAgDAAAOAAAAZHJzL2Uyb0RvYy54bWysUttOwzAMfUfiH6K8s5ZduFTrEAiBkBAg&#10;AR+QpckaqYmjOKzd3+OEXRC8IV5cx07POT7O/GqwHVurgAZczU9HJWfKSWiMW9X8/e3u5IIzjMI1&#10;ogOnar5RyK8Wx0fz3ldqDC10jQqMQBxWva95G6OvigJlq6zAEXjlqKkhWBHpGFZFE0RP6LYrxmV5&#10;VvQQGh9AKkSq3n41+SLja61kfNYaVWRdzUlbzDHkuEyxWMxFtQrCt0ZuZYg/qLDCOCLdQ92KKNhH&#10;ML+grJEBEHQcSbAFaG2kyjPQNKflj2leW+FVnoXMQb+3Cf8PVj6tX/1LYHG4gYEWmAzpPVZIxTTP&#10;oINNX1LKqE8Wbva2qSEyScXZeFJOL2ecSeqNz2bTSfa1OPztA8Z7BZalpOaB1pLdEutHjMRIV3dX&#10;EpmDO9N1qX6QkrI4LAdmmpqf73UuodmQ/J42WHNHT4yz7sGRQWnZuyTskuU2SSTorz8iEWX+hP4F&#10;tSUlu7Os7dNI+/x+zrcOD3jxCQAA//8DAFBLAwQUAAYACAAAACEA/nM50N0AAAAKAQAADwAAAGRy&#10;cy9kb3ducmV2LnhtbEyPy07DMBBF90j8gzVI7KiTACVJ41SoEht2tAiJnRtP46h+RLabJn/PsILl&#10;3Dm6c6bZztawCUMcvBOQrzJg6DqvBtcL+Dy8PZTAYpJOSeMdClgwwra9vWlkrfzVfeC0Tz2jEhdr&#10;KUCnNNacx06jlXHlR3S0O/lgZaIx9FwFeaVya3iRZWtu5eDogpYj7jR25/3FCniZvzyOEXf4fZq6&#10;oIelNO+LEPd38+sGWMI5/cHwq0/q0JLT0V+ciswIqKonIinP1wUwAqriMQd2pOS5zIC3Df//QvsD&#10;AAD//wMAUEsBAi0AFAAGAAgAAAAhALaDOJL+AAAA4QEAABMAAAAAAAAAAAAAAAAAAAAAAFtDb250&#10;ZW50X1R5cGVzXS54bWxQSwECLQAUAAYACAAAACEAOP0h/9YAAACUAQAACwAAAAAAAAAAAAAAAAAv&#10;AQAAX3JlbHMvLnJlbHNQSwECLQAUAAYACAAAACEAA/G2C4gBAAAIAwAADgAAAAAAAAAAAAAAAAAu&#10;AgAAZHJzL2Uyb0RvYy54bWxQSwECLQAUAAYACAAAACEA/nM50N0AAAAKAQAADwAAAAAAAAAAAAAA&#10;AADiAwAAZHJzL2Rvd25yZXYueG1sUEsFBgAAAAAEAAQA8wAAAOwEAAAAAA==&#10;" filled="f" stroked="f">
              <v:textbox style="mso-fit-shape-to-text:t" inset="0,0,0,0">
                <w:txbxContent>
                  <w:p w14:paraId="4A44ECF9" w14:textId="77777777" w:rsidR="00521939" w:rsidRDefault="003C3196">
                    <w:pPr>
                      <w:pStyle w:val="Zhlavnebozpat0"/>
                      <w:shd w:val="clear" w:color="auto" w:fill="auto"/>
                    </w:pPr>
                    <w:r>
                      <w:t>Obchodní podmínky zadavatele pro veřejné zakázky na stavební práce zadávané na základě</w:t>
                    </w:r>
                  </w:p>
                  <w:p w14:paraId="5143E5EC" w14:textId="77777777" w:rsidR="00521939" w:rsidRDefault="003C3196">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8480" w14:textId="77777777" w:rsidR="00521939" w:rsidRDefault="003C3196">
    <w:pPr>
      <w:spacing w:line="1" w:lineRule="exact"/>
    </w:pPr>
    <w:r>
      <w:rPr>
        <w:noProof/>
      </w:rPr>
      <mc:AlternateContent>
        <mc:Choice Requires="wps">
          <w:drawing>
            <wp:anchor distT="0" distB="0" distL="0" distR="0" simplePos="0" relativeHeight="251706368" behindDoc="1" locked="0" layoutInCell="1" allowOverlap="1" wp14:anchorId="5E7BE414" wp14:editId="51E9B0ED">
              <wp:simplePos x="0" y="0"/>
              <wp:positionH relativeFrom="page">
                <wp:posOffset>648335</wp:posOffset>
              </wp:positionH>
              <wp:positionV relativeFrom="page">
                <wp:posOffset>177165</wp:posOffset>
              </wp:positionV>
              <wp:extent cx="2081530" cy="445135"/>
              <wp:effectExtent l="0" t="0" r="0" b="0"/>
              <wp:wrapNone/>
              <wp:docPr id="226" name="Shape 22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3698C0D"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32E8F04"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5E7BE414" id="_x0000_t202" coordsize="21600,21600" o:spt="202" path="m,l,21600r21600,l21600,xe">
              <v:stroke joinstyle="miter"/>
              <v:path gradientshapeok="t" o:connecttype="rect"/>
            </v:shapetype>
            <v:shape id="Shape 226" o:spid="_x0000_s1118" type="#_x0000_t202" style="position:absolute;margin-left:51.05pt;margin-top:13.95pt;width:163.9pt;height:35.05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1vhwEAAAg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JyUV+PZlFKScufns/F0lmCK498+YHxQYFlyah5oLVktsX7CuC3dl6Rm&#10;Du5N16X4kUry4rAcmGlqfjnd81xCsyH6PW2w5o5OjLPu0ZFAadl7J+yd5c5JTdDffEZqlPsn9C3U&#10;rinJnSfYnUba5/d3rjoe8OILAAD//wMAUEsDBBQABgAIAAAAIQCVswkW3AAAAAkBAAAPAAAAZHJz&#10;L2Rvd25yZXYueG1sTI/LTsMwEEX3SPyDNZXYUbsRokmIU6FKbNhRUCV2bjyNo/oR2W6a/D3DCnZz&#10;NUd3zjS72Vk2YUxD8BI2awEMfRf04HsJX59vjyWwlJXXygaPEhZMsGvv7xpV63DzHzgdcs+oxKda&#10;STA5jzXnqTPoVFqHET3tziE6lSnGnuuoblTuLC+EeOZODZ4uGDXi3mB3OVydhO18DDgm3OP3eeqi&#10;GZbSvi9SPqzm1xdgGef8B8OvPqlDS06ncPU6MUtZFBtCJRTbChgBT0VFw0lCVQrgbcP/f9D+AAAA&#10;//8DAFBLAQItABQABgAIAAAAIQC2gziS/gAAAOEBAAATAAAAAAAAAAAAAAAAAAAAAABbQ29udGVu&#10;dF9UeXBlc10ueG1sUEsBAi0AFAAGAAgAAAAhADj9If/WAAAAlAEAAAsAAAAAAAAAAAAAAAAALwEA&#10;AF9yZWxzLy5yZWxzUEsBAi0AFAAGAAgAAAAhABJVPW+HAQAACAMAAA4AAAAAAAAAAAAAAAAALgIA&#10;AGRycy9lMm9Eb2MueG1sUEsBAi0AFAAGAAgAAAAhAJWzCRbcAAAACQEAAA8AAAAAAAAAAAAAAAAA&#10;4QMAAGRycy9kb3ducmV2LnhtbFBLBQYAAAAABAAEAPMAAADqBAAAAAA=&#10;" filled="f" stroked="f">
              <v:textbox style="mso-fit-shape-to-text:t" inset="0,0,0,0">
                <w:txbxContent>
                  <w:p w14:paraId="03698C0D"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032E8F04"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7392" behindDoc="1" locked="0" layoutInCell="1" allowOverlap="1" wp14:anchorId="0D354FE3" wp14:editId="51467E7F">
              <wp:simplePos x="0" y="0"/>
              <wp:positionH relativeFrom="page">
                <wp:posOffset>629920</wp:posOffset>
              </wp:positionH>
              <wp:positionV relativeFrom="page">
                <wp:posOffset>737870</wp:posOffset>
              </wp:positionV>
              <wp:extent cx="5230495" cy="265430"/>
              <wp:effectExtent l="0" t="0" r="0" b="0"/>
              <wp:wrapNone/>
              <wp:docPr id="228" name="Shape 22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78E2938" w14:textId="77777777" w:rsidR="00521939" w:rsidRDefault="003C3196">
                          <w:pPr>
                            <w:pStyle w:val="Zhlavnebozpat0"/>
                            <w:shd w:val="clear" w:color="auto" w:fill="auto"/>
                          </w:pPr>
                          <w:r>
                            <w:t>Obchodní podmínky zadavatele pro veřejné zakázky na stavební práce zadávané na základě</w:t>
                          </w:r>
                        </w:p>
                        <w:p w14:paraId="23D04846" w14:textId="77777777" w:rsidR="00521939" w:rsidRDefault="003C3196">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D354FE3" id="Shape 228" o:spid="_x0000_s1119" type="#_x0000_t202" style="position:absolute;margin-left:49.6pt;margin-top:58.1pt;width:411.85pt;height:20.9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23iQEAAAgDAAAOAAAAZHJzL2Uyb0RvYy54bWysUttOwzAMfUfiH6K8s3Zj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LScXs44k9SbnM2mp9nX4vC3DxjvFViWkpoHWkt2S6wfMRIjXd1d&#10;SWQO7kzXpfpBSsrisByYaWp+Pt3pXEKzIfk9bbDmjp4YZ92DI4PSsndJ2CXLbZJI0F9/RCLK/An9&#10;C2pLSnZnWdunkfb5/ZxvHR7w4hMAAP//AwBQSwMEFAAGAAgAAAAhABkdVWXdAAAACgEAAA8AAABk&#10;cnMvZG93bnJldi54bWxMj0FPwzAMhe9I/IfIk7ixdJUYbWk6oUlcuDHQJG5Z4zXVEqdqsq7995gT&#10;3Oz3np4/17vZOzHhGPtACjbrDARSG0xPnYKvz7fHAkRMmox2gVDBghF2zf1drSsTbvSB0yF1gkso&#10;VlqBTWmopIytRa/jOgxI7J3D6HXideykGfWNy72TeZZtpdc98QWrB9xbbC+Hq1fwPB8DDhH3+H2e&#10;2tH2S+HeF6UeVvPrC4iEc/oLwy8+o0PDTKdwJROFU1CWOSdZ32x54ECZ5yWIEytPRQayqeX/F5of&#10;AAAA//8DAFBLAQItABQABgAIAAAAIQC2gziS/gAAAOEBAAATAAAAAAAAAAAAAAAAAAAAAABbQ29u&#10;dGVudF9UeXBlc10ueG1sUEsBAi0AFAAGAAgAAAAhADj9If/WAAAAlAEAAAsAAAAAAAAAAAAAAAAA&#10;LwEAAF9yZWxzLy5yZWxzUEsBAi0AFAAGAAgAAAAhAMrN3beJAQAACAMAAA4AAAAAAAAAAAAAAAAA&#10;LgIAAGRycy9lMm9Eb2MueG1sUEsBAi0AFAAGAAgAAAAhABkdVWXdAAAACgEAAA8AAAAAAAAAAAAA&#10;AAAA4wMAAGRycy9kb3ducmV2LnhtbFBLBQYAAAAABAAEAPMAAADtBAAAAAA=&#10;" filled="f" stroked="f">
              <v:textbox style="mso-fit-shape-to-text:t" inset="0,0,0,0">
                <w:txbxContent>
                  <w:p w14:paraId="778E2938" w14:textId="77777777" w:rsidR="00521939" w:rsidRDefault="003C3196">
                    <w:pPr>
                      <w:pStyle w:val="Zhlavnebozpat0"/>
                      <w:shd w:val="clear" w:color="auto" w:fill="auto"/>
                    </w:pPr>
                    <w:r>
                      <w:t>Obchodní podmínky zadavatele pro veřejné zakázky na stavební práce zadávané na základě</w:t>
                    </w:r>
                  </w:p>
                  <w:p w14:paraId="23D04846" w14:textId="77777777" w:rsidR="00521939" w:rsidRDefault="003C3196">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6746" w14:textId="77777777" w:rsidR="00521939" w:rsidRDefault="003C3196">
    <w:pPr>
      <w:spacing w:line="1" w:lineRule="exact"/>
    </w:pPr>
    <w:r>
      <w:rPr>
        <w:noProof/>
      </w:rPr>
      <mc:AlternateContent>
        <mc:Choice Requires="wps">
          <w:drawing>
            <wp:anchor distT="0" distB="0" distL="0" distR="0" simplePos="0" relativeHeight="251703296" behindDoc="1" locked="0" layoutInCell="1" allowOverlap="1" wp14:anchorId="186FAF79" wp14:editId="0FAB6690">
              <wp:simplePos x="0" y="0"/>
              <wp:positionH relativeFrom="page">
                <wp:posOffset>648335</wp:posOffset>
              </wp:positionH>
              <wp:positionV relativeFrom="page">
                <wp:posOffset>177165</wp:posOffset>
              </wp:positionV>
              <wp:extent cx="2081530" cy="445135"/>
              <wp:effectExtent l="0" t="0" r="0" b="0"/>
              <wp:wrapNone/>
              <wp:docPr id="219" name="Shape 21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8C7B1FA"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60038AB3"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186FAF79" id="_x0000_t202" coordsize="21600,21600" o:spt="202" path="m,l,21600r21600,l21600,xe">
              <v:stroke joinstyle="miter"/>
              <v:path gradientshapeok="t" o:connecttype="rect"/>
            </v:shapetype>
            <v:shape id="Shape 219" o:spid="_x0000_s1120" type="#_x0000_t202" style="position:absolute;margin-left:51.05pt;margin-top:13.95pt;width:163.9pt;height:35.05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4hgEAAAgDAAAOAAAAZHJzL2Uyb0RvYy54bWysUttOwzAMfUfiH6K8s3YbA1StQ6AJhIQA&#10;CfiALE3WSE0cxWHt/h4n7ILgDfHiOrZ7jn3s+fVgO7ZRAQ24mo9HJWfKSWiMW9f8/e3u7IozjMI1&#10;ogOnar5VyK8Xpyfz3ldqAi10jQqMQBxWva95G6OvigJlq6zAEXjlKKkhWBHpGdZFE0RP6LYrJmV5&#10;UfQQGh9AKkSKLr+SfJHxtVYyPmuNKrKu5tRbzDZku0q2WMxFtQ7Ct0bu2hB/6MIK44j0ALUUUbCP&#10;YH5BWSMDIOg4kmAL0NpIlWegacblj2leW+FVnoXEQX+QCf8PVj5tXv1LYHG4hYEWmATpPVZIwTTP&#10;oINNX+qUUZ4k3B5kU0NkkoKT8mo8m1JKUu78fDaezhJMcfzbB4z3CixLTs0DrSWrJTaPGL9K9yWJ&#10;zMGd6boUP7aSvDisBmaaml9mghRaQbOl9nvaYM0dnRhn3YMjgdKy907YO6udk0jQ33xEIsr8R6gd&#10;KcmdJ9idRtrn93euOh7w4hMAAP//AwBQSwMEFAAGAAgAAAAhAJWzCRbcAAAACQEAAA8AAABkcnMv&#10;ZG93bnJldi54bWxMj8tOwzAQRfdI/IM1ldhRuxGiSYhToUps2FFQJXZuPI2j+hHZbpr8PcMKdnM1&#10;R3fONLvZWTZhTEPwEjZrAQx9F/Tgewlfn2+PJbCUldfKBo8SFkywa+/vGlXrcPMfOB1yz6jEp1pJ&#10;MDmPNeepM+hUWocRPe3OITqVKcae66huVO4sL4R45k4Nni4YNeLeYHc5XJ2E7XwMOCbc4/d56qIZ&#10;ltK+L1I+rObXF2AZ5/wHw68+qUNLTqdw9ToxS1kUG0IlFNsKGAFPRUXDSUJVCuBtw/9/0P4AAAD/&#10;/wMAUEsBAi0AFAAGAAgAAAAhALaDOJL+AAAA4QEAABMAAAAAAAAAAAAAAAAAAAAAAFtDb250ZW50&#10;X1R5cGVzXS54bWxQSwECLQAUAAYACAAAACEAOP0h/9YAAACUAQAACwAAAAAAAAAAAAAAAAAvAQAA&#10;X3JlbHMvLnJlbHNQSwECLQAUAAYACAAAACEAnH2PuIYBAAAIAwAADgAAAAAAAAAAAAAAAAAuAgAA&#10;ZHJzL2Uyb0RvYy54bWxQSwECLQAUAAYACAAAACEAlbMJFtwAAAAJAQAADwAAAAAAAAAAAAAAAADg&#10;AwAAZHJzL2Rvd25yZXYueG1sUEsFBgAAAAAEAAQA8wAAAOkEAAAAAA==&#10;" filled="f" stroked="f">
              <v:textbox style="mso-fit-shape-to-text:t" inset="0,0,0,0">
                <w:txbxContent>
                  <w:p w14:paraId="38C7B1FA" w14:textId="77777777" w:rsidR="00521939" w:rsidRDefault="003C3196">
                    <w:pPr>
                      <w:pStyle w:val="Zhlavnebozpat0"/>
                      <w:shd w:val="clear" w:color="auto" w:fill="auto"/>
                      <w:rPr>
                        <w:sz w:val="28"/>
                        <w:szCs w:val="28"/>
                      </w:rPr>
                    </w:pPr>
                    <w:r>
                      <w:rPr>
                        <w:b/>
                        <w:bCs/>
                        <w:i/>
                        <w:iCs/>
                        <w:color w:val="3B3F5A"/>
                        <w:sz w:val="28"/>
                        <w:szCs w:val="28"/>
                      </w:rPr>
                      <w:t>Krajská správa</w:t>
                    </w:r>
                    <w:r>
                      <w:rPr>
                        <w:b/>
                        <w:bCs/>
                        <w:i/>
                        <w:iCs/>
                        <w:sz w:val="28"/>
                        <w:szCs w:val="28"/>
                      </w:rPr>
                      <w:t xml:space="preserve"> </w:t>
                    </w:r>
                  </w:p>
                  <w:p w14:paraId="60038AB3" w14:textId="77777777" w:rsidR="00521939" w:rsidRDefault="003C3196">
                    <w:pPr>
                      <w:pStyle w:val="Zhlavnebozpat0"/>
                      <w:shd w:val="clear" w:color="auto" w:fill="auto"/>
                      <w:rPr>
                        <w:sz w:val="28"/>
                        <w:szCs w:val="28"/>
                      </w:rPr>
                    </w:pPr>
                    <w:r>
                      <w:rPr>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04320" behindDoc="1" locked="0" layoutInCell="1" allowOverlap="1" wp14:anchorId="3D8A5F3B" wp14:editId="007427C4">
              <wp:simplePos x="0" y="0"/>
              <wp:positionH relativeFrom="page">
                <wp:posOffset>629920</wp:posOffset>
              </wp:positionH>
              <wp:positionV relativeFrom="page">
                <wp:posOffset>737870</wp:posOffset>
              </wp:positionV>
              <wp:extent cx="5230495" cy="265430"/>
              <wp:effectExtent l="0" t="0" r="0" b="0"/>
              <wp:wrapNone/>
              <wp:docPr id="221" name="Shape 22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691753A" w14:textId="77777777" w:rsidR="00521939" w:rsidRDefault="003C3196">
                          <w:pPr>
                            <w:pStyle w:val="Zhlavnebozpat0"/>
                            <w:shd w:val="clear" w:color="auto" w:fill="auto"/>
                          </w:pPr>
                          <w:r>
                            <w:t>Obchodní podmínky zadavatele pro veřejné zakázky na stavební práce zadávané na základě</w:t>
                          </w:r>
                        </w:p>
                        <w:p w14:paraId="254B149B" w14:textId="77777777" w:rsidR="00521939" w:rsidRDefault="003C3196">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D8A5F3B" id="Shape 221" o:spid="_x0000_s1121" type="#_x0000_t202" style="position:absolute;margin-left:49.6pt;margin-top:58.1pt;width:411.85pt;height:20.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P6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nE6OS3PLqecSepNZtOz0+xrcfjbB4z3CixLSc0DrSW7JdaPGImRru6u&#10;JDIHd6brUv0gJWVxWA7MNDU/n+10LqHZkPyeNlhzR0+Ms+7BkUFp2bsk7JLlNkkk6K8/IhFl/oT+&#10;BbUlJbuzrO3TSPv8fs63Dg948QkAAP//AwBQSwMEFAAGAAgAAAAhABkdVWXdAAAACgEAAA8AAABk&#10;cnMvZG93bnJldi54bWxMj0FPwzAMhe9I/IfIk7ixdJUYbWk6oUlcuDHQJG5Z4zXVEqdqsq7995gT&#10;3Oz3np4/17vZOzHhGPtACjbrDARSG0xPnYKvz7fHAkRMmox2gVDBghF2zf1drSsTbvSB0yF1gkso&#10;VlqBTWmopIytRa/jOgxI7J3D6HXideykGfWNy72TeZZtpdc98QWrB9xbbC+Hq1fwPB8DDhH3+H2e&#10;2tH2S+HeF6UeVvPrC4iEc/oLwy8+o0PDTKdwJROFU1CWOSdZ32x54ECZ5yWIEytPRQayqeX/F5of&#10;AAAA//8DAFBLAQItABQABgAIAAAAIQC2gziS/gAAAOEBAAATAAAAAAAAAAAAAAAAAAAAAABbQ29u&#10;dGVudF9UeXBlc10ueG1sUEsBAi0AFAAGAAgAAAAhADj9If/WAAAAlAEAAAsAAAAAAAAAAAAAAAAA&#10;LwEAAF9yZWxzLy5yZWxzUEsBAi0AFAAGAAgAAAAhALDVs/qJAQAACAMAAA4AAAAAAAAAAAAAAAAA&#10;LgIAAGRycy9lMm9Eb2MueG1sUEsBAi0AFAAGAAgAAAAhABkdVWXdAAAACgEAAA8AAAAAAAAAAAAA&#10;AAAA4wMAAGRycy9kb3ducmV2LnhtbFBLBQYAAAAABAAEAPMAAADtBAAAAAA=&#10;" filled="f" stroked="f">
              <v:textbox style="mso-fit-shape-to-text:t" inset="0,0,0,0">
                <w:txbxContent>
                  <w:p w14:paraId="5691753A" w14:textId="77777777" w:rsidR="00521939" w:rsidRDefault="003C3196">
                    <w:pPr>
                      <w:pStyle w:val="Zhlavnebozpat0"/>
                      <w:shd w:val="clear" w:color="auto" w:fill="auto"/>
                    </w:pPr>
                    <w:r>
                      <w:t>Obchodní podmínky zadavatele pro veřejné zakázky na stavební práce zadávané na základě</w:t>
                    </w:r>
                  </w:p>
                  <w:p w14:paraId="254B149B" w14:textId="77777777" w:rsidR="00521939" w:rsidRDefault="003C3196">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1EEA" w14:textId="77777777" w:rsidR="00521939" w:rsidRDefault="003C3196">
    <w:pPr>
      <w:spacing w:line="1" w:lineRule="exact"/>
    </w:pPr>
    <w:r>
      <w:rPr>
        <w:noProof/>
      </w:rPr>
      <mc:AlternateContent>
        <mc:Choice Requires="wps">
          <w:drawing>
            <wp:anchor distT="0" distB="0" distL="0" distR="0" simplePos="0" relativeHeight="251638784" behindDoc="1" locked="0" layoutInCell="1" allowOverlap="1" wp14:anchorId="4FAC8517" wp14:editId="287AA211">
              <wp:simplePos x="0" y="0"/>
              <wp:positionH relativeFrom="page">
                <wp:posOffset>3517900</wp:posOffset>
              </wp:positionH>
              <wp:positionV relativeFrom="page">
                <wp:posOffset>176530</wp:posOffset>
              </wp:positionV>
              <wp:extent cx="1109345" cy="426720"/>
              <wp:effectExtent l="0" t="0" r="0" b="0"/>
              <wp:wrapNone/>
              <wp:docPr id="32" name="Shape 32"/>
              <wp:cNvGraphicFramePr/>
              <a:graphic xmlns:a="http://schemas.openxmlformats.org/drawingml/2006/main">
                <a:graphicData uri="http://schemas.microsoft.com/office/word/2010/wordprocessingShape">
                  <wps:wsp>
                    <wps:cNvSpPr txBox="1"/>
                    <wps:spPr>
                      <a:xfrm>
                        <a:off x="0" y="0"/>
                        <a:ext cx="1109345" cy="426720"/>
                      </a:xfrm>
                      <a:prstGeom prst="rect">
                        <a:avLst/>
                      </a:prstGeom>
                      <a:noFill/>
                    </wps:spPr>
                    <wps:txbx>
                      <w:txbxContent>
                        <w:p w14:paraId="7506CDD2" w14:textId="77777777" w:rsidR="00521939" w:rsidRDefault="003C3196">
                          <w:pPr>
                            <w:rPr>
                              <w:sz w:val="2"/>
                              <w:szCs w:val="2"/>
                            </w:rPr>
                          </w:pPr>
                          <w:r>
                            <w:rPr>
                              <w:noProof/>
                            </w:rPr>
                            <w:drawing>
                              <wp:inline distT="0" distB="0" distL="0" distR="0" wp14:anchorId="39776FDE" wp14:editId="360B5803">
                                <wp:extent cx="1109345" cy="42672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type w14:anchorId="4FAC8517" id="_x0000_t202" coordsize="21600,21600" o:spt="202" path="m,l,21600r21600,l21600,xe">
              <v:stroke joinstyle="miter"/>
              <v:path gradientshapeok="t" o:connecttype="rect"/>
            </v:shapetype>
            <v:shape id="Shape 32" o:spid="_x0000_s1051" type="#_x0000_t202" style="position:absolute;margin-left:277pt;margin-top:13.9pt;width:87.35pt;height:33.6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YXcwEAAOECAAAOAAAAZHJzL2Uyb0RvYy54bWysUsFOwzAMvSPxD1HurF2BAdW6SWgaQkKA&#10;NPiANE3WSE0cJWHt/h4nrBuCG+LivtjJ8/Nz58tBd2QnnFdgKjqd5JQIw6FRZlvR97f1xS0lPjDT&#10;sA6MqOheeLpcnJ/Ne1uKAlroGuEIkhhf9raibQi2zDLPW6GZn4AVBosSnGYBj26bNY71yK67rMjz&#10;WdaDa6wDLrzH7OqrSBeJX0rBw4uUXgTSVRS1hRRdinWM2WLOyq1jtlX8IIP9QYVmymDTI9WKBUY+&#10;nPpFpRV34EGGCQedgZSKizQDTjPNf0yzaZkVaRY0x9ujTf7/aPnzbmNfHQnDPQy4wGhIb33pMRnn&#10;GaTT8YtKCdbRwv3RNjEEwuOjaX53eXVNCcfaVTG7KZKv2em1dT48CNAkgoo6XEtyi+2efMCOeHW8&#10;EpsZWKuui/mTlIjCUA9ENRWdjTJraPaovns06Enc7wjcCOoDGNnQx9TvsPO4qO/n1PP0Zy4+AQAA&#10;//8DAFBLAwQUAAYACAAAACEAlKtnLt8AAAAJAQAADwAAAGRycy9kb3ducmV2LnhtbEyPwU7DMBBE&#10;70j8g7VI3KjdiDRtGqeqEJyQEGk4cHTibWI1XofYbcPfY05wXO1o5r1iN9uBXXDyxpGE5UIAQ2qd&#10;NtRJ+KhfHtbAfFCk1eAIJXyjh115e1OoXLsrVXg5hI7FEvK5ktCHMOac+7ZHq/zCjUjxd3STVSGe&#10;U8f1pK6x3A48EWLFrTIUF3o14lOP7elwthL2n1Q9m6+35r06VqauN4JeVycp7+/m/RZYwDn8heEX&#10;P6JDGZkadybt2SAhTR+jS5CQZFEhBrJknQFrJGxSAbws+H+D8gcAAP//AwBQSwECLQAUAAYACAAA&#10;ACEAtoM4kv4AAADhAQAAEwAAAAAAAAAAAAAAAAAAAAAAW0NvbnRlbnRfVHlwZXNdLnhtbFBLAQIt&#10;ABQABgAIAAAAIQA4/SH/1gAAAJQBAAALAAAAAAAAAAAAAAAAAC8BAABfcmVscy8ucmVsc1BLAQIt&#10;ABQABgAIAAAAIQAsOdYXcwEAAOECAAAOAAAAAAAAAAAAAAAAAC4CAABkcnMvZTJvRG9jLnhtbFBL&#10;AQItABQABgAIAAAAIQCUq2cu3wAAAAkBAAAPAAAAAAAAAAAAAAAAAM0DAABkcnMvZG93bnJldi54&#10;bWxQSwUGAAAAAAQABADzAAAA2QQAAAAA&#10;" filled="f" stroked="f">
              <v:textbox inset="0,0,0,0">
                <w:txbxContent>
                  <w:p w14:paraId="7506CDD2" w14:textId="77777777" w:rsidR="00521939" w:rsidRDefault="003C3196">
                    <w:pPr>
                      <w:rPr>
                        <w:sz w:val="2"/>
                        <w:szCs w:val="2"/>
                      </w:rPr>
                    </w:pPr>
                    <w:r>
                      <w:rPr>
                        <w:noProof/>
                      </w:rPr>
                      <w:drawing>
                        <wp:inline distT="0" distB="0" distL="0" distR="0" wp14:anchorId="39776FDE" wp14:editId="360B5803">
                          <wp:extent cx="1109345" cy="42672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03A8306F" wp14:editId="6656C606">
              <wp:simplePos x="0" y="0"/>
              <wp:positionH relativeFrom="page">
                <wp:posOffset>915035</wp:posOffset>
              </wp:positionH>
              <wp:positionV relativeFrom="page">
                <wp:posOffset>179705</wp:posOffset>
              </wp:positionV>
              <wp:extent cx="2277110" cy="484505"/>
              <wp:effectExtent l="0" t="0" r="0" b="0"/>
              <wp:wrapNone/>
              <wp:docPr id="36" name="Shape 3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E2C0780"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A28B894" w14:textId="3ED019EB"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wps:txbx>
                    <wps:bodyPr wrap="none" lIns="0" tIns="0" rIns="0" bIns="0">
                      <a:spAutoFit/>
                    </wps:bodyPr>
                  </wps:wsp>
                </a:graphicData>
              </a:graphic>
            </wp:anchor>
          </w:drawing>
        </mc:Choice>
        <mc:Fallback>
          <w:pict>
            <v:shape w14:anchorId="03A8306F" id="Shape 36" o:spid="_x0000_s1052" type="#_x0000_t202" style="position:absolute;margin-left:72.05pt;margin-top:14.15pt;width:179.3pt;height:38.1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Chg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Pj3QXEGzJfY9LbDmji6Ms+7RkT5p1wcnHJzV3kk90N99RuqT2yfwHdS+&#10;J6mdB9hfRlrn93euOt3v/AsAAP//AwBQSwMEFAAGAAgAAAAhACrDEqDdAAAACgEAAA8AAABkcnMv&#10;ZG93bnJldi54bWxMj8tOwzAQRfdI/IM1SOyo3RDaKMSpUCU27CgVEjs3nsYRfkS2myZ/z7CC5dU9&#10;unOm2c3OsgljGoKXsF4JYOi7oAffSzh+vD5UwFJWXisbPEpYMMGuvb1pVK3D1b/jdMg9oxGfaiXB&#10;5DzWnKfOoFNpFUb01J1DdCpTjD3XUV1p3FleCLHhTg2eLhg14t5g9324OAnb+TPgmHCPX+epi2ZY&#10;Kvu2SHl/N788A8s45z8YfvVJHVpyOoWL14lZymW5JlRCUT0CI+BJFFtgJ2pEuQHeNvz/C+0PAAAA&#10;//8DAFBLAQItABQABgAIAAAAIQC2gziS/gAAAOEBAAATAAAAAAAAAAAAAAAAAAAAAABbQ29udGVu&#10;dF9UeXBlc10ueG1sUEsBAi0AFAAGAAgAAAAhADj9If/WAAAAlAEAAAsAAAAAAAAAAAAAAAAALwEA&#10;AF9yZWxzLy5yZWxzUEsBAi0AFAAGAAgAAAAhAH7Cx4KGAQAABwMAAA4AAAAAAAAAAAAAAAAALgIA&#10;AGRycy9lMm9Eb2MueG1sUEsBAi0AFAAGAAgAAAAhACrDEqDdAAAACgEAAA8AAAAAAAAAAAAAAAAA&#10;4AMAAGRycy9kb3ducmV2LnhtbFBLBQYAAAAABAAEAPMAAADqBAAAAAA=&#10;" filled="f" stroked="f">
              <v:textbox style="mso-fit-shape-to-text:t" inset="0,0,0,0">
                <w:txbxContent>
                  <w:p w14:paraId="6E2C0780"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A28B894" w14:textId="3ED019EB"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29F7BAC2" wp14:editId="1FC47181">
              <wp:simplePos x="0" y="0"/>
              <wp:positionH relativeFrom="page">
                <wp:posOffset>902970</wp:posOffset>
              </wp:positionH>
              <wp:positionV relativeFrom="page">
                <wp:posOffset>709930</wp:posOffset>
              </wp:positionV>
              <wp:extent cx="1310640" cy="97790"/>
              <wp:effectExtent l="0" t="0" r="0" b="0"/>
              <wp:wrapNone/>
              <wp:docPr id="38" name="Shape 38"/>
              <wp:cNvGraphicFramePr/>
              <a:graphic xmlns:a="http://schemas.openxmlformats.org/drawingml/2006/main">
                <a:graphicData uri="http://schemas.microsoft.com/office/word/2010/wordprocessingShape">
                  <wps:wsp>
                    <wps:cNvSpPr txBox="1"/>
                    <wps:spPr>
                      <a:xfrm>
                        <a:off x="0" y="0"/>
                        <a:ext cx="1310640" cy="97790"/>
                      </a:xfrm>
                      <a:prstGeom prst="rect">
                        <a:avLst/>
                      </a:prstGeom>
                      <a:noFill/>
                    </wps:spPr>
                    <wps:txbx>
                      <w:txbxContent>
                        <w:p w14:paraId="1C140AD8"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spAutoFit/>
                    </wps:bodyPr>
                  </wps:wsp>
                </a:graphicData>
              </a:graphic>
            </wp:anchor>
          </w:drawing>
        </mc:Choice>
        <mc:Fallback>
          <w:pict>
            <v:shape w14:anchorId="29F7BAC2" id="Shape 38" o:spid="_x0000_s1053" type="#_x0000_t202" style="position:absolute;margin-left:71.1pt;margin-top:55.9pt;width:103.2pt;height:7.7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D1hgEAAAYDAAAOAAAAZHJzL2Uyb0RvYy54bWysUttOAyEQfTfxHwjvdrdqvGy6NRpTY2LU&#10;RP0AykKXZGEIQ7vbv3fAbWv0zfgyDAycc+YMs5vBdmyjAhpwNZ9OSs6Uk9AYt6r5x/vi5IozjMI1&#10;ogOnar5VyG/mx0ez3lfqFFroGhUYgTisel/zNkZfFQXKVlmBE/DKUVFDsCLSNqyKJoie0G1XnJbl&#10;RdFDaHwAqRDp9P6ryOcZX2sl44vWqCLrak7aYo4hx2WKxXwmqlUQvjVylCH+oMIK44h0D3UvomDr&#10;YH5BWSMDIOg4kWAL0NpIlXugbqblj27eWuFV7oXMQb+3Cf8PVj5v3vxrYHG4g4EGmAzpPVZIh6mf&#10;QQebVlLKqE4Wbve2qSEymR6dTcuLcypJql1fXl5nW4vDYx8wPiiwLCU1DzSVbJbYPGEkQrq6u5K4&#10;HCxM16Xzg5KUxWE5MNPU/GqncgnNlsT3NL+aO/pgnHWPjuxJo94lYZcsxyRxoL9dR+LJ9An8C2rk&#10;JLOzqvFjpGl+3+dbh+87/wQAAP//AwBQSwMEFAAGAAgAAAAhAIkz1uPdAAAACwEAAA8AAABkcnMv&#10;ZG93bnJldi54bWxMj81OwzAQhO9IfQdrK3GjTkzVRiFOhSpx4UZBSNzceBtH+Cey3TR5e5YT3HZ2&#10;R7PfNIfZWTZhTEPwEspNAQx9F/Tgewkf7y8PFbCUldfKBo8SFkxwaFd3jap1uPk3nE65ZxTiU60k&#10;mJzHmvPUGXQqbcKInm6XEJ3KJGPPdVQ3CneWi6LYcacGTx+MGvFosPs+XZ2E/fwZcEx4xK/L1EUz&#10;LJV9XaS8X8/PT8AyzvnPDL/4hA4tMZ3D1evELOmtEGSloSypAzket9UO2Jk2Yi+Atw3/36H9AQAA&#10;//8DAFBLAQItABQABgAIAAAAIQC2gziS/gAAAOEBAAATAAAAAAAAAAAAAAAAAAAAAABbQ29udGVu&#10;dF9UeXBlc10ueG1sUEsBAi0AFAAGAAgAAAAhADj9If/WAAAAlAEAAAsAAAAAAAAAAAAAAAAALwEA&#10;AF9yZWxzLy5yZWxzUEsBAi0AFAAGAAgAAAAhAPxK0PWGAQAABgMAAA4AAAAAAAAAAAAAAAAALgIA&#10;AGRycy9lMm9Eb2MueG1sUEsBAi0AFAAGAAgAAAAhAIkz1uPdAAAACwEAAA8AAAAAAAAAAAAAAAAA&#10;4AMAAGRycy9kb3ducmV2LnhtbFBLBQYAAAAABAAEAPMAAADqBAAAAAA=&#10;" filled="f" stroked="f">
              <v:textbox style="mso-fit-shape-to-text:t" inset="0,0,0,0">
                <w:txbxContent>
                  <w:p w14:paraId="1C140AD8"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A7EA" w14:textId="77777777" w:rsidR="00521939" w:rsidRDefault="003C3196">
    <w:pPr>
      <w:spacing w:line="1" w:lineRule="exact"/>
    </w:pPr>
    <w:r>
      <w:rPr>
        <w:noProof/>
      </w:rPr>
      <mc:AlternateContent>
        <mc:Choice Requires="wps">
          <w:drawing>
            <wp:anchor distT="0" distB="0" distL="0" distR="0" simplePos="0" relativeHeight="251712512" behindDoc="1" locked="0" layoutInCell="1" allowOverlap="1" wp14:anchorId="298CE417" wp14:editId="1D1711D0">
              <wp:simplePos x="0" y="0"/>
              <wp:positionH relativeFrom="page">
                <wp:posOffset>646430</wp:posOffset>
              </wp:positionH>
              <wp:positionV relativeFrom="page">
                <wp:posOffset>177165</wp:posOffset>
              </wp:positionV>
              <wp:extent cx="2081530" cy="445135"/>
              <wp:effectExtent l="0" t="0" r="0" b="0"/>
              <wp:wrapNone/>
              <wp:docPr id="241" name="Shape 24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4CBBF19"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776F049C"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298CE417" id="_x0000_t202" coordsize="21600,21600" o:spt="202" path="m,l,21600r21600,l21600,xe">
              <v:stroke joinstyle="miter"/>
              <v:path gradientshapeok="t" o:connecttype="rect"/>
            </v:shapetype>
            <v:shape id="Shape 241" o:spid="_x0000_s1124" type="#_x0000_t202" style="position:absolute;margin-left:50.9pt;margin-top:13.95pt;width:163.9pt;height:35.05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MiA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7Ky/H0lFKScmdn0/HpNMEUh799wPigwLLk1DzQWrJaYvWEcVO6K0nN&#10;HNybrkvxA5XkxWExMNPU/OJqx3MBzZro97TBmjs6Mc66R0cCpWXvnLBzFlsnNUF/8xmpUe6f0DdQ&#10;26Ykd55gexppn9/fuepwwPMvAAAA//8DAFBLAwQUAAYACAAAACEAP6CNmdwAAAAJAQAADwAAAGRy&#10;cy9kb3ducmV2LnhtbEyPMWvDMBSE90L+g3iBbo0UUxLbtRxKoEu3pqXQTbFeLFPpyUiKY//7qlM7&#10;HnfcfdccZmfZhCEOniRsNwIYUuf1QL2Ej/eXhxJYTIq0sp5QwoIRDu3qrlG19jd6w+mUepZLKNZK&#10;gklprDmPnUGn4saPSNm7+OBUyjL0XAd1y+XO8kKIHXdqoLxg1IhHg9336eok7OdPj2PEI35dpi6Y&#10;YSnt6yLl/Xp+fgKWcE5/YfjFz+jQZqazv5KOzGYtthk9SSj2FbAceCyqHbCzhKoUwNuG/3/Q/gAA&#10;AP//AwBQSwECLQAUAAYACAAAACEAtoM4kv4AAADhAQAAEwAAAAAAAAAAAAAAAAAAAAAAW0NvbnRl&#10;bnRfVHlwZXNdLnhtbFBLAQItABQABgAIAAAAIQA4/SH/1gAAAJQBAAALAAAAAAAAAAAAAAAAAC8B&#10;AABfcmVscy8ucmVsc1BLAQItABQABgAIAAAAIQDBKprMiAEAAAgDAAAOAAAAAAAAAAAAAAAAAC4C&#10;AABkcnMvZTJvRG9jLnhtbFBLAQItABQABgAIAAAAIQA/oI2Z3AAAAAkBAAAPAAAAAAAAAAAAAAAA&#10;AOIDAABkcnMvZG93bnJldi54bWxQSwUGAAAAAAQABADzAAAA6wQAAAAA&#10;" filled="f" stroked="f">
              <v:textbox style="mso-fit-shape-to-text:t" inset="0,0,0,0">
                <w:txbxContent>
                  <w:p w14:paraId="64CBBF19"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776F049C"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3536" behindDoc="1" locked="0" layoutInCell="1" allowOverlap="1" wp14:anchorId="191308AB" wp14:editId="0A405321">
              <wp:simplePos x="0" y="0"/>
              <wp:positionH relativeFrom="page">
                <wp:posOffset>628015</wp:posOffset>
              </wp:positionH>
              <wp:positionV relativeFrom="page">
                <wp:posOffset>737870</wp:posOffset>
              </wp:positionV>
              <wp:extent cx="5230495" cy="265430"/>
              <wp:effectExtent l="0" t="0" r="0" b="0"/>
              <wp:wrapNone/>
              <wp:docPr id="243" name="Shape 243"/>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4F190A4"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12469E8D"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191308AB" id="Shape 243" o:spid="_x0000_s1125" type="#_x0000_t202" style="position:absolute;margin-left:49.45pt;margin-top:58.1pt;width:411.85pt;height:20.9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zQ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DW/ygSptIJmS/J72mDNHT0xzrpHRwalZe+TsE9WuySRoL/9iESU+Y9Q&#10;O1KyO8vaPY20z+/nfOv4gOefAAAA//8DAFBLAwQUAAYACAAAACEAaHF+zdwAAAAKAQAADwAAAGRy&#10;cy9kb3ducmV2LnhtbEyPwU7DMAyG70i8Q2QkbixdJUpbmk5oEhduDDSJW9Z4TUXiVE3WtW+POcHR&#10;vz/9/tzsFu/EjFMcAinYbjIQSF0wA/UKPj9eH0oQMWky2gVCBStG2LW3N42uTbjSO86H1AsuoVhr&#10;BTalsZYydha9jpswIvHuHCavE49TL82kr1zuncyzrJBeD8QXrB5xb7H7Ply8gqflGHCMuMev89xN&#10;dlhL97YqdX+3vDyDSLikPxh+9VkdWnY6hQuZKJyCqqyY5Hxb5CAYqPK8AHHi5LHMQLaN/P9C+wMA&#10;AP//AwBQSwECLQAUAAYACAAAACEAtoM4kv4AAADhAQAAEwAAAAAAAAAAAAAAAAAAAAAAW0NvbnRl&#10;bnRfVHlwZXNdLnhtbFBLAQItABQABgAIAAAAIQA4/SH/1gAAAJQBAAALAAAAAAAAAAAAAAAAAC8B&#10;AABfcmVscy8ucmVsc1BLAQItABQABgAIAAAAIQAHyHzQiAEAAAgDAAAOAAAAAAAAAAAAAAAAAC4C&#10;AABkcnMvZTJvRG9jLnhtbFBLAQItABQABgAIAAAAIQBocX7N3AAAAAoBAAAPAAAAAAAAAAAAAAAA&#10;AOIDAABkcnMvZG93bnJldi54bWxQSwUGAAAAAAQABADzAAAA6wQAAAAA&#10;" filled="f" stroked="f">
              <v:textbox style="mso-fit-shape-to-text:t" inset="0,0,0,0">
                <w:txbxContent>
                  <w:p w14:paraId="14F190A4"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12469E8D"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EFBF" w14:textId="77777777" w:rsidR="00521939" w:rsidRDefault="003C3196">
    <w:pPr>
      <w:spacing w:line="1" w:lineRule="exact"/>
    </w:pPr>
    <w:r>
      <w:rPr>
        <w:noProof/>
      </w:rPr>
      <mc:AlternateContent>
        <mc:Choice Requires="wps">
          <w:drawing>
            <wp:anchor distT="0" distB="0" distL="0" distR="0" simplePos="0" relativeHeight="251709440" behindDoc="1" locked="0" layoutInCell="1" allowOverlap="1" wp14:anchorId="60C1C5A5" wp14:editId="04C82EAD">
              <wp:simplePos x="0" y="0"/>
              <wp:positionH relativeFrom="page">
                <wp:posOffset>646430</wp:posOffset>
              </wp:positionH>
              <wp:positionV relativeFrom="page">
                <wp:posOffset>177165</wp:posOffset>
              </wp:positionV>
              <wp:extent cx="2081530" cy="445135"/>
              <wp:effectExtent l="0" t="0" r="0" b="0"/>
              <wp:wrapNone/>
              <wp:docPr id="234" name="Shape 234"/>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862012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2D218F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wps:txbx>
                    <wps:bodyPr wrap="none" lIns="0" tIns="0" rIns="0" bIns="0">
                      <a:spAutoFit/>
                    </wps:bodyPr>
                  </wps:wsp>
                </a:graphicData>
              </a:graphic>
            </wp:anchor>
          </w:drawing>
        </mc:Choice>
        <mc:Fallback>
          <w:pict>
            <v:shapetype w14:anchorId="60C1C5A5" id="_x0000_t202" coordsize="21600,21600" o:spt="202" path="m,l,21600r21600,l21600,xe">
              <v:stroke joinstyle="miter"/>
              <v:path gradientshapeok="t" o:connecttype="rect"/>
            </v:shapetype>
            <v:shape id="Shape 234" o:spid="_x0000_s1126" type="#_x0000_t202" style="position:absolute;margin-left:50.9pt;margin-top:13.95pt;width:163.9pt;height:35.05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7fhg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jvyXEGzJfo9bbDmjk6Ms+7RkUBp2QcnHJzV3klN0N98RmqU+yf0HdS+&#10;KcmdJ9ifRtrn93euOh3w4gsAAP//AwBQSwMEFAAGAAgAAAAhAD+gjZncAAAACQEAAA8AAABkcnMv&#10;ZG93bnJldi54bWxMjzFrwzAUhPdC/oN4gW6NFFMS27UcSqBLt6al0E2xXixT6clIimP/+6pTOx53&#10;3H3XHGZn2YQhDp4kbDcCGFLn9UC9hI/3l4cSWEyKtLKeUMKCEQ7t6q5RtfY3esPplHqWSyjWSoJJ&#10;aaw5j51Bp+LGj0jZu/jgVMoy9FwHdcvlzvJCiB13aqC8YNSIR4Pd9+nqJOznT49jxCN+XaYumGEp&#10;7esi5f16fn4ClnBOf2H4xc/o0Gams7+SjsxmLbYZPUko9hWwHHgsqh2ws4SqFMDbhv9/0P4AAAD/&#10;/wMAUEsBAi0AFAAGAAgAAAAhALaDOJL+AAAA4QEAABMAAAAAAAAAAAAAAAAAAAAAAFtDb250ZW50&#10;X1R5cGVzXS54bWxQSwECLQAUAAYACAAAACEAOP0h/9YAAACUAQAACwAAAAAAAAAAAAAAAAAvAQAA&#10;X3JlbHMvLnJlbHNQSwECLQAUAAYACAAAACEAUXgu34YBAAAIAwAADgAAAAAAAAAAAAAAAAAuAgAA&#10;ZHJzL2Uyb0RvYy54bWxQSwECLQAUAAYACAAAACEAP6CNmdwAAAAJAQAADwAAAAAAAAAAAAAAAADg&#10;AwAAZHJzL2Rvd25yZXYueG1sUEsFBgAAAAAEAAQA8wAAAOkEAAAAAA==&#10;" filled="f" stroked="f">
              <v:textbox style="mso-fit-shape-to-text:t" inset="0,0,0,0">
                <w:txbxContent>
                  <w:p w14:paraId="58620120"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Krajská správa</w:t>
                    </w:r>
                  </w:p>
                  <w:p w14:paraId="42D218F1" w14:textId="77777777" w:rsidR="00521939" w:rsidRDefault="003C3196">
                    <w:pPr>
                      <w:pStyle w:val="Zhlavnebozpat20"/>
                      <w:shd w:val="clear" w:color="auto" w:fill="auto"/>
                      <w:rPr>
                        <w:sz w:val="28"/>
                        <w:szCs w:val="28"/>
                      </w:rPr>
                    </w:pPr>
                    <w:r>
                      <w:rPr>
                        <w:rFonts w:ascii="Arial" w:eastAsia="Arial" w:hAnsi="Arial" w:cs="Arial"/>
                        <w:b/>
                        <w:bCs/>
                        <w:i/>
                        <w:iCs/>
                        <w:color w:val="3B3F5A"/>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10464" behindDoc="1" locked="0" layoutInCell="1" allowOverlap="1" wp14:anchorId="0EB34D43" wp14:editId="0FA7AF7A">
              <wp:simplePos x="0" y="0"/>
              <wp:positionH relativeFrom="page">
                <wp:posOffset>628015</wp:posOffset>
              </wp:positionH>
              <wp:positionV relativeFrom="page">
                <wp:posOffset>737870</wp:posOffset>
              </wp:positionV>
              <wp:extent cx="5230495" cy="265430"/>
              <wp:effectExtent l="0" t="0" r="0" b="0"/>
              <wp:wrapNone/>
              <wp:docPr id="236" name="Shape 236"/>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CD76E8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2FB73CC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EB34D43" id="Shape 236" o:spid="_x0000_s1127" type="#_x0000_t202" style="position:absolute;margin-left:49.45pt;margin-top:58.1pt;width:411.85pt;height:20.9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KdiQEAAAgDAAAOAAAAZHJzL2Uyb0RvYy54bWysUttOwzAMfUfiH6K8s5bCEFTrEAiBkBAg&#10;DT4gS5M1UhNHcVi7v8cJuyB4Q7y4jp2ec3yc2fVoe7ZWAQ24hp9OSs6Uk9Aat2r4+9v9ySVnGIVr&#10;RQ9ONXyjkF/Pj49mg69VBR30rQqMQBzWg294F6OviwJlp6zACXjlqKkhWBHpGFZFG8RA6LYvqrK8&#10;KAYIrQ8gFSJV776afJ7xtVYyvmiNKrK+4aQt5hhyXKZYzGeiXgXhOyO3MsQfVFhhHJHuoe5EFOwj&#10;mF9Q1sgACDpOJNgCtDZS5RlomtPyxzSLTniVZyFz0O9twv+Dlc/rhX8NLI63MNICkyGDxxqpmOYZ&#10;dbDpS0oZ9cnCzd42NUYmqTitzsrzqylnknrVxfT8LPtaHP72AeODAstS0vBAa8luifUTRmKkq7sr&#10;iczBven7VD9ISVkclyMzbcMvq53OJbQbkj/QBhvu6Ilx1j86Migte5eEXbLcJokE/c1HJKLMn9C/&#10;oLakZHeWtX0aaZ/fz/nW4QHPPwEAAP//AwBQSwMEFAAGAAgAAAAhAGhxfs3cAAAACgEAAA8AAABk&#10;cnMvZG93bnJldi54bWxMj8FOwzAMhu9IvENkJG4sXSVKW5pOaBIXbgw0iVvWeE1F4lRN1rVvjznB&#10;0b8//f7c7BbvxIxTHAIp2G4yEEhdMAP1Cj4/Xh9KEDFpMtoFQgUrRti1tzeNrk240jvOh9QLLqFY&#10;awU2pbGWMnYWvY6bMCLx7hwmrxOPUy/NpK9c7p3Ms6yQXg/EF6wecW+x+z5cvIKn5RhwjLjHr/Pc&#10;TXZYS/e2KnV/t7w8g0i4pD8YfvVZHVp2OoULmSicgqqsmOR8W+QgGKjyvABx4uSxzEC2jfz/QvsD&#10;AAD//wMAUEsBAi0AFAAGAAgAAAAhALaDOJL+AAAA4QEAABMAAAAAAAAAAAAAAAAAAAAAAFtDb250&#10;ZW50X1R5cGVzXS54bWxQSwECLQAUAAYACAAAACEAOP0h/9YAAACUAQAACwAAAAAAAAAAAAAAAAAv&#10;AQAAX3JlbHMvLnJlbHNQSwECLQAUAAYACAAAACEAfdASnYkBAAAIAwAADgAAAAAAAAAAAAAAAAAu&#10;AgAAZHJzL2Uyb0RvYy54bWxQSwECLQAUAAYACAAAACEAaHF+zdwAAAAKAQAADwAAAAAAAAAAAAAA&#10;AADjAwAAZHJzL2Rvd25yZXYueG1sUEsFBgAAAAAEAAQA8wAAAOwEAAAAAA==&#10;" filled="f" stroked="f">
              <v:textbox style="mso-fit-shape-to-text:t" inset="0,0,0,0">
                <w:txbxContent>
                  <w:p w14:paraId="3CD76E82" w14:textId="77777777" w:rsidR="00521939" w:rsidRDefault="003C3196">
                    <w:pPr>
                      <w:pStyle w:val="Zhlavnebozpat20"/>
                      <w:shd w:val="clear" w:color="auto" w:fill="auto"/>
                    </w:pPr>
                    <w:r>
                      <w:rPr>
                        <w:rFonts w:ascii="Arial" w:eastAsia="Arial" w:hAnsi="Arial" w:cs="Arial"/>
                      </w:rPr>
                      <w:t>Obchodní podmínky zadavatele pro veřejné zakázky na stavební práce zadávané na základě</w:t>
                    </w:r>
                  </w:p>
                  <w:p w14:paraId="2FB73CC1" w14:textId="77777777" w:rsidR="00521939" w:rsidRDefault="003C3196">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C6A3" w14:textId="77777777" w:rsidR="00521939" w:rsidRDefault="003C3196">
    <w:pPr>
      <w:spacing w:line="1" w:lineRule="exact"/>
    </w:pPr>
    <w:r>
      <w:rPr>
        <w:noProof/>
      </w:rPr>
      <mc:AlternateContent>
        <mc:Choice Requires="wps">
          <w:drawing>
            <wp:anchor distT="0" distB="0" distL="0" distR="0" simplePos="0" relativeHeight="251634688" behindDoc="1" locked="0" layoutInCell="1" allowOverlap="1" wp14:anchorId="4E433136" wp14:editId="02C3CC2C">
              <wp:simplePos x="0" y="0"/>
              <wp:positionH relativeFrom="page">
                <wp:posOffset>3517900</wp:posOffset>
              </wp:positionH>
              <wp:positionV relativeFrom="page">
                <wp:posOffset>176530</wp:posOffset>
              </wp:positionV>
              <wp:extent cx="1109345" cy="426720"/>
              <wp:effectExtent l="0" t="0" r="0" b="0"/>
              <wp:wrapNone/>
              <wp:docPr id="21" name="Shape 21"/>
              <wp:cNvGraphicFramePr/>
              <a:graphic xmlns:a="http://schemas.openxmlformats.org/drawingml/2006/main">
                <a:graphicData uri="http://schemas.microsoft.com/office/word/2010/wordprocessingShape">
                  <wps:wsp>
                    <wps:cNvSpPr txBox="1"/>
                    <wps:spPr>
                      <a:xfrm>
                        <a:off x="0" y="0"/>
                        <a:ext cx="1109345" cy="426720"/>
                      </a:xfrm>
                      <a:prstGeom prst="rect">
                        <a:avLst/>
                      </a:prstGeom>
                      <a:noFill/>
                    </wps:spPr>
                    <wps:txbx>
                      <w:txbxContent>
                        <w:p w14:paraId="2A514CB6" w14:textId="77777777" w:rsidR="00521939" w:rsidRDefault="003C3196">
                          <w:pPr>
                            <w:rPr>
                              <w:sz w:val="2"/>
                              <w:szCs w:val="2"/>
                            </w:rPr>
                          </w:pPr>
                          <w:r>
                            <w:rPr>
                              <w:noProof/>
                            </w:rPr>
                            <w:drawing>
                              <wp:inline distT="0" distB="0" distL="0" distR="0" wp14:anchorId="211A379D" wp14:editId="05D43810">
                                <wp:extent cx="1109345" cy="42672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type w14:anchorId="4E433136" id="_x0000_t202" coordsize="21600,21600" o:spt="202" path="m,l,21600r21600,l21600,xe">
              <v:stroke joinstyle="miter"/>
              <v:path gradientshapeok="t" o:connecttype="rect"/>
            </v:shapetype>
            <v:shape id="Shape 21" o:spid="_x0000_s1054" type="#_x0000_t202" style="position:absolute;margin-left:277pt;margin-top:13.9pt;width:87.35pt;height:33.6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qscwEAAOECAAAOAAAAZHJzL2Uyb0RvYy54bWysUsFOwzAMvSPxD1HurN0Y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Dw+Gufz6+kNJRxr08nsdpJ8zc6vrfPhQYAmEZTU4VqSW2z/5AN2xKvD&#10;ldjMwEa1bcyfpUQU+qonqi7pfJBZQX1A9e2jQU/ifgfgBlAdwcCGPqZ+x53HRX0/p57nP3P5CQAA&#10;//8DAFBLAwQUAAYACAAAACEAlKtnLt8AAAAJAQAADwAAAGRycy9kb3ducmV2LnhtbEyPwU7DMBBE&#10;70j8g7VI3KjdiDRtGqeqEJyQEGk4cHTibWI1XofYbcPfY05wXO1o5r1iN9uBXXDyxpGE5UIAQ2qd&#10;NtRJ+KhfHtbAfFCk1eAIJXyjh115e1OoXLsrVXg5hI7FEvK5ktCHMOac+7ZHq/zCjUjxd3STVSGe&#10;U8f1pK6x3A48EWLFrTIUF3o14lOP7elwthL2n1Q9m6+35r06VqauN4JeVycp7+/m/RZYwDn8heEX&#10;P6JDGZkadybt2SAhTR+jS5CQZFEhBrJknQFrJGxSAbws+H+D8gcAAP//AwBQSwECLQAUAAYACAAA&#10;ACEAtoM4kv4AAADhAQAAEwAAAAAAAAAAAAAAAAAAAAAAW0NvbnRlbnRfVHlwZXNdLnhtbFBLAQIt&#10;ABQABgAIAAAAIQA4/SH/1gAAAJQBAAALAAAAAAAAAAAAAAAAAC8BAABfcmVscy8ucmVsc1BLAQIt&#10;ABQABgAIAAAAIQDa5OqscwEAAOECAAAOAAAAAAAAAAAAAAAAAC4CAABkcnMvZTJvRG9jLnhtbFBL&#10;AQItABQABgAIAAAAIQCUq2cu3wAAAAkBAAAPAAAAAAAAAAAAAAAAAM0DAABkcnMvZG93bnJldi54&#10;bWxQSwUGAAAAAAQABADzAAAA2QQAAAAA&#10;" filled="f" stroked="f">
              <v:textbox inset="0,0,0,0">
                <w:txbxContent>
                  <w:p w14:paraId="2A514CB6" w14:textId="77777777" w:rsidR="00521939" w:rsidRDefault="003C3196">
                    <w:pPr>
                      <w:rPr>
                        <w:sz w:val="2"/>
                        <w:szCs w:val="2"/>
                      </w:rPr>
                    </w:pPr>
                    <w:r>
                      <w:rPr>
                        <w:noProof/>
                      </w:rPr>
                      <w:drawing>
                        <wp:inline distT="0" distB="0" distL="0" distR="0" wp14:anchorId="211A379D" wp14:editId="05D43810">
                          <wp:extent cx="1109345" cy="42672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5712" behindDoc="1" locked="0" layoutInCell="1" allowOverlap="1" wp14:anchorId="2C7C6883" wp14:editId="3BC229BB">
              <wp:simplePos x="0" y="0"/>
              <wp:positionH relativeFrom="page">
                <wp:posOffset>915035</wp:posOffset>
              </wp:positionH>
              <wp:positionV relativeFrom="page">
                <wp:posOffset>179705</wp:posOffset>
              </wp:positionV>
              <wp:extent cx="2277110" cy="484505"/>
              <wp:effectExtent l="0" t="0" r="0" b="0"/>
              <wp:wrapNone/>
              <wp:docPr id="25" name="Shape 2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0BCB2C2"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4222B915" w14:textId="3876BC76"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wps:txbx>
                    <wps:bodyPr wrap="none" lIns="0" tIns="0" rIns="0" bIns="0">
                      <a:spAutoFit/>
                    </wps:bodyPr>
                  </wps:wsp>
                </a:graphicData>
              </a:graphic>
            </wp:anchor>
          </w:drawing>
        </mc:Choice>
        <mc:Fallback>
          <w:pict>
            <v:shape w14:anchorId="2C7C6883" id="Shape 25" o:spid="_x0000_s1055" type="#_x0000_t202" style="position:absolute;margin-left:72.05pt;margin-top:14.15pt;width:179.3pt;height:38.15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zhg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mIZl5cCq2g2RL9njZYc0cnxln36EigtOyDEw7Oau+kJujvPiM1yv1PUPum&#10;JHeeYH8aaZ/f37nqdMDzLwAAAP//AwBQSwMEFAAGAAgAAAAhACrDEqDdAAAACgEAAA8AAABkcnMv&#10;ZG93bnJldi54bWxMj8tOwzAQRfdI/IM1SOyo3RDaKMSpUCU27CgVEjs3nsYRfkS2myZ/z7CC5dU9&#10;unOm2c3OsgljGoKXsF4JYOi7oAffSzh+vD5UwFJWXisbPEpYMMGuvb1pVK3D1b/jdMg9oxGfaiXB&#10;5DzWnKfOoFNpFUb01J1DdCpTjD3XUV1p3FleCLHhTg2eLhg14t5g9324OAnb+TPgmHCPX+epi2ZY&#10;Kvu2SHl/N788A8s45z8YfvVJHVpyOoWL14lZymW5JlRCUT0CI+BJFFtgJ2pEuQHeNvz/C+0PAAAA&#10;//8DAFBLAQItABQABgAIAAAAIQC2gziS/gAAAOEBAAATAAAAAAAAAAAAAAAAAAAAAABbQ29udGVu&#10;dF9UeXBlc10ueG1sUEsBAi0AFAAGAAgAAAAhADj9If/WAAAAlAEAAAsAAAAAAAAAAAAAAAAALwEA&#10;AF9yZWxzLy5yZWxzUEsBAi0AFAAGAAgAAAAhAFNuhPOGAQAACAMAAA4AAAAAAAAAAAAAAAAALgIA&#10;AGRycy9lMm9Eb2MueG1sUEsBAi0AFAAGAAgAAAAhACrDEqDdAAAACgEAAA8AAAAAAAAAAAAAAAAA&#10;4AMAAGRycy9kb3ducmV2LnhtbFBLBQYAAAAABAAEAPMAAADqBAAAAAA=&#10;" filled="f" stroked="f">
              <v:textbox style="mso-fit-shape-to-text:t" inset="0,0,0,0">
                <w:txbxContent>
                  <w:p w14:paraId="60BCB2C2"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4222B915" w14:textId="3876BC76"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36736" behindDoc="1" locked="0" layoutInCell="1" allowOverlap="1" wp14:anchorId="22C7C7FF" wp14:editId="65504C0A">
              <wp:simplePos x="0" y="0"/>
              <wp:positionH relativeFrom="page">
                <wp:posOffset>902970</wp:posOffset>
              </wp:positionH>
              <wp:positionV relativeFrom="page">
                <wp:posOffset>709930</wp:posOffset>
              </wp:positionV>
              <wp:extent cx="131064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1310640" cy="97790"/>
                      </a:xfrm>
                      <a:prstGeom prst="rect">
                        <a:avLst/>
                      </a:prstGeom>
                      <a:noFill/>
                    </wps:spPr>
                    <wps:txbx>
                      <w:txbxContent>
                        <w:p w14:paraId="67054CBD"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spAutoFit/>
                    </wps:bodyPr>
                  </wps:wsp>
                </a:graphicData>
              </a:graphic>
            </wp:anchor>
          </w:drawing>
        </mc:Choice>
        <mc:Fallback>
          <w:pict>
            <v:shape w14:anchorId="22C7C7FF" id="Shape 27" o:spid="_x0000_s1056" type="#_x0000_t202" style="position:absolute;margin-left:71.1pt;margin-top:55.9pt;width:103.2pt;height:7.7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8rhQEAAAcDAAAOAAAAZHJzL2Uyb0RvYy54bWysUttOxCAQfTfxHwjvbrtq1G22azRmjYlR&#10;E/UDKIUtSWEIg9vu3zvgXoy+GV+GgYFzzpxhfj3anq1VQAOu5tNJyZlyElrjVjV/f1ueXHGGUbhW&#10;9OBUzTcK+fXi+Gg++EqdQgd9qwIjEIfV4GvexeirokDZKStwAl45KmoIVkTahlXRBjEQuu2L07K8&#10;KAYIrQ8gFSKd3n0V+SLja61kfNYaVWR9zUlbzDHk2KRYLOaiWgXhOyO3MsQfVFhhHJHuoe5EFOwj&#10;mF9Q1sgACDpOJNgCtDZS5R6om2n5o5vXTniVeyFz0O9twv+DlU/rV/8SWBxvYaQBJkMGjxXSYepn&#10;1MGmlZQyqpOFm71taoxMpkdn0/LinEqSarPLy1m2tTg89gHjvQLLUlLzQFPJZon1I0YipKu7K4nL&#10;wdL0fTo/KElZHJuRmZYI9zIbaDekfqAB1tzRD+Osf3DkT5r1Lgm7pNkmiQT9zUckosyf0L+gtqTk&#10;dpa1/RlpnN/3+dbh/y4+AQAA//8DAFBLAwQUAAYACAAAACEAiTPW490AAAALAQAADwAAAGRycy9k&#10;b3ducmV2LnhtbEyPzU7DMBCE70h9B2srcaNOTNVGIU6FKnHhRkFI3Nx4G0f4J7LdNHl7lhPcdnZH&#10;s980h9lZNmFMQ/ASyk0BDH0X9OB7CR/vLw8VsJSV18oGjxIWTHBoV3eNqnW4+TecTrlnFOJTrSSY&#10;nMea89QZdCptwoiebpcQncokY891VDcKd5aLothxpwZPH4wa8Wiw+z5dnYT9/BlwTHjEr8vURTMs&#10;lX1dpLxfz89PwDLO+c8Mv/iEDi0xncPV68Qs6a0QZKWhLKkDOR631Q7YmTZiL4C3Df/fof0BAAD/&#10;/wMAUEsBAi0AFAAGAAgAAAAhALaDOJL+AAAA4QEAABMAAAAAAAAAAAAAAAAAAAAAAFtDb250ZW50&#10;X1R5cGVzXS54bWxQSwECLQAUAAYACAAAACEAOP0h/9YAAACUAQAACwAAAAAAAAAAAAAAAAAvAQAA&#10;X3JlbHMvLnJlbHNQSwECLQAUAAYACAAAACEA06KPK4UBAAAHAwAADgAAAAAAAAAAAAAAAAAuAgAA&#10;ZHJzL2Uyb0RvYy54bWxQSwECLQAUAAYACAAAACEAiTPW490AAAALAQAADwAAAAAAAAAAAAAAAADf&#10;AwAAZHJzL2Rvd25yZXYueG1sUEsFBgAAAAAEAAQA8wAAAOkEAAAAAA==&#10;" filled="f" stroked="f">
              <v:textbox style="mso-fit-shape-to-text:t" inset="0,0,0,0">
                <w:txbxContent>
                  <w:p w14:paraId="67054CBD"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3DB9" w14:textId="22660B59" w:rsidR="00521939" w:rsidRDefault="003C3196">
    <w:pPr>
      <w:spacing w:line="1" w:lineRule="exact"/>
    </w:pPr>
    <w:r>
      <w:rPr>
        <w:noProof/>
      </w:rPr>
      <mc:AlternateContent>
        <mc:Choice Requires="wps">
          <w:drawing>
            <wp:anchor distT="0" distB="0" distL="0" distR="0" simplePos="0" relativeHeight="251648000" behindDoc="1" locked="0" layoutInCell="1" allowOverlap="1" wp14:anchorId="11B38AA1" wp14:editId="4B15C3F6">
              <wp:simplePos x="0" y="0"/>
              <wp:positionH relativeFrom="page">
                <wp:posOffset>907085</wp:posOffset>
              </wp:positionH>
              <wp:positionV relativeFrom="page">
                <wp:posOffset>635737</wp:posOffset>
              </wp:positionV>
              <wp:extent cx="2289175" cy="212242"/>
              <wp:effectExtent l="0" t="0" r="0" b="0"/>
              <wp:wrapNone/>
              <wp:docPr id="64" name="Shape 64"/>
              <wp:cNvGraphicFramePr/>
              <a:graphic xmlns:a="http://schemas.openxmlformats.org/drawingml/2006/main">
                <a:graphicData uri="http://schemas.microsoft.com/office/word/2010/wordprocessingShape">
                  <wps:wsp>
                    <wps:cNvSpPr txBox="1"/>
                    <wps:spPr>
                      <a:xfrm>
                        <a:off x="0" y="0"/>
                        <a:ext cx="2289175" cy="212242"/>
                      </a:xfrm>
                      <a:prstGeom prst="rect">
                        <a:avLst/>
                      </a:prstGeom>
                      <a:noFill/>
                    </wps:spPr>
                    <wps:txbx>
                      <w:txbxContent>
                        <w:p w14:paraId="4D04DBEF" w14:textId="6139FC15"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4E762CDA"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noAutofit/>
                    </wps:bodyPr>
                  </wps:wsp>
                </a:graphicData>
              </a:graphic>
              <wp14:sizeRelV relativeFrom="margin">
                <wp14:pctHeight>0</wp14:pctHeight>
              </wp14:sizeRelV>
            </wp:anchor>
          </w:drawing>
        </mc:Choice>
        <mc:Fallback>
          <w:pict>
            <v:shapetype w14:anchorId="11B38AA1" id="_x0000_t202" coordsize="21600,21600" o:spt="202" path="m,l,21600r21600,l21600,xe">
              <v:stroke joinstyle="miter"/>
              <v:path gradientshapeok="t" o:connecttype="rect"/>
            </v:shapetype>
            <v:shape id="Shape 64" o:spid="_x0000_s1059" type="#_x0000_t202" style="position:absolute;margin-left:71.4pt;margin-top:50.05pt;width:180.25pt;height:16.7pt;z-index:-25166848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3phwEAAAgDAAAOAAAAZHJzL2Uyb0RvYy54bWysUttOwzAMfUfiH6K8s3bVuFVrJ9A0hIQA&#10;afABWZqskZo4SrK1+3uc7IbgDfHiOrZ7fHzs6WzQHdkK5xWYio5HOSXCcGiUWVf082NxdUeJD8w0&#10;rAMjKroTns7qy4tpb0tRQAtdIxxBEOPL3la0DcGWWeZ5KzTzI7DCYFKC0yzg062zxrEe0XWXFXl+&#10;k/XgGuuAC+8xOt8naZ3wpRQ8vEnpRSBdRZFbSNYlu4o2q6esXDtmW8UPNNgfWGimDDY9Qc1ZYGTj&#10;1C8orbgDDzKMOOgMpFRcpBlwmnH+Y5ply6xIs6A43p5k8v8Hy1+3S/vuSBgeYcAFRkF660uPwTjP&#10;IJ2OX2RKMI8S7k6yiSEQjsGiuLsf315TwjFXjItiUkSY7Py3dT48CdAkOhV1uJakFtu++LAvPZbE&#10;ZgYWquti/EwlemFYDUQ1SHNy5LmCZof0e9xgRQ2eGCXds0GB4rKPjjs6q4Ozb/KwCSBV6h/R91CH&#10;pih3muBwGnGf39+p6nzA9RcAAAD//wMAUEsDBBQABgAIAAAAIQASJtA/3gAAAAsBAAAPAAAAZHJz&#10;L2Rvd25yZXYueG1sTI9BT8MwDIXvSPyHyEjcWNKVoak0nRCCI5O2ceGWNl7brXGqJN3Kv8ec4OZn&#10;Pz1/r9zMbhAXDLH3pCFbKBBIjbc9tRo+D+8PaxAxGbJm8IQavjHCprq9KU1h/ZV2eNmnVnAIxcJo&#10;6FIaCylj06EzceFHJL4dfXAmsQyttMFcOdwNcqnUk3SmJ/7QmRFfO2zO+8lpOH5sz6e3aadOrVrj&#10;VxZwrrOt1vd388sziIRz+jPDLz6jQ8VMtZ/IRjGwflwyeuJBqQwEO1Yqz0HUvMnzFciqlP87VD8A&#10;AAD//wMAUEsBAi0AFAAGAAgAAAAhALaDOJL+AAAA4QEAABMAAAAAAAAAAAAAAAAAAAAAAFtDb250&#10;ZW50X1R5cGVzXS54bWxQSwECLQAUAAYACAAAACEAOP0h/9YAAACUAQAACwAAAAAAAAAAAAAAAAAv&#10;AQAAX3JlbHMvLnJlbHNQSwECLQAUAAYACAAAACEAPWjN6YcBAAAIAwAADgAAAAAAAAAAAAAAAAAu&#10;AgAAZHJzL2Uyb0RvYy54bWxQSwECLQAUAAYACAAAACEAEibQP94AAAALAQAADwAAAAAAAAAAAAAA&#10;AADhAwAAZHJzL2Rvd25yZXYueG1sUEsFBgAAAAAEAAQA8wAAAOwEAAAAAA==&#10;" filled="f" stroked="f">
              <v:textbox inset="0,0,0,0">
                <w:txbxContent>
                  <w:p w14:paraId="4D04DBEF" w14:textId="6139FC15"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p w14:paraId="4E762CDA"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358AE550" wp14:editId="270B1AF9">
              <wp:simplePos x="0" y="0"/>
              <wp:positionH relativeFrom="page">
                <wp:posOffset>956310</wp:posOffset>
              </wp:positionH>
              <wp:positionV relativeFrom="page">
                <wp:posOffset>238125</wp:posOffset>
              </wp:positionV>
              <wp:extent cx="3526790" cy="271145"/>
              <wp:effectExtent l="0" t="0" r="0" b="0"/>
              <wp:wrapNone/>
              <wp:docPr id="62" name="Shape 62"/>
              <wp:cNvGraphicFramePr/>
              <a:graphic xmlns:a="http://schemas.openxmlformats.org/drawingml/2006/main">
                <a:graphicData uri="http://schemas.microsoft.com/office/word/2010/wordprocessingShape">
                  <wps:wsp>
                    <wps:cNvSpPr txBox="1"/>
                    <wps:spPr>
                      <a:xfrm>
                        <a:off x="0" y="0"/>
                        <a:ext cx="3526790" cy="271145"/>
                      </a:xfrm>
                      <a:prstGeom prst="rect">
                        <a:avLst/>
                      </a:prstGeom>
                      <a:noFill/>
                    </wps:spPr>
                    <wps:txbx>
                      <w:txbxContent>
                        <w:p w14:paraId="09045AB4" w14:textId="7D7716F3"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wps:txbx>
                    <wps:bodyPr lIns="0" tIns="0" rIns="0" bIns="0">
                      <a:spAutoFit/>
                    </wps:bodyPr>
                  </wps:wsp>
                </a:graphicData>
              </a:graphic>
            </wp:anchor>
          </w:drawing>
        </mc:Choice>
        <mc:Fallback>
          <w:pict>
            <v:shape w14:anchorId="358AE550" id="Shape 62" o:spid="_x0000_s1060" type="#_x0000_t202" style="position:absolute;margin-left:75.3pt;margin-top:18.75pt;width:277.7pt;height:21.3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t2fgEAAPwCAAAOAAAAZHJzL2Uyb0RvYy54bWysUttOwzAMfUfiH6K8s27jXq2bQNMQEgIk&#10;4AOyNFkjNXEUZ2v39zhhFwRviBfHsZ3j4+NMZr1t2UYFNOAqPhoMOVNOQm3cquIf74uzG84wCleL&#10;Fpyq+FYhn01PTyadL9UYGmhrFRiBOCw7X/EmRl8WBcpGWYED8MpRUkOwItI1rIo6iI7QbVuMh8Or&#10;ooNQ+wBSIVJ0/pXk04yvtZLxRWtUkbUVJ24x25DtMtliOhHlKgjfGLmjIf7AwgrjqOkBai6iYOtg&#10;fkFZIwMg6DiQYAvQ2kiVZ6BpRsMf07w1wqs8C4mD/iAT/h+sfN68+dfAYn8PPS0wCdJ5LJGCaZ5e&#10;B5tOYsooTxJuD7KpPjJJwfPL8dX1LaUk5cbXo9HFZYIpjq99wPigwLLkVDzQWrJaYvOE8at0X5Ka&#10;OViYtk3xI5XkxX7ZM1MTzdwghZZQb4l+++hIlLTgvRP2znLnJGD0d+tI4Lnn8fmuEUmcWe++Q9rh&#10;93uuOn7a6ScAAAD//wMAUEsDBBQABgAIAAAAIQBY5+OM3QAAAAkBAAAPAAAAZHJzL2Rvd25yZXYu&#10;eG1sTI8xT8MwEIV3JP6DdUgsiNoJalpCnAohWNgoLGxufCQR9jmK3ST013NMdHy6T+++V+0W78SE&#10;Y+wDachWCgRSE2xPrYaP95fbLYiYDFnjAqGGH4ywqy8vKlPaMNMbTvvUCi6hWBoNXUpDKWVsOvQm&#10;rsKAxLevMHqTOI6ttKOZudw7mStVSG964g+dGfCpw+Z7f/QaiuV5uHm9x3w+NW6iz1OWJcy0vr5a&#10;Hh9AJFzSPwx/+qwONTsdwpFsFI7zWhWMarjbrEEwsFEFjzto2KocZF3J8wX1LwAAAP//AwBQSwEC&#10;LQAUAAYACAAAACEAtoM4kv4AAADhAQAAEwAAAAAAAAAAAAAAAAAAAAAAW0NvbnRlbnRfVHlwZXNd&#10;LnhtbFBLAQItABQABgAIAAAAIQA4/SH/1gAAAJQBAAALAAAAAAAAAAAAAAAAAC8BAABfcmVscy8u&#10;cmVsc1BLAQItABQABgAIAAAAIQBg9ct2fgEAAPwCAAAOAAAAAAAAAAAAAAAAAC4CAABkcnMvZTJv&#10;RG9jLnhtbFBLAQItABQABgAIAAAAIQBY5+OM3QAAAAkBAAAPAAAAAAAAAAAAAAAAANgDAABkcnMv&#10;ZG93bnJldi54bWxQSwUGAAAAAAQABADzAAAA4gQAAAAA&#10;" filled="f" stroked="f">
              <v:textbox style="mso-fit-shape-to-text:t" inset="0,0,0,0">
                <w:txbxContent>
                  <w:p w14:paraId="09045AB4" w14:textId="7D7716F3" w:rsidR="00521939" w:rsidRDefault="003C3196">
                    <w:pPr>
                      <w:pStyle w:val="Zhlavnebozpat20"/>
                      <w:shd w:val="clear" w:color="auto" w:fill="auto"/>
                      <w:tabs>
                        <w:tab w:val="right" w:pos="5554"/>
                      </w:tabs>
                      <w:rPr>
                        <w:sz w:val="54"/>
                        <w:szCs w:val="54"/>
                      </w:rPr>
                    </w:pPr>
                    <w:r>
                      <w:rPr>
                        <w:rFonts w:ascii="Arial" w:eastAsia="Arial" w:hAnsi="Arial" w:cs="Arial"/>
                        <w:b/>
                        <w:bCs/>
                        <w:color w:val="3B3F5A"/>
                        <w:sz w:val="30"/>
                        <w:szCs w:val="30"/>
                      </w:rPr>
                      <w:t>Krajská správa</w:t>
                    </w:r>
                    <w:r>
                      <w:rPr>
                        <w:rFonts w:ascii="Arial" w:eastAsia="Arial" w:hAnsi="Arial" w:cs="Arial"/>
                        <w:b/>
                        <w:bCs/>
                        <w:color w:val="3B3F5A"/>
                        <w:sz w:val="30"/>
                        <w:szCs w:val="30"/>
                      </w:rPr>
                      <w:tab/>
                    </w:r>
                    <w:r>
                      <w:rPr>
                        <w:rFonts w:ascii="Arial" w:eastAsia="Arial" w:hAnsi="Arial" w:cs="Arial"/>
                        <w:color w:val="1D3864"/>
                        <w:sz w:val="54"/>
                        <w:szCs w:val="54"/>
                      </w:rPr>
                      <w:t xml:space="preserve">Q </w:t>
                    </w:r>
                    <w:proofErr w:type="spellStart"/>
                    <w:r>
                      <w:rPr>
                        <w:rFonts w:ascii="Arial" w:eastAsia="Arial" w:hAnsi="Arial" w:cs="Arial"/>
                        <w:color w:val="1D3864"/>
                        <w:sz w:val="54"/>
                        <w:szCs w:val="54"/>
                      </w:rPr>
                      <w:t>sfdi</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BEC8" w14:textId="77777777" w:rsidR="00521939" w:rsidRDefault="003C3196">
    <w:pPr>
      <w:spacing w:line="1" w:lineRule="exact"/>
    </w:pPr>
    <w:r>
      <w:rPr>
        <w:noProof/>
      </w:rPr>
      <mc:AlternateContent>
        <mc:Choice Requires="wps">
          <w:drawing>
            <wp:anchor distT="0" distB="0" distL="0" distR="0" simplePos="0" relativeHeight="251642880" behindDoc="1" locked="0" layoutInCell="1" allowOverlap="1" wp14:anchorId="598401F8" wp14:editId="384C6188">
              <wp:simplePos x="0" y="0"/>
              <wp:positionH relativeFrom="page">
                <wp:posOffset>3517900</wp:posOffset>
              </wp:positionH>
              <wp:positionV relativeFrom="page">
                <wp:posOffset>176530</wp:posOffset>
              </wp:positionV>
              <wp:extent cx="1109345" cy="426720"/>
              <wp:effectExtent l="0" t="0" r="0" b="0"/>
              <wp:wrapNone/>
              <wp:docPr id="51" name="Shape 51"/>
              <wp:cNvGraphicFramePr/>
              <a:graphic xmlns:a="http://schemas.openxmlformats.org/drawingml/2006/main">
                <a:graphicData uri="http://schemas.microsoft.com/office/word/2010/wordprocessingShape">
                  <wps:wsp>
                    <wps:cNvSpPr txBox="1"/>
                    <wps:spPr>
                      <a:xfrm>
                        <a:off x="0" y="0"/>
                        <a:ext cx="1109345" cy="426720"/>
                      </a:xfrm>
                      <a:prstGeom prst="rect">
                        <a:avLst/>
                      </a:prstGeom>
                      <a:noFill/>
                    </wps:spPr>
                    <wps:txbx>
                      <w:txbxContent>
                        <w:p w14:paraId="1B94C8FD" w14:textId="77777777" w:rsidR="00521939" w:rsidRDefault="003C3196">
                          <w:pPr>
                            <w:rPr>
                              <w:sz w:val="2"/>
                              <w:szCs w:val="2"/>
                            </w:rPr>
                          </w:pPr>
                          <w:r>
                            <w:rPr>
                              <w:noProof/>
                            </w:rPr>
                            <w:drawing>
                              <wp:inline distT="0" distB="0" distL="0" distR="0" wp14:anchorId="6C3C460D" wp14:editId="5F584E31">
                                <wp:extent cx="1109345" cy="42672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type w14:anchorId="598401F8" id="_x0000_t202" coordsize="21600,21600" o:spt="202" path="m,l,21600r21600,l21600,xe">
              <v:stroke joinstyle="miter"/>
              <v:path gradientshapeok="t" o:connecttype="rect"/>
            </v:shapetype>
            <v:shape id="Shape 51" o:spid="_x0000_s1061" type="#_x0000_t202" style="position:absolute;margin-left:277pt;margin-top:13.9pt;width:87.35pt;height:33.6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HcwEAAOICAAAOAAAAZHJzL2Uyb0RvYy54bWysUsFOwzAMvSPxD1HurF2BAdW6SWgaQkKA&#10;NPiANE3WSE0cJWHt/h4nrBuCG+LiOnby3vNz58tBd2QnnFdgKjqd5JQIw6FRZlvR97f1xS0lPjDT&#10;sA6MqOheeLpcnJ/Ne1uKAlroGuEIghhf9raibQi2zDLPW6GZn4AVBpsSnGYBj26bNY71iK67rMjz&#10;WdaDa6wDLrzH6uqrSRcJX0rBw4uUXgTSVRS1hRRdinWM2WLOyq1jtlX8IIP9QYVmyiDpEWrFAiMf&#10;Tv2C0oo78CDDhIPOQErFRZoBp5nmP6bZtMyKNAua4+3RJv9/sPx5t7GvjoThHgZcYDSkt770WIzz&#10;DNLp+EWlBPto4f5omxgC4fHRNL+7vLqmhGPvqpjdFMnX7PTaOh8eBGgSk4o6XEtyi+2efEBGvDpe&#10;iWQG1qrrYv0kJWZhqAeiGmScjTpraPYov3s0aEpc8Ji4MakPyQiHRibCw9Ljpr6fE+np11x8AgAA&#10;//8DAFBLAwQUAAYACAAAACEAlKtnLt8AAAAJAQAADwAAAGRycy9kb3ducmV2LnhtbEyPwU7DMBBE&#10;70j8g7VI3KjdiDRtGqeqEJyQEGk4cHTibWI1XofYbcPfY05wXO1o5r1iN9uBXXDyxpGE5UIAQ2qd&#10;NtRJ+KhfHtbAfFCk1eAIJXyjh115e1OoXLsrVXg5hI7FEvK5ktCHMOac+7ZHq/zCjUjxd3STVSGe&#10;U8f1pK6x3A48EWLFrTIUF3o14lOP7elwthL2n1Q9m6+35r06VqauN4JeVycp7+/m/RZYwDn8heEX&#10;P6JDGZkadybt2SAhTR+jS5CQZFEhBrJknQFrJGxSAbws+H+D8gcAAP//AwBQSwECLQAUAAYACAAA&#10;ACEAtoM4kv4AAADhAQAAEwAAAAAAAAAAAAAAAAAAAAAAW0NvbnRlbnRfVHlwZXNdLnhtbFBLAQIt&#10;ABQABgAIAAAAIQA4/SH/1gAAAJQBAAALAAAAAAAAAAAAAAAAAC8BAABfcmVscy8ucmVsc1BLAQIt&#10;ABQABgAIAAAAIQA9tZcHcwEAAOICAAAOAAAAAAAAAAAAAAAAAC4CAABkcnMvZTJvRG9jLnhtbFBL&#10;AQItABQABgAIAAAAIQCUq2cu3wAAAAkBAAAPAAAAAAAAAAAAAAAAAM0DAABkcnMvZG93bnJldi54&#10;bWxQSwUGAAAAAAQABADzAAAA2QQAAAAA&#10;" filled="f" stroked="f">
              <v:textbox inset="0,0,0,0">
                <w:txbxContent>
                  <w:p w14:paraId="1B94C8FD" w14:textId="77777777" w:rsidR="00521939" w:rsidRDefault="003C3196">
                    <w:pPr>
                      <w:rPr>
                        <w:sz w:val="2"/>
                        <w:szCs w:val="2"/>
                      </w:rPr>
                    </w:pPr>
                    <w:r>
                      <w:rPr>
                        <w:noProof/>
                      </w:rPr>
                      <w:drawing>
                        <wp:inline distT="0" distB="0" distL="0" distR="0" wp14:anchorId="6C3C460D" wp14:editId="5F584E31">
                          <wp:extent cx="1109345" cy="42672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65468176" wp14:editId="5CE16AA6">
              <wp:simplePos x="0" y="0"/>
              <wp:positionH relativeFrom="page">
                <wp:posOffset>915035</wp:posOffset>
              </wp:positionH>
              <wp:positionV relativeFrom="page">
                <wp:posOffset>179705</wp:posOffset>
              </wp:positionV>
              <wp:extent cx="2277110" cy="484505"/>
              <wp:effectExtent l="0" t="0" r="0" b="0"/>
              <wp:wrapNone/>
              <wp:docPr id="55" name="Shape 5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B8CE75D"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794B6F3" w14:textId="2A72FE16"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wps:txbx>
                    <wps:bodyPr wrap="none" lIns="0" tIns="0" rIns="0" bIns="0">
                      <a:spAutoFit/>
                    </wps:bodyPr>
                  </wps:wsp>
                </a:graphicData>
              </a:graphic>
            </wp:anchor>
          </w:drawing>
        </mc:Choice>
        <mc:Fallback>
          <w:pict>
            <v:shape w14:anchorId="65468176" id="Shape 55" o:spid="_x0000_s1062" type="#_x0000_t202" style="position:absolute;margin-left:72.05pt;margin-top:14.15pt;width:179.3pt;height:38.1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EChw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mI5vTAcwXNluj3tMGaOzoxzrpHRwKlZR+ccHBWeyc1QX/3GalR7p/Qd1D7&#10;piR3nmB/Gmmf39+56nTA8y8AAAD//wMAUEsDBBQABgAIAAAAIQAqwxKg3QAAAAoBAAAPAAAAZHJz&#10;L2Rvd25yZXYueG1sTI/LTsMwEEX3SPyDNUjsqN0Q2ijEqVAlNuwoFRI7N57GEX5Etpsmf8+wguXV&#10;PbpzptnNzrIJYxqCl7BeCWDou6AH30s4frw+VMBSVl4rGzxKWDDBrr29aVStw9W/43TIPaMRn2ol&#10;weQ81pynzqBTaRVG9NSdQ3QqU4w911FdadxZXgix4U4Nni4YNeLeYPd9uDgJ2/kz4Jhwj1/nqYtm&#10;WCr7tkh5fze/PAPLOOc/GH71SR1acjqFi9eJWcpluSZUQlE9AiPgSRRbYCdqRLkB3jb8/wvtDwAA&#10;AP//AwBQSwECLQAUAAYACAAAACEAtoM4kv4AAADhAQAAEwAAAAAAAAAAAAAAAAAAAAAAW0NvbnRl&#10;bnRfVHlwZXNdLnhtbFBLAQItABQABgAIAAAAIQA4/SH/1gAAAJQBAAALAAAAAAAAAAAAAAAAAC8B&#10;AABfcmVscy8ucmVsc1BLAQItABQABgAIAAAAIQDgSoEChwEAAAgDAAAOAAAAAAAAAAAAAAAAAC4C&#10;AABkcnMvZTJvRG9jLnhtbFBLAQItABQABgAIAAAAIQAqwxKg3QAAAAoBAAAPAAAAAAAAAAAAAAAA&#10;AOEDAABkcnMvZG93bnJldi54bWxQSwUGAAAAAAQABADzAAAA6wQAAAAA&#10;" filled="f" stroked="f">
              <v:textbox style="mso-fit-shape-to-text:t" inset="0,0,0,0">
                <w:txbxContent>
                  <w:p w14:paraId="3B8CE75D" w14:textId="77777777" w:rsidR="00521939" w:rsidRDefault="003C3196">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794B6F3" w14:textId="2A72FE16" w:rsidR="00521939" w:rsidRDefault="003C3196">
                    <w:pPr>
                      <w:pStyle w:val="Zhlavnebozpat20"/>
                      <w:shd w:val="clear" w:color="auto" w:fill="auto"/>
                      <w:rPr>
                        <w:sz w:val="30"/>
                        <w:szCs w:val="30"/>
                      </w:rPr>
                    </w:pPr>
                    <w:r>
                      <w:rPr>
                        <w:rFonts w:ascii="Arial" w:eastAsia="Arial" w:hAnsi="Arial" w:cs="Arial"/>
                        <w:b/>
                        <w:bCs/>
                        <w:color w:val="3B3F5A"/>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4EC559E4" wp14:editId="041655C6">
              <wp:simplePos x="0" y="0"/>
              <wp:positionH relativeFrom="page">
                <wp:posOffset>902970</wp:posOffset>
              </wp:positionH>
              <wp:positionV relativeFrom="page">
                <wp:posOffset>709930</wp:posOffset>
              </wp:positionV>
              <wp:extent cx="1310640" cy="97790"/>
              <wp:effectExtent l="0" t="0" r="0" b="0"/>
              <wp:wrapNone/>
              <wp:docPr id="57" name="Shape 57"/>
              <wp:cNvGraphicFramePr/>
              <a:graphic xmlns:a="http://schemas.openxmlformats.org/drawingml/2006/main">
                <a:graphicData uri="http://schemas.microsoft.com/office/word/2010/wordprocessingShape">
                  <wps:wsp>
                    <wps:cNvSpPr txBox="1"/>
                    <wps:spPr>
                      <a:xfrm>
                        <a:off x="0" y="0"/>
                        <a:ext cx="1310640" cy="97790"/>
                      </a:xfrm>
                      <a:prstGeom prst="rect">
                        <a:avLst/>
                      </a:prstGeom>
                      <a:noFill/>
                    </wps:spPr>
                    <wps:txbx>
                      <w:txbxContent>
                        <w:p w14:paraId="70D7511B"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wps:txbx>
                    <wps:bodyPr wrap="none" lIns="0" tIns="0" rIns="0" bIns="0">
                      <a:spAutoFit/>
                    </wps:bodyPr>
                  </wps:wsp>
                </a:graphicData>
              </a:graphic>
            </wp:anchor>
          </w:drawing>
        </mc:Choice>
        <mc:Fallback>
          <w:pict>
            <v:shape w14:anchorId="4EC559E4" id="Shape 57" o:spid="_x0000_s1063" type="#_x0000_t202" style="position:absolute;margin-left:71.1pt;margin-top:55.9pt;width:103.2pt;height:7.7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HjhgEAAAcDAAAOAAAAZHJzL2Uyb0RvYy54bWysUttOAyEQfTfxHwjvdrdqvGy6NRpTY2LU&#10;RP0AykKXZGEIQ7vbv3fAbWv0zfgyDAycc+YMs5vBdmyjAhpwNZ9OSs6Uk9AYt6r5x/vi5IozjMI1&#10;ogOnar5VyG/mx0ez3lfqFFroGhUYgTisel/zNkZfFQXKVlmBE/DKUVFDsCLSNqyKJoie0G1XnJbl&#10;RdFDaHwAqRDp9P6ryOcZX2sl44vWqCLrak7aYo4hx2WKxXwmqlUQvjVylCH+oMIK44h0D3UvomDr&#10;YH5BWSMDIOg4kWAL0NpIlXugbqblj27eWuFV7oXMQb+3Cf8PVj5v3vxrYHG4g4EGmAzpPVZIh6mf&#10;QQebVlLKqE4Wbve2qSEymR6dTcuLcypJql1fXl5nW4vDYx8wPiiwLCU1DzSVbJbYPGEkQrq6u5K4&#10;HCxM16Xzg5KUxWE5MNMQ4dVO5hKaLanvaYA1d/TDOOseHfmTZr1Lwi5ZjkkiQX+7jkSU+RP6F9RI&#10;Sm5nWePPSOP8vs+3Dv93/gkAAP//AwBQSwMEFAAGAAgAAAAhAIkz1uPdAAAACwEAAA8AAABkcnMv&#10;ZG93bnJldi54bWxMj81OwzAQhO9IfQdrK3GjTkzVRiFOhSpx4UZBSNzceBtH+Cey3TR5e5YT3HZ2&#10;R7PfNIfZWTZhTEPwEspNAQx9F/Tgewkf7y8PFbCUldfKBo8SFkxwaFd3jap1uPk3nE65ZxTiU60k&#10;mJzHmvPUGXQqbcKInm6XEJ3KJGPPdVQ3CneWi6LYcacGTx+MGvFosPs+XZ2E/fwZcEx4xK/L1EUz&#10;LJV9XaS8X8/PT8AyzvnPDL/4hA4tMZ3D1evELOmtEGSloSypAzket9UO2Jk2Yi+Atw3/36H9AQAA&#10;//8DAFBLAQItABQABgAIAAAAIQC2gziS/gAAAOEBAAATAAAAAAAAAAAAAAAAAAAAAABbQ29udGVu&#10;dF9UeXBlc10ueG1sUEsBAi0AFAAGAAgAAAAhADj9If/WAAAAlAEAAAsAAAAAAAAAAAAAAAAALwEA&#10;AF9yZWxzLy5yZWxzUEsBAi0AFAAGAAgAAAAhAEfJ8eOGAQAABwMAAA4AAAAAAAAAAAAAAAAALgIA&#10;AGRycy9lMm9Eb2MueG1sUEsBAi0AFAAGAAgAAAAhAIkz1uPdAAAACwEAAA8AAAAAAAAAAAAAAAAA&#10;4AMAAGRycy9kb3ducmV2LnhtbFBLBQYAAAAABAAEAPMAAADqBAAAAAA=&#10;" filled="f" stroked="f">
              <v:textbox style="mso-fit-shape-to-text:t" inset="0,0,0,0">
                <w:txbxContent>
                  <w:p w14:paraId="70D7511B" w14:textId="77777777" w:rsidR="00521939" w:rsidRDefault="003C3196">
                    <w:pPr>
                      <w:pStyle w:val="Zhlavnebozpat20"/>
                      <w:shd w:val="clear" w:color="auto" w:fill="auto"/>
                      <w:rPr>
                        <w:sz w:val="16"/>
                        <w:szCs w:val="16"/>
                      </w:rPr>
                    </w:pPr>
                    <w:r>
                      <w:rPr>
                        <w:rFonts w:ascii="Arial" w:eastAsia="Arial" w:hAnsi="Arial" w:cs="Arial"/>
                        <w:b/>
                        <w:bCs/>
                        <w:sz w:val="16"/>
                        <w:szCs w:val="16"/>
                      </w:rPr>
                      <w:t xml:space="preserve">III/3907 křiž. I/23 - </w:t>
                    </w:r>
                    <w:proofErr w:type="spellStart"/>
                    <w:r>
                      <w:rPr>
                        <w:rFonts w:ascii="Arial" w:eastAsia="Arial" w:hAnsi="Arial" w:cs="Arial"/>
                        <w:b/>
                        <w:bCs/>
                        <w:sz w:val="16"/>
                        <w:szCs w:val="16"/>
                      </w:rPr>
                      <w:t>Častotice</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0EFC" w14:textId="77777777" w:rsidR="00521939" w:rsidRDefault="0052193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60D1" w14:textId="77777777" w:rsidR="00521939" w:rsidRDefault="0052193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5B71" w14:textId="77777777" w:rsidR="00521939" w:rsidRDefault="005219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AF4"/>
    <w:multiLevelType w:val="multilevel"/>
    <w:tmpl w:val="5088FDC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8061A"/>
    <w:multiLevelType w:val="multilevel"/>
    <w:tmpl w:val="88687F6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73709"/>
    <w:multiLevelType w:val="multilevel"/>
    <w:tmpl w:val="20BAE1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D34AC"/>
    <w:multiLevelType w:val="multilevel"/>
    <w:tmpl w:val="E9B8B59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D96AB3"/>
    <w:multiLevelType w:val="multilevel"/>
    <w:tmpl w:val="64B84AA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F6B78"/>
    <w:multiLevelType w:val="multilevel"/>
    <w:tmpl w:val="3E4EACB0"/>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2423A"/>
    <w:multiLevelType w:val="multilevel"/>
    <w:tmpl w:val="F072F04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D919E1"/>
    <w:multiLevelType w:val="multilevel"/>
    <w:tmpl w:val="EF20217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E7335E"/>
    <w:multiLevelType w:val="multilevel"/>
    <w:tmpl w:val="9C42FB7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745CDB"/>
    <w:multiLevelType w:val="multilevel"/>
    <w:tmpl w:val="0E64527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D54B81"/>
    <w:multiLevelType w:val="multilevel"/>
    <w:tmpl w:val="C7940772"/>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1F5199"/>
    <w:multiLevelType w:val="multilevel"/>
    <w:tmpl w:val="4A5056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6C6703"/>
    <w:multiLevelType w:val="multilevel"/>
    <w:tmpl w:val="7B4472FA"/>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806064"/>
    <w:multiLevelType w:val="multilevel"/>
    <w:tmpl w:val="605C3144"/>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DC3891"/>
    <w:multiLevelType w:val="multilevel"/>
    <w:tmpl w:val="C77EDE1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6C0FB7"/>
    <w:multiLevelType w:val="multilevel"/>
    <w:tmpl w:val="17F2FF4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9"/>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761EE4"/>
    <w:multiLevelType w:val="multilevel"/>
    <w:tmpl w:val="B48C0E7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4B2C90"/>
    <w:multiLevelType w:val="multilevel"/>
    <w:tmpl w:val="7B1AF7C6"/>
    <w:lvl w:ilvl="0">
      <w:start w:val="4"/>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6674A3"/>
    <w:multiLevelType w:val="multilevel"/>
    <w:tmpl w:val="B79A23CA"/>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6F4E76"/>
    <w:multiLevelType w:val="multilevel"/>
    <w:tmpl w:val="A43E58F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EC7CCA"/>
    <w:multiLevelType w:val="multilevel"/>
    <w:tmpl w:val="4FE6B9D2"/>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E66FD6"/>
    <w:multiLevelType w:val="multilevel"/>
    <w:tmpl w:val="83E43552"/>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6272B7"/>
    <w:multiLevelType w:val="multilevel"/>
    <w:tmpl w:val="4E325E5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D06C8A"/>
    <w:multiLevelType w:val="multilevel"/>
    <w:tmpl w:val="85BE714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274C27"/>
    <w:multiLevelType w:val="multilevel"/>
    <w:tmpl w:val="7A1884B0"/>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C07CC2"/>
    <w:multiLevelType w:val="multilevel"/>
    <w:tmpl w:val="062C12F4"/>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E438C3"/>
    <w:multiLevelType w:val="multilevel"/>
    <w:tmpl w:val="83B2ACF6"/>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3E5257"/>
    <w:multiLevelType w:val="multilevel"/>
    <w:tmpl w:val="1D3629D6"/>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8B1A86"/>
    <w:multiLevelType w:val="multilevel"/>
    <w:tmpl w:val="8D14E41C"/>
    <w:lvl w:ilvl="0">
      <w:start w:val="10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23793A"/>
    <w:multiLevelType w:val="multilevel"/>
    <w:tmpl w:val="E6EA479A"/>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E4428B"/>
    <w:multiLevelType w:val="multilevel"/>
    <w:tmpl w:val="07CC9BB0"/>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9F3ABA"/>
    <w:multiLevelType w:val="multilevel"/>
    <w:tmpl w:val="53D0C74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2F5F6D"/>
    <w:multiLevelType w:val="multilevel"/>
    <w:tmpl w:val="57640E7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451823"/>
    <w:multiLevelType w:val="multilevel"/>
    <w:tmpl w:val="6256FA6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C86867"/>
    <w:multiLevelType w:val="multilevel"/>
    <w:tmpl w:val="1CA8E0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5D144E"/>
    <w:multiLevelType w:val="multilevel"/>
    <w:tmpl w:val="50A8B3A2"/>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A14000"/>
    <w:multiLevelType w:val="multilevel"/>
    <w:tmpl w:val="FA1239F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EF4556"/>
    <w:multiLevelType w:val="multilevel"/>
    <w:tmpl w:val="750E100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7E3896"/>
    <w:multiLevelType w:val="multilevel"/>
    <w:tmpl w:val="03FAEEA2"/>
    <w:lvl w:ilvl="0">
      <w:start w:val="1"/>
      <w:numFmt w:val="decimal"/>
      <w:lvlText w:val="8.18.%1."/>
      <w:lvlJc w:val="left"/>
      <w:rPr>
        <w:rFonts w:ascii="Arial" w:eastAsia="Arial" w:hAnsi="Arial" w:cs="Arial"/>
        <w:b/>
        <w:bCs/>
        <w:i/>
        <w:iCs/>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320BCB"/>
    <w:multiLevelType w:val="multilevel"/>
    <w:tmpl w:val="49DE43CC"/>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E55669"/>
    <w:multiLevelType w:val="multilevel"/>
    <w:tmpl w:val="7D721D0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D177A"/>
    <w:multiLevelType w:val="multilevel"/>
    <w:tmpl w:val="D206ECFA"/>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9A4DBF"/>
    <w:multiLevelType w:val="multilevel"/>
    <w:tmpl w:val="E1FC2CEE"/>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BE46B6"/>
    <w:multiLevelType w:val="multilevel"/>
    <w:tmpl w:val="DD92B44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280FB4"/>
    <w:multiLevelType w:val="multilevel"/>
    <w:tmpl w:val="2662C8B6"/>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5CC0920"/>
    <w:multiLevelType w:val="multilevel"/>
    <w:tmpl w:val="85CC5476"/>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4472D3"/>
    <w:multiLevelType w:val="multilevel"/>
    <w:tmpl w:val="B128F8E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946CFE"/>
    <w:multiLevelType w:val="multilevel"/>
    <w:tmpl w:val="5AFAB3D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DE040A"/>
    <w:multiLevelType w:val="multilevel"/>
    <w:tmpl w:val="498E3E5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C47619"/>
    <w:multiLevelType w:val="multilevel"/>
    <w:tmpl w:val="D012DF9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663AAC"/>
    <w:multiLevelType w:val="multilevel"/>
    <w:tmpl w:val="17EC2A9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883E18"/>
    <w:multiLevelType w:val="multilevel"/>
    <w:tmpl w:val="D09EE9C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8A28C7"/>
    <w:multiLevelType w:val="multilevel"/>
    <w:tmpl w:val="2F8A34DE"/>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DC56A7"/>
    <w:multiLevelType w:val="multilevel"/>
    <w:tmpl w:val="1BA02E7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2B10D4"/>
    <w:multiLevelType w:val="multilevel"/>
    <w:tmpl w:val="7D80FA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B07422"/>
    <w:multiLevelType w:val="multilevel"/>
    <w:tmpl w:val="15EEA7F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0B36B0"/>
    <w:multiLevelType w:val="multilevel"/>
    <w:tmpl w:val="7264ECAC"/>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07D3221"/>
    <w:multiLevelType w:val="multilevel"/>
    <w:tmpl w:val="D716FEF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CC037E"/>
    <w:multiLevelType w:val="multilevel"/>
    <w:tmpl w:val="3EF00F40"/>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2836E39"/>
    <w:multiLevelType w:val="multilevel"/>
    <w:tmpl w:val="79CE77F6"/>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DC28DD"/>
    <w:multiLevelType w:val="multilevel"/>
    <w:tmpl w:val="C6F6424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C608BB"/>
    <w:multiLevelType w:val="multilevel"/>
    <w:tmpl w:val="47B099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457EE9"/>
    <w:multiLevelType w:val="multilevel"/>
    <w:tmpl w:val="FF68BBBC"/>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19459F"/>
    <w:multiLevelType w:val="multilevel"/>
    <w:tmpl w:val="602C018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60461B"/>
    <w:multiLevelType w:val="multilevel"/>
    <w:tmpl w:val="9D2AC52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9F1C7C"/>
    <w:multiLevelType w:val="multilevel"/>
    <w:tmpl w:val="F48653DA"/>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FEC54D3"/>
    <w:multiLevelType w:val="multilevel"/>
    <w:tmpl w:val="DD2EE8A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D07266"/>
    <w:multiLevelType w:val="multilevel"/>
    <w:tmpl w:val="1D4C4242"/>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22D52B5"/>
    <w:multiLevelType w:val="multilevel"/>
    <w:tmpl w:val="6E5E6428"/>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2361D23"/>
    <w:multiLevelType w:val="multilevel"/>
    <w:tmpl w:val="1DD25034"/>
    <w:lvl w:ilvl="0">
      <w:start w:val="2"/>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571063"/>
    <w:multiLevelType w:val="multilevel"/>
    <w:tmpl w:val="B38800A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A42D9B"/>
    <w:multiLevelType w:val="multilevel"/>
    <w:tmpl w:val="82520BDC"/>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5F1CFF"/>
    <w:multiLevelType w:val="multilevel"/>
    <w:tmpl w:val="4B86A28A"/>
    <w:lvl w:ilvl="0">
      <w:start w:val="19"/>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985801"/>
    <w:multiLevelType w:val="multilevel"/>
    <w:tmpl w:val="CA6AFB3C"/>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C35338"/>
    <w:multiLevelType w:val="multilevel"/>
    <w:tmpl w:val="A372F7B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9E45731"/>
    <w:multiLevelType w:val="multilevel"/>
    <w:tmpl w:val="72967D9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E83850"/>
    <w:multiLevelType w:val="multilevel"/>
    <w:tmpl w:val="431E403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BAE5CCD"/>
    <w:multiLevelType w:val="multilevel"/>
    <w:tmpl w:val="F274E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22E5BA2"/>
    <w:multiLevelType w:val="multilevel"/>
    <w:tmpl w:val="56A4565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79633A"/>
    <w:multiLevelType w:val="multilevel"/>
    <w:tmpl w:val="F626BA0C"/>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9B4B38"/>
    <w:multiLevelType w:val="multilevel"/>
    <w:tmpl w:val="C93229C6"/>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CA5EA1"/>
    <w:multiLevelType w:val="multilevel"/>
    <w:tmpl w:val="332C862A"/>
    <w:lvl w:ilvl="0">
      <w:start w:val="7"/>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53A33AF"/>
    <w:multiLevelType w:val="multilevel"/>
    <w:tmpl w:val="EF0074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3158DA"/>
    <w:multiLevelType w:val="multilevel"/>
    <w:tmpl w:val="E6CA7F3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E020565"/>
    <w:multiLevelType w:val="multilevel"/>
    <w:tmpl w:val="372022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02B7F11"/>
    <w:multiLevelType w:val="multilevel"/>
    <w:tmpl w:val="F4421B5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E83A53"/>
    <w:multiLevelType w:val="multilevel"/>
    <w:tmpl w:val="A9E6899A"/>
    <w:lvl w:ilvl="0">
      <w:start w:val="4"/>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2F04338"/>
    <w:multiLevelType w:val="multilevel"/>
    <w:tmpl w:val="0A1663A0"/>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3765360"/>
    <w:multiLevelType w:val="multilevel"/>
    <w:tmpl w:val="886891A6"/>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96908DA"/>
    <w:multiLevelType w:val="multilevel"/>
    <w:tmpl w:val="A622DBD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AA97E20"/>
    <w:multiLevelType w:val="multilevel"/>
    <w:tmpl w:val="A5181B5C"/>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D61F39"/>
    <w:multiLevelType w:val="multilevel"/>
    <w:tmpl w:val="07EAEF86"/>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DE80A15"/>
    <w:multiLevelType w:val="multilevel"/>
    <w:tmpl w:val="D5605DA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E16555F"/>
    <w:multiLevelType w:val="multilevel"/>
    <w:tmpl w:val="B23078F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375485">
    <w:abstractNumId w:val="43"/>
  </w:num>
  <w:num w:numId="2" w16cid:durableId="453910939">
    <w:abstractNumId w:val="53"/>
  </w:num>
  <w:num w:numId="3" w16cid:durableId="1889872172">
    <w:abstractNumId w:val="54"/>
  </w:num>
  <w:num w:numId="4" w16cid:durableId="1924757077">
    <w:abstractNumId w:val="14"/>
  </w:num>
  <w:num w:numId="5" w16cid:durableId="1354383803">
    <w:abstractNumId w:val="40"/>
  </w:num>
  <w:num w:numId="6" w16cid:durableId="771899024">
    <w:abstractNumId w:val="49"/>
  </w:num>
  <w:num w:numId="7" w16cid:durableId="307325661">
    <w:abstractNumId w:val="19"/>
  </w:num>
  <w:num w:numId="8" w16cid:durableId="434327566">
    <w:abstractNumId w:val="57"/>
  </w:num>
  <w:num w:numId="9" w16cid:durableId="466434843">
    <w:abstractNumId w:val="11"/>
  </w:num>
  <w:num w:numId="10" w16cid:durableId="1591739151">
    <w:abstractNumId w:val="70"/>
  </w:num>
  <w:num w:numId="11" w16cid:durableId="571935075">
    <w:abstractNumId w:val="9"/>
  </w:num>
  <w:num w:numId="12" w16cid:durableId="55396494">
    <w:abstractNumId w:val="83"/>
  </w:num>
  <w:num w:numId="13" w16cid:durableId="1778987499">
    <w:abstractNumId w:val="51"/>
  </w:num>
  <w:num w:numId="14" w16cid:durableId="1366171745">
    <w:abstractNumId w:val="92"/>
  </w:num>
  <w:num w:numId="15" w16cid:durableId="1038310688">
    <w:abstractNumId w:val="32"/>
  </w:num>
  <w:num w:numId="16" w16cid:durableId="2134249257">
    <w:abstractNumId w:val="55"/>
  </w:num>
  <w:num w:numId="17" w16cid:durableId="1670865676">
    <w:abstractNumId w:val="23"/>
  </w:num>
  <w:num w:numId="18" w16cid:durableId="1979646501">
    <w:abstractNumId w:val="85"/>
  </w:num>
  <w:num w:numId="19" w16cid:durableId="1112627859">
    <w:abstractNumId w:val="60"/>
  </w:num>
  <w:num w:numId="20" w16cid:durableId="1892035441">
    <w:abstractNumId w:val="66"/>
  </w:num>
  <w:num w:numId="21" w16cid:durableId="597373299">
    <w:abstractNumId w:val="35"/>
  </w:num>
  <w:num w:numId="22" w16cid:durableId="1505515322">
    <w:abstractNumId w:val="13"/>
  </w:num>
  <w:num w:numId="23" w16cid:durableId="1531987515">
    <w:abstractNumId w:val="86"/>
  </w:num>
  <w:num w:numId="24" w16cid:durableId="516116660">
    <w:abstractNumId w:val="88"/>
  </w:num>
  <w:num w:numId="25" w16cid:durableId="1027486048">
    <w:abstractNumId w:val="68"/>
  </w:num>
  <w:num w:numId="26" w16cid:durableId="851459080">
    <w:abstractNumId w:val="2"/>
  </w:num>
  <w:num w:numId="27" w16cid:durableId="345792737">
    <w:abstractNumId w:val="22"/>
  </w:num>
  <w:num w:numId="28" w16cid:durableId="954218308">
    <w:abstractNumId w:val="44"/>
  </w:num>
  <w:num w:numId="29" w16cid:durableId="1238978096">
    <w:abstractNumId w:val="52"/>
  </w:num>
  <w:num w:numId="30" w16cid:durableId="1353143103">
    <w:abstractNumId w:val="31"/>
  </w:num>
  <w:num w:numId="31" w16cid:durableId="811169953">
    <w:abstractNumId w:val="42"/>
  </w:num>
  <w:num w:numId="32" w16cid:durableId="864634576">
    <w:abstractNumId w:val="4"/>
  </w:num>
  <w:num w:numId="33" w16cid:durableId="1814057407">
    <w:abstractNumId w:val="16"/>
  </w:num>
  <w:num w:numId="34" w16cid:durableId="1660770400">
    <w:abstractNumId w:val="15"/>
  </w:num>
  <w:num w:numId="35" w16cid:durableId="937982794">
    <w:abstractNumId w:val="37"/>
  </w:num>
  <w:num w:numId="36" w16cid:durableId="150411348">
    <w:abstractNumId w:val="77"/>
  </w:num>
  <w:num w:numId="37" w16cid:durableId="231505284">
    <w:abstractNumId w:val="59"/>
  </w:num>
  <w:num w:numId="38" w16cid:durableId="856191908">
    <w:abstractNumId w:val="7"/>
  </w:num>
  <w:num w:numId="39" w16cid:durableId="1929314487">
    <w:abstractNumId w:val="91"/>
  </w:num>
  <w:num w:numId="40" w16cid:durableId="336735993">
    <w:abstractNumId w:val="33"/>
  </w:num>
  <w:num w:numId="41" w16cid:durableId="577060202">
    <w:abstractNumId w:val="56"/>
  </w:num>
  <w:num w:numId="42" w16cid:durableId="797530822">
    <w:abstractNumId w:val="71"/>
  </w:num>
  <w:num w:numId="43" w16cid:durableId="1744135010">
    <w:abstractNumId w:val="64"/>
  </w:num>
  <w:num w:numId="44" w16cid:durableId="740449007">
    <w:abstractNumId w:val="5"/>
  </w:num>
  <w:num w:numId="45" w16cid:durableId="783572076">
    <w:abstractNumId w:val="12"/>
  </w:num>
  <w:num w:numId="46" w16cid:durableId="1733894240">
    <w:abstractNumId w:val="0"/>
  </w:num>
  <w:num w:numId="47" w16cid:durableId="1416704158">
    <w:abstractNumId w:val="76"/>
  </w:num>
  <w:num w:numId="48" w16cid:durableId="774981200">
    <w:abstractNumId w:val="38"/>
  </w:num>
  <w:num w:numId="49" w16cid:durableId="133717234">
    <w:abstractNumId w:val="84"/>
  </w:num>
  <w:num w:numId="50" w16cid:durableId="21250922">
    <w:abstractNumId w:val="89"/>
  </w:num>
  <w:num w:numId="51" w16cid:durableId="199585701">
    <w:abstractNumId w:val="28"/>
  </w:num>
  <w:num w:numId="52" w16cid:durableId="1583219251">
    <w:abstractNumId w:val="17"/>
  </w:num>
  <w:num w:numId="53" w16cid:durableId="601768139">
    <w:abstractNumId w:val="81"/>
  </w:num>
  <w:num w:numId="54" w16cid:durableId="314840059">
    <w:abstractNumId w:val="72"/>
  </w:num>
  <w:num w:numId="55" w16cid:durableId="1233275037">
    <w:abstractNumId w:val="6"/>
  </w:num>
  <w:num w:numId="56" w16cid:durableId="1053623583">
    <w:abstractNumId w:val="41"/>
  </w:num>
  <w:num w:numId="57" w16cid:durableId="1641619321">
    <w:abstractNumId w:val="74"/>
  </w:num>
  <w:num w:numId="58" w16cid:durableId="218901135">
    <w:abstractNumId w:val="69"/>
  </w:num>
  <w:num w:numId="59" w16cid:durableId="966744919">
    <w:abstractNumId w:val="63"/>
  </w:num>
  <w:num w:numId="60" w16cid:durableId="1554656668">
    <w:abstractNumId w:val="93"/>
  </w:num>
  <w:num w:numId="61" w16cid:durableId="230577919">
    <w:abstractNumId w:val="67"/>
  </w:num>
  <w:num w:numId="62" w16cid:durableId="902062043">
    <w:abstractNumId w:val="82"/>
  </w:num>
  <w:num w:numId="63" w16cid:durableId="124933027">
    <w:abstractNumId w:val="3"/>
  </w:num>
  <w:num w:numId="64" w16cid:durableId="1690909134">
    <w:abstractNumId w:val="78"/>
  </w:num>
  <w:num w:numId="65" w16cid:durableId="547568259">
    <w:abstractNumId w:val="39"/>
  </w:num>
  <w:num w:numId="66" w16cid:durableId="1304852620">
    <w:abstractNumId w:val="75"/>
  </w:num>
  <w:num w:numId="67" w16cid:durableId="820315512">
    <w:abstractNumId w:val="50"/>
  </w:num>
  <w:num w:numId="68" w16cid:durableId="545914881">
    <w:abstractNumId w:val="27"/>
  </w:num>
  <w:num w:numId="69" w16cid:durableId="168982200">
    <w:abstractNumId w:val="80"/>
  </w:num>
  <w:num w:numId="70" w16cid:durableId="1377781659">
    <w:abstractNumId w:val="34"/>
  </w:num>
  <w:num w:numId="71" w16cid:durableId="21634717">
    <w:abstractNumId w:val="61"/>
  </w:num>
  <w:num w:numId="72" w16cid:durableId="523640353">
    <w:abstractNumId w:val="10"/>
  </w:num>
  <w:num w:numId="73" w16cid:durableId="753546817">
    <w:abstractNumId w:val="48"/>
  </w:num>
  <w:num w:numId="74" w16cid:durableId="1667005983">
    <w:abstractNumId w:val="73"/>
  </w:num>
  <w:num w:numId="75" w16cid:durableId="961036131">
    <w:abstractNumId w:val="87"/>
  </w:num>
  <w:num w:numId="76" w16cid:durableId="1476872324">
    <w:abstractNumId w:val="18"/>
  </w:num>
  <w:num w:numId="77" w16cid:durableId="2065251381">
    <w:abstractNumId w:val="45"/>
  </w:num>
  <w:num w:numId="78" w16cid:durableId="1706980086">
    <w:abstractNumId w:val="36"/>
  </w:num>
  <w:num w:numId="79" w16cid:durableId="187568487">
    <w:abstractNumId w:val="1"/>
  </w:num>
  <w:num w:numId="80" w16cid:durableId="1700086262">
    <w:abstractNumId w:val="20"/>
  </w:num>
  <w:num w:numId="81" w16cid:durableId="901477767">
    <w:abstractNumId w:val="30"/>
  </w:num>
  <w:num w:numId="82" w16cid:durableId="1300454037">
    <w:abstractNumId w:val="8"/>
  </w:num>
  <w:num w:numId="83" w16cid:durableId="1457063639">
    <w:abstractNumId w:val="46"/>
  </w:num>
  <w:num w:numId="84" w16cid:durableId="477308549">
    <w:abstractNumId w:val="62"/>
  </w:num>
  <w:num w:numId="85" w16cid:durableId="1354458595">
    <w:abstractNumId w:val="25"/>
  </w:num>
  <w:num w:numId="86" w16cid:durableId="839153793">
    <w:abstractNumId w:val="47"/>
  </w:num>
  <w:num w:numId="87" w16cid:durableId="783572169">
    <w:abstractNumId w:val="90"/>
  </w:num>
  <w:num w:numId="88" w16cid:durableId="1672679359">
    <w:abstractNumId w:val="58"/>
  </w:num>
  <w:num w:numId="89" w16cid:durableId="1507358794">
    <w:abstractNumId w:val="24"/>
  </w:num>
  <w:num w:numId="90" w16cid:durableId="1355766575">
    <w:abstractNumId w:val="65"/>
  </w:num>
  <w:num w:numId="91" w16cid:durableId="328364967">
    <w:abstractNumId w:val="79"/>
  </w:num>
  <w:num w:numId="92" w16cid:durableId="1226641048">
    <w:abstractNumId w:val="29"/>
  </w:num>
  <w:num w:numId="93" w16cid:durableId="1593583500">
    <w:abstractNumId w:val="26"/>
  </w:num>
  <w:num w:numId="94" w16cid:durableId="5570567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39"/>
    <w:rsid w:val="0002055D"/>
    <w:rsid w:val="003C3196"/>
    <w:rsid w:val="00521939"/>
    <w:rsid w:val="00A7072A"/>
    <w:rsid w:val="00B54D98"/>
    <w:rsid w:val="00BF37F4"/>
    <w:rsid w:val="00D4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A1729"/>
  <w15:docId w15:val="{2BCA2FCA-D426-4FD8-92AC-B2C94017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848B92"/>
      <w:sz w:val="8"/>
      <w:szCs w:val="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ind w:left="4860"/>
    </w:pPr>
    <w:rPr>
      <w:rFonts w:ascii="Arial" w:eastAsia="Arial" w:hAnsi="Arial" w:cs="Arial"/>
      <w:b/>
      <w:bCs/>
      <w:color w:val="848B92"/>
      <w:sz w:val="8"/>
      <w:szCs w:val="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4980"/>
    </w:pPr>
    <w:rPr>
      <w:rFonts w:ascii="Arial" w:eastAsia="Arial" w:hAnsi="Arial" w:cs="Arial"/>
      <w:b/>
      <w:bCs/>
      <w:sz w:val="16"/>
      <w:szCs w:val="16"/>
    </w:rPr>
  </w:style>
  <w:style w:type="paragraph" w:customStyle="1" w:styleId="Nadpis10">
    <w:name w:val="Nadpis #1"/>
    <w:basedOn w:val="Normln"/>
    <w:link w:val="Nadpis1"/>
    <w:pPr>
      <w:shd w:val="clear" w:color="auto" w:fill="FFFFFF"/>
      <w:spacing w:after="360"/>
      <w:jc w:val="center"/>
      <w:outlineLvl w:val="0"/>
    </w:pPr>
    <w:rPr>
      <w:rFonts w:ascii="Arial" w:eastAsia="Arial" w:hAnsi="Arial" w:cs="Arial"/>
      <w:b/>
      <w:bCs/>
      <w:sz w:val="40"/>
      <w:szCs w:val="4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41" w:lineRule="auto"/>
    </w:pPr>
    <w:rPr>
      <w:rFonts w:ascii="Arial" w:eastAsia="Arial" w:hAnsi="Arial" w:cs="Arial"/>
      <w:sz w:val="10"/>
      <w:szCs w:val="10"/>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460"/>
      <w:ind w:firstLine="320"/>
      <w:outlineLvl w:val="1"/>
    </w:pPr>
    <w:rPr>
      <w:rFonts w:ascii="Arial" w:eastAsia="Arial" w:hAnsi="Arial" w:cs="Arial"/>
      <w:b/>
      <w:bCs/>
    </w:rPr>
  </w:style>
  <w:style w:type="paragraph" w:customStyle="1" w:styleId="Obsah0">
    <w:name w:val="Obsah"/>
    <w:basedOn w:val="Normln"/>
    <w:link w:val="Obsah"/>
    <w:pPr>
      <w:shd w:val="clear" w:color="auto" w:fill="FFFFFF"/>
      <w:spacing w:after="100"/>
    </w:pPr>
    <w:rPr>
      <w:rFonts w:ascii="Arial" w:eastAsia="Arial" w:hAnsi="Arial" w:cs="Arial"/>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rPr>
  </w:style>
  <w:style w:type="paragraph" w:customStyle="1" w:styleId="Titulekobrzku0">
    <w:name w:val="Titulek obrázku"/>
    <w:basedOn w:val="Normln"/>
    <w:link w:val="Titulekobrzku"/>
    <w:pPr>
      <w:shd w:val="clear" w:color="auto" w:fill="FFFFFF"/>
    </w:pPr>
    <w:rPr>
      <w:rFonts w:ascii="Arial" w:eastAsia="Arial" w:hAnsi="Arial" w:cs="Arial"/>
      <w:b/>
      <w:bCs/>
      <w:sz w:val="11"/>
      <w:szCs w:val="11"/>
    </w:rPr>
  </w:style>
  <w:style w:type="paragraph" w:customStyle="1" w:styleId="Zkladntext40">
    <w:name w:val="Základní text (4)"/>
    <w:basedOn w:val="Normln"/>
    <w:link w:val="Zkladntext4"/>
    <w:pPr>
      <w:shd w:val="clear" w:color="auto" w:fill="FFFFFF"/>
      <w:spacing w:after="320" w:line="211" w:lineRule="auto"/>
      <w:jc w:val="center"/>
    </w:pPr>
    <w:rPr>
      <w:rFonts w:ascii="Arial" w:eastAsia="Arial" w:hAnsi="Arial" w:cs="Arial"/>
      <w:b/>
      <w:bCs/>
      <w:sz w:val="28"/>
      <w:szCs w:val="28"/>
      <w:u w:val="single"/>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styleId="Zhlav">
    <w:name w:val="header"/>
    <w:basedOn w:val="Normln"/>
    <w:link w:val="ZhlavChar"/>
    <w:uiPriority w:val="99"/>
    <w:unhideWhenUsed/>
    <w:rsid w:val="00BF37F4"/>
    <w:pPr>
      <w:tabs>
        <w:tab w:val="center" w:pos="4536"/>
        <w:tab w:val="right" w:pos="9072"/>
      </w:tabs>
    </w:pPr>
  </w:style>
  <w:style w:type="character" w:customStyle="1" w:styleId="ZhlavChar">
    <w:name w:val="Záhlaví Char"/>
    <w:basedOn w:val="Standardnpsmoodstavce"/>
    <w:link w:val="Zhlav"/>
    <w:uiPriority w:val="99"/>
    <w:rsid w:val="00BF37F4"/>
    <w:rPr>
      <w:color w:val="000000"/>
    </w:rPr>
  </w:style>
  <w:style w:type="paragraph" w:styleId="Zpat">
    <w:name w:val="footer"/>
    <w:basedOn w:val="Normln"/>
    <w:link w:val="ZpatChar"/>
    <w:uiPriority w:val="99"/>
    <w:unhideWhenUsed/>
    <w:rsid w:val="00BF37F4"/>
    <w:pPr>
      <w:tabs>
        <w:tab w:val="center" w:pos="4536"/>
        <w:tab w:val="right" w:pos="9072"/>
      </w:tabs>
    </w:pPr>
  </w:style>
  <w:style w:type="character" w:customStyle="1" w:styleId="ZpatChar">
    <w:name w:val="Zápatí Char"/>
    <w:basedOn w:val="Standardnpsmoodstavce"/>
    <w:link w:val="Zpat"/>
    <w:uiPriority w:val="99"/>
    <w:rsid w:val="00BF37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ezak.kr-vysocina.cz/document_download_89506.html" TargetMode="External"/><Relationship Id="rId42" Type="http://schemas.openxmlformats.org/officeDocument/2006/relationships/footer" Target="footer15.xml"/><Relationship Id="rId47" Type="http://schemas.openxmlformats.org/officeDocument/2006/relationships/header" Target="header19.xml"/><Relationship Id="rId63" Type="http://schemas.openxmlformats.org/officeDocument/2006/relationships/footer" Target="footer26.xml"/><Relationship Id="rId68"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3.jpeg"/><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30.xml"/><Relationship Id="rId3" Type="http://schemas.openxmlformats.org/officeDocument/2006/relationships/styles" Target="styles.xml"/><Relationship Id="rId12" Type="http://schemas.openxmlformats.org/officeDocument/2006/relationships/hyperlink" Target="mailto:ksusv@ksusv.cz" TargetMode="Externa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header" Target="header20.xml"/><Relationship Id="rId55"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eader" Target="header3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95FE-4583-4343-B8FE-9CD5A22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25369</Words>
  <Characters>149681</Characters>
  <Application>Microsoft Office Word</Application>
  <DocSecurity>0</DocSecurity>
  <Lines>1247</Lines>
  <Paragraphs>349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2024-05-20T10:20:00Z</dcterms:created>
  <dcterms:modified xsi:type="dcterms:W3CDTF">2024-05-20T10:46:00Z</dcterms:modified>
</cp:coreProperties>
</file>