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B0DFC" w14:paraId="2E9651B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3739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B0DFC" w14:paraId="280083D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7C88775" w14:textId="77777777" w:rsidR="008B0DFC" w:rsidRDefault="00363A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3016806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B0DFC" w14:paraId="17FEDFE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6CE00BB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B0DFC" w14:paraId="2BC4EAE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7E14058" w14:textId="77777777" w:rsidR="008B0DFC" w:rsidRDefault="00363A6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76E411F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OSM-O/0410/2024</w:t>
            </w:r>
          </w:p>
        </w:tc>
      </w:tr>
      <w:tr w:rsidR="008B0DFC" w14:paraId="30070D2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816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B0DFC" w14:paraId="08B45B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2E5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C7F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8B0DFC" w14:paraId="29579F9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14F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70F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8B0DFC" w14:paraId="3CF40C6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907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278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FAA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DD5" w14:textId="71C016E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B0DFC" w14:paraId="72D1450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ACB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CDE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283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878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8B0DFC" w14:paraId="2891A4A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728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3AD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B0DFC" w14:paraId="6805D0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D06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B0DFC" w14:paraId="68B5D1B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E1EB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B0DFC" w14:paraId="6D08C42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D936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Jednorázové práce - plocha č. 93 dle cenové nabídky ze dne </w:t>
            </w:r>
            <w:r>
              <w:rPr>
                <w:rFonts w:ascii="Arial" w:hAnsi="Arial"/>
                <w:sz w:val="18"/>
              </w:rPr>
              <w:t>13.5.2024 - část 2</w:t>
            </w:r>
          </w:p>
        </w:tc>
      </w:tr>
      <w:tr w:rsidR="008B0DFC" w14:paraId="6C00ED33" w14:textId="77777777">
        <w:trPr>
          <w:cantSplit/>
        </w:trPr>
        <w:tc>
          <w:tcPr>
            <w:tcW w:w="10769" w:type="dxa"/>
            <w:gridSpan w:val="13"/>
          </w:tcPr>
          <w:p w14:paraId="04592C30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1EC5EC9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D78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CD2" w14:textId="77777777" w:rsidR="008B0DFC" w:rsidRDefault="00363A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13E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FE7" w14:textId="77777777" w:rsidR="008B0DFC" w:rsidRDefault="00363A6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B0DFC" w14:paraId="17E2FB2D" w14:textId="77777777">
        <w:trPr>
          <w:cantSplit/>
        </w:trPr>
        <w:tc>
          <w:tcPr>
            <w:tcW w:w="10769" w:type="dxa"/>
            <w:gridSpan w:val="13"/>
          </w:tcPr>
          <w:p w14:paraId="2A12375F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681C26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CAA1A5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EE6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5C6F66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9E6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C8" w14:textId="3ADDF5C2" w:rsidR="008B0DFC" w:rsidRDefault="00363A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67 784,20 Kč vč. DPH</w:t>
            </w:r>
          </w:p>
        </w:tc>
      </w:tr>
      <w:tr w:rsidR="008B0DFC" w14:paraId="43FFD3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61F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426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8B0DFC" w14:paraId="0C50F02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A03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B0DFC" w14:paraId="4B04EF4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A7B9D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částky za </w:t>
            </w:r>
            <w:r>
              <w:rPr>
                <w:rFonts w:ascii="Arial" w:hAnsi="Arial"/>
                <w:sz w:val="18"/>
              </w:rPr>
              <w:t>dílo.</w:t>
            </w:r>
          </w:p>
        </w:tc>
      </w:tr>
      <w:tr w:rsidR="008B0DFC" w14:paraId="5000754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4E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B0DFC" w14:paraId="2D3077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2C6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F10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B0DFC" w14:paraId="608830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1EF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C53B" w14:textId="7E1EFB7D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0A4463F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23F" w14:textId="6CC3D3EB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B0DFC" w14:paraId="04D891D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1B6" w14:textId="77777777" w:rsidR="008B0DFC" w:rsidRDefault="00363A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A67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1B1C041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02946" w14:textId="77777777" w:rsidR="008B0DFC" w:rsidRDefault="00363A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8B0DFC" w14:paraId="35AF960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D515BC" w14:textId="77777777" w:rsidR="008B0DFC" w:rsidRDefault="00363A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B0DFC" w14:paraId="568A4F4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C1C58E0" w14:textId="77777777" w:rsidR="008B0DFC" w:rsidRDefault="00363A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8B0DFC" w14:paraId="779B07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90E" w14:textId="77777777" w:rsidR="008B0DFC" w:rsidRDefault="008B0DF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B0DFC" w14:paraId="487C6D8D" w14:textId="77777777">
        <w:trPr>
          <w:cantSplit/>
        </w:trPr>
        <w:tc>
          <w:tcPr>
            <w:tcW w:w="1831" w:type="dxa"/>
            <w:gridSpan w:val="2"/>
          </w:tcPr>
          <w:p w14:paraId="116DCDBE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C7AA799" w14:textId="77777777" w:rsidR="008B0DFC" w:rsidRDefault="00363A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15.05.2024</w:t>
            </w:r>
          </w:p>
        </w:tc>
      </w:tr>
      <w:tr w:rsidR="008B0DFC" w14:paraId="1AB73CC8" w14:textId="77777777">
        <w:trPr>
          <w:cantSplit/>
        </w:trPr>
        <w:tc>
          <w:tcPr>
            <w:tcW w:w="10769" w:type="dxa"/>
            <w:gridSpan w:val="13"/>
          </w:tcPr>
          <w:p w14:paraId="6883934F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54A07DE2" w14:textId="77777777">
        <w:trPr>
          <w:cantSplit/>
        </w:trPr>
        <w:tc>
          <w:tcPr>
            <w:tcW w:w="10769" w:type="dxa"/>
            <w:gridSpan w:val="13"/>
          </w:tcPr>
          <w:p w14:paraId="02A37A89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FC" w14:paraId="6F407DEB" w14:textId="77777777">
        <w:trPr>
          <w:cantSplit/>
        </w:trPr>
        <w:tc>
          <w:tcPr>
            <w:tcW w:w="5384" w:type="dxa"/>
            <w:gridSpan w:val="4"/>
          </w:tcPr>
          <w:p w14:paraId="2C0A3613" w14:textId="77777777" w:rsidR="008B0DFC" w:rsidRDefault="008B0D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EC941C2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9EC7490" w14:textId="77777777" w:rsidR="008B0DFC" w:rsidRDefault="008B0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B0DFC" w14:paraId="5B436A04" w14:textId="77777777">
        <w:trPr>
          <w:cantSplit/>
        </w:trPr>
        <w:tc>
          <w:tcPr>
            <w:tcW w:w="10769" w:type="dxa"/>
          </w:tcPr>
          <w:p w14:paraId="182B96C3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B0DFC" w14:paraId="71962BE8" w14:textId="77777777">
        <w:trPr>
          <w:cantSplit/>
        </w:trPr>
        <w:tc>
          <w:tcPr>
            <w:tcW w:w="10769" w:type="dxa"/>
          </w:tcPr>
          <w:p w14:paraId="4446F79D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B0DFC" w14:paraId="3241545A" w14:textId="77777777">
        <w:trPr>
          <w:cantSplit/>
        </w:trPr>
        <w:tc>
          <w:tcPr>
            <w:tcW w:w="10769" w:type="dxa"/>
          </w:tcPr>
          <w:p w14:paraId="291F565F" w14:textId="77777777" w:rsidR="008B0DFC" w:rsidRDefault="00363A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IČ: 00244309, DIČ CZ00244309</w:t>
            </w:r>
          </w:p>
        </w:tc>
      </w:tr>
    </w:tbl>
    <w:p w14:paraId="0F4DD25F" w14:textId="77777777" w:rsidR="00363A67" w:rsidRDefault="00363A6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FC"/>
    <w:rsid w:val="00363A67"/>
    <w:rsid w:val="008B0DFC"/>
    <w:rsid w:val="00F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622D"/>
  <w15:docId w15:val="{B5C73E47-6A99-4F1B-907C-35BA29C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2024-05-20T10:11:00Z</dcterms:created>
  <dcterms:modified xsi:type="dcterms:W3CDTF">2024-05-20T10:11:00Z</dcterms:modified>
</cp:coreProperties>
</file>