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66ED" w14:textId="71FE2F27" w:rsidR="00E7384A" w:rsidRDefault="000D0C14" w:rsidP="00E7384A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342B1E" wp14:editId="47D2832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84A">
        <w:rPr>
          <w:b/>
          <w:bCs/>
          <w:sz w:val="36"/>
        </w:rPr>
        <w:t>Technické služby města Pelhřimova</w:t>
      </w:r>
    </w:p>
    <w:p w14:paraId="72B68230" w14:textId="77777777" w:rsidR="00E7384A" w:rsidRDefault="00E7384A" w:rsidP="00E7384A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IČO </w:t>
      </w:r>
      <w:r w:rsidRPr="00155D12">
        <w:rPr>
          <w:b/>
          <w:bCs/>
          <w:sz w:val="16"/>
          <w:szCs w:val="16"/>
        </w:rPr>
        <w:t>49056689</w:t>
      </w:r>
      <w:r>
        <w:rPr>
          <w:b/>
          <w:bCs/>
          <w:sz w:val="16"/>
          <w:szCs w:val="16"/>
        </w:rPr>
        <w:t xml:space="preserve"> DIČ: </w:t>
      </w:r>
      <w:r w:rsidRPr="00155D12">
        <w:rPr>
          <w:b/>
          <w:bCs/>
          <w:sz w:val="16"/>
          <w:szCs w:val="16"/>
        </w:rPr>
        <w:t>CZ49056689</w:t>
      </w:r>
    </w:p>
    <w:p w14:paraId="5EAD6173" w14:textId="77777777" w:rsidR="00E7384A" w:rsidRDefault="00E7384A" w:rsidP="00E7384A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155D12">
        <w:rPr>
          <w:b/>
          <w:bCs/>
          <w:sz w:val="22"/>
          <w:szCs w:val="22"/>
        </w:rPr>
        <w:t>Myslotínská 1740, 393 01 Pelhřimov</w:t>
      </w:r>
    </w:p>
    <w:p w14:paraId="3C8055EA" w14:textId="77777777" w:rsidR="00E7384A" w:rsidRDefault="00E7384A" w:rsidP="00E7384A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Telefon </w:t>
      </w:r>
      <w:r w:rsidRPr="00155D12">
        <w:rPr>
          <w:b w:val="0"/>
          <w:bCs w:val="0"/>
          <w:color w:val="auto"/>
          <w:sz w:val="16"/>
          <w:szCs w:val="16"/>
        </w:rPr>
        <w:t>565 323 138</w:t>
      </w:r>
      <w:r>
        <w:rPr>
          <w:b w:val="0"/>
          <w:bCs w:val="0"/>
          <w:color w:val="auto"/>
          <w:sz w:val="16"/>
          <w:szCs w:val="16"/>
        </w:rPr>
        <w:t>, e-mail:</w:t>
      </w:r>
      <w:r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226CC362" w14:textId="77777777" w:rsidR="00E7384A" w:rsidRDefault="00E7384A" w:rsidP="00E7384A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190441E" w14:textId="77777777" w:rsidR="00E7384A" w:rsidRDefault="00E7384A" w:rsidP="00E7384A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692119B" w14:textId="06AD5F84" w:rsidR="00E7384A" w:rsidRDefault="00E7384A" w:rsidP="00E7384A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11363A">
        <w:rPr>
          <w:b w:val="0"/>
          <w:bCs w:val="0"/>
          <w:color w:val="auto"/>
          <w:sz w:val="16"/>
          <w:szCs w:val="16"/>
        </w:rPr>
        <w:t xml:space="preserve"> </w:t>
      </w:r>
    </w:p>
    <w:p w14:paraId="3CBA57ED" w14:textId="77777777" w:rsidR="00E7384A" w:rsidRDefault="00E7384A" w:rsidP="00E7384A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3CBF929" w14:textId="77777777" w:rsidR="00E7384A" w:rsidRDefault="00E7384A" w:rsidP="00E7384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3228078" w14:textId="77777777" w:rsidR="00E7384A" w:rsidRDefault="00E7384A" w:rsidP="00E7384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DA76EFB" w14:textId="77777777" w:rsidR="00E7384A" w:rsidRDefault="00E7384A" w:rsidP="00E7384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B5988E5" w14:textId="77777777" w:rsidR="00E7384A" w:rsidRDefault="00E7384A" w:rsidP="00E7384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4E5A0D1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85753C8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ZÁVAZNÁ OBJEDNÁVKA č.: </w:t>
      </w:r>
      <w:r w:rsidRPr="000E4308">
        <w:rPr>
          <w:rFonts w:ascii="Times New Roman" w:hAnsi="Times New Roman"/>
          <w:b w:val="0"/>
          <w:bCs w:val="0"/>
          <w:color w:val="auto"/>
          <w:szCs w:val="24"/>
        </w:rPr>
        <w:t>DO2400152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(uvádějte na faktuře)</w:t>
      </w:r>
    </w:p>
    <w:p w14:paraId="0936020A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F90010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845C20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</w:t>
      </w:r>
      <w:r w:rsidRPr="00805FE1">
        <w:rPr>
          <w:rFonts w:ascii="Times New Roman" w:hAnsi="Times New Roman"/>
          <w:color w:val="auto"/>
          <w:szCs w:val="24"/>
        </w:rPr>
        <w:t>45809712</w:t>
      </w:r>
    </w:p>
    <w:p w14:paraId="3ECF0A45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C9E052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AF68CF" w14:textId="77777777" w:rsidR="00E7384A" w:rsidRPr="00CA272D" w:rsidRDefault="00E7384A" w:rsidP="00E7384A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Dodavatel: </w:t>
      </w:r>
      <w:r w:rsidRPr="009403B1">
        <w:rPr>
          <w:rFonts w:ascii="Times New Roman" w:hAnsi="Times New Roman"/>
          <w:b w:val="0"/>
          <w:bCs w:val="0"/>
          <w:color w:val="auto"/>
          <w:szCs w:val="24"/>
        </w:rPr>
        <w:t>FCC Česká republika s.r.o.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12547776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U Hlavního nádraží 3, 586 01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D77AE6D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6B6D29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475E0A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Datum vystavení objednávky:  </w:t>
      </w:r>
      <w:r w:rsidRPr="009403B1">
        <w:rPr>
          <w:rFonts w:ascii="Times New Roman" w:hAnsi="Times New Roman"/>
          <w:b w:val="0"/>
          <w:bCs w:val="0"/>
          <w:color w:val="auto"/>
          <w:szCs w:val="24"/>
        </w:rPr>
        <w:t>20.05.2024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BEF7C8E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89FBAB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3188D625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8C0934" w14:textId="77777777" w:rsidR="00E7384A" w:rsidRPr="00A22F2E" w:rsidRDefault="00E7384A" w:rsidP="00E7384A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3C49FFD6" w14:textId="77777777" w:rsidR="00E7384A" w:rsidRPr="00A22F2E" w:rsidRDefault="00E7384A" w:rsidP="00E7384A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</w:t>
      </w:r>
      <w:r w:rsidRPr="00A22F2E">
        <w:rPr>
          <w:rFonts w:ascii="Times New Roman" w:hAnsi="Times New Roman"/>
          <w:color w:val="auto"/>
          <w:szCs w:val="24"/>
        </w:rPr>
        <w:t>olie bar</w:t>
      </w:r>
      <w:r>
        <w:rPr>
          <w:rFonts w:ascii="Times New Roman" w:hAnsi="Times New Roman"/>
          <w:color w:val="auto"/>
          <w:szCs w:val="24"/>
        </w:rPr>
        <w:t>evné</w:t>
      </w:r>
      <w:r w:rsidRPr="00A22F2E">
        <w:rPr>
          <w:rFonts w:ascii="Times New Roman" w:hAnsi="Times New Roman"/>
          <w:color w:val="auto"/>
          <w:szCs w:val="24"/>
        </w:rPr>
        <w:t>-kat.č. 200139,150102,191204</w:t>
      </w:r>
      <w:r>
        <w:rPr>
          <w:rFonts w:ascii="Times New Roman" w:hAnsi="Times New Roman"/>
          <w:color w:val="auto"/>
          <w:szCs w:val="24"/>
        </w:rPr>
        <w:t>-1xkamion, cca 17 t.</w:t>
      </w:r>
    </w:p>
    <w:p w14:paraId="7DE87673" w14:textId="77777777" w:rsidR="00E7384A" w:rsidRPr="00A22F2E" w:rsidRDefault="00E7384A" w:rsidP="00E7384A">
      <w:pPr>
        <w:rPr>
          <w:rFonts w:ascii="Times New Roman" w:hAnsi="Times New Roman"/>
          <w:color w:val="auto"/>
          <w:szCs w:val="24"/>
        </w:rPr>
      </w:pPr>
    </w:p>
    <w:p w14:paraId="5A152571" w14:textId="77777777" w:rsidR="00E7384A" w:rsidRPr="00A22F2E" w:rsidRDefault="00E7384A" w:rsidP="00E7384A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784A5011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EE8B38" w14:textId="77777777" w:rsidR="00E7384A" w:rsidRPr="00A22F2E" w:rsidRDefault="00E7384A" w:rsidP="00E7384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22F2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3B5FC4AD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08F8D0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3E26D8" w14:textId="3F5AD89C" w:rsidR="00E7384A" w:rsidRPr="00D27828" w:rsidRDefault="000D0C14" w:rsidP="00E73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E09D757" wp14:editId="5666C32F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F9CC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CFCBF8" w14:textId="77777777" w:rsidR="00E7384A" w:rsidRPr="00CA272D" w:rsidRDefault="00E7384A" w:rsidP="00E7384A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Datum požadovaného plnění: </w:t>
      </w:r>
      <w:r w:rsidR="00B1167E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Pr="009403B1">
        <w:rPr>
          <w:rFonts w:ascii="Times New Roman" w:hAnsi="Times New Roman"/>
          <w:b w:val="0"/>
          <w:bCs w:val="0"/>
          <w:color w:val="auto"/>
          <w:szCs w:val="24"/>
        </w:rPr>
        <w:t>19.06.2024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0D0C028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68C149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: dle množství      </w:t>
      </w:r>
    </w:p>
    <w:p w14:paraId="34CBBFA6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840AA4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98E60E" w14:textId="320F2FCE" w:rsidR="00E7384A" w:rsidRPr="00CA272D" w:rsidRDefault="00E7384A" w:rsidP="00E7384A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Vystavil: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1363A">
        <w:rPr>
          <w:rFonts w:ascii="Times New Roman" w:hAnsi="Times New Roman"/>
          <w:b w:val="0"/>
          <w:bCs w:val="0"/>
          <w:color w:val="auto"/>
          <w:szCs w:val="24"/>
        </w:rPr>
        <w:t>xxx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57BE94EE" w14:textId="77777777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645364" w14:textId="4BE1708A" w:rsidR="00E7384A" w:rsidRDefault="00E7384A" w:rsidP="00E7384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Schválil: :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1363A">
        <w:rPr>
          <w:rFonts w:ascii="Times New Roman" w:hAnsi="Times New Roman"/>
          <w:b w:val="0"/>
          <w:bCs w:val="0"/>
          <w:color w:val="auto"/>
          <w:szCs w:val="24"/>
        </w:rPr>
        <w:t>xxx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4DFF08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1A6227" w14:textId="1FC210BE" w:rsidR="00790022" w:rsidRDefault="0011363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11363A">
        <w:rPr>
          <w:rFonts w:ascii="Times New Roman" w:hAnsi="Times New Roman"/>
          <w:b w:val="0"/>
          <w:bCs w:val="0"/>
          <w:color w:val="auto"/>
          <w:szCs w:val="24"/>
        </w:rPr>
        <w:drawing>
          <wp:inline distT="0" distB="0" distL="0" distR="0" wp14:anchorId="730915E6" wp14:editId="3E9A0055">
            <wp:extent cx="1829055" cy="1057423"/>
            <wp:effectExtent l="0" t="0" r="0" b="9525"/>
            <wp:docPr id="17497273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273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23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35274127">
    <w:abstractNumId w:val="0"/>
  </w:num>
  <w:num w:numId="2" w16cid:durableId="1543135458">
    <w:abstractNumId w:val="5"/>
  </w:num>
  <w:num w:numId="3" w16cid:durableId="330987606">
    <w:abstractNumId w:val="3"/>
  </w:num>
  <w:num w:numId="4" w16cid:durableId="1285305531">
    <w:abstractNumId w:val="2"/>
  </w:num>
  <w:num w:numId="5" w16cid:durableId="867336045">
    <w:abstractNumId w:val="1"/>
  </w:num>
  <w:num w:numId="6" w16cid:durableId="1355576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D0C14"/>
    <w:rsid w:val="000E2E67"/>
    <w:rsid w:val="000E4308"/>
    <w:rsid w:val="0010667D"/>
    <w:rsid w:val="0011363A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110BE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73C9A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1167E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7384A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5CBEA1"/>
  <w14:defaultImageDpi w14:val="96"/>
  <w15:docId w15:val="{E0ECF3F1-167A-4611-BC9A-4D57E34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2024-05-20T07:07:00Z</dcterms:created>
  <dcterms:modified xsi:type="dcterms:W3CDTF">2024-05-20T07:08:00Z</dcterms:modified>
</cp:coreProperties>
</file>