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A6A6A6"/>
          <w:sz w:val="32"/>
        </w:rPr>
        <w:t>Dodatek</w:t>
      </w:r>
      <w:r>
        <w:rPr>
          <w:color w:val="A6A6A6"/>
          <w:spacing w:val="-9"/>
          <w:sz w:val="32"/>
        </w:rPr>
        <w:t> </w:t>
      </w:r>
      <w:r>
        <w:rPr>
          <w:color w:val="A6A6A6"/>
          <w:sz w:val="32"/>
        </w:rPr>
        <w:t>č.</w:t>
      </w:r>
      <w:r>
        <w:rPr>
          <w:color w:val="A6A6A6"/>
          <w:spacing w:val="-8"/>
          <w:sz w:val="32"/>
        </w:rPr>
        <w:t> </w:t>
      </w:r>
      <w:r>
        <w:rPr>
          <w:color w:val="A6A6A6"/>
          <w:spacing w:val="-10"/>
          <w:sz w:val="32"/>
        </w:rPr>
        <w:t>1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A6A6A6"/>
          <w:sz w:val="32"/>
        </w:rPr>
        <w:t>ke</w:t>
      </w:r>
      <w:r>
        <w:rPr>
          <w:color w:val="A6A6A6"/>
          <w:spacing w:val="-13"/>
          <w:sz w:val="32"/>
        </w:rPr>
        <w:t> </w:t>
      </w:r>
      <w:r>
        <w:rPr>
          <w:color w:val="A6A6A6"/>
          <w:sz w:val="32"/>
        </w:rPr>
        <w:t>smlouvě</w:t>
      </w:r>
      <w:r>
        <w:rPr>
          <w:color w:val="A6A6A6"/>
          <w:spacing w:val="-10"/>
          <w:sz w:val="32"/>
        </w:rPr>
        <w:t> </w:t>
      </w:r>
      <w:r>
        <w:rPr>
          <w:color w:val="A6A6A6"/>
          <w:sz w:val="32"/>
        </w:rPr>
        <w:t>č.</w:t>
      </w:r>
      <w:r>
        <w:rPr>
          <w:color w:val="A6A6A6"/>
          <w:spacing w:val="-13"/>
          <w:sz w:val="32"/>
        </w:rPr>
        <w:t> </w:t>
      </w:r>
      <w:r>
        <w:rPr>
          <w:color w:val="A6A6A6"/>
          <w:sz w:val="32"/>
        </w:rPr>
        <w:t>5211200122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A6A6A6"/>
          <w:sz w:val="32"/>
        </w:rPr>
        <w:t>ze</w:t>
      </w:r>
      <w:r>
        <w:rPr>
          <w:color w:val="A6A6A6"/>
          <w:spacing w:val="-12"/>
          <w:sz w:val="32"/>
        </w:rPr>
        <w:t> </w:t>
      </w:r>
      <w:r>
        <w:rPr>
          <w:color w:val="A6A6A6"/>
          <w:sz w:val="32"/>
        </w:rPr>
        <w:t>Státního</w:t>
      </w:r>
      <w:r>
        <w:rPr>
          <w:color w:val="A6A6A6"/>
          <w:spacing w:val="-13"/>
          <w:sz w:val="32"/>
        </w:rPr>
        <w:t> </w:t>
      </w:r>
      <w:r>
        <w:rPr>
          <w:color w:val="A6A6A6"/>
          <w:sz w:val="32"/>
        </w:rPr>
        <w:t>fondu</w:t>
      </w:r>
      <w:r>
        <w:rPr>
          <w:color w:val="A6A6A6"/>
          <w:spacing w:val="-11"/>
          <w:sz w:val="32"/>
        </w:rPr>
        <w:t> </w:t>
      </w:r>
      <w:r>
        <w:rPr>
          <w:color w:val="A6A6A6"/>
          <w:sz w:val="32"/>
        </w:rPr>
        <w:t>životního</w:t>
      </w:r>
      <w:r>
        <w:rPr>
          <w:color w:val="A6A6A6"/>
          <w:spacing w:val="-10"/>
          <w:sz w:val="32"/>
        </w:rPr>
        <w:t> </w:t>
      </w:r>
      <w:r>
        <w:rPr>
          <w:color w:val="A6A6A6"/>
          <w:sz w:val="32"/>
        </w:rPr>
        <w:t>prostředí</w:t>
      </w:r>
      <w:r>
        <w:rPr>
          <w:color w:val="A6A6A6"/>
          <w:spacing w:val="-11"/>
          <w:sz w:val="32"/>
        </w:rPr>
        <w:t> </w:t>
      </w:r>
      <w:r>
        <w:rPr>
          <w:color w:val="A6A6A6"/>
          <w:sz w:val="32"/>
        </w:rPr>
        <w:t>České</w:t>
      </w:r>
      <w:r>
        <w:rPr>
          <w:color w:val="A6A6A6"/>
          <w:spacing w:val="-12"/>
          <w:sz w:val="32"/>
        </w:rPr>
        <w:t> </w:t>
      </w:r>
      <w:r>
        <w:rPr>
          <w:color w:val="A6A6A6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Košice</w:t>
      </w:r>
    </w:p>
    <w:p>
      <w:pPr>
        <w:pStyle w:val="BodyText"/>
        <w:tabs>
          <w:tab w:pos="2982" w:val="left" w:leader="none"/>
        </w:tabs>
        <w:ind w:left="102" w:right="2285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Košice,</w:t>
      </w:r>
      <w:r>
        <w:rPr>
          <w:spacing w:val="-3"/>
        </w:rPr>
        <w:t> </w:t>
      </w:r>
      <w:r>
        <w:rPr/>
        <w:t>Košice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47,</w:t>
      </w:r>
      <w:r>
        <w:rPr>
          <w:spacing w:val="-6"/>
        </w:rPr>
        <w:t> </w:t>
      </w:r>
      <w:r>
        <w:rPr/>
        <w:t>391</w:t>
      </w:r>
      <w:r>
        <w:rPr>
          <w:spacing w:val="-3"/>
        </w:rPr>
        <w:t> </w:t>
      </w:r>
      <w:r>
        <w:rPr/>
        <w:t>17</w:t>
      </w:r>
      <w:r>
        <w:rPr>
          <w:spacing w:val="-5"/>
        </w:rPr>
        <w:t> </w:t>
      </w:r>
      <w:r>
        <w:rPr/>
        <w:t>Košice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00252468</w:t>
      </w:r>
    </w:p>
    <w:p>
      <w:pPr>
        <w:pStyle w:val="BodyText"/>
        <w:tabs>
          <w:tab w:pos="2982" w:val="left" w:leader="none"/>
        </w:tabs>
        <w:spacing w:before="1"/>
        <w:ind w:left="102" w:right="3779"/>
      </w:pPr>
      <w:r>
        <w:rPr>
          <w:spacing w:val="-2"/>
        </w:rPr>
        <w:t>zastoupená:</w:t>
      </w:r>
      <w:r>
        <w:rPr/>
        <w:tab/>
        <w:t>Jaromírem</w:t>
      </w:r>
      <w:r>
        <w:rPr>
          <w:spacing w:val="-5"/>
        </w:rPr>
        <w:t> </w:t>
      </w:r>
      <w:r>
        <w:rPr/>
        <w:t>Č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</w:t>
      </w:r>
      <w:r>
        <w:rPr>
          <w:spacing w:val="-6"/>
        </w:rPr>
        <w:t> </w:t>
      </w:r>
      <w:r>
        <w:rPr/>
        <w:t>n</w:t>
      </w:r>
      <w:r>
        <w:rPr>
          <w:spacing w:val="-6"/>
        </w:rPr>
        <w:t> </w:t>
      </w:r>
      <w:r>
        <w:rPr/>
        <w:t>ý</w:t>
      </w:r>
      <w:r>
        <w:rPr>
          <w:spacing w:val="-4"/>
        </w:rPr>
        <w:t> </w:t>
      </w:r>
      <w:r>
        <w:rPr/>
        <w:t>m,</w:t>
      </w:r>
      <w:r>
        <w:rPr>
          <w:spacing w:val="-7"/>
        </w:rPr>
        <w:t> </w:t>
      </w:r>
      <w:r>
        <w:rPr/>
        <w:t>starostou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5211200122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26. 9. 2023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7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uvedený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mění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12/2023.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IV,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3/2024.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 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5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04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2024-05-20T07:02:53Z</dcterms:created>
  <dcterms:modified xsi:type="dcterms:W3CDTF">2024-05-20T07:02:53Z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