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A8" w:rsidRDefault="007825A0" w:rsidP="007825A0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Zusatz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Leihvertrag</w:t>
      </w:r>
      <w:proofErr w:type="spellEnd"/>
      <w:r>
        <w:rPr>
          <w:b/>
        </w:rPr>
        <w:t xml:space="preserve"> / Addendum to </w:t>
      </w:r>
      <w:proofErr w:type="spellStart"/>
      <w:r>
        <w:rPr>
          <w:b/>
        </w:rPr>
        <w:t>loan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agreement</w:t>
      </w:r>
      <w:proofErr w:type="spellEnd"/>
    </w:p>
    <w:p w:rsidR="007825A0" w:rsidRDefault="007825A0" w:rsidP="007825A0">
      <w:pPr>
        <w:pStyle w:val="Odstavecseseznamem"/>
        <w:rPr>
          <w:b/>
        </w:rPr>
      </w:pPr>
      <w:proofErr w:type="spellStart"/>
      <w:r>
        <w:rPr>
          <w:b/>
        </w:rPr>
        <w:t>xxx</w:t>
      </w:r>
      <w:proofErr w:type="spellEnd"/>
    </w:p>
    <w:p w:rsidR="007825A0" w:rsidRDefault="007825A0" w:rsidP="007825A0">
      <w:pPr>
        <w:spacing w:before="240"/>
        <w:rPr>
          <w:b/>
        </w:rPr>
      </w:pPr>
      <w:proofErr w:type="spellStart"/>
      <w:r>
        <w:rPr>
          <w:b/>
        </w:rPr>
        <w:t>zwischen</w:t>
      </w:r>
      <w:proofErr w:type="spellEnd"/>
      <w:r>
        <w:rPr>
          <w:b/>
        </w:rPr>
        <w:t>/</w:t>
      </w:r>
      <w:proofErr w:type="spellStart"/>
      <w:r>
        <w:rPr>
          <w:b/>
        </w:rPr>
        <w:t>between</w:t>
      </w:r>
      <w:proofErr w:type="spellEnd"/>
    </w:p>
    <w:p w:rsidR="007825A0" w:rsidRDefault="007825A0" w:rsidP="007825A0">
      <w:pPr>
        <w:spacing w:after="0"/>
        <w:rPr>
          <w:b/>
        </w:rPr>
      </w:pPr>
      <w:proofErr w:type="spellStart"/>
      <w:r>
        <w:rPr>
          <w:b/>
        </w:rPr>
        <w:t>Österreichische</w:t>
      </w:r>
      <w:proofErr w:type="spellEnd"/>
      <w:r>
        <w:rPr>
          <w:b/>
        </w:rPr>
        <w:t xml:space="preserve"> Galerie Belvedere</w:t>
      </w:r>
    </w:p>
    <w:p w:rsidR="007825A0" w:rsidRDefault="007825A0" w:rsidP="007825A0">
      <w:pPr>
        <w:spacing w:after="0"/>
        <w:rPr>
          <w:b/>
        </w:rPr>
      </w:pPr>
      <w:proofErr w:type="spellStart"/>
      <w:r>
        <w:rPr>
          <w:b/>
        </w:rPr>
        <w:t>Wissenschaftliche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Anstalt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öffentlichen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Rechts</w:t>
      </w:r>
      <w:proofErr w:type="spellEnd"/>
    </w:p>
    <w:p w:rsidR="007825A0" w:rsidRDefault="007825A0" w:rsidP="007825A0">
      <w:pPr>
        <w:spacing w:after="0"/>
        <w:rPr>
          <w:b/>
        </w:rPr>
      </w:pPr>
      <w:proofErr w:type="spellStart"/>
      <w:r>
        <w:rPr>
          <w:b/>
        </w:rPr>
        <w:t>Prinz</w:t>
      </w:r>
      <w:proofErr w:type="spellEnd"/>
      <w:r>
        <w:rPr>
          <w:b/>
        </w:rPr>
        <w:t xml:space="preserve"> Eugen-</w:t>
      </w:r>
      <w:proofErr w:type="spellStart"/>
      <w:r>
        <w:rPr>
          <w:b/>
        </w:rPr>
        <w:t>Straße</w:t>
      </w:r>
      <w:proofErr w:type="spellEnd"/>
      <w:r>
        <w:rPr>
          <w:b/>
        </w:rPr>
        <w:t xml:space="preserve"> 27</w:t>
      </w:r>
    </w:p>
    <w:p w:rsidR="007825A0" w:rsidRDefault="007825A0" w:rsidP="007825A0">
      <w:pPr>
        <w:spacing w:after="0"/>
        <w:rPr>
          <w:b/>
        </w:rPr>
      </w:pPr>
      <w:r>
        <w:rPr>
          <w:b/>
        </w:rPr>
        <w:t xml:space="preserve">1030 </w:t>
      </w:r>
      <w:proofErr w:type="spellStart"/>
      <w:r>
        <w:rPr>
          <w:b/>
        </w:rPr>
        <w:t>Wien</w:t>
      </w:r>
      <w:proofErr w:type="spellEnd"/>
    </w:p>
    <w:p w:rsidR="007825A0" w:rsidRDefault="007825A0" w:rsidP="007825A0">
      <w:pPr>
        <w:rPr>
          <w:b/>
        </w:rPr>
      </w:pPr>
    </w:p>
    <w:p w:rsidR="007825A0" w:rsidRDefault="007825A0" w:rsidP="007825A0">
      <w:proofErr w:type="spellStart"/>
      <w:r>
        <w:t>Leihgeber</w:t>
      </w:r>
      <w:proofErr w:type="spellEnd"/>
      <w:r>
        <w:t>/</w:t>
      </w:r>
      <w:proofErr w:type="spellStart"/>
      <w:r>
        <w:t>Lender</w:t>
      </w:r>
      <w:proofErr w:type="spellEnd"/>
      <w:r>
        <w:t xml:space="preserve"> – </w:t>
      </w:r>
    </w:p>
    <w:p w:rsidR="007825A0" w:rsidRDefault="007825A0" w:rsidP="007825A0">
      <w:proofErr w:type="spellStart"/>
      <w:r>
        <w:t>und</w:t>
      </w:r>
      <w:proofErr w:type="spellEnd"/>
      <w:r>
        <w:t>/and</w:t>
      </w:r>
    </w:p>
    <w:p w:rsidR="007825A0" w:rsidRDefault="007825A0" w:rsidP="007825A0">
      <w:pPr>
        <w:spacing w:after="0"/>
        <w:rPr>
          <w:b/>
        </w:rPr>
      </w:pPr>
      <w:proofErr w:type="spellStart"/>
      <w:r>
        <w:rPr>
          <w:b/>
        </w:rPr>
        <w:t>South</w:t>
      </w:r>
      <w:proofErr w:type="spellEnd"/>
      <w:r>
        <w:rPr>
          <w:b/>
        </w:rPr>
        <w:t xml:space="preserve"> Bohemian </w:t>
      </w:r>
      <w:proofErr w:type="spellStart"/>
      <w:r>
        <w:rPr>
          <w:b/>
        </w:rPr>
        <w:t>Gallery</w:t>
      </w:r>
      <w:proofErr w:type="spellEnd"/>
    </w:p>
    <w:p w:rsidR="007825A0" w:rsidRDefault="007825A0" w:rsidP="007825A0">
      <w:pPr>
        <w:spacing w:after="0"/>
        <w:rPr>
          <w:b/>
        </w:rPr>
      </w:pPr>
      <w:r>
        <w:rPr>
          <w:b/>
        </w:rPr>
        <w:t>(Alšova jihočeská galerie)</w:t>
      </w:r>
    </w:p>
    <w:p w:rsidR="007825A0" w:rsidRDefault="007825A0" w:rsidP="007825A0">
      <w:pPr>
        <w:spacing w:after="0"/>
        <w:rPr>
          <w:b/>
        </w:rPr>
      </w:pPr>
      <w:r>
        <w:rPr>
          <w:b/>
        </w:rPr>
        <w:t>Hluboká nad Vltavou 144</w:t>
      </w:r>
    </w:p>
    <w:p w:rsidR="007825A0" w:rsidRDefault="007825A0" w:rsidP="007825A0">
      <w:pPr>
        <w:spacing w:after="0"/>
        <w:rPr>
          <w:b/>
        </w:rPr>
      </w:pPr>
      <w:r>
        <w:rPr>
          <w:b/>
        </w:rPr>
        <w:t>373 41 Hluboká nad Vltavou</w:t>
      </w:r>
    </w:p>
    <w:p w:rsidR="007825A0" w:rsidRDefault="007825A0" w:rsidP="007825A0">
      <w:pPr>
        <w:rPr>
          <w:b/>
        </w:rPr>
      </w:pPr>
    </w:p>
    <w:p w:rsidR="007825A0" w:rsidRDefault="007825A0" w:rsidP="007825A0">
      <w:proofErr w:type="spellStart"/>
      <w:r>
        <w:t>Leihnehmer</w:t>
      </w:r>
      <w:proofErr w:type="spellEnd"/>
      <w:r>
        <w:t>/</w:t>
      </w:r>
      <w:proofErr w:type="spellStart"/>
      <w:r>
        <w:t>Borrower</w:t>
      </w:r>
      <w:proofErr w:type="spellEnd"/>
      <w:r>
        <w:t xml:space="preserve"> – </w:t>
      </w:r>
    </w:p>
    <w:p w:rsidR="007825A0" w:rsidRDefault="007825A0" w:rsidP="007825A0"/>
    <w:p w:rsidR="007825A0" w:rsidRDefault="007825A0" w:rsidP="007825A0">
      <w:r>
        <w:t xml:space="preserve">In </w:t>
      </w:r>
      <w:proofErr w:type="spellStart"/>
      <w:r>
        <w:t>Abänderung</w:t>
      </w:r>
      <w:proofErr w:type="spellEnd"/>
      <w:r>
        <w:t xml:space="preserve"> der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bestehenden</w:t>
      </w:r>
      <w:proofErr w:type="spellEnd"/>
      <w:r>
        <w:t xml:space="preserve"> </w:t>
      </w:r>
      <w:proofErr w:type="spellStart"/>
      <w:r>
        <w:t>Leihvertrag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beiliegende</w:t>
      </w:r>
      <w:proofErr w:type="spellEnd"/>
      <w:r>
        <w:t xml:space="preserve">, </w:t>
      </w:r>
      <w:proofErr w:type="spellStart"/>
      <w:r>
        <w:t>geänderte</w:t>
      </w:r>
      <w:proofErr w:type="spellEnd"/>
      <w:r>
        <w:t xml:space="preserve"> </w:t>
      </w:r>
      <w:proofErr w:type="spellStart"/>
      <w:r>
        <w:t>Objektliste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Lei</w:t>
      </w:r>
      <w:r w:rsidR="0071149E">
        <w:t>hdauer</w:t>
      </w:r>
      <w:proofErr w:type="spellEnd"/>
      <w:r w:rsidR="0071149E">
        <w:t xml:space="preserve"> / In </w:t>
      </w:r>
      <w:proofErr w:type="spellStart"/>
      <w:r w:rsidR="0071149E">
        <w:t>amendment</w:t>
      </w:r>
      <w:proofErr w:type="spellEnd"/>
      <w:r w:rsidR="0071149E">
        <w:t xml:space="preserve"> to </w:t>
      </w:r>
      <w:proofErr w:type="spellStart"/>
      <w:r w:rsidR="0071149E">
        <w:t>the</w:t>
      </w:r>
      <w:proofErr w:type="spellEnd"/>
      <w:r w:rsidR="0071149E">
        <w:t xml:space="preserve"> </w:t>
      </w:r>
      <w:proofErr w:type="spellStart"/>
      <w:r w:rsidR="0071149E">
        <w:t>ex</w:t>
      </w:r>
      <w:r>
        <w:t>isting</w:t>
      </w:r>
      <w:proofErr w:type="spellEnd"/>
      <w:r>
        <w:t xml:space="preserve"> </w:t>
      </w:r>
      <w:proofErr w:type="spellStart"/>
      <w:r>
        <w:t>loan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,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list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loan</w:t>
      </w:r>
      <w:proofErr w:type="spellEnd"/>
      <w:r>
        <w:t xml:space="preserve"> period </w:t>
      </w:r>
      <w:proofErr w:type="spellStart"/>
      <w:r>
        <w:t>apply</w:t>
      </w:r>
      <w:proofErr w:type="spellEnd"/>
      <w:r>
        <w:t>:</w:t>
      </w:r>
    </w:p>
    <w:p w:rsidR="007825A0" w:rsidRDefault="007825A0" w:rsidP="007825A0"/>
    <w:p w:rsidR="007825A0" w:rsidRDefault="007825A0" w:rsidP="007825A0">
      <w:pPr>
        <w:spacing w:after="0"/>
      </w:pPr>
      <w:proofErr w:type="spellStart"/>
      <w:r>
        <w:t>Leihdauer</w:t>
      </w:r>
      <w:proofErr w:type="spellEnd"/>
      <w:r>
        <w:t>:</w:t>
      </w:r>
      <w:r>
        <w:tab/>
      </w:r>
      <w:r>
        <w:tab/>
      </w:r>
      <w:proofErr w:type="spellStart"/>
      <w:r>
        <w:t>xxx</w:t>
      </w:r>
      <w:proofErr w:type="spellEnd"/>
    </w:p>
    <w:p w:rsidR="007825A0" w:rsidRDefault="007825A0" w:rsidP="007825A0"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Loan</w:t>
      </w:r>
      <w:proofErr w:type="spellEnd"/>
      <w:r>
        <w:t>:</w:t>
      </w:r>
    </w:p>
    <w:p w:rsidR="007825A0" w:rsidRDefault="007825A0" w:rsidP="007825A0"/>
    <w:p w:rsidR="007825A0" w:rsidRDefault="007825A0" w:rsidP="007825A0">
      <w:pPr>
        <w:spacing w:after="0"/>
      </w:pPr>
      <w:proofErr w:type="spellStart"/>
      <w:r>
        <w:t>Alle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Punkte des </w:t>
      </w:r>
      <w:proofErr w:type="spellStart"/>
      <w:r>
        <w:t>Leihvertrage</w:t>
      </w:r>
      <w:r w:rsidR="00384669">
        <w:t>s</w:t>
      </w:r>
      <w:proofErr w:type="spellEnd"/>
      <w:r w:rsidR="00384669">
        <w:t xml:space="preserve"> </w:t>
      </w:r>
      <w:proofErr w:type="spellStart"/>
      <w:r w:rsidR="00384669">
        <w:t>vom</w:t>
      </w:r>
      <w:proofErr w:type="spellEnd"/>
      <w:r w:rsidR="00384669">
        <w:t xml:space="preserve"> </w:t>
      </w:r>
      <w:proofErr w:type="gramStart"/>
      <w:r w:rsidR="00384669">
        <w:t>19.10.2023</w:t>
      </w:r>
      <w:proofErr w:type="gramEnd"/>
      <w:r w:rsidR="00384669">
        <w:t xml:space="preserve"> </w:t>
      </w:r>
      <w:proofErr w:type="spellStart"/>
      <w:r w:rsidR="00384669">
        <w:t>bleiben</w:t>
      </w:r>
      <w:proofErr w:type="spellEnd"/>
      <w:r w:rsidR="00384669">
        <w:t xml:space="preserve"> von den</w:t>
      </w:r>
      <w:bookmarkStart w:id="0" w:name="_GoBack"/>
      <w:bookmarkEnd w:id="0"/>
      <w:r>
        <w:t xml:space="preserve"> 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unberührt</w:t>
      </w:r>
      <w:proofErr w:type="spellEnd"/>
      <w:r>
        <w:t>. /</w:t>
      </w:r>
    </w:p>
    <w:p w:rsidR="007825A0" w:rsidRDefault="007825A0" w:rsidP="007825A0"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dated</w:t>
      </w:r>
      <w:proofErr w:type="spellEnd"/>
      <w:r>
        <w:t xml:space="preserve"> </w:t>
      </w:r>
      <w:proofErr w:type="gramStart"/>
      <w:r>
        <w:t>19.10.2023</w:t>
      </w:r>
      <w:proofErr w:type="gram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unchanged</w:t>
      </w:r>
      <w:proofErr w:type="spellEnd"/>
      <w:r>
        <w:t>.</w:t>
      </w:r>
    </w:p>
    <w:p w:rsidR="007825A0" w:rsidRDefault="007825A0" w:rsidP="007825A0"/>
    <w:p w:rsidR="007825A0" w:rsidRDefault="007825A0" w:rsidP="007825A0">
      <w:proofErr w:type="spellStart"/>
      <w:r>
        <w:t>Wien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 </w:t>
      </w:r>
      <w:proofErr w:type="gramStart"/>
      <w:r w:rsidRPr="007825A0">
        <w:rPr>
          <w:u w:val="single"/>
        </w:rPr>
        <w:t>15.5.24</w:t>
      </w:r>
      <w:proofErr w:type="gramEnd"/>
      <w:r>
        <w:rPr>
          <w:u w:val="single"/>
        </w:rPr>
        <w:tab/>
      </w:r>
      <w:r>
        <w:tab/>
      </w:r>
      <w:r>
        <w:tab/>
      </w:r>
      <w:r>
        <w:tab/>
      </w:r>
      <w:r>
        <w:tab/>
        <w:t xml:space="preserve">Hluboká nad Vltavou, </w:t>
      </w:r>
      <w:r>
        <w:rPr>
          <w:u w:val="single"/>
        </w:rPr>
        <w:t>15.5.24</w:t>
      </w:r>
    </w:p>
    <w:p w:rsidR="007825A0" w:rsidRDefault="007825A0" w:rsidP="007825A0"/>
    <w:p w:rsidR="007825A0" w:rsidRDefault="007825A0" w:rsidP="007825A0"/>
    <w:p w:rsidR="007825A0" w:rsidRDefault="007825A0" w:rsidP="007825A0">
      <w:pPr>
        <w:spacing w:after="0"/>
      </w:pPr>
      <w:r>
        <w:t>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7825A0" w:rsidRDefault="007825A0" w:rsidP="007825A0"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 xml:space="preserve"> and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borrower</w:t>
      </w:r>
      <w:proofErr w:type="spellEnd"/>
    </w:p>
    <w:p w:rsidR="007825A0" w:rsidRDefault="007825A0" w:rsidP="007825A0"/>
    <w:p w:rsidR="007825A0" w:rsidRDefault="007825A0" w:rsidP="007825A0"/>
    <w:p w:rsidR="007825A0" w:rsidRDefault="007825A0" w:rsidP="007825A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7825A0" w:rsidRDefault="007825A0" w:rsidP="007825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Name</w:t>
      </w:r>
      <w:proofErr w:type="spellEnd"/>
      <w:r>
        <w:t xml:space="preserve"> and </w:t>
      </w:r>
      <w:proofErr w:type="spellStart"/>
      <w:r>
        <w:t>function</w:t>
      </w:r>
      <w:proofErr w:type="spellEnd"/>
      <w:r>
        <w:t xml:space="preserve"> in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letters</w:t>
      </w:r>
      <w:proofErr w:type="spellEnd"/>
    </w:p>
    <w:p w:rsidR="007825A0" w:rsidRDefault="007825A0" w:rsidP="007825A0">
      <w:pPr>
        <w:pBdr>
          <w:bottom w:val="single" w:sz="12" w:space="1" w:color="auto"/>
        </w:pBdr>
      </w:pPr>
      <w:proofErr w:type="spellStart"/>
      <w:r>
        <w:lastRenderedPageBreak/>
        <w:t>Leihvertrag</w:t>
      </w:r>
      <w:proofErr w:type="spellEnd"/>
      <w:r>
        <w:t>/</w:t>
      </w:r>
      <w:proofErr w:type="spellStart"/>
      <w:r>
        <w:t>Loan</w:t>
      </w:r>
      <w:proofErr w:type="spellEnd"/>
      <w:r>
        <w:t xml:space="preserve"> </w:t>
      </w:r>
      <w:proofErr w:type="spellStart"/>
      <w:r>
        <w:t>Agreement</w:t>
      </w:r>
      <w:proofErr w:type="spellEnd"/>
    </w:p>
    <w:p w:rsidR="007825A0" w:rsidRDefault="007825A0" w:rsidP="007825A0"/>
    <w:p w:rsidR="007825A0" w:rsidRDefault="007825A0" w:rsidP="007825A0">
      <w:r>
        <w:tab/>
      </w:r>
      <w:r>
        <w:tab/>
      </w:r>
      <w:r>
        <w:tab/>
      </w:r>
      <w:r>
        <w:tab/>
      </w:r>
      <w:r>
        <w:tab/>
      </w:r>
      <w:proofErr w:type="spellStart"/>
      <w:r>
        <w:t>Anhang</w:t>
      </w:r>
      <w:proofErr w:type="spellEnd"/>
      <w:r>
        <w:t xml:space="preserve"> 1/</w:t>
      </w:r>
      <w:proofErr w:type="spellStart"/>
      <w:r>
        <w:t>Annex</w:t>
      </w:r>
      <w:proofErr w:type="spellEnd"/>
      <w:r>
        <w:t xml:space="preserve"> 1</w:t>
      </w:r>
    </w:p>
    <w:p w:rsidR="007825A0" w:rsidRDefault="007825A0" w:rsidP="007825A0"/>
    <w:p w:rsidR="007825A0" w:rsidRDefault="007825A0" w:rsidP="007825A0">
      <w:proofErr w:type="spellStart"/>
      <w:r>
        <w:t>xxx</w:t>
      </w:r>
      <w:proofErr w:type="spellEnd"/>
    </w:p>
    <w:p w:rsidR="007825A0" w:rsidRDefault="007825A0" w:rsidP="007825A0"/>
    <w:p w:rsidR="007825A0" w:rsidRDefault="007825A0" w:rsidP="007825A0"/>
    <w:p w:rsidR="007825A0" w:rsidRDefault="007825A0" w:rsidP="00E5423A">
      <w:pPr>
        <w:spacing w:after="0"/>
      </w:pPr>
      <w:proofErr w:type="spellStart"/>
      <w:r>
        <w:t>Gesamtversicherungswert</w:t>
      </w:r>
      <w:proofErr w:type="spellEnd"/>
      <w:r>
        <w:t>:</w:t>
      </w:r>
      <w:r>
        <w:tab/>
      </w:r>
      <w:r w:rsidRPr="00E5423A">
        <w:rPr>
          <w:b/>
        </w:rPr>
        <w:t xml:space="preserve">4.341.000,00 </w:t>
      </w:r>
      <w:r w:rsidR="00E5423A" w:rsidRPr="00E5423A">
        <w:rPr>
          <w:rFonts w:cstheme="minorHAnsi"/>
          <w:b/>
        </w:rPr>
        <w:t>€</w:t>
      </w:r>
    </w:p>
    <w:p w:rsidR="00E5423A" w:rsidRDefault="00E5423A" w:rsidP="007825A0">
      <w:proofErr w:type="spellStart"/>
      <w:r>
        <w:t>Total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Value</w:t>
      </w:r>
      <w:proofErr w:type="spellEnd"/>
      <w:r>
        <w:t>:</w:t>
      </w:r>
      <w:r>
        <w:tab/>
      </w:r>
      <w:r>
        <w:tab/>
      </w:r>
      <w:r w:rsidRPr="00E5423A">
        <w:rPr>
          <w:b/>
          <w:u w:val="dotted"/>
        </w:rPr>
        <w:t>+ 20.500.000,00 CZK</w:t>
      </w:r>
      <w:r w:rsidRPr="00E5423A">
        <w:tab/>
      </w:r>
      <w:r w:rsidRPr="00E5423A">
        <w:tab/>
      </w:r>
    </w:p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/>
    <w:p w:rsidR="00E5423A" w:rsidRDefault="00E5423A" w:rsidP="007825A0">
      <w:pPr>
        <w:pBdr>
          <w:bottom w:val="single" w:sz="12" w:space="1" w:color="auto"/>
        </w:pBdr>
      </w:pPr>
    </w:p>
    <w:p w:rsidR="00E5423A" w:rsidRPr="007825A0" w:rsidRDefault="00E5423A" w:rsidP="007825A0"/>
    <w:sectPr w:rsidR="00E5423A" w:rsidRPr="00782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F2EDD"/>
    <w:multiLevelType w:val="hybridMultilevel"/>
    <w:tmpl w:val="7B48D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A0"/>
    <w:rsid w:val="00054434"/>
    <w:rsid w:val="00245DDA"/>
    <w:rsid w:val="00384669"/>
    <w:rsid w:val="0071149E"/>
    <w:rsid w:val="007825A0"/>
    <w:rsid w:val="00E5423A"/>
    <w:rsid w:val="00F3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C92F"/>
  <w15:chartTrackingRefBased/>
  <w15:docId w15:val="{ABC5B538-1FCE-4188-AC74-B94B45C9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4</cp:revision>
  <dcterms:created xsi:type="dcterms:W3CDTF">2024-05-17T08:11:00Z</dcterms:created>
  <dcterms:modified xsi:type="dcterms:W3CDTF">2024-05-20T06:42:00Z</dcterms:modified>
</cp:coreProperties>
</file>