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A855" w14:textId="37C18AED" w:rsidR="000522E3" w:rsidRDefault="00C87C9A" w:rsidP="00C87C9A">
      <w:pPr>
        <w:tabs>
          <w:tab w:val="left" w:pos="5506"/>
        </w:tabs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522E3">
        <w:rPr>
          <w:rFonts w:ascii="Arial" w:hAnsi="Arial" w:cs="Arial"/>
          <w:b/>
          <w:sz w:val="22"/>
          <w:szCs w:val="22"/>
        </w:rPr>
        <w:t xml:space="preserve">      </w:t>
      </w:r>
      <w:r w:rsidRPr="00CB0E69">
        <w:rPr>
          <w:rFonts w:ascii="Arial" w:hAnsi="Arial" w:cs="Arial"/>
          <w:bCs/>
          <w:sz w:val="22"/>
          <w:szCs w:val="22"/>
        </w:rPr>
        <w:t>Čj.:</w:t>
      </w:r>
      <w:r w:rsidR="00CB0E69" w:rsidRPr="00CB0E69">
        <w:rPr>
          <w:bCs/>
        </w:rPr>
        <w:t xml:space="preserve"> </w:t>
      </w:r>
      <w:r w:rsidR="00F42690" w:rsidRPr="00F42690">
        <w:rPr>
          <w:rFonts w:ascii="Arial" w:hAnsi="Arial" w:cs="Arial"/>
          <w:bCs/>
          <w:sz w:val="22"/>
          <w:szCs w:val="22"/>
        </w:rPr>
        <w:t>SPU 166013/2024/508203/Ji</w:t>
      </w:r>
    </w:p>
    <w:p w14:paraId="7105F237" w14:textId="21689005" w:rsidR="00A15917" w:rsidRPr="008329B0" w:rsidRDefault="00F42690" w:rsidP="00F42690">
      <w:pPr>
        <w:tabs>
          <w:tab w:val="left" w:pos="550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 UID: </w:t>
      </w:r>
      <w:r w:rsidR="000177C2" w:rsidRPr="000177C2">
        <w:rPr>
          <w:rFonts w:ascii="Arial" w:hAnsi="Arial" w:cs="Arial"/>
          <w:bCs/>
          <w:sz w:val="22"/>
          <w:szCs w:val="22"/>
        </w:rPr>
        <w:t>spuess920a8e79</w:t>
      </w:r>
    </w:p>
    <w:p w14:paraId="5E3AB44C" w14:textId="4CDA55E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177C2">
        <w:rPr>
          <w:rFonts w:ascii="Arial" w:hAnsi="Arial" w:cs="Arial"/>
          <w:b/>
          <w:sz w:val="32"/>
          <w:szCs w:val="32"/>
        </w:rPr>
        <w:t>5</w:t>
      </w:r>
    </w:p>
    <w:p w14:paraId="0D23A54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="00A57D25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56B5C">
        <w:rPr>
          <w:rFonts w:ascii="Arial" w:hAnsi="Arial" w:cs="Arial"/>
          <w:b/>
          <w:sz w:val="32"/>
          <w:szCs w:val="32"/>
        </w:rPr>
        <w:t>18</w:t>
      </w:r>
      <w:r w:rsidR="00CB0E69">
        <w:rPr>
          <w:rFonts w:ascii="Arial" w:hAnsi="Arial" w:cs="Arial"/>
          <w:b/>
          <w:sz w:val="32"/>
          <w:szCs w:val="32"/>
        </w:rPr>
        <w:t>N</w:t>
      </w:r>
      <w:r w:rsidR="0054391B">
        <w:rPr>
          <w:rFonts w:ascii="Arial" w:hAnsi="Arial" w:cs="Arial"/>
          <w:b/>
          <w:sz w:val="32"/>
          <w:szCs w:val="32"/>
        </w:rPr>
        <w:t>1</w:t>
      </w:r>
      <w:r w:rsidR="00C61AAC">
        <w:rPr>
          <w:rFonts w:ascii="Arial" w:hAnsi="Arial" w:cs="Arial"/>
          <w:b/>
          <w:sz w:val="32"/>
          <w:szCs w:val="32"/>
        </w:rPr>
        <w:t>6</w:t>
      </w:r>
      <w:r w:rsidR="00CB0E69">
        <w:rPr>
          <w:rFonts w:ascii="Arial" w:hAnsi="Arial" w:cs="Arial"/>
          <w:b/>
          <w:sz w:val="32"/>
          <w:szCs w:val="32"/>
        </w:rPr>
        <w:t>/42</w:t>
      </w:r>
    </w:p>
    <w:p w14:paraId="20D44F98" w14:textId="77777777" w:rsidR="00770663" w:rsidRPr="008329B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4B4A68" w14:textId="77777777" w:rsidR="00C87C9A" w:rsidRPr="00FE179C" w:rsidRDefault="00C87C9A" w:rsidP="00C87C9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D7234B4" w14:textId="77777777" w:rsidR="00C87C9A" w:rsidRPr="00FE179C" w:rsidRDefault="00C87C9A" w:rsidP="00C87C9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54E5BEC" w14:textId="4A072EDC" w:rsidR="00C87C9A" w:rsidRPr="00FE179C" w:rsidRDefault="00C87C9A" w:rsidP="00C87C9A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  <w:r w:rsidR="000177C2">
        <w:rPr>
          <w:rFonts w:ascii="Arial" w:hAnsi="Arial" w:cs="Arial"/>
          <w:sz w:val="22"/>
          <w:szCs w:val="22"/>
        </w:rPr>
        <w:t xml:space="preserve">               </w:t>
      </w:r>
      <w:r w:rsidRPr="00FE179C">
        <w:rPr>
          <w:rFonts w:ascii="Arial" w:hAnsi="Arial" w:cs="Arial"/>
          <w:sz w:val="22"/>
          <w:szCs w:val="22"/>
        </w:rPr>
        <w:t>DIČ: CZ 01312774</w:t>
      </w:r>
    </w:p>
    <w:p w14:paraId="2A291D84" w14:textId="77777777" w:rsidR="00C87C9A" w:rsidRPr="00FE179C" w:rsidRDefault="00C87C9A" w:rsidP="00C87C9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Hartmannová,</w:t>
      </w:r>
      <w:r w:rsidRPr="00FE179C">
        <w:rPr>
          <w:rFonts w:ascii="Arial" w:hAnsi="Arial" w:cs="Arial"/>
          <w:sz w:val="22"/>
          <w:szCs w:val="22"/>
        </w:rPr>
        <w:t xml:space="preserve"> vedoucí </w:t>
      </w:r>
      <w:r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Chomutov</w:t>
      </w:r>
    </w:p>
    <w:p w14:paraId="065E0DF3" w14:textId="77777777" w:rsidR="00C87C9A" w:rsidRPr="00FE179C" w:rsidRDefault="00C87C9A" w:rsidP="00C87C9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Jiráskova 2528, Chomutov, PSČ 430 03</w:t>
      </w:r>
      <w:r w:rsidRPr="00FE179C">
        <w:rPr>
          <w:rFonts w:ascii="Arial" w:hAnsi="Arial" w:cs="Arial"/>
          <w:sz w:val="22"/>
          <w:szCs w:val="22"/>
        </w:rPr>
        <w:t>,</w:t>
      </w:r>
    </w:p>
    <w:p w14:paraId="6149D135" w14:textId="77777777" w:rsidR="00C87C9A" w:rsidRPr="00FE179C" w:rsidRDefault="00C87C9A" w:rsidP="00C87C9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EBC55A" w14:textId="77777777" w:rsidR="00C87C9A" w:rsidRPr="00FE179C" w:rsidRDefault="00C87C9A" w:rsidP="00C87C9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5AFF0B80" w14:textId="77777777" w:rsidR="00C87C9A" w:rsidRPr="00C87C61" w:rsidRDefault="00C87C9A" w:rsidP="00C87C9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60011-3723001/0710</w:t>
      </w:r>
    </w:p>
    <w:p w14:paraId="5638B914" w14:textId="303BD5E3" w:rsidR="00A15917" w:rsidRDefault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A57D25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92607F6" w14:textId="32EA0118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  <w:r w:rsidR="002D41FD" w:rsidRPr="00012682">
        <w:rPr>
          <w:rFonts w:ascii="Arial" w:hAnsi="Arial" w:cs="Arial"/>
          <w:sz w:val="22"/>
          <w:szCs w:val="22"/>
        </w:rPr>
        <w:cr/>
        <w:t>a</w:t>
      </w:r>
    </w:p>
    <w:p w14:paraId="330C2A9B" w14:textId="613F5293" w:rsidR="00242CA6" w:rsidRPr="0010422E" w:rsidRDefault="00242CA6" w:rsidP="005B7E6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10422E">
        <w:rPr>
          <w:rFonts w:ascii="Arial" w:hAnsi="Arial" w:cs="Arial"/>
          <w:b/>
          <w:sz w:val="22"/>
          <w:szCs w:val="22"/>
        </w:rPr>
        <w:t>Palička</w:t>
      </w:r>
      <w:r w:rsidR="00554B0F">
        <w:rPr>
          <w:rFonts w:ascii="Arial" w:hAnsi="Arial" w:cs="Arial"/>
          <w:b/>
          <w:sz w:val="22"/>
          <w:szCs w:val="22"/>
        </w:rPr>
        <w:t xml:space="preserve"> David</w:t>
      </w:r>
      <w:r>
        <w:rPr>
          <w:rFonts w:ascii="Arial" w:hAnsi="Arial" w:cs="Arial"/>
          <w:sz w:val="22"/>
          <w:szCs w:val="22"/>
        </w:rPr>
        <w:t xml:space="preserve">, </w:t>
      </w:r>
      <w:r w:rsidRPr="00012682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A1265E">
        <w:rPr>
          <w:rFonts w:ascii="Arial" w:hAnsi="Arial" w:cs="Arial"/>
          <w:sz w:val="22"/>
          <w:szCs w:val="22"/>
        </w:rPr>
        <w:t>xxxxxxxxxx</w:t>
      </w:r>
      <w:proofErr w:type="spellEnd"/>
      <w:r w:rsidRPr="001042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0422E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A1265E">
        <w:rPr>
          <w:rFonts w:ascii="Arial" w:hAnsi="Arial" w:cs="Arial"/>
          <w:iCs/>
          <w:sz w:val="22"/>
          <w:szCs w:val="22"/>
        </w:rPr>
        <w:t>xxxxxxxxxx</w:t>
      </w:r>
      <w:proofErr w:type="spellEnd"/>
      <w:r w:rsidRPr="0010422E">
        <w:rPr>
          <w:rFonts w:ascii="Arial" w:hAnsi="Arial" w:cs="Arial"/>
          <w:iCs/>
          <w:sz w:val="22"/>
          <w:szCs w:val="22"/>
        </w:rPr>
        <w:t xml:space="preserve"> Klášterec nad Ohří, PSČ </w:t>
      </w:r>
      <w:proofErr w:type="spellStart"/>
      <w:r w:rsidR="00A1265E">
        <w:rPr>
          <w:rFonts w:ascii="Arial" w:hAnsi="Arial" w:cs="Arial"/>
          <w:iCs/>
          <w:sz w:val="22"/>
          <w:szCs w:val="22"/>
        </w:rPr>
        <w:t>xxxxx</w:t>
      </w:r>
      <w:proofErr w:type="spellEnd"/>
    </w:p>
    <w:p w14:paraId="74CB45A9" w14:textId="77777777" w:rsidR="00242CA6" w:rsidRPr="00012682" w:rsidRDefault="00242CA6" w:rsidP="005B7E68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0" w:name="_Hlk13038888"/>
      <w:r w:rsidRPr="00012682">
        <w:rPr>
          <w:rFonts w:ascii="Arial" w:hAnsi="Arial" w:cs="Arial"/>
          <w:i w:val="0"/>
          <w:sz w:val="22"/>
          <w:szCs w:val="22"/>
        </w:rPr>
        <w:t xml:space="preserve">IČO </w:t>
      </w:r>
      <w:bookmarkStart w:id="1" w:name="_Hlk13043986"/>
      <w:r>
        <w:rPr>
          <w:rFonts w:ascii="Arial" w:hAnsi="Arial" w:cs="Arial"/>
          <w:i w:val="0"/>
          <w:sz w:val="22"/>
          <w:szCs w:val="22"/>
        </w:rPr>
        <w:t>751 29 159 -</w:t>
      </w:r>
      <w:r w:rsidRPr="00F93E18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Z</w:t>
      </w:r>
      <w:r w:rsidRPr="00F93E18">
        <w:rPr>
          <w:rFonts w:ascii="Arial" w:hAnsi="Arial" w:cs="Arial"/>
          <w:i w:val="0"/>
          <w:sz w:val="22"/>
          <w:szCs w:val="22"/>
        </w:rPr>
        <w:t>emědělský podnikatel</w:t>
      </w:r>
      <w:r>
        <w:rPr>
          <w:rFonts w:ascii="Arial" w:hAnsi="Arial" w:cs="Arial"/>
          <w:i w:val="0"/>
          <w:sz w:val="22"/>
          <w:szCs w:val="22"/>
        </w:rPr>
        <w:t xml:space="preserve"> – fyzická osoba</w:t>
      </w:r>
    </w:p>
    <w:bookmarkEnd w:id="0"/>
    <w:bookmarkEnd w:id="1"/>
    <w:p w14:paraId="65D8FFF3" w14:textId="491EAD3E" w:rsidR="00A15917" w:rsidRDefault="00242CA6" w:rsidP="008B07F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7EC3EE9" w14:textId="5921196B" w:rsidR="00242CA6" w:rsidRPr="00012682" w:rsidRDefault="00242CA6" w:rsidP="00242CA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6D366D79" w14:textId="77777777" w:rsidR="00242CA6" w:rsidRPr="00012682" w:rsidRDefault="00242CA6" w:rsidP="00242CA6">
      <w:pPr>
        <w:jc w:val="both"/>
        <w:rPr>
          <w:rFonts w:ascii="Arial" w:hAnsi="Arial" w:cs="Arial"/>
          <w:sz w:val="22"/>
          <w:szCs w:val="22"/>
        </w:rPr>
      </w:pPr>
    </w:p>
    <w:p w14:paraId="5C12AC52" w14:textId="30E95657" w:rsidR="00242CA6" w:rsidRPr="00012682" w:rsidRDefault="00242CA6" w:rsidP="00242CA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FD1E0A">
        <w:rPr>
          <w:rFonts w:ascii="Arial" w:hAnsi="Arial" w:cs="Arial"/>
          <w:sz w:val="22"/>
          <w:szCs w:val="22"/>
        </w:rPr>
        <w:t>5</w:t>
      </w:r>
      <w:r w:rsidR="007C06D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18N16/42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15. 3. 2016</w:t>
      </w:r>
      <w:r w:rsidRPr="00012682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a </w:t>
      </w:r>
      <w:r w:rsidR="00FD1E0A">
        <w:rPr>
          <w:rFonts w:ascii="Arial" w:hAnsi="Arial" w:cs="Arial"/>
          <w:sz w:val="22"/>
          <w:szCs w:val="22"/>
        </w:rPr>
        <w:t>4</w:t>
      </w:r>
      <w:r w:rsidR="007C06D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 výše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5369BF3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DABE96" w14:textId="1E4AB84F" w:rsidR="00DB3B38" w:rsidRDefault="00F22A3B" w:rsidP="007C06D8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BD0ABC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43865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D1E0A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>povinen platit pro</w:t>
      </w:r>
      <w:r w:rsidR="00543865">
        <w:rPr>
          <w:rFonts w:ascii="Arial" w:hAnsi="Arial" w:cs="Arial"/>
          <w:iCs/>
          <w:sz w:val="22"/>
          <w:szCs w:val="22"/>
        </w:rPr>
        <w:t>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543865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ve výši </w:t>
      </w:r>
    </w:p>
    <w:p w14:paraId="1F435719" w14:textId="28A8C3ED" w:rsidR="00FD1E0A" w:rsidRDefault="00FD1E0A" w:rsidP="007C06D8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FD1E0A">
        <w:rPr>
          <w:rFonts w:ascii="Arial" w:hAnsi="Arial" w:cs="Arial"/>
          <w:i w:val="0"/>
          <w:iCs w:val="0"/>
          <w:sz w:val="22"/>
          <w:szCs w:val="22"/>
        </w:rPr>
        <w:t>11.522 Kč (slovy: jedenáct tisíc pět set dvacet dva korun českých).</w:t>
      </w:r>
    </w:p>
    <w:p w14:paraId="5210491D" w14:textId="77777777" w:rsidR="00FD1E0A" w:rsidRDefault="00FD1E0A" w:rsidP="007C06D8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BF9CC78" w14:textId="1B11A0DD" w:rsidR="005F0B9B" w:rsidRDefault="005F0B9B" w:rsidP="005F0B9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>
        <w:rPr>
          <w:rFonts w:ascii="Arial" w:hAnsi="Arial" w:cs="Arial"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níže uvedeného</w:t>
      </w:r>
      <w:r w:rsidRPr="00012682">
        <w:rPr>
          <w:rFonts w:ascii="Arial" w:hAnsi="Arial" w:cs="Arial"/>
          <w:sz w:val="22"/>
          <w:szCs w:val="22"/>
        </w:rPr>
        <w:t> důvod</w:t>
      </w:r>
      <w:r>
        <w:rPr>
          <w:rFonts w:ascii="Arial" w:hAnsi="Arial" w:cs="Arial"/>
          <w:sz w:val="22"/>
          <w:szCs w:val="22"/>
        </w:rPr>
        <w:t xml:space="preserve">u v bodě a) až c)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2D5758">
        <w:rPr>
          <w:rFonts w:ascii="Arial" w:hAnsi="Arial" w:cs="Arial"/>
          <w:sz w:val="22"/>
          <w:szCs w:val="22"/>
        </w:rPr>
        <w:t>26.327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2D5758">
        <w:rPr>
          <w:rFonts w:ascii="Arial" w:hAnsi="Arial" w:cs="Arial"/>
          <w:sz w:val="22"/>
          <w:szCs w:val="22"/>
        </w:rPr>
        <w:t>dvacet šest tisíc tři sta dvacet sedm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4925FD6C" w14:textId="77777777" w:rsidR="005F0B9B" w:rsidRDefault="005F0B9B" w:rsidP="005F0B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016245" w14:textId="3DFF31E4" w:rsidR="002D5758" w:rsidRDefault="005F0B9B" w:rsidP="002D5758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4F04AD">
        <w:rPr>
          <w:rFonts w:ascii="Arial" w:hAnsi="Arial" w:cs="Arial"/>
          <w:i w:val="0"/>
          <w:iCs w:val="0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="002D5758" w:rsidRPr="003E1BBC">
        <w:rPr>
          <w:rFonts w:ascii="Arial" w:hAnsi="Arial" w:cs="Arial"/>
          <w:bCs/>
          <w:i w:val="0"/>
          <w:iCs w:val="0"/>
          <w:sz w:val="22"/>
          <w:szCs w:val="22"/>
        </w:rPr>
        <w:t>Pro</w:t>
      </w:r>
      <w:r w:rsidR="002D5758">
        <w:rPr>
          <w:rFonts w:ascii="Arial" w:hAnsi="Arial" w:cs="Arial"/>
          <w:bCs/>
          <w:i w:val="0"/>
          <w:iCs w:val="0"/>
          <w:sz w:val="22"/>
          <w:szCs w:val="22"/>
        </w:rPr>
        <w:t>pachtovatel</w:t>
      </w:r>
      <w:r w:rsidR="002D5758" w:rsidRPr="003E1BBC">
        <w:rPr>
          <w:rFonts w:ascii="Arial" w:hAnsi="Arial" w:cs="Arial"/>
          <w:bCs/>
          <w:i w:val="0"/>
          <w:iCs w:val="0"/>
          <w:sz w:val="22"/>
          <w:szCs w:val="22"/>
        </w:rPr>
        <w:t xml:space="preserve"> a </w:t>
      </w:r>
      <w:r w:rsidR="002D5758">
        <w:rPr>
          <w:rFonts w:ascii="Arial" w:hAnsi="Arial" w:cs="Arial"/>
          <w:bCs/>
          <w:i w:val="0"/>
          <w:iCs w:val="0"/>
          <w:sz w:val="22"/>
          <w:szCs w:val="22"/>
        </w:rPr>
        <w:t>pachtýř</w:t>
      </w:r>
      <w:r w:rsidR="002D5758" w:rsidRPr="003E1BBC">
        <w:rPr>
          <w:rFonts w:ascii="Arial" w:hAnsi="Arial" w:cs="Arial"/>
          <w:bCs/>
          <w:i w:val="0"/>
          <w:iCs w:val="0"/>
          <w:sz w:val="22"/>
          <w:szCs w:val="22"/>
        </w:rPr>
        <w:t xml:space="preserve"> se dohodli na ukončení smlouvy specifikované v čl. I</w:t>
      </w:r>
      <w:r w:rsidR="002D5758">
        <w:rPr>
          <w:rFonts w:ascii="Arial" w:hAnsi="Arial" w:cs="Arial"/>
          <w:bCs/>
          <w:i w:val="0"/>
          <w:iCs w:val="0"/>
          <w:sz w:val="22"/>
          <w:szCs w:val="22"/>
        </w:rPr>
        <w:t xml:space="preserve"> na níže uvedené pozemky </w:t>
      </w:r>
      <w:r w:rsidR="002D5758" w:rsidRPr="003E1BBC">
        <w:rPr>
          <w:rFonts w:ascii="Arial" w:hAnsi="Arial" w:cs="Arial"/>
          <w:bCs/>
          <w:i w:val="0"/>
          <w:iCs w:val="0"/>
          <w:sz w:val="22"/>
          <w:szCs w:val="22"/>
        </w:rPr>
        <w:t>k datu 3</w:t>
      </w:r>
      <w:r w:rsidR="002D5758">
        <w:rPr>
          <w:rFonts w:ascii="Arial" w:hAnsi="Arial" w:cs="Arial"/>
          <w:bCs/>
          <w:i w:val="0"/>
          <w:iCs w:val="0"/>
          <w:sz w:val="22"/>
          <w:szCs w:val="22"/>
        </w:rPr>
        <w:t>0</w:t>
      </w:r>
      <w:r w:rsidR="002D5758" w:rsidRPr="003E1BBC">
        <w:rPr>
          <w:rFonts w:ascii="Arial" w:hAnsi="Arial" w:cs="Arial"/>
          <w:bCs/>
          <w:i w:val="0"/>
          <w:iCs w:val="0"/>
          <w:sz w:val="22"/>
          <w:szCs w:val="22"/>
        </w:rPr>
        <w:t xml:space="preserve">. </w:t>
      </w:r>
      <w:r w:rsidR="002D5758">
        <w:rPr>
          <w:rFonts w:ascii="Arial" w:hAnsi="Arial" w:cs="Arial"/>
          <w:bCs/>
          <w:i w:val="0"/>
          <w:iCs w:val="0"/>
          <w:sz w:val="22"/>
          <w:szCs w:val="22"/>
        </w:rPr>
        <w:t>4</w:t>
      </w:r>
      <w:r w:rsidR="002D5758" w:rsidRPr="003E1BBC">
        <w:rPr>
          <w:rFonts w:ascii="Arial" w:hAnsi="Arial" w:cs="Arial"/>
          <w:bCs/>
          <w:i w:val="0"/>
          <w:iCs w:val="0"/>
          <w:sz w:val="22"/>
          <w:szCs w:val="22"/>
        </w:rPr>
        <w:t>. 202</w:t>
      </w:r>
      <w:r w:rsidR="002D5758">
        <w:rPr>
          <w:rFonts w:ascii="Arial" w:hAnsi="Arial" w:cs="Arial"/>
          <w:bCs/>
          <w:i w:val="0"/>
          <w:iCs w:val="0"/>
          <w:sz w:val="22"/>
          <w:szCs w:val="22"/>
        </w:rPr>
        <w:t>3: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926"/>
        <w:gridCol w:w="917"/>
        <w:gridCol w:w="1559"/>
        <w:gridCol w:w="1559"/>
      </w:tblGrid>
      <w:tr w:rsidR="005B7E68" w:rsidRPr="00F93BA0" w14:paraId="675FBF5B" w14:textId="77777777" w:rsidTr="00BB24E8">
        <w:trPr>
          <w:cantSplit/>
        </w:trPr>
        <w:tc>
          <w:tcPr>
            <w:tcW w:w="1838" w:type="dxa"/>
          </w:tcPr>
          <w:p w14:paraId="6FEA02FE" w14:textId="77777777" w:rsidR="005B7E68" w:rsidRPr="00F93BA0" w:rsidRDefault="005B7E68" w:rsidP="00BB24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</w:tcPr>
          <w:p w14:paraId="7F81BA96" w14:textId="77777777" w:rsidR="005B7E68" w:rsidRPr="00F93BA0" w:rsidRDefault="005B7E68" w:rsidP="00BB24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kat. území</w:t>
            </w:r>
          </w:p>
        </w:tc>
        <w:tc>
          <w:tcPr>
            <w:tcW w:w="926" w:type="dxa"/>
          </w:tcPr>
          <w:p w14:paraId="2EE0177C" w14:textId="77777777" w:rsidR="005B7E68" w:rsidRPr="00F93BA0" w:rsidRDefault="005B7E68" w:rsidP="00BB24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ev.</w:t>
            </w:r>
          </w:p>
        </w:tc>
        <w:tc>
          <w:tcPr>
            <w:tcW w:w="917" w:type="dxa"/>
          </w:tcPr>
          <w:p w14:paraId="65F1C7C9" w14:textId="77777777" w:rsidR="005B7E68" w:rsidRPr="00F93BA0" w:rsidRDefault="005B7E68" w:rsidP="00BB24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</w:t>
            </w:r>
            <w:r w:rsidRPr="00F93BA0">
              <w:rPr>
                <w:rFonts w:ascii="Arial" w:hAnsi="Arial" w:cs="Arial"/>
              </w:rPr>
              <w:t xml:space="preserve"> č. </w:t>
            </w:r>
          </w:p>
        </w:tc>
        <w:tc>
          <w:tcPr>
            <w:tcW w:w="1559" w:type="dxa"/>
          </w:tcPr>
          <w:p w14:paraId="078A5EC3" w14:textId="77777777" w:rsidR="005B7E68" w:rsidRPr="00F93BA0" w:rsidRDefault="005B7E68" w:rsidP="00BB24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</w:tcPr>
          <w:p w14:paraId="6262122A" w14:textId="77777777" w:rsidR="005B7E68" w:rsidRPr="00F93BA0" w:rsidRDefault="005B7E68" w:rsidP="00BB24E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pozemku</w:t>
            </w:r>
          </w:p>
        </w:tc>
      </w:tr>
      <w:tr w:rsidR="005B7E68" w:rsidRPr="00C023C2" w14:paraId="099EB5A5" w14:textId="77777777" w:rsidTr="00BB24E8">
        <w:trPr>
          <w:cantSplit/>
        </w:trPr>
        <w:tc>
          <w:tcPr>
            <w:tcW w:w="1838" w:type="dxa"/>
          </w:tcPr>
          <w:p w14:paraId="5F3CE7B0" w14:textId="77777777" w:rsidR="005B7E68" w:rsidRPr="00F93BA0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3E913EC7" w14:textId="77777777" w:rsidR="005B7E68" w:rsidRPr="00F93BA0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926" w:type="dxa"/>
          </w:tcPr>
          <w:p w14:paraId="65222B16" w14:textId="77777777" w:rsidR="005B7E68" w:rsidRPr="00F93BA0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6ADBE02E" w14:textId="77777777" w:rsidR="005B7E68" w:rsidRPr="00F93BA0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1436/1</w:t>
            </w:r>
          </w:p>
        </w:tc>
        <w:tc>
          <w:tcPr>
            <w:tcW w:w="1559" w:type="dxa"/>
          </w:tcPr>
          <w:p w14:paraId="103421DA" w14:textId="77777777" w:rsidR="005B7E68" w:rsidRPr="00F93BA0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0,0410 ha část</w:t>
            </w:r>
          </w:p>
        </w:tc>
        <w:tc>
          <w:tcPr>
            <w:tcW w:w="1559" w:type="dxa"/>
          </w:tcPr>
          <w:p w14:paraId="3B035348" w14:textId="77777777" w:rsidR="005B7E68" w:rsidRPr="00C023C2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ostatní plocha</w:t>
            </w:r>
          </w:p>
        </w:tc>
      </w:tr>
      <w:tr w:rsidR="005B7E68" w:rsidRPr="00C023C2" w14:paraId="6AA8023D" w14:textId="77777777" w:rsidTr="00BB24E8">
        <w:trPr>
          <w:cantSplit/>
        </w:trPr>
        <w:tc>
          <w:tcPr>
            <w:tcW w:w="1838" w:type="dxa"/>
          </w:tcPr>
          <w:p w14:paraId="28AB2F2B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4A3D4F40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926" w:type="dxa"/>
          </w:tcPr>
          <w:p w14:paraId="2D1620CB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44F4DDB8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1553</w:t>
            </w:r>
          </w:p>
        </w:tc>
        <w:tc>
          <w:tcPr>
            <w:tcW w:w="1559" w:type="dxa"/>
          </w:tcPr>
          <w:p w14:paraId="00EAAABF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0,4000 ha část</w:t>
            </w:r>
          </w:p>
        </w:tc>
        <w:tc>
          <w:tcPr>
            <w:tcW w:w="1559" w:type="dxa"/>
          </w:tcPr>
          <w:p w14:paraId="45A51F21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ostatní plocha</w:t>
            </w:r>
          </w:p>
        </w:tc>
      </w:tr>
      <w:tr w:rsidR="005B7E68" w:rsidRPr="00C023C2" w14:paraId="24B67D8D" w14:textId="77777777" w:rsidTr="00BB24E8">
        <w:trPr>
          <w:cantSplit/>
        </w:trPr>
        <w:tc>
          <w:tcPr>
            <w:tcW w:w="1838" w:type="dxa"/>
          </w:tcPr>
          <w:p w14:paraId="4A6ACDE1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7E6903E8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926" w:type="dxa"/>
          </w:tcPr>
          <w:p w14:paraId="1DC7CCF3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150E4EE3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1643/1</w:t>
            </w:r>
          </w:p>
        </w:tc>
        <w:tc>
          <w:tcPr>
            <w:tcW w:w="1559" w:type="dxa"/>
          </w:tcPr>
          <w:p w14:paraId="60F50E50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0,1632 ha </w:t>
            </w:r>
          </w:p>
        </w:tc>
        <w:tc>
          <w:tcPr>
            <w:tcW w:w="1559" w:type="dxa"/>
          </w:tcPr>
          <w:p w14:paraId="34330794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orná půda</w:t>
            </w:r>
          </w:p>
        </w:tc>
      </w:tr>
      <w:tr w:rsidR="005B7E68" w:rsidRPr="00C023C2" w14:paraId="707619AC" w14:textId="77777777" w:rsidTr="00BB24E8">
        <w:trPr>
          <w:cantSplit/>
        </w:trPr>
        <w:tc>
          <w:tcPr>
            <w:tcW w:w="1838" w:type="dxa"/>
          </w:tcPr>
          <w:p w14:paraId="07FB5A53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50C4DC4C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Mikulovice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26" w:type="dxa"/>
          </w:tcPr>
          <w:p w14:paraId="2B4427A7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70B1F58D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27/15</w:t>
            </w:r>
          </w:p>
        </w:tc>
        <w:tc>
          <w:tcPr>
            <w:tcW w:w="1559" w:type="dxa"/>
          </w:tcPr>
          <w:p w14:paraId="762611CA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0,0050 ha část</w:t>
            </w:r>
          </w:p>
        </w:tc>
        <w:tc>
          <w:tcPr>
            <w:tcW w:w="1559" w:type="dxa"/>
          </w:tcPr>
          <w:p w14:paraId="2D855E0E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ostatní plocha</w:t>
            </w:r>
          </w:p>
        </w:tc>
      </w:tr>
      <w:tr w:rsidR="005B7E68" w:rsidRPr="00C023C2" w14:paraId="660F0B73" w14:textId="77777777" w:rsidTr="00BB24E8">
        <w:trPr>
          <w:cantSplit/>
        </w:trPr>
        <w:tc>
          <w:tcPr>
            <w:tcW w:w="1838" w:type="dxa"/>
          </w:tcPr>
          <w:p w14:paraId="7DC3CC79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5B883ADC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Mikulovice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26" w:type="dxa"/>
          </w:tcPr>
          <w:p w14:paraId="14470256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03314CC0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532/1</w:t>
            </w:r>
          </w:p>
        </w:tc>
        <w:tc>
          <w:tcPr>
            <w:tcW w:w="1559" w:type="dxa"/>
          </w:tcPr>
          <w:p w14:paraId="155A1B5F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 w:rsidRPr="00BC7F87">
              <w:rPr>
                <w:rFonts w:ascii="Arial" w:eastAsia="Calibri" w:hAnsi="Arial" w:cs="Arial"/>
              </w:rPr>
              <w:t>0,0050 ha část</w:t>
            </w:r>
          </w:p>
        </w:tc>
        <w:tc>
          <w:tcPr>
            <w:tcW w:w="1559" w:type="dxa"/>
          </w:tcPr>
          <w:p w14:paraId="3CD8D924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vodní plocha</w:t>
            </w:r>
          </w:p>
        </w:tc>
      </w:tr>
      <w:tr w:rsidR="005B7E68" w:rsidRPr="00C023C2" w14:paraId="56E7005F" w14:textId="77777777" w:rsidTr="00BB24E8">
        <w:trPr>
          <w:cantSplit/>
        </w:trPr>
        <w:tc>
          <w:tcPr>
            <w:tcW w:w="1838" w:type="dxa"/>
          </w:tcPr>
          <w:p w14:paraId="6A371EA8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5F9FF1BD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Mikulovice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26" w:type="dxa"/>
          </w:tcPr>
          <w:p w14:paraId="1609D048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11880DDC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540/1</w:t>
            </w:r>
          </w:p>
        </w:tc>
        <w:tc>
          <w:tcPr>
            <w:tcW w:w="1559" w:type="dxa"/>
          </w:tcPr>
          <w:p w14:paraId="2B887123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 w:rsidRPr="00BC7F87">
              <w:rPr>
                <w:rFonts w:ascii="Arial" w:eastAsia="Calibri" w:hAnsi="Arial" w:cs="Arial"/>
              </w:rPr>
              <w:t>0,</w:t>
            </w:r>
            <w:r>
              <w:rPr>
                <w:rFonts w:ascii="Arial" w:eastAsia="Calibri" w:hAnsi="Arial" w:cs="Arial"/>
              </w:rPr>
              <w:t>1840</w:t>
            </w:r>
            <w:r w:rsidRPr="00BC7F87">
              <w:rPr>
                <w:rFonts w:ascii="Arial" w:eastAsia="Calibri" w:hAnsi="Arial" w:cs="Arial"/>
              </w:rPr>
              <w:t xml:space="preserve"> ha část</w:t>
            </w:r>
          </w:p>
        </w:tc>
        <w:tc>
          <w:tcPr>
            <w:tcW w:w="1559" w:type="dxa"/>
          </w:tcPr>
          <w:p w14:paraId="2C6918BE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orná půda</w:t>
            </w:r>
          </w:p>
        </w:tc>
      </w:tr>
      <w:tr w:rsidR="005B7E68" w:rsidRPr="00C023C2" w14:paraId="14CC8AAC" w14:textId="77777777" w:rsidTr="00BB24E8">
        <w:trPr>
          <w:cantSplit/>
        </w:trPr>
        <w:tc>
          <w:tcPr>
            <w:tcW w:w="1838" w:type="dxa"/>
          </w:tcPr>
          <w:p w14:paraId="7706240F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41A254B3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Mikulovice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26" w:type="dxa"/>
          </w:tcPr>
          <w:p w14:paraId="0B983D9C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6A803055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540/5</w:t>
            </w:r>
          </w:p>
        </w:tc>
        <w:tc>
          <w:tcPr>
            <w:tcW w:w="1559" w:type="dxa"/>
          </w:tcPr>
          <w:p w14:paraId="52CB2297" w14:textId="77777777" w:rsidR="005B7E68" w:rsidRPr="00BC7F87" w:rsidRDefault="005B7E68" w:rsidP="00BB24E8">
            <w:pPr>
              <w:rPr>
                <w:rFonts w:ascii="Arial" w:eastAsia="Calibri" w:hAnsi="Arial" w:cs="Arial"/>
              </w:rPr>
            </w:pPr>
            <w:r w:rsidRPr="00BC7F87">
              <w:rPr>
                <w:rFonts w:ascii="Arial" w:eastAsia="Calibri" w:hAnsi="Arial" w:cs="Arial"/>
              </w:rPr>
              <w:t>0,0</w:t>
            </w:r>
            <w:r>
              <w:rPr>
                <w:rFonts w:ascii="Arial" w:eastAsia="Calibri" w:hAnsi="Arial" w:cs="Arial"/>
              </w:rPr>
              <w:t>337</w:t>
            </w:r>
            <w:r w:rsidRPr="00BC7F87">
              <w:rPr>
                <w:rFonts w:ascii="Arial" w:eastAsia="Calibri" w:hAnsi="Arial" w:cs="Arial"/>
              </w:rPr>
              <w:t xml:space="preserve"> ha </w:t>
            </w:r>
          </w:p>
        </w:tc>
        <w:tc>
          <w:tcPr>
            <w:tcW w:w="1559" w:type="dxa"/>
          </w:tcPr>
          <w:p w14:paraId="55FAE268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orná půda</w:t>
            </w:r>
          </w:p>
        </w:tc>
      </w:tr>
      <w:tr w:rsidR="005B7E68" w:rsidRPr="00C023C2" w14:paraId="15239DC8" w14:textId="77777777" w:rsidTr="00BB24E8">
        <w:trPr>
          <w:cantSplit/>
        </w:trPr>
        <w:tc>
          <w:tcPr>
            <w:tcW w:w="1838" w:type="dxa"/>
          </w:tcPr>
          <w:p w14:paraId="05F0A8A0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7C81C82E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Mikulovice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26" w:type="dxa"/>
          </w:tcPr>
          <w:p w14:paraId="19E9868C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2EDB69D3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557</w:t>
            </w:r>
          </w:p>
        </w:tc>
        <w:tc>
          <w:tcPr>
            <w:tcW w:w="1559" w:type="dxa"/>
          </w:tcPr>
          <w:p w14:paraId="327789A3" w14:textId="77777777" w:rsidR="005B7E68" w:rsidRPr="00BC7F87" w:rsidRDefault="005B7E68" w:rsidP="00BB24E8">
            <w:pPr>
              <w:rPr>
                <w:rFonts w:ascii="Arial" w:eastAsia="Calibri" w:hAnsi="Arial" w:cs="Arial"/>
              </w:rPr>
            </w:pPr>
            <w:r w:rsidRPr="00BC7F87">
              <w:rPr>
                <w:rFonts w:ascii="Arial" w:eastAsia="Calibri" w:hAnsi="Arial" w:cs="Arial"/>
              </w:rPr>
              <w:t>0,00</w:t>
            </w:r>
            <w:r>
              <w:rPr>
                <w:rFonts w:ascii="Arial" w:eastAsia="Calibri" w:hAnsi="Arial" w:cs="Arial"/>
              </w:rPr>
              <w:t>39</w:t>
            </w:r>
            <w:r w:rsidRPr="00BC7F87">
              <w:rPr>
                <w:rFonts w:ascii="Arial" w:eastAsia="Calibri" w:hAnsi="Arial" w:cs="Arial"/>
              </w:rPr>
              <w:t xml:space="preserve"> ha část</w:t>
            </w:r>
          </w:p>
        </w:tc>
        <w:tc>
          <w:tcPr>
            <w:tcW w:w="1559" w:type="dxa"/>
          </w:tcPr>
          <w:p w14:paraId="2EE7FEB8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ostatní plocha</w:t>
            </w:r>
          </w:p>
        </w:tc>
      </w:tr>
      <w:tr w:rsidR="005B7E68" w:rsidRPr="00C023C2" w14:paraId="2A6C6138" w14:textId="77777777" w:rsidTr="00BB24E8">
        <w:trPr>
          <w:cantSplit/>
        </w:trPr>
        <w:tc>
          <w:tcPr>
            <w:tcW w:w="1838" w:type="dxa"/>
          </w:tcPr>
          <w:p w14:paraId="1268B955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569AA3C8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26" w:type="dxa"/>
          </w:tcPr>
          <w:p w14:paraId="058A0873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1B72E09F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206/1</w:t>
            </w:r>
          </w:p>
        </w:tc>
        <w:tc>
          <w:tcPr>
            <w:tcW w:w="1559" w:type="dxa"/>
          </w:tcPr>
          <w:p w14:paraId="211FFA1F" w14:textId="77777777" w:rsidR="005B7E68" w:rsidRPr="00BC7F87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0,0040 ha část</w:t>
            </w:r>
          </w:p>
        </w:tc>
        <w:tc>
          <w:tcPr>
            <w:tcW w:w="1559" w:type="dxa"/>
          </w:tcPr>
          <w:p w14:paraId="62CB403D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ostatní plocha</w:t>
            </w:r>
          </w:p>
        </w:tc>
      </w:tr>
      <w:tr w:rsidR="005B7E68" w:rsidRPr="00C023C2" w14:paraId="0ABABD45" w14:textId="77777777" w:rsidTr="00BB24E8">
        <w:trPr>
          <w:cantSplit/>
          <w:trHeight w:val="46"/>
        </w:trPr>
        <w:tc>
          <w:tcPr>
            <w:tcW w:w="1838" w:type="dxa"/>
          </w:tcPr>
          <w:p w14:paraId="1ADA5AE4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45DDA37C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26" w:type="dxa"/>
          </w:tcPr>
          <w:p w14:paraId="62D5B0E6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917" w:type="dxa"/>
          </w:tcPr>
          <w:p w14:paraId="3AF05420" w14:textId="77777777" w:rsidR="005B7E68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904/3</w:t>
            </w:r>
          </w:p>
        </w:tc>
        <w:tc>
          <w:tcPr>
            <w:tcW w:w="1559" w:type="dxa"/>
          </w:tcPr>
          <w:p w14:paraId="30D83108" w14:textId="77777777" w:rsidR="005B7E68" w:rsidRPr="00BC7F87" w:rsidRDefault="005B7E68" w:rsidP="00BB24E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0,0200 ha část</w:t>
            </w:r>
          </w:p>
        </w:tc>
        <w:tc>
          <w:tcPr>
            <w:tcW w:w="1559" w:type="dxa"/>
          </w:tcPr>
          <w:p w14:paraId="70DDDED6" w14:textId="77777777" w:rsidR="005B7E68" w:rsidRDefault="005B7E68" w:rsidP="00BB2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ostatní plocha</w:t>
            </w:r>
          </w:p>
        </w:tc>
      </w:tr>
    </w:tbl>
    <w:p w14:paraId="48F7E155" w14:textId="77777777" w:rsidR="000B2267" w:rsidRDefault="000B2267" w:rsidP="000B2267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688C536B" w14:textId="61E86E0B" w:rsidR="000B2267" w:rsidRDefault="000B2267" w:rsidP="000B22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8B07F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Katastrální úřad pro Ústecký kraj, Katastrální pracoviště Chomutov provedlo dle § 43 </w:t>
      </w:r>
    </w:p>
    <w:p w14:paraId="6A690C08" w14:textId="77777777" w:rsidR="000B2267" w:rsidRDefault="000B2267" w:rsidP="000B22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odst. 8 vyhlášky č. 357/2013 Sb. o KN revizi,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 došlo ke změnám údajů v KN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Kunov</w:t>
      </w:r>
      <w:proofErr w:type="spellEnd"/>
      <w:r>
        <w:rPr>
          <w:rFonts w:ascii="Arial" w:hAnsi="Arial" w:cs="Arial"/>
          <w:sz w:val="22"/>
          <w:szCs w:val="22"/>
        </w:rPr>
        <w:t xml:space="preserve">, obec Klášterec nad Ohří, druh evidence KN – Řízení čj. Z-3489/2023 ze dne </w:t>
      </w:r>
    </w:p>
    <w:p w14:paraId="5AFF78C7" w14:textId="77777777" w:rsidR="000B2267" w:rsidRDefault="000B2267" w:rsidP="000B22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5. 2023: p. č. 784 a 797 sloučeny do p. č. 797/2 – užíváno jako celek </w:t>
      </w:r>
    </w:p>
    <w:p w14:paraId="6D03E1BC" w14:textId="77777777" w:rsidR="000B2267" w:rsidRPr="000B2267" w:rsidRDefault="000B2267" w:rsidP="002D57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1672B" w14:textId="23B42540" w:rsidR="005F0B9B" w:rsidRDefault="000B2267" w:rsidP="005F0B9B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c</w:t>
      </w:r>
      <w:r w:rsidR="005F0B9B">
        <w:rPr>
          <w:rFonts w:ascii="Arial" w:hAnsi="Arial" w:cs="Arial"/>
          <w:i w:val="0"/>
          <w:iCs w:val="0"/>
          <w:sz w:val="20"/>
          <w:szCs w:val="20"/>
        </w:rPr>
        <w:t xml:space="preserve">) </w:t>
      </w:r>
      <w:r w:rsidR="005F0B9B" w:rsidRPr="0047614A">
        <w:rPr>
          <w:rFonts w:ascii="Arial" w:hAnsi="Arial" w:cs="Arial"/>
          <w:i w:val="0"/>
          <w:iCs w:val="0"/>
          <w:sz w:val="20"/>
          <w:szCs w:val="20"/>
        </w:rPr>
        <w:t>Ú</w:t>
      </w:r>
      <w:r w:rsidR="005F0B9B" w:rsidRPr="0047614A">
        <w:rPr>
          <w:rFonts w:ascii="Arial" w:hAnsi="Arial" w:cs="Arial"/>
          <w:bCs/>
          <w:i w:val="0"/>
          <w:iCs w:val="0"/>
          <w:sz w:val="22"/>
          <w:szCs w:val="22"/>
        </w:rPr>
        <w:t xml:space="preserve">prava </w:t>
      </w:r>
      <w:r w:rsidR="005F0B9B" w:rsidRPr="0047614A">
        <w:rPr>
          <w:rFonts w:ascii="Arial" w:hAnsi="Arial" w:cs="Arial"/>
          <w:i w:val="0"/>
          <w:iCs w:val="0"/>
          <w:sz w:val="22"/>
          <w:szCs w:val="22"/>
        </w:rPr>
        <w:t>ro</w:t>
      </w:r>
      <w:r w:rsidR="005F0B9B" w:rsidRPr="0047614A">
        <w:rPr>
          <w:rFonts w:ascii="Arial" w:hAnsi="Arial" w:cs="Arial" w:hint="eastAsia"/>
          <w:i w:val="0"/>
          <w:iCs w:val="0"/>
          <w:sz w:val="22"/>
          <w:szCs w:val="22"/>
        </w:rPr>
        <w:t>č</w:t>
      </w:r>
      <w:r w:rsidR="005F0B9B" w:rsidRPr="0047614A">
        <w:rPr>
          <w:rFonts w:ascii="Arial" w:hAnsi="Arial" w:cs="Arial"/>
          <w:i w:val="0"/>
          <w:iCs w:val="0"/>
          <w:sz w:val="22"/>
          <w:szCs w:val="22"/>
        </w:rPr>
        <w:t>ního pachtovného procentní sazbou určenou dle jednotlivých výrobních oblastí z ceny pozemk</w:t>
      </w:r>
      <w:r w:rsidR="005F0B9B" w:rsidRPr="0047614A">
        <w:rPr>
          <w:rFonts w:ascii="Arial" w:hAnsi="Arial" w:cs="Arial" w:hint="eastAsia"/>
          <w:i w:val="0"/>
          <w:iCs w:val="0"/>
          <w:sz w:val="22"/>
          <w:szCs w:val="22"/>
        </w:rPr>
        <w:t>ů</w:t>
      </w:r>
      <w:r w:rsidR="005F0B9B" w:rsidRPr="0047614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5F0B9B" w:rsidRPr="0047614A">
        <w:rPr>
          <w:rFonts w:ascii="Arial" w:hAnsi="Arial" w:cs="Arial"/>
          <w:bCs/>
          <w:i w:val="0"/>
          <w:iCs w:val="0"/>
          <w:sz w:val="22"/>
          <w:szCs w:val="22"/>
        </w:rPr>
        <w:t xml:space="preserve">dle vyhlášky </w:t>
      </w:r>
      <w:proofErr w:type="spellStart"/>
      <w:r w:rsidR="005F0B9B" w:rsidRPr="0047614A">
        <w:rPr>
          <w:rFonts w:ascii="Arial" w:hAnsi="Arial" w:cs="Arial"/>
          <w:bCs/>
          <w:i w:val="0"/>
          <w:iCs w:val="0"/>
          <w:sz w:val="22"/>
          <w:szCs w:val="22"/>
        </w:rPr>
        <w:t>MZe</w:t>
      </w:r>
      <w:proofErr w:type="spellEnd"/>
      <w:r w:rsidR="005F0B9B">
        <w:rPr>
          <w:rFonts w:ascii="Arial" w:hAnsi="Arial" w:cs="Arial"/>
          <w:bCs/>
          <w:i w:val="0"/>
          <w:iCs w:val="0"/>
          <w:sz w:val="22"/>
          <w:szCs w:val="22"/>
        </w:rPr>
        <w:t xml:space="preserve"> s účinností od 1. </w:t>
      </w:r>
      <w:r w:rsidR="00F96753">
        <w:rPr>
          <w:rFonts w:ascii="Arial" w:hAnsi="Arial" w:cs="Arial"/>
          <w:bCs/>
          <w:i w:val="0"/>
          <w:iCs w:val="0"/>
          <w:sz w:val="22"/>
          <w:szCs w:val="22"/>
        </w:rPr>
        <w:t>5</w:t>
      </w:r>
      <w:r w:rsidR="005F0B9B">
        <w:rPr>
          <w:rFonts w:ascii="Arial" w:hAnsi="Arial" w:cs="Arial"/>
          <w:bCs/>
          <w:i w:val="0"/>
          <w:iCs w:val="0"/>
          <w:sz w:val="22"/>
          <w:szCs w:val="22"/>
        </w:rPr>
        <w:t>. 2024-viz. příloha „Výpočet pachtu“.</w:t>
      </w:r>
    </w:p>
    <w:p w14:paraId="013FB737" w14:textId="77777777" w:rsidR="005F0B9B" w:rsidRPr="00E444F1" w:rsidRDefault="005F0B9B" w:rsidP="005F0B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645D40" w14:textId="77777777" w:rsidR="005F0B9B" w:rsidRDefault="005F0B9B" w:rsidP="005F0B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2267">
        <w:rPr>
          <w:rFonts w:ascii="Arial" w:hAnsi="Arial" w:cs="Arial"/>
          <w:sz w:val="22"/>
          <w:szCs w:val="22"/>
          <w:u w:val="single"/>
        </w:rPr>
        <w:t>K 1. 10. 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F52C9B">
        <w:rPr>
          <w:rFonts w:ascii="Arial" w:hAnsi="Arial" w:cs="Arial"/>
          <w:sz w:val="22"/>
          <w:szCs w:val="22"/>
        </w:rPr>
        <w:t xml:space="preserve">(nejbližší následující datum splatnosti) </w:t>
      </w:r>
      <w:r w:rsidRPr="00012682">
        <w:rPr>
          <w:rFonts w:ascii="Arial" w:hAnsi="Arial" w:cs="Arial"/>
          <w:sz w:val="22"/>
          <w:szCs w:val="22"/>
        </w:rPr>
        <w:t xml:space="preserve">je pachtýř povinen zaplatit částku  </w:t>
      </w:r>
    </w:p>
    <w:p w14:paraId="195A106F" w14:textId="23236532" w:rsidR="005F0B9B" w:rsidRDefault="008B07F4" w:rsidP="005F0B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18.701</w:t>
      </w:r>
      <w:r w:rsidR="005F0B9B">
        <w:rPr>
          <w:rFonts w:ascii="Arial" w:hAnsi="Arial" w:cs="Arial"/>
          <w:sz w:val="22"/>
          <w:szCs w:val="22"/>
        </w:rPr>
        <w:t xml:space="preserve"> </w:t>
      </w:r>
      <w:r w:rsidR="005F0B9B" w:rsidRPr="00012682">
        <w:rPr>
          <w:rFonts w:ascii="Arial" w:hAnsi="Arial" w:cs="Arial"/>
          <w:sz w:val="22"/>
          <w:szCs w:val="22"/>
        </w:rPr>
        <w:t xml:space="preserve">Kč (slovy: </w:t>
      </w:r>
      <w:r w:rsidR="005F0B9B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náct tisíc sedm set jedna </w:t>
      </w:r>
      <w:r w:rsidR="005F0B9B" w:rsidRPr="00012682">
        <w:rPr>
          <w:rFonts w:ascii="Arial" w:hAnsi="Arial" w:cs="Arial"/>
          <w:sz w:val="22"/>
          <w:szCs w:val="22"/>
        </w:rPr>
        <w:t>korun českých).</w:t>
      </w:r>
    </w:p>
    <w:p w14:paraId="45CC5C32" w14:textId="77777777" w:rsidR="005F0B9B" w:rsidRPr="00FD1E0A" w:rsidRDefault="005F0B9B" w:rsidP="007C06D8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EF509CF" w14:textId="77777777" w:rsidR="007C06D8" w:rsidRPr="00F37B5E" w:rsidRDefault="007C06D8" w:rsidP="00C5151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2" w:name="_Hlk14087345"/>
    </w:p>
    <w:p w14:paraId="1AD25216" w14:textId="77777777" w:rsidR="008B07F4" w:rsidRDefault="008B07F4" w:rsidP="00C51518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20414EA" w14:textId="54FEA08C" w:rsidR="00C51518" w:rsidRPr="00012682" w:rsidRDefault="00A15917" w:rsidP="00C51518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C51518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B07F4">
        <w:rPr>
          <w:b w:val="0"/>
          <w:bCs w:val="0"/>
          <w:sz w:val="22"/>
          <w:szCs w:val="22"/>
        </w:rPr>
        <w:t>5</w:t>
      </w:r>
      <w:r w:rsidR="00C51518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61A31B10" w14:textId="77777777" w:rsidR="00C51518" w:rsidRPr="00012682" w:rsidRDefault="00C51518" w:rsidP="00C5151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522EA5" w14:textId="02243208" w:rsidR="00242CA6" w:rsidRDefault="00A15917" w:rsidP="00242CA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C51518" w:rsidRPr="001B10EF">
        <w:rPr>
          <w:rFonts w:ascii="Arial" w:hAnsi="Arial" w:cs="Arial"/>
          <w:b w:val="0"/>
          <w:sz w:val="22"/>
          <w:szCs w:val="22"/>
        </w:rPr>
        <w:t xml:space="preserve">. </w:t>
      </w:r>
      <w:r w:rsidR="00242CA6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</w:p>
    <w:p w14:paraId="70D4571D" w14:textId="316350FC" w:rsidR="00242CA6" w:rsidRPr="00FC5C99" w:rsidRDefault="008B07F4" w:rsidP="00242CA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29</w:t>
      </w:r>
      <w:r w:rsidR="00242CA6">
        <w:rPr>
          <w:rFonts w:ascii="Arial" w:hAnsi="Arial" w:cs="Arial"/>
          <w:b w:val="0"/>
          <w:sz w:val="22"/>
          <w:szCs w:val="22"/>
        </w:rPr>
        <w:t xml:space="preserve">. </w:t>
      </w:r>
      <w:r w:rsidR="00710DE8">
        <w:rPr>
          <w:rFonts w:ascii="Arial" w:hAnsi="Arial" w:cs="Arial"/>
          <w:b w:val="0"/>
          <w:sz w:val="22"/>
          <w:szCs w:val="22"/>
        </w:rPr>
        <w:t>4</w:t>
      </w:r>
      <w:r w:rsidR="00242CA6">
        <w:rPr>
          <w:rFonts w:ascii="Arial" w:hAnsi="Arial" w:cs="Arial"/>
          <w:b w:val="0"/>
          <w:sz w:val="22"/>
          <w:szCs w:val="22"/>
        </w:rPr>
        <w:t>. 202</w:t>
      </w:r>
      <w:r w:rsidR="00710DE8">
        <w:rPr>
          <w:rFonts w:ascii="Arial" w:hAnsi="Arial" w:cs="Arial"/>
          <w:b w:val="0"/>
          <w:sz w:val="22"/>
          <w:szCs w:val="22"/>
        </w:rPr>
        <w:t>4</w:t>
      </w:r>
      <w:r w:rsidR="00242CA6" w:rsidRPr="00012682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</w:t>
      </w:r>
      <w:proofErr w:type="spellStart"/>
      <w:proofErr w:type="gramStart"/>
      <w:r w:rsidR="00242CA6" w:rsidRPr="00012682">
        <w:rPr>
          <w:rFonts w:ascii="Arial" w:hAnsi="Arial" w:cs="Arial"/>
          <w:b w:val="0"/>
          <w:sz w:val="22"/>
          <w:szCs w:val="22"/>
        </w:rPr>
        <w:t>předpisů.</w:t>
      </w:r>
      <w:r w:rsidR="00242CA6" w:rsidRPr="00FC5C99">
        <w:rPr>
          <w:rFonts w:ascii="Arial" w:hAnsi="Arial" w:cs="Arial"/>
          <w:b w:val="0"/>
          <w:sz w:val="22"/>
          <w:szCs w:val="22"/>
        </w:rPr>
        <w:t>Uveřejnění</w:t>
      </w:r>
      <w:proofErr w:type="spellEnd"/>
      <w:proofErr w:type="gramEnd"/>
      <w:r w:rsidR="00242CA6" w:rsidRPr="00FC5C99">
        <w:rPr>
          <w:rFonts w:ascii="Arial" w:hAnsi="Arial" w:cs="Arial"/>
          <w:b w:val="0"/>
          <w:sz w:val="22"/>
          <w:szCs w:val="22"/>
        </w:rPr>
        <w:t xml:space="preserve"> tohoto dodatku v registru smluv zajistí propachtovatel</w:t>
      </w:r>
      <w:r w:rsidR="00242CA6" w:rsidRPr="00DB44DF">
        <w:rPr>
          <w:rFonts w:ascii="Arial" w:hAnsi="Arial" w:cs="Arial"/>
          <w:b w:val="0"/>
          <w:i/>
          <w:sz w:val="22"/>
          <w:szCs w:val="22"/>
        </w:rPr>
        <w:t>.</w:t>
      </w:r>
    </w:p>
    <w:p w14:paraId="095E637B" w14:textId="77777777" w:rsidR="00A15917" w:rsidRPr="00012682" w:rsidRDefault="00A15917" w:rsidP="00C5151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28C371" w14:textId="3214CEA2" w:rsidR="00C51518" w:rsidRPr="00012682" w:rsidRDefault="00A15917" w:rsidP="00C5151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C51518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v </w:t>
      </w:r>
      <w:r w:rsidR="00C51518">
        <w:rPr>
          <w:rFonts w:ascii="Arial" w:hAnsi="Arial" w:cs="Arial"/>
          <w:b w:val="0"/>
          <w:bCs/>
          <w:sz w:val="22"/>
          <w:szCs w:val="22"/>
        </w:rPr>
        <w:t>2</w:t>
      </w:r>
      <w:r w:rsidR="00C51518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5151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C51518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EDEB099" w14:textId="77777777" w:rsidR="00C51518" w:rsidRPr="00012682" w:rsidRDefault="00C51518" w:rsidP="00C515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29C2AA" w14:textId="5AA777C8" w:rsidR="00C51518" w:rsidRPr="00012682" w:rsidRDefault="00A15917" w:rsidP="00C515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51518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D1DA881" w14:textId="77777777" w:rsidR="00C51518" w:rsidRPr="00012682" w:rsidRDefault="00C51518" w:rsidP="00C515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5D65844" w14:textId="1312109D" w:rsidR="00C51518" w:rsidRPr="00012682" w:rsidRDefault="00C51518" w:rsidP="00C5151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F04AD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</w:t>
      </w:r>
      <w:r w:rsidR="004F04A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202</w:t>
      </w:r>
      <w:r w:rsidR="007C7691">
        <w:rPr>
          <w:rFonts w:ascii="Arial" w:hAnsi="Arial" w:cs="Arial"/>
          <w:sz w:val="22"/>
          <w:szCs w:val="22"/>
        </w:rPr>
        <w:t>4</w:t>
      </w:r>
    </w:p>
    <w:p w14:paraId="3B052F33" w14:textId="77777777" w:rsidR="00C51518" w:rsidRPr="00012682" w:rsidRDefault="00C51518" w:rsidP="00C51518">
      <w:pPr>
        <w:jc w:val="both"/>
        <w:rPr>
          <w:rFonts w:ascii="Arial" w:hAnsi="Arial" w:cs="Arial"/>
          <w:sz w:val="22"/>
          <w:szCs w:val="22"/>
        </w:rPr>
      </w:pPr>
    </w:p>
    <w:p w14:paraId="50F0932A" w14:textId="77777777" w:rsidR="00C51518" w:rsidRPr="00012682" w:rsidRDefault="00C51518" w:rsidP="00C51518">
      <w:pPr>
        <w:jc w:val="both"/>
        <w:rPr>
          <w:rFonts w:ascii="Arial" w:hAnsi="Arial" w:cs="Arial"/>
          <w:sz w:val="22"/>
          <w:szCs w:val="22"/>
        </w:rPr>
      </w:pPr>
    </w:p>
    <w:p w14:paraId="384A91B8" w14:textId="77777777" w:rsidR="00C51518" w:rsidRPr="00012682" w:rsidRDefault="00C51518" w:rsidP="00C51518">
      <w:pPr>
        <w:jc w:val="both"/>
        <w:rPr>
          <w:rFonts w:ascii="Arial" w:hAnsi="Arial" w:cs="Arial"/>
          <w:sz w:val="22"/>
          <w:szCs w:val="22"/>
        </w:rPr>
      </w:pPr>
    </w:p>
    <w:p w14:paraId="490BFF4C" w14:textId="77777777" w:rsidR="00721726" w:rsidRPr="00012682" w:rsidRDefault="00721726" w:rsidP="00C51518">
      <w:pPr>
        <w:jc w:val="both"/>
        <w:rPr>
          <w:rFonts w:ascii="Arial" w:hAnsi="Arial" w:cs="Arial"/>
          <w:sz w:val="22"/>
          <w:szCs w:val="22"/>
        </w:rPr>
      </w:pPr>
    </w:p>
    <w:p w14:paraId="6C4DD6C8" w14:textId="77777777" w:rsidR="00C51518" w:rsidRPr="00012682" w:rsidRDefault="00C51518" w:rsidP="00C51518">
      <w:pPr>
        <w:jc w:val="both"/>
        <w:rPr>
          <w:rFonts w:ascii="Arial" w:hAnsi="Arial" w:cs="Arial"/>
          <w:sz w:val="22"/>
          <w:szCs w:val="22"/>
        </w:rPr>
      </w:pPr>
    </w:p>
    <w:p w14:paraId="01359E23" w14:textId="77777777" w:rsidR="00C51518" w:rsidRPr="00F64FD8" w:rsidRDefault="00C51518" w:rsidP="00C515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>…………………………………..</w:t>
      </w:r>
      <w:r w:rsidRPr="00F64F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F64FD8">
        <w:rPr>
          <w:rFonts w:ascii="Arial" w:hAnsi="Arial" w:cs="Arial"/>
          <w:sz w:val="22"/>
          <w:szCs w:val="22"/>
        </w:rPr>
        <w:t>…………………………………….</w:t>
      </w:r>
    </w:p>
    <w:p w14:paraId="0100525A" w14:textId="18C37160" w:rsidR="00C51518" w:rsidRPr="00CA4D2E" w:rsidRDefault="00C51518" w:rsidP="00C51518">
      <w:pPr>
        <w:ind w:right="98"/>
        <w:jc w:val="both"/>
        <w:rPr>
          <w:rFonts w:ascii="Arial" w:hAnsi="Arial" w:cs="Arial"/>
          <w:b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 xml:space="preserve">Ing. Vladislava </w:t>
      </w:r>
      <w:proofErr w:type="gramStart"/>
      <w:r w:rsidRPr="00F64FD8">
        <w:rPr>
          <w:rFonts w:ascii="Arial" w:hAnsi="Arial" w:cs="Arial"/>
          <w:sz w:val="22"/>
          <w:szCs w:val="22"/>
        </w:rPr>
        <w:t>Hartmannová</w:t>
      </w:r>
      <w:r>
        <w:rPr>
          <w:rFonts w:ascii="Arial" w:hAnsi="Arial" w:cs="Arial"/>
          <w:sz w:val="22"/>
          <w:szCs w:val="22"/>
        </w:rPr>
        <w:t>,</w:t>
      </w:r>
      <w:r w:rsidRPr="00F6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C07208">
        <w:rPr>
          <w:rFonts w:ascii="Arial" w:hAnsi="Arial" w:cs="Arial"/>
          <w:sz w:val="22"/>
          <w:szCs w:val="22"/>
        </w:rPr>
        <w:t xml:space="preserve">  </w:t>
      </w:r>
      <w:r w:rsidR="00256B5C">
        <w:rPr>
          <w:rFonts w:ascii="Arial" w:hAnsi="Arial" w:cs="Arial"/>
          <w:sz w:val="22"/>
          <w:szCs w:val="22"/>
        </w:rPr>
        <w:t>Palička</w:t>
      </w:r>
      <w:r w:rsidR="00C07208">
        <w:rPr>
          <w:rFonts w:ascii="Arial" w:hAnsi="Arial" w:cs="Arial"/>
          <w:sz w:val="22"/>
          <w:szCs w:val="22"/>
        </w:rPr>
        <w:t xml:space="preserve"> David</w:t>
      </w:r>
    </w:p>
    <w:p w14:paraId="0463EB91" w14:textId="77777777" w:rsidR="00C51518" w:rsidRPr="00F64FD8" w:rsidRDefault="00C51518" w:rsidP="00C51518">
      <w:pPr>
        <w:tabs>
          <w:tab w:val="left" w:pos="57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</w:t>
      </w:r>
      <w:r w:rsidRPr="00F64FD8">
        <w:rPr>
          <w:rFonts w:ascii="Arial" w:hAnsi="Arial" w:cs="Arial"/>
          <w:sz w:val="22"/>
          <w:szCs w:val="22"/>
        </w:rPr>
        <w:t>obočky Chomutov</w:t>
      </w:r>
      <w:r>
        <w:rPr>
          <w:rFonts w:ascii="Arial" w:hAnsi="Arial" w:cs="Arial"/>
          <w:sz w:val="22"/>
          <w:szCs w:val="22"/>
        </w:rPr>
        <w:tab/>
      </w:r>
    </w:p>
    <w:p w14:paraId="0850C061" w14:textId="77777777" w:rsidR="00C51518" w:rsidRDefault="00C51518" w:rsidP="00C5151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CF0F1E6" w14:textId="77777777" w:rsidR="00C51518" w:rsidRPr="00012682" w:rsidRDefault="00C51518" w:rsidP="00C5151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27CC8D2" w14:textId="77777777" w:rsidR="00C51518" w:rsidRPr="00012682" w:rsidRDefault="00C51518" w:rsidP="00C515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</w:t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8311B95" w14:textId="77777777" w:rsidR="00C51518" w:rsidRDefault="00C51518" w:rsidP="00C5151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EFC0BE1" w14:textId="77777777" w:rsidR="008329B0" w:rsidRDefault="008329B0" w:rsidP="00C87C9A">
      <w:pPr>
        <w:jc w:val="both"/>
        <w:rPr>
          <w:rFonts w:ascii="Arial" w:hAnsi="Arial" w:cs="Arial"/>
          <w:bCs/>
          <w:sz w:val="22"/>
          <w:szCs w:val="22"/>
        </w:rPr>
      </w:pPr>
    </w:p>
    <w:p w14:paraId="66608E07" w14:textId="77777777" w:rsidR="00A10C41" w:rsidRDefault="00A10C41" w:rsidP="008329B0">
      <w:pPr>
        <w:jc w:val="both"/>
        <w:rPr>
          <w:rFonts w:ascii="Arial" w:hAnsi="Arial" w:cs="Arial"/>
          <w:bCs/>
          <w:sz w:val="22"/>
          <w:szCs w:val="22"/>
        </w:rPr>
      </w:pPr>
    </w:p>
    <w:p w14:paraId="213593D6" w14:textId="77777777" w:rsidR="00721726" w:rsidRDefault="00721726" w:rsidP="008329B0">
      <w:pPr>
        <w:jc w:val="both"/>
        <w:rPr>
          <w:rFonts w:ascii="Arial" w:hAnsi="Arial" w:cs="Arial"/>
          <w:bCs/>
          <w:sz w:val="22"/>
          <w:szCs w:val="22"/>
        </w:rPr>
      </w:pPr>
    </w:p>
    <w:p w14:paraId="1F7544CC" w14:textId="77777777" w:rsidR="00721726" w:rsidRDefault="00721726" w:rsidP="008329B0">
      <w:pPr>
        <w:jc w:val="both"/>
        <w:rPr>
          <w:rFonts w:ascii="Arial" w:hAnsi="Arial" w:cs="Arial"/>
          <w:bCs/>
          <w:sz w:val="22"/>
          <w:szCs w:val="22"/>
        </w:rPr>
      </w:pPr>
    </w:p>
    <w:p w14:paraId="70DD0798" w14:textId="77777777" w:rsidR="00721726" w:rsidRDefault="00721726" w:rsidP="008329B0">
      <w:pPr>
        <w:jc w:val="both"/>
        <w:rPr>
          <w:rFonts w:ascii="Arial" w:hAnsi="Arial" w:cs="Arial"/>
          <w:bCs/>
          <w:sz w:val="22"/>
          <w:szCs w:val="22"/>
        </w:rPr>
      </w:pPr>
    </w:p>
    <w:p w14:paraId="6A7948FA" w14:textId="77777777" w:rsidR="00A10C41" w:rsidRDefault="00A10C41" w:rsidP="008329B0">
      <w:pPr>
        <w:jc w:val="both"/>
        <w:rPr>
          <w:rFonts w:ascii="Arial" w:hAnsi="Arial" w:cs="Arial"/>
          <w:bCs/>
          <w:sz w:val="22"/>
          <w:szCs w:val="22"/>
        </w:rPr>
      </w:pPr>
    </w:p>
    <w:p w14:paraId="49F19B47" w14:textId="1BF790D1" w:rsidR="003704D4" w:rsidRDefault="005F7A40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316CF">
        <w:rPr>
          <w:rFonts w:ascii="Arial" w:hAnsi="Arial" w:cs="Arial"/>
          <w:bCs/>
          <w:sz w:val="22"/>
          <w:szCs w:val="22"/>
        </w:rPr>
        <w:t xml:space="preserve">Za správnost: </w:t>
      </w:r>
      <w:r w:rsidR="00C87C9A" w:rsidRPr="003316CF">
        <w:rPr>
          <w:rFonts w:ascii="Arial" w:hAnsi="Arial" w:cs="Arial"/>
          <w:bCs/>
          <w:iCs/>
          <w:sz w:val="22"/>
          <w:szCs w:val="22"/>
        </w:rPr>
        <w:t>Zdeňka Jiřičková</w:t>
      </w:r>
    </w:p>
    <w:p w14:paraId="037B75C6" w14:textId="3261EA39" w:rsidR="007C06D8" w:rsidRDefault="007C06D8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1635682" w14:textId="0AFAB636" w:rsidR="007C06D8" w:rsidRDefault="007C06D8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F2CE831" w14:textId="08D490F2" w:rsidR="007C06D8" w:rsidRDefault="007C06D8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DC95207" w14:textId="051B1E69" w:rsidR="007C06D8" w:rsidRDefault="007C06D8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C6A4283" w14:textId="1386876A" w:rsidR="00A15917" w:rsidRDefault="00A15917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B05AFAC" w14:textId="14311BE0" w:rsidR="00A15917" w:rsidRDefault="00A15917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B07114E" w14:textId="192FA844" w:rsidR="00A15917" w:rsidRDefault="00A15917" w:rsidP="008329B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4DEC151" w14:textId="77777777" w:rsidR="00B61C78" w:rsidRDefault="00B61C78" w:rsidP="00B61C78">
      <w:pPr>
        <w:jc w:val="both"/>
        <w:rPr>
          <w:rFonts w:ascii="Arial" w:hAnsi="Arial" w:cs="Arial"/>
          <w:color w:val="000000"/>
        </w:rPr>
      </w:pPr>
    </w:p>
    <w:p w14:paraId="00AB280E" w14:textId="77777777" w:rsidR="00B61C78" w:rsidRPr="00012682" w:rsidRDefault="00B61C78" w:rsidP="00B61C7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12C5C94" w14:textId="77777777" w:rsidR="00B61C78" w:rsidRPr="001A3A9C" w:rsidRDefault="00B61C78" w:rsidP="00B61C7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5DE87C25" w14:textId="77777777" w:rsidR="00B61C78" w:rsidRPr="001A3A9C" w:rsidRDefault="00B61C78" w:rsidP="00B61C7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3AEF8FB4" w14:textId="77777777" w:rsidR="00B61C78" w:rsidRPr="001A3A9C" w:rsidRDefault="00B61C78" w:rsidP="00B61C7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68B453" w14:textId="77777777" w:rsidR="00B61C78" w:rsidRPr="001A3A9C" w:rsidRDefault="00B61C78" w:rsidP="00B61C78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32DA9604" w14:textId="77777777" w:rsidR="00B61C78" w:rsidRPr="001A3A9C" w:rsidRDefault="00B61C78" w:rsidP="00B61C78">
      <w:pPr>
        <w:jc w:val="both"/>
        <w:rPr>
          <w:rFonts w:ascii="Arial" w:hAnsi="Arial" w:cs="Arial"/>
          <w:sz w:val="22"/>
          <w:szCs w:val="22"/>
        </w:rPr>
      </w:pPr>
    </w:p>
    <w:p w14:paraId="06B9E455" w14:textId="0BDE36BE" w:rsidR="00B61C78" w:rsidRPr="00E91293" w:rsidRDefault="00B61C78" w:rsidP="00B61C7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1A3A9C">
        <w:rPr>
          <w:rFonts w:ascii="Arial" w:hAnsi="Arial" w:cs="Arial"/>
          <w:sz w:val="22"/>
          <w:szCs w:val="22"/>
        </w:rPr>
        <w:t xml:space="preserve"> dne ……………</w:t>
      </w:r>
      <w:r w:rsidR="00A15917">
        <w:rPr>
          <w:rFonts w:ascii="Arial" w:hAnsi="Arial" w:cs="Arial"/>
          <w:sz w:val="22"/>
          <w:szCs w:val="22"/>
        </w:rPr>
        <w:t>……………</w:t>
      </w:r>
      <w:r w:rsidRPr="001A3A9C">
        <w:rPr>
          <w:rFonts w:ascii="Arial" w:hAnsi="Arial" w:cs="Arial"/>
          <w:sz w:val="22"/>
          <w:szCs w:val="22"/>
        </w:rPr>
        <w:tab/>
      </w:r>
      <w:r w:rsidR="00A15917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2479524B" w14:textId="77777777" w:rsidR="00B61C78" w:rsidRPr="008329B0" w:rsidRDefault="00B61C78" w:rsidP="008329B0">
      <w:pPr>
        <w:jc w:val="both"/>
        <w:rPr>
          <w:rFonts w:ascii="Arial" w:hAnsi="Arial" w:cs="Arial"/>
          <w:color w:val="000000"/>
        </w:rPr>
      </w:pPr>
    </w:p>
    <w:sectPr w:rsidR="00B61C78" w:rsidRPr="008329B0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B595" w14:textId="77777777" w:rsidR="00E86999" w:rsidRDefault="00E86999">
      <w:r>
        <w:separator/>
      </w:r>
    </w:p>
  </w:endnote>
  <w:endnote w:type="continuationSeparator" w:id="0">
    <w:p w14:paraId="74E3D42A" w14:textId="77777777" w:rsidR="00E86999" w:rsidRDefault="00E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640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2CE9" w14:textId="77777777" w:rsidR="00E86999" w:rsidRDefault="00E86999">
      <w:r>
        <w:separator/>
      </w:r>
    </w:p>
  </w:footnote>
  <w:footnote w:type="continuationSeparator" w:id="0">
    <w:p w14:paraId="1987C349" w14:textId="77777777" w:rsidR="00E86999" w:rsidRDefault="00E8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604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2514">
    <w:abstractNumId w:val="0"/>
  </w:num>
  <w:num w:numId="2" w16cid:durableId="1003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3CE"/>
    <w:rsid w:val="00003519"/>
    <w:rsid w:val="00012682"/>
    <w:rsid w:val="000142DA"/>
    <w:rsid w:val="000177C2"/>
    <w:rsid w:val="00023AB2"/>
    <w:rsid w:val="00030D02"/>
    <w:rsid w:val="00046CDD"/>
    <w:rsid w:val="00050F97"/>
    <w:rsid w:val="000522E3"/>
    <w:rsid w:val="000565C1"/>
    <w:rsid w:val="000572F3"/>
    <w:rsid w:val="00067080"/>
    <w:rsid w:val="000674D1"/>
    <w:rsid w:val="00077673"/>
    <w:rsid w:val="00087781"/>
    <w:rsid w:val="000A502A"/>
    <w:rsid w:val="000B2267"/>
    <w:rsid w:val="000D41D5"/>
    <w:rsid w:val="000D6A9D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1DB7"/>
    <w:rsid w:val="00163AF8"/>
    <w:rsid w:val="00170CAC"/>
    <w:rsid w:val="00190D43"/>
    <w:rsid w:val="0019783F"/>
    <w:rsid w:val="001A4792"/>
    <w:rsid w:val="001B216F"/>
    <w:rsid w:val="001B7A57"/>
    <w:rsid w:val="001C25C8"/>
    <w:rsid w:val="001F0B34"/>
    <w:rsid w:val="001F25BF"/>
    <w:rsid w:val="001F3F2B"/>
    <w:rsid w:val="00204B81"/>
    <w:rsid w:val="00213718"/>
    <w:rsid w:val="00215BBB"/>
    <w:rsid w:val="00222730"/>
    <w:rsid w:val="0022443A"/>
    <w:rsid w:val="00225776"/>
    <w:rsid w:val="00225E39"/>
    <w:rsid w:val="00242CA6"/>
    <w:rsid w:val="00256234"/>
    <w:rsid w:val="00256B5C"/>
    <w:rsid w:val="00260F3F"/>
    <w:rsid w:val="00276C38"/>
    <w:rsid w:val="002A1089"/>
    <w:rsid w:val="002A2A17"/>
    <w:rsid w:val="002A3AE7"/>
    <w:rsid w:val="002A4078"/>
    <w:rsid w:val="002B306C"/>
    <w:rsid w:val="002B54C2"/>
    <w:rsid w:val="002C47FA"/>
    <w:rsid w:val="002D41FD"/>
    <w:rsid w:val="002D5758"/>
    <w:rsid w:val="002E1DDF"/>
    <w:rsid w:val="00305428"/>
    <w:rsid w:val="003218F9"/>
    <w:rsid w:val="00323B1D"/>
    <w:rsid w:val="00323B39"/>
    <w:rsid w:val="003316CF"/>
    <w:rsid w:val="003521A1"/>
    <w:rsid w:val="00356ABE"/>
    <w:rsid w:val="00360C47"/>
    <w:rsid w:val="003704D4"/>
    <w:rsid w:val="003738DE"/>
    <w:rsid w:val="00374487"/>
    <w:rsid w:val="00385448"/>
    <w:rsid w:val="003A1E76"/>
    <w:rsid w:val="003A46C1"/>
    <w:rsid w:val="003A55A2"/>
    <w:rsid w:val="003B08DA"/>
    <w:rsid w:val="003C0E44"/>
    <w:rsid w:val="003E1BBC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0594"/>
    <w:rsid w:val="004B2063"/>
    <w:rsid w:val="004B517C"/>
    <w:rsid w:val="004C4082"/>
    <w:rsid w:val="004E4DA4"/>
    <w:rsid w:val="004F04AD"/>
    <w:rsid w:val="004F6E1A"/>
    <w:rsid w:val="0052781B"/>
    <w:rsid w:val="0054244F"/>
    <w:rsid w:val="00543865"/>
    <w:rsid w:val="0054391B"/>
    <w:rsid w:val="0055395D"/>
    <w:rsid w:val="00554108"/>
    <w:rsid w:val="00554B0F"/>
    <w:rsid w:val="00557D6C"/>
    <w:rsid w:val="005659BC"/>
    <w:rsid w:val="005807F7"/>
    <w:rsid w:val="00582A09"/>
    <w:rsid w:val="005846F8"/>
    <w:rsid w:val="005A269F"/>
    <w:rsid w:val="005B0302"/>
    <w:rsid w:val="005B7E68"/>
    <w:rsid w:val="005D2084"/>
    <w:rsid w:val="005D2FA7"/>
    <w:rsid w:val="005E5049"/>
    <w:rsid w:val="005E7B44"/>
    <w:rsid w:val="005F0B9B"/>
    <w:rsid w:val="005F2170"/>
    <w:rsid w:val="005F7A40"/>
    <w:rsid w:val="00607328"/>
    <w:rsid w:val="00614D96"/>
    <w:rsid w:val="00617426"/>
    <w:rsid w:val="00623A98"/>
    <w:rsid w:val="00627C44"/>
    <w:rsid w:val="00637C31"/>
    <w:rsid w:val="00641951"/>
    <w:rsid w:val="00645D9E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0DE8"/>
    <w:rsid w:val="00714374"/>
    <w:rsid w:val="00721726"/>
    <w:rsid w:val="0073255A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C06D8"/>
    <w:rsid w:val="007C7691"/>
    <w:rsid w:val="007D07E1"/>
    <w:rsid w:val="007D790A"/>
    <w:rsid w:val="007E1F63"/>
    <w:rsid w:val="007E79F8"/>
    <w:rsid w:val="007F3DBD"/>
    <w:rsid w:val="007F69ED"/>
    <w:rsid w:val="00811A55"/>
    <w:rsid w:val="00822FC3"/>
    <w:rsid w:val="00824084"/>
    <w:rsid w:val="0082449F"/>
    <w:rsid w:val="008314F7"/>
    <w:rsid w:val="008329B0"/>
    <w:rsid w:val="00855152"/>
    <w:rsid w:val="008579BF"/>
    <w:rsid w:val="008604FC"/>
    <w:rsid w:val="00861855"/>
    <w:rsid w:val="00880336"/>
    <w:rsid w:val="00881A43"/>
    <w:rsid w:val="008860A8"/>
    <w:rsid w:val="00887FCB"/>
    <w:rsid w:val="00892757"/>
    <w:rsid w:val="008A5DAC"/>
    <w:rsid w:val="008B0452"/>
    <w:rsid w:val="008B07F4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433AD"/>
    <w:rsid w:val="0096242A"/>
    <w:rsid w:val="00977F64"/>
    <w:rsid w:val="00981E88"/>
    <w:rsid w:val="00982601"/>
    <w:rsid w:val="00986549"/>
    <w:rsid w:val="00990E1C"/>
    <w:rsid w:val="009A1160"/>
    <w:rsid w:val="009A55CB"/>
    <w:rsid w:val="009A7600"/>
    <w:rsid w:val="009D05A5"/>
    <w:rsid w:val="009D0FCE"/>
    <w:rsid w:val="009D7457"/>
    <w:rsid w:val="009E79A0"/>
    <w:rsid w:val="009F55FC"/>
    <w:rsid w:val="009F6169"/>
    <w:rsid w:val="00A02D31"/>
    <w:rsid w:val="00A05FDD"/>
    <w:rsid w:val="00A10C41"/>
    <w:rsid w:val="00A12548"/>
    <w:rsid w:val="00A1265E"/>
    <w:rsid w:val="00A15917"/>
    <w:rsid w:val="00A237BD"/>
    <w:rsid w:val="00A36425"/>
    <w:rsid w:val="00A509AF"/>
    <w:rsid w:val="00A57D25"/>
    <w:rsid w:val="00A609DB"/>
    <w:rsid w:val="00A70A64"/>
    <w:rsid w:val="00AA382F"/>
    <w:rsid w:val="00AC22A2"/>
    <w:rsid w:val="00AD16CE"/>
    <w:rsid w:val="00AD1795"/>
    <w:rsid w:val="00AE0D83"/>
    <w:rsid w:val="00AE4A81"/>
    <w:rsid w:val="00AE5DAF"/>
    <w:rsid w:val="00B004A9"/>
    <w:rsid w:val="00B03572"/>
    <w:rsid w:val="00B146F4"/>
    <w:rsid w:val="00B25530"/>
    <w:rsid w:val="00B31E60"/>
    <w:rsid w:val="00B34F9C"/>
    <w:rsid w:val="00B40406"/>
    <w:rsid w:val="00B4090C"/>
    <w:rsid w:val="00B46632"/>
    <w:rsid w:val="00B61C78"/>
    <w:rsid w:val="00B9377A"/>
    <w:rsid w:val="00B978D3"/>
    <w:rsid w:val="00BA0C9E"/>
    <w:rsid w:val="00BB39F7"/>
    <w:rsid w:val="00BB4202"/>
    <w:rsid w:val="00BB6DA4"/>
    <w:rsid w:val="00BD0ABC"/>
    <w:rsid w:val="00BF1C1F"/>
    <w:rsid w:val="00BF238C"/>
    <w:rsid w:val="00BF2938"/>
    <w:rsid w:val="00C07208"/>
    <w:rsid w:val="00C07446"/>
    <w:rsid w:val="00C078F8"/>
    <w:rsid w:val="00C22B15"/>
    <w:rsid w:val="00C42F1A"/>
    <w:rsid w:val="00C51518"/>
    <w:rsid w:val="00C54B7E"/>
    <w:rsid w:val="00C61AAC"/>
    <w:rsid w:val="00C6368F"/>
    <w:rsid w:val="00C7153B"/>
    <w:rsid w:val="00C75308"/>
    <w:rsid w:val="00C8066D"/>
    <w:rsid w:val="00C83E3A"/>
    <w:rsid w:val="00C87C9A"/>
    <w:rsid w:val="00C93052"/>
    <w:rsid w:val="00CA2CC7"/>
    <w:rsid w:val="00CA67BD"/>
    <w:rsid w:val="00CB0E69"/>
    <w:rsid w:val="00CC1B80"/>
    <w:rsid w:val="00CD6A20"/>
    <w:rsid w:val="00CF0064"/>
    <w:rsid w:val="00CF02BD"/>
    <w:rsid w:val="00CF65D7"/>
    <w:rsid w:val="00D03CAC"/>
    <w:rsid w:val="00D102DB"/>
    <w:rsid w:val="00D344A2"/>
    <w:rsid w:val="00D438B7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5A8F"/>
    <w:rsid w:val="00D9187C"/>
    <w:rsid w:val="00D94BCA"/>
    <w:rsid w:val="00DA0C28"/>
    <w:rsid w:val="00DB3B38"/>
    <w:rsid w:val="00DC3DE0"/>
    <w:rsid w:val="00DC6ABD"/>
    <w:rsid w:val="00DC78E5"/>
    <w:rsid w:val="00DD689F"/>
    <w:rsid w:val="00E1452A"/>
    <w:rsid w:val="00E23F89"/>
    <w:rsid w:val="00E26442"/>
    <w:rsid w:val="00E31EF2"/>
    <w:rsid w:val="00E36B36"/>
    <w:rsid w:val="00E44AD7"/>
    <w:rsid w:val="00E505D6"/>
    <w:rsid w:val="00E607A1"/>
    <w:rsid w:val="00E66AAD"/>
    <w:rsid w:val="00E719D9"/>
    <w:rsid w:val="00E73B4B"/>
    <w:rsid w:val="00E77C83"/>
    <w:rsid w:val="00E806F2"/>
    <w:rsid w:val="00E86999"/>
    <w:rsid w:val="00E9071F"/>
    <w:rsid w:val="00E94C31"/>
    <w:rsid w:val="00EA126B"/>
    <w:rsid w:val="00EA4372"/>
    <w:rsid w:val="00EB2AA6"/>
    <w:rsid w:val="00EC0EBF"/>
    <w:rsid w:val="00ED6048"/>
    <w:rsid w:val="00ED6B69"/>
    <w:rsid w:val="00EE2D5B"/>
    <w:rsid w:val="00F00411"/>
    <w:rsid w:val="00F02E2F"/>
    <w:rsid w:val="00F15706"/>
    <w:rsid w:val="00F16FC7"/>
    <w:rsid w:val="00F22A3B"/>
    <w:rsid w:val="00F37CDB"/>
    <w:rsid w:val="00F42690"/>
    <w:rsid w:val="00F527F1"/>
    <w:rsid w:val="00F53542"/>
    <w:rsid w:val="00F608FD"/>
    <w:rsid w:val="00F62889"/>
    <w:rsid w:val="00F745C3"/>
    <w:rsid w:val="00F76A06"/>
    <w:rsid w:val="00F8646C"/>
    <w:rsid w:val="00F872CF"/>
    <w:rsid w:val="00F918C7"/>
    <w:rsid w:val="00F92906"/>
    <w:rsid w:val="00F94F08"/>
    <w:rsid w:val="00F96753"/>
    <w:rsid w:val="00F97E83"/>
    <w:rsid w:val="00FA2D25"/>
    <w:rsid w:val="00FA5E1F"/>
    <w:rsid w:val="00FB5D68"/>
    <w:rsid w:val="00FB638C"/>
    <w:rsid w:val="00FC5C99"/>
    <w:rsid w:val="00FC6C0C"/>
    <w:rsid w:val="00FD1E0A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ADAE9"/>
  <w15:chartTrackingRefBased/>
  <w15:docId w15:val="{418ADA05-8822-4EAA-AB7F-165329B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575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D0ABC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51518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242CA6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D575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9F7338-DDEA-41B3-ACE4-D97F5ADEDBA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9</cp:revision>
  <cp:lastPrinted>2022-01-17T11:29:00Z</cp:lastPrinted>
  <dcterms:created xsi:type="dcterms:W3CDTF">2024-04-26T09:59:00Z</dcterms:created>
  <dcterms:modified xsi:type="dcterms:W3CDTF">2024-05-17T11:02:00Z</dcterms:modified>
</cp:coreProperties>
</file>