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49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SKYBROS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141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6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Vrančice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–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Životice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24,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26231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Milín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65588142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90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Kultura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2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2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04" w:x="597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Výroba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videospotu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4" w:x="5979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Výroba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REELS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979" w:y="6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202438)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6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00" w:x="6399" w:y="6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05-06/2024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Nový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4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4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4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481"/>
        <w:widowControl w:val="off"/>
        <w:autoSpaceDE w:val="off"/>
        <w:autoSpaceDN w:val="off"/>
        <w:spacing w:before="3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31" w:x="6399" w:y="7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133.000,-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Kč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31" w:x="6399" w:y="7485"/>
        <w:widowControl w:val="off"/>
        <w:autoSpaceDE w:val="off"/>
        <w:autoSpaceDN w:val="off"/>
        <w:spacing w:before="3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0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80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88" w:x="1416" w:y="95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16.05.2024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28" w:x="1617" w:y="10059"/>
        <w:widowControl w:val="off"/>
        <w:autoSpaceDE w:val="off"/>
        <w:autoSpaceDN w:val="off"/>
        <w:spacing w:before="0" w:after="0" w:line="509" w:lineRule="exact"/>
        <w:ind w:left="0" w:right="0" w:firstLine="0"/>
        <w:jc w:val="left"/>
        <w:rPr>
          <w:rFonts w:ascii="HETOGE+MyriadPro-Regular"/>
          <w:color w:val="000000"/>
          <w:spacing w:val="0"/>
          <w:sz w:val="42"/>
        </w:rPr>
      </w:pPr>
      <w:r>
        <w:rPr>
          <w:rFonts w:ascii="HETOGE+MyriadPro-Regular"/>
          <w:color w:val="000000"/>
          <w:spacing w:val="2"/>
          <w:sz w:val="42"/>
        </w:rPr>
        <w:t>Mgr.</w:t>
      </w:r>
      <w:r>
        <w:rPr>
          <w:rFonts w:ascii="HETOGE+MyriadPro-Regular"/>
          <w:color w:val="000000"/>
          <w:spacing w:val="0"/>
          <w:sz w:val="42"/>
        </w:rPr>
        <w:t xml:space="preserve"> </w:t>
      </w:r>
      <w:r>
        <w:rPr>
          <w:rFonts w:ascii="HETOGE+MyriadPro-Regular"/>
          <w:color w:val="000000"/>
          <w:spacing w:val="1"/>
          <w:sz w:val="42"/>
        </w:rPr>
        <w:t>Jan</w:t>
      </w:r>
      <w:r>
        <w:rPr>
          <w:rFonts w:ascii="HETOGE+MyriadPro-Regular"/>
          <w:color w:val="000000"/>
          <w:spacing w:val="0"/>
          <w:sz w:val="42"/>
        </w:rPr>
      </w:r>
    </w:p>
    <w:p>
      <w:pPr>
        <w:pStyle w:val="Normal"/>
        <w:framePr w:w="1728" w:x="1617" w:y="10059"/>
        <w:widowControl w:val="off"/>
        <w:autoSpaceDE w:val="off"/>
        <w:autoSpaceDN w:val="off"/>
        <w:spacing w:before="0" w:after="0" w:line="508" w:lineRule="exact"/>
        <w:ind w:left="0" w:right="0" w:firstLine="0"/>
        <w:jc w:val="left"/>
        <w:rPr>
          <w:rFonts w:ascii="HETOGE+MyriadPro-Regular"/>
          <w:color w:val="000000"/>
          <w:spacing w:val="0"/>
          <w:sz w:val="42"/>
        </w:rPr>
      </w:pPr>
      <w:r>
        <w:rPr>
          <w:rFonts w:ascii="HETOGE+MyriadPro-Regular"/>
          <w:color w:val="000000"/>
          <w:spacing w:val="1"/>
          <w:sz w:val="42"/>
        </w:rPr>
        <w:t>Slaba</w:t>
      </w:r>
      <w:r>
        <w:rPr>
          <w:rFonts w:ascii="HETOGE+MyriadPro-Regular"/>
          <w:color w:val="000000"/>
          <w:spacing w:val="0"/>
          <w:sz w:val="42"/>
        </w:rPr>
      </w:r>
    </w:p>
    <w:p>
      <w:pPr>
        <w:pStyle w:val="Normal"/>
        <w:framePr w:w="1707" w:x="3152" w:y="1013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HETOGE+MyriadPro-Regular"/>
          <w:color w:val="000000"/>
          <w:spacing w:val="0"/>
          <w:sz w:val="19"/>
        </w:rPr>
      </w:pPr>
      <w:r>
        <w:rPr>
          <w:rFonts w:ascii="HETOGE+MyriadPro-Regular" w:hAnsi="HETOGE+MyriadPro-Regular" w:cs="HETOGE+MyriadPro-Regular"/>
          <w:color w:val="000000"/>
          <w:spacing w:val="-2"/>
          <w:sz w:val="19"/>
        </w:rPr>
        <w:t>Digitáln</w:t>
      </w:r>
      <w:r>
        <w:rPr>
          <w:rFonts w:ascii="JUQLCP+MyriadPro-Regular" w:hAnsi="JUQLCP+MyriadPro-Regular" w:cs="JUQLCP+MyriadPro-Regular"/>
          <w:color w:val="000000"/>
          <w:spacing w:val="0"/>
          <w:sz w:val="19"/>
        </w:rPr>
        <w:t>ě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HETOGE+MyriadPro-Regular"/>
          <w:color w:val="000000"/>
          <w:spacing w:val="-2"/>
          <w:sz w:val="19"/>
        </w:rPr>
        <w:t>podepsal</w:t>
      </w:r>
      <w:r>
        <w:rPr>
          <w:rFonts w:ascii="HETOGE+MyriadPro-Regular"/>
          <w:color w:val="000000"/>
          <w:spacing w:val="0"/>
          <w:sz w:val="19"/>
        </w:rPr>
      </w:r>
    </w:p>
    <w:p>
      <w:pPr>
        <w:pStyle w:val="Normal"/>
        <w:framePr w:w="1707" w:x="3152" w:y="10130"/>
        <w:widowControl w:val="off"/>
        <w:autoSpaceDE w:val="off"/>
        <w:autoSpaceDN w:val="off"/>
        <w:spacing w:before="7" w:after="0" w:line="224" w:lineRule="exact"/>
        <w:ind w:left="0" w:right="0" w:firstLine="0"/>
        <w:jc w:val="left"/>
        <w:rPr>
          <w:rFonts w:ascii="HETOGE+MyriadPro-Regular"/>
          <w:color w:val="000000"/>
          <w:spacing w:val="0"/>
          <w:sz w:val="19"/>
        </w:rPr>
      </w:pPr>
      <w:r>
        <w:rPr>
          <w:rFonts w:ascii="HETOGE+MyriadPro-Regular"/>
          <w:color w:val="000000"/>
          <w:spacing w:val="-2"/>
          <w:sz w:val="19"/>
        </w:rPr>
        <w:t>Mgr.</w:t>
      </w:r>
      <w:r>
        <w:rPr>
          <w:rFonts w:ascii="HETOGE+MyriadPro-Regular"/>
          <w:color w:val="000000"/>
          <w:spacing w:val="1"/>
          <w:sz w:val="19"/>
        </w:rPr>
        <w:t xml:space="preserve"> </w:t>
      </w:r>
      <w:r>
        <w:rPr>
          <w:rFonts w:ascii="HETOGE+MyriadPro-Regular"/>
          <w:color w:val="000000"/>
          <w:spacing w:val="-2"/>
          <w:sz w:val="19"/>
        </w:rPr>
        <w:t>Jan</w:t>
      </w:r>
      <w:r>
        <w:rPr>
          <w:rFonts w:ascii="HETOGE+MyriadPro-Regular"/>
          <w:color w:val="000000"/>
          <w:spacing w:val="-1"/>
          <w:sz w:val="19"/>
        </w:rPr>
        <w:t xml:space="preserve"> </w:t>
      </w:r>
      <w:r>
        <w:rPr>
          <w:rFonts w:ascii="HETOGE+MyriadPro-Regular"/>
          <w:color w:val="000000"/>
          <w:spacing w:val="-2"/>
          <w:sz w:val="19"/>
        </w:rPr>
        <w:t>Slaba</w:t>
      </w:r>
      <w:r>
        <w:rPr>
          <w:rFonts w:ascii="HETOGE+MyriadPro-Regular"/>
          <w:color w:val="000000"/>
          <w:spacing w:val="0"/>
          <w:sz w:val="19"/>
        </w:rPr>
      </w:r>
    </w:p>
    <w:p>
      <w:pPr>
        <w:pStyle w:val="Normal"/>
        <w:framePr w:w="1707" w:x="3152" w:y="1013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HETOGE+MyriadPro-Regular"/>
          <w:color w:val="000000"/>
          <w:spacing w:val="0"/>
          <w:sz w:val="19"/>
        </w:rPr>
      </w:pPr>
      <w:r>
        <w:rPr>
          <w:rFonts w:ascii="HETOGE+MyriadPro-Regular"/>
          <w:color w:val="000000"/>
          <w:spacing w:val="-2"/>
          <w:sz w:val="19"/>
        </w:rPr>
        <w:t>Datum:</w:t>
      </w:r>
      <w:r>
        <w:rPr>
          <w:rFonts w:ascii="HETOGE+MyriadPro-Regular"/>
          <w:color w:val="000000"/>
          <w:spacing w:val="1"/>
          <w:sz w:val="19"/>
        </w:rPr>
        <w:t xml:space="preserve"> </w:t>
      </w:r>
      <w:r>
        <w:rPr>
          <w:rFonts w:ascii="HETOGE+MyriadPro-Regular"/>
          <w:color w:val="000000"/>
          <w:spacing w:val="-2"/>
          <w:sz w:val="19"/>
        </w:rPr>
        <w:t>2024.05.16</w:t>
      </w:r>
      <w:r>
        <w:rPr>
          <w:rFonts w:ascii="HETOGE+MyriadPro-Regular"/>
          <w:color w:val="000000"/>
          <w:spacing w:val="0"/>
          <w:sz w:val="19"/>
        </w:rPr>
      </w:r>
    </w:p>
    <w:p>
      <w:pPr>
        <w:pStyle w:val="Normal"/>
        <w:framePr w:w="336" w:x="3152" w:y="108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HETOGE+MyriadPro-Regular"/>
          <w:color w:val="000000"/>
          <w:spacing w:val="0"/>
          <w:sz w:val="19"/>
        </w:rPr>
      </w:pPr>
      <w:r>
        <w:rPr>
          <w:rFonts w:ascii="HETOGE+MyriadPro-Regular"/>
          <w:color w:val="000000"/>
          <w:spacing w:val="0"/>
          <w:sz w:val="19"/>
        </w:rPr>
        <w:t>1</w:t>
      </w:r>
      <w:r>
        <w:rPr>
          <w:rFonts w:ascii="HETOGE+MyriadPro-Regular"/>
          <w:color w:val="000000"/>
          <w:spacing w:val="0"/>
          <w:sz w:val="19"/>
        </w:rPr>
      </w:r>
    </w:p>
    <w:p>
      <w:pPr>
        <w:pStyle w:val="Normal"/>
        <w:framePr w:w="1398" w:x="3248" w:y="108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HETOGE+MyriadPro-Regular"/>
          <w:color w:val="000000"/>
          <w:spacing w:val="0"/>
          <w:sz w:val="19"/>
        </w:rPr>
      </w:pPr>
      <w:r>
        <w:rPr>
          <w:rFonts w:ascii="HETOGE+MyriadPro-Regular"/>
          <w:color w:val="000000"/>
          <w:spacing w:val="-2"/>
          <w:sz w:val="19"/>
        </w:rPr>
        <w:t>2:36:31</w:t>
      </w:r>
      <w:r>
        <w:rPr>
          <w:rFonts w:ascii="HETOGE+MyriadPro-Regular"/>
          <w:color w:val="000000"/>
          <w:spacing w:val="-1"/>
          <w:sz w:val="19"/>
        </w:rPr>
        <w:t xml:space="preserve"> </w:t>
      </w:r>
      <w:r>
        <w:rPr>
          <w:rFonts w:ascii="HETOGE+MyriadPro-Regular"/>
          <w:color w:val="000000"/>
          <w:spacing w:val="-2"/>
          <w:sz w:val="19"/>
        </w:rPr>
        <w:t>+02'00'</w:t>
      </w:r>
      <w:r>
        <w:rPr>
          <w:rFonts w:ascii="HETOGE+MyriadPro-Regular"/>
          <w:color w:val="000000"/>
          <w:spacing w:val="0"/>
          <w:sz w:val="19"/>
        </w:rPr>
      </w:r>
    </w:p>
    <w:p>
      <w:pPr>
        <w:pStyle w:val="Normal"/>
        <w:framePr w:w="401" w:x="1416" w:y="111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1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6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48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ETOG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D5E8982-0000-0000-0000-000000000000}"/>
  </w:font>
  <w:font w:name="JUQLC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DFE827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119</Words>
  <Characters>578</Characters>
  <Application>Aspose</Application>
  <DocSecurity>0</DocSecurity>
  <Lines>43</Lines>
  <Paragraphs>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2024-05-17T12:05:52+00:00</dcterms:created>
  <dcterms:modified xmlns:xsi="http://www.w3.org/2001/XMLSchema-instance" xmlns:dcterms="http://purl.org/dc/terms/" xsi:type="dcterms:W3CDTF">2024-05-17T12:05:52+00:00</dcterms:modified>
</coreProperties>
</file>