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02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B259F6">
        <w:rPr>
          <w:b/>
          <w:sz w:val="26"/>
          <w:szCs w:val="26"/>
        </w:rPr>
        <w:t>141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B0E2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A79">
        <w:t>DISCEDA, s. r. o.</w:t>
      </w:r>
      <w:r w:rsidR="00EA0201">
        <w:t xml:space="preserve"> </w:t>
      </w:r>
      <w:r w:rsidR="00DF3BF2">
        <w:t xml:space="preserve"> </w:t>
      </w:r>
      <w:r w:rsidR="00A506ED">
        <w:t xml:space="preserve"> 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A79">
        <w:t>Kamenný újezd 78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A79">
        <w:t>337 01  Rokycany</w:t>
      </w:r>
      <w:r w:rsidR="00B259F6">
        <w:t xml:space="preserve"> 1</w:t>
      </w:r>
    </w:p>
    <w:p w:rsidR="00193612" w:rsidRPr="00396955" w:rsidRDefault="00193612" w:rsidP="006C1CDE">
      <w:pPr>
        <w:tabs>
          <w:tab w:val="left" w:pos="5670"/>
        </w:tabs>
        <w:spacing w:after="0" w:line="240" w:lineRule="auto"/>
      </w:pPr>
      <w:r w:rsidRPr="00396955">
        <w:t>IČ: 00831212</w:t>
      </w:r>
      <w:r w:rsidR="006C1CDE">
        <w:tab/>
        <w:t xml:space="preserve">IČ: </w:t>
      </w:r>
      <w:r w:rsidR="00680A79">
        <w:t>06100597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3035552</wp:posOffset>
                </wp:positionH>
                <wp:positionV relativeFrom="paragraph">
                  <wp:posOffset>101984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81DA6" id="Obdélník 6" o:spid="_x0000_s1026" style="position:absolute;margin-left:239pt;margin-top:8.0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Cb0mvs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2C4B4C" w:rsidP="00193612">
      <w:pPr>
        <w:spacing w:after="0" w:line="240" w:lineRule="auto"/>
      </w:pPr>
      <w:r>
        <w:t>Místo určení:</w:t>
      </w:r>
      <w:r w:rsidR="00680A79">
        <w:t xml:space="preserve"> </w:t>
      </w:r>
      <w:r w:rsidR="00680A79">
        <w:tab/>
      </w:r>
      <w:r>
        <w:tab/>
      </w:r>
      <w:r>
        <w:tab/>
      </w:r>
      <w:r>
        <w:tab/>
      </w:r>
      <w:r w:rsidR="00ED0C5D">
        <w:tab/>
      </w:r>
      <w:r w:rsidR="00ED0C5D">
        <w:tab/>
      </w:r>
      <w:r>
        <w:t>Objednávka vystavena:</w:t>
      </w:r>
      <w:r>
        <w:tab/>
      </w:r>
      <w:r>
        <w:tab/>
      </w:r>
      <w:proofErr w:type="gramStart"/>
      <w:r w:rsidR="00B259F6">
        <w:t>02</w:t>
      </w:r>
      <w:r w:rsidR="00A506ED">
        <w:t>.</w:t>
      </w:r>
      <w:r w:rsidR="00B259F6">
        <w:t>05</w:t>
      </w:r>
      <w:r w:rsidR="00DF3BF2">
        <w:t>.</w:t>
      </w:r>
      <w:r w:rsidR="00A506ED">
        <w:t>202</w:t>
      </w:r>
      <w:r w:rsidR="00B259F6">
        <w:t>4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EA0201">
        <w:t>3</w:t>
      </w:r>
      <w:r w:rsidR="00732896">
        <w:t>1</w:t>
      </w:r>
      <w:r w:rsidR="00A506ED">
        <w:t>.1</w:t>
      </w:r>
      <w:r w:rsidR="00732896">
        <w:t>2</w:t>
      </w:r>
      <w:r w:rsidR="00B259F6">
        <w:t>.2024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260663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  <w:bookmarkStart w:id="0" w:name="_GoBack"/>
      <w:bookmarkEnd w:id="0"/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A506ED" w:rsidRDefault="00193612" w:rsidP="005347DA">
      <w:pPr>
        <w:spacing w:after="0" w:line="240" w:lineRule="auto"/>
        <w:jc w:val="both"/>
      </w:pPr>
      <w:r w:rsidRPr="00396955">
        <w:t>Objednáváme u Vás</w:t>
      </w:r>
      <w:r w:rsidR="00A506ED">
        <w:t xml:space="preserve">: 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680A79" w:rsidP="00193612">
      <w:pPr>
        <w:spacing w:after="0" w:line="240" w:lineRule="auto"/>
        <w:jc w:val="both"/>
      </w:pPr>
      <w:r>
        <w:t>Řízení zdravotní oblasti v roce 202</w:t>
      </w:r>
      <w:r w:rsidR="00B259F6">
        <w:t>4</w:t>
      </w:r>
      <w:r w:rsidR="00A506ED">
        <w:tab/>
      </w:r>
      <w:r w:rsidR="00E86E68">
        <w:tab/>
      </w:r>
      <w:r w:rsidR="00B259F6">
        <w:tab/>
        <w:t>99</w:t>
      </w:r>
      <w:r>
        <w:t>000</w:t>
      </w:r>
      <w:r w:rsidR="00896D4E">
        <w:t>.0</w:t>
      </w:r>
      <w:r w:rsidR="00FB6085">
        <w:t>0</w:t>
      </w:r>
      <w:r w:rsidR="00193612">
        <w:tab/>
      </w:r>
      <w:r w:rsidR="00E86E68">
        <w:tab/>
      </w:r>
      <w:r w:rsidR="00E86E68">
        <w:tab/>
      </w:r>
      <w:r w:rsidR="00194E26">
        <w:t>1</w:t>
      </w:r>
      <w:r w:rsidR="00193612">
        <w:t>.000</w:t>
      </w:r>
      <w:r w:rsidR="00A506ED">
        <w:t xml:space="preserve"> ks</w:t>
      </w:r>
      <w:r w:rsidR="00ED0C5D">
        <w:t xml:space="preserve"> </w:t>
      </w:r>
      <w:r w:rsidR="00193612">
        <w:t xml:space="preserve"> </w:t>
      </w:r>
    </w:p>
    <w:p w:rsidR="00193612" w:rsidRDefault="00680A79" w:rsidP="00193612">
      <w:pPr>
        <w:spacing w:after="0" w:line="240" w:lineRule="auto"/>
        <w:jc w:val="both"/>
      </w:pPr>
      <w:r>
        <w:t>rozpis:</w:t>
      </w:r>
    </w:p>
    <w:p w:rsidR="009B79E6" w:rsidRDefault="00680A79" w:rsidP="00193612">
      <w:pPr>
        <w:spacing w:after="0" w:line="240" w:lineRule="auto"/>
        <w:jc w:val="both"/>
      </w:pPr>
      <w:r>
        <w:t>jedna osoba</w:t>
      </w:r>
      <w:r>
        <w:tab/>
      </w:r>
      <w:r>
        <w:tab/>
      </w:r>
      <w:r>
        <w:tab/>
      </w:r>
      <w:r>
        <w:tab/>
      </w:r>
      <w:r>
        <w:tab/>
      </w:r>
      <w:r>
        <w:tab/>
        <w:t>1200.00</w:t>
      </w:r>
      <w:r>
        <w:tab/>
      </w:r>
      <w:r>
        <w:tab/>
      </w:r>
      <w:r>
        <w:tab/>
        <w:t>1.000 hod.</w:t>
      </w:r>
    </w:p>
    <w:p w:rsidR="00680A79" w:rsidRDefault="00680A79" w:rsidP="00193612">
      <w:pPr>
        <w:spacing w:after="0" w:line="240" w:lineRule="auto"/>
        <w:jc w:val="both"/>
      </w:pPr>
      <w:r>
        <w:t>dvě osoby</w:t>
      </w:r>
      <w:r>
        <w:tab/>
      </w:r>
      <w:r>
        <w:tab/>
      </w:r>
      <w:r>
        <w:tab/>
      </w:r>
      <w:r>
        <w:tab/>
      </w:r>
      <w:r>
        <w:tab/>
      </w:r>
      <w:r>
        <w:tab/>
        <w:t>1500.00</w:t>
      </w:r>
      <w:r>
        <w:tab/>
      </w:r>
      <w:r>
        <w:tab/>
      </w:r>
      <w:r>
        <w:tab/>
        <w:t>1.000 hod.</w:t>
      </w:r>
    </w:p>
    <w:p w:rsidR="00680A79" w:rsidRDefault="00680A79" w:rsidP="00193612">
      <w:pPr>
        <w:spacing w:after="0" w:line="240" w:lineRule="auto"/>
        <w:jc w:val="both"/>
      </w:pPr>
      <w:r>
        <w:t>tři osoby</w:t>
      </w:r>
      <w:r>
        <w:tab/>
      </w:r>
      <w:r>
        <w:tab/>
      </w:r>
      <w:r>
        <w:tab/>
      </w:r>
      <w:r>
        <w:tab/>
      </w:r>
      <w:r>
        <w:tab/>
      </w:r>
      <w:r>
        <w:tab/>
        <w:t>1800.00</w:t>
      </w:r>
      <w:r>
        <w:tab/>
      </w:r>
      <w:r>
        <w:tab/>
      </w:r>
      <w:r>
        <w:tab/>
        <w:t>1.000 hod.</w:t>
      </w:r>
    </w:p>
    <w:p w:rsidR="00680A79" w:rsidRDefault="00680A79" w:rsidP="00193612">
      <w:pPr>
        <w:spacing w:after="0" w:line="240" w:lineRule="auto"/>
        <w:jc w:val="both"/>
      </w:pPr>
      <w:proofErr w:type="spellStart"/>
      <w:r>
        <w:t>administr.práce</w:t>
      </w:r>
      <w:proofErr w:type="spellEnd"/>
      <w:r>
        <w:t xml:space="preserve"> – jedna osoba</w:t>
      </w:r>
      <w:r>
        <w:tab/>
      </w:r>
      <w:r>
        <w:tab/>
      </w:r>
      <w:r>
        <w:tab/>
      </w:r>
      <w:r>
        <w:tab/>
        <w:t xml:space="preserve">  900.00</w:t>
      </w:r>
      <w:r>
        <w:tab/>
      </w:r>
      <w:r>
        <w:tab/>
      </w:r>
      <w:r>
        <w:tab/>
        <w:t>1.000 hod.</w:t>
      </w:r>
    </w:p>
    <w:p w:rsidR="00680A79" w:rsidRDefault="00680A79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>a objednávky nepřesáhne</w:t>
      </w:r>
      <w:r w:rsidR="001F4D9B">
        <w:t xml:space="preserve"> </w:t>
      </w:r>
      <w:r w:rsidR="00803D54">
        <w:t xml:space="preserve">částku </w:t>
      </w:r>
      <w:r w:rsidR="00B259F6">
        <w:t>99</w:t>
      </w:r>
      <w:r w:rsidR="00680A79">
        <w:t>.000</w:t>
      </w:r>
      <w:r w:rsidR="00B259F6">
        <w:t>,-</w:t>
      </w:r>
      <w:r w:rsidR="00A506ED">
        <w:t xml:space="preserve"> Kč bez DPH</w:t>
      </w:r>
      <w:r w:rsidR="00FB6085">
        <w:t>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B259F6">
        <w:t>02.05</w:t>
      </w:r>
      <w:r w:rsidR="002C4B4C">
        <w:t>.202</w:t>
      </w:r>
      <w:r w:rsidR="00B259F6">
        <w:t>4</w:t>
      </w:r>
      <w:proofErr w:type="gramEnd"/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194E26" w:rsidRDefault="00194E26" w:rsidP="00BB316D">
      <w:pPr>
        <w:spacing w:after="0" w:line="240" w:lineRule="auto"/>
      </w:pPr>
      <w:r>
        <w:t xml:space="preserve">Objednávku </w:t>
      </w:r>
      <w:proofErr w:type="gramStart"/>
      <w:r>
        <w:t>převzal</w:t>
      </w:r>
      <w:r w:rsidR="00BB316D">
        <w:t>(</w:t>
      </w:r>
      <w:r>
        <w:t>a</w:t>
      </w:r>
      <w:r w:rsidR="00BB316D">
        <w:t>) a</w:t>
      </w:r>
      <w:r>
        <w:t xml:space="preserve"> souhlasí</w:t>
      </w:r>
      <w:proofErr w:type="gramEnd"/>
      <w:r w:rsidR="00BB316D">
        <w:t xml:space="preserve"> se zněním.</w:t>
      </w:r>
      <w:r>
        <w:t xml:space="preserve"> </w:t>
      </w:r>
    </w:p>
    <w:p w:rsidR="00BB316D" w:rsidRDefault="00BB316D" w:rsidP="00BB316D">
      <w:pPr>
        <w:spacing w:after="0" w:line="240" w:lineRule="auto"/>
      </w:pPr>
    </w:p>
    <w:p w:rsidR="002D65B4" w:rsidRDefault="00BB316D" w:rsidP="00D92521">
      <w:pPr>
        <w:spacing w:after="0" w:line="240" w:lineRule="auto"/>
      </w:pPr>
      <w:r>
        <w:t xml:space="preserve">Datum: </w:t>
      </w:r>
      <w:proofErr w:type="gramStart"/>
      <w:r w:rsidR="00B259F6">
        <w:t>02</w:t>
      </w:r>
      <w:r w:rsidR="00935CB2">
        <w:t>.</w:t>
      </w:r>
      <w:r w:rsidR="00B259F6">
        <w:t>05</w:t>
      </w:r>
      <w:r w:rsidR="003B2A6D">
        <w:t>.202</w:t>
      </w:r>
      <w:r w:rsidR="00B259F6">
        <w:t>4</w:t>
      </w:r>
      <w:proofErr w:type="gramEnd"/>
      <w:r>
        <w:tab/>
      </w:r>
      <w:r>
        <w:tab/>
        <w:t>Podpis:</w:t>
      </w:r>
    </w:p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21D54"/>
    <w:rsid w:val="00035E4B"/>
    <w:rsid w:val="001229D3"/>
    <w:rsid w:val="00136181"/>
    <w:rsid w:val="00140EC0"/>
    <w:rsid w:val="00190793"/>
    <w:rsid w:val="00193612"/>
    <w:rsid w:val="00194E26"/>
    <w:rsid w:val="001F4D9B"/>
    <w:rsid w:val="0023474B"/>
    <w:rsid w:val="0024613D"/>
    <w:rsid w:val="002564BB"/>
    <w:rsid w:val="00260663"/>
    <w:rsid w:val="002C4447"/>
    <w:rsid w:val="002C4B4C"/>
    <w:rsid w:val="002D65B4"/>
    <w:rsid w:val="003350AA"/>
    <w:rsid w:val="003B2A6D"/>
    <w:rsid w:val="004A1FFC"/>
    <w:rsid w:val="004B3E38"/>
    <w:rsid w:val="00513E44"/>
    <w:rsid w:val="005347DA"/>
    <w:rsid w:val="00562097"/>
    <w:rsid w:val="0063357A"/>
    <w:rsid w:val="00674165"/>
    <w:rsid w:val="00680A79"/>
    <w:rsid w:val="006C1CDE"/>
    <w:rsid w:val="00727AB1"/>
    <w:rsid w:val="00732896"/>
    <w:rsid w:val="00772AB3"/>
    <w:rsid w:val="00791F1E"/>
    <w:rsid w:val="007938A0"/>
    <w:rsid w:val="007C1667"/>
    <w:rsid w:val="00803D54"/>
    <w:rsid w:val="00896D4E"/>
    <w:rsid w:val="008B2BE8"/>
    <w:rsid w:val="00902F3E"/>
    <w:rsid w:val="00935B8E"/>
    <w:rsid w:val="00935CB2"/>
    <w:rsid w:val="009B79E6"/>
    <w:rsid w:val="00A506ED"/>
    <w:rsid w:val="00B259F6"/>
    <w:rsid w:val="00B420F4"/>
    <w:rsid w:val="00B6254F"/>
    <w:rsid w:val="00BB316D"/>
    <w:rsid w:val="00BC1DCB"/>
    <w:rsid w:val="00C2640F"/>
    <w:rsid w:val="00C27271"/>
    <w:rsid w:val="00CB0CE1"/>
    <w:rsid w:val="00D44195"/>
    <w:rsid w:val="00D92521"/>
    <w:rsid w:val="00DF3BF2"/>
    <w:rsid w:val="00E04E72"/>
    <w:rsid w:val="00E07FC1"/>
    <w:rsid w:val="00E67BF5"/>
    <w:rsid w:val="00E86E68"/>
    <w:rsid w:val="00EA0201"/>
    <w:rsid w:val="00ED0C5D"/>
    <w:rsid w:val="00ED7908"/>
    <w:rsid w:val="00F8117E"/>
    <w:rsid w:val="00F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0ED9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3</cp:revision>
  <dcterms:created xsi:type="dcterms:W3CDTF">2024-05-17T11:41:00Z</dcterms:created>
  <dcterms:modified xsi:type="dcterms:W3CDTF">2024-05-17T11:41:00Z</dcterms:modified>
</cp:coreProperties>
</file>