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2F" w:rsidRPr="003964F4" w:rsidRDefault="00602C5F" w:rsidP="003964F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Dodatek č.</w:t>
      </w:r>
      <w:sdt>
        <w:sdtPr>
          <w:rPr>
            <w:b/>
            <w:sz w:val="28"/>
          </w:rPr>
          <w:id w:val="937332830"/>
          <w:placeholder>
            <w:docPart w:val="DefaultPlaceholder_1082065158"/>
          </w:placeholder>
        </w:sdtPr>
        <w:sdtEndPr/>
        <w:sdtContent>
          <w:r w:rsidR="008526E7">
            <w:rPr>
              <w:b/>
              <w:sz w:val="28"/>
            </w:rPr>
            <w:t xml:space="preserve"> </w:t>
          </w:r>
          <w:r w:rsidR="000755AB">
            <w:rPr>
              <w:b/>
              <w:sz w:val="28"/>
            </w:rPr>
            <w:t>1</w:t>
          </w:r>
        </w:sdtContent>
      </w:sdt>
    </w:p>
    <w:p w:rsidR="000A142B" w:rsidRDefault="0034394C" w:rsidP="003964F4">
      <w:pPr>
        <w:jc w:val="center"/>
      </w:pPr>
      <w:r>
        <w:t xml:space="preserve">K nájemní smlouvě </w:t>
      </w:r>
      <w:r w:rsidR="000B58D4">
        <w:t xml:space="preserve">č. </w:t>
      </w:r>
      <w:r w:rsidR="006E625E">
        <w:t>04</w:t>
      </w:r>
      <w:r w:rsidR="00F17A9D">
        <w:t>/89/2022</w:t>
      </w:r>
    </w:p>
    <w:p w:rsidR="000A142B" w:rsidRDefault="000A142B"/>
    <w:p w:rsidR="000A142B" w:rsidRDefault="000A142B">
      <w:proofErr w:type="gramStart"/>
      <w:r>
        <w:t>mezi</w:t>
      </w:r>
      <w:proofErr w:type="gramEnd"/>
    </w:p>
    <w:p w:rsidR="000A142B" w:rsidRDefault="000A142B"/>
    <w:p w:rsidR="000A142B" w:rsidRPr="003964F4" w:rsidRDefault="000A142B">
      <w:pPr>
        <w:rPr>
          <w:b/>
        </w:rPr>
      </w:pPr>
      <w:r w:rsidRPr="003964F4">
        <w:rPr>
          <w:b/>
        </w:rPr>
        <w:t>Městem Slavkov u Brna</w:t>
      </w:r>
    </w:p>
    <w:p w:rsidR="000A142B" w:rsidRDefault="000A142B">
      <w:r>
        <w:t>se sídlem Palackého náměstí 65, 684 01 Slavkov u Brna</w:t>
      </w:r>
    </w:p>
    <w:p w:rsidR="000A142B" w:rsidRDefault="000A142B">
      <w:r>
        <w:t>IČO</w:t>
      </w:r>
      <w:r w:rsidR="000755AB">
        <w:t>:</w:t>
      </w:r>
      <w:r>
        <w:t> 00292311</w:t>
      </w:r>
    </w:p>
    <w:p w:rsidR="000A142B" w:rsidRDefault="000A142B">
      <w:r>
        <w:t>zastoupené</w:t>
      </w:r>
      <w:r w:rsidR="00717946">
        <w:t xml:space="preserve"> Bc. Michalem Boudným, starostou</w:t>
      </w:r>
    </w:p>
    <w:p w:rsidR="00717946" w:rsidRDefault="00717946">
      <w:r>
        <w:t>(dále jen „</w:t>
      </w:r>
      <w:r w:rsidRPr="003964F4">
        <w:rPr>
          <w:b/>
        </w:rPr>
        <w:t>pronajímatel</w:t>
      </w:r>
      <w:r>
        <w:t>“)</w:t>
      </w:r>
    </w:p>
    <w:p w:rsidR="003964F4" w:rsidRDefault="003964F4"/>
    <w:p w:rsidR="00717946" w:rsidRDefault="000755AB">
      <w:r>
        <w:t>a</w:t>
      </w:r>
    </w:p>
    <w:p w:rsidR="000755AB" w:rsidRDefault="006E625E">
      <w:r>
        <w:rPr>
          <w:b/>
        </w:rPr>
        <w:t>ALAVIKS EU s.r.o.</w:t>
      </w:r>
    </w:p>
    <w:p w:rsidR="006E625E" w:rsidRDefault="000755AB">
      <w:r>
        <w:t xml:space="preserve">se sídlem </w:t>
      </w:r>
      <w:r w:rsidR="006E625E">
        <w:t>Varšavská 715/36</w:t>
      </w:r>
      <w:r w:rsidR="000B58D4">
        <w:t>,</w:t>
      </w:r>
      <w:r w:rsidR="006E625E">
        <w:t xml:space="preserve"> Vinohrady, 120 00 Praha 2,</w:t>
      </w:r>
      <w:r w:rsidR="000B58D4">
        <w:t xml:space="preserve"> </w:t>
      </w:r>
    </w:p>
    <w:p w:rsidR="000755AB" w:rsidRDefault="000755AB">
      <w:r>
        <w:t xml:space="preserve">IČO: </w:t>
      </w:r>
      <w:r w:rsidR="006E625E">
        <w:t>05300495</w:t>
      </w:r>
      <w:r>
        <w:t xml:space="preserve"> </w:t>
      </w:r>
    </w:p>
    <w:p w:rsidR="000B58D4" w:rsidRDefault="006E625E">
      <w:r>
        <w:t>zastoupená</w:t>
      </w:r>
      <w:r w:rsidR="000B58D4">
        <w:t xml:space="preserve"> </w:t>
      </w:r>
      <w:r>
        <w:t xml:space="preserve"> jednatelem společnosti panem Peterem </w:t>
      </w:r>
      <w:proofErr w:type="spellStart"/>
      <w:r>
        <w:t>Kmetěm</w:t>
      </w:r>
      <w:proofErr w:type="spellEnd"/>
    </w:p>
    <w:p w:rsidR="00432F22" w:rsidRDefault="000B58D4">
      <w:r>
        <w:t xml:space="preserve"> </w:t>
      </w:r>
      <w:r w:rsidR="007D2EA8">
        <w:t>(dále také jen „</w:t>
      </w:r>
      <w:r w:rsidR="007D2EA8" w:rsidRPr="007D2EA8">
        <w:rPr>
          <w:b/>
        </w:rPr>
        <w:t>nájemce</w:t>
      </w:r>
      <w:r w:rsidR="007D2EA8">
        <w:t>“)</w:t>
      </w:r>
    </w:p>
    <w:p w:rsidR="004D1591" w:rsidRDefault="004D1591"/>
    <w:p w:rsidR="004D1591" w:rsidRDefault="004D1591"/>
    <w:p w:rsidR="00432F22" w:rsidRPr="00602C5F" w:rsidRDefault="00BB38A8" w:rsidP="00602C5F">
      <w:pPr>
        <w:jc w:val="center"/>
        <w:rPr>
          <w:b/>
        </w:rPr>
      </w:pPr>
      <w:r w:rsidRPr="00602C5F">
        <w:rPr>
          <w:b/>
        </w:rPr>
        <w:t>I.</w:t>
      </w:r>
      <w:r w:rsidR="00602C5F" w:rsidRPr="00602C5F">
        <w:rPr>
          <w:b/>
        </w:rPr>
        <w:t xml:space="preserve"> Předmět Dodatku</w:t>
      </w:r>
    </w:p>
    <w:p w:rsidR="003964F4" w:rsidRDefault="00BB38A8" w:rsidP="00602C5F">
      <w:pPr>
        <w:pStyle w:val="Odstavecseseznamem"/>
        <w:numPr>
          <w:ilvl w:val="0"/>
          <w:numId w:val="3"/>
        </w:numPr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v souladu s čl. VII</w:t>
      </w:r>
      <w:r w:rsidR="0034394C">
        <w:t>I</w:t>
      </w:r>
      <w:r>
        <w:t xml:space="preserve">. Závěrečná ustanovení odst. 4 </w:t>
      </w:r>
      <w:r w:rsidR="0034394C">
        <w:t xml:space="preserve"> Nájemní smlouvy </w:t>
      </w:r>
      <w:r w:rsidR="000B58D4">
        <w:t xml:space="preserve"> č.</w:t>
      </w:r>
      <w:r w:rsidR="006E625E">
        <w:t>04</w:t>
      </w:r>
      <w:r w:rsidR="00F17A9D">
        <w:t>/89/2022</w:t>
      </w:r>
      <w:r w:rsidR="000755AB">
        <w:t xml:space="preserve"> </w:t>
      </w:r>
      <w:r w:rsidR="003964F4">
        <w:t xml:space="preserve"> ze </w:t>
      </w:r>
      <w:proofErr w:type="gramStart"/>
      <w:r w:rsidR="003964F4">
        <w:t xml:space="preserve">dne </w:t>
      </w:r>
      <w:sdt>
        <w:sdtPr>
          <w:id w:val="-603416513"/>
          <w:placeholder>
            <w:docPart w:val="DefaultPlaceholder_1082065158"/>
          </w:placeholder>
        </w:sdtPr>
        <w:sdtEndPr/>
        <w:sdtContent>
          <w:r w:rsidR="006E625E">
            <w:t>6.6.</w:t>
          </w:r>
          <w:r w:rsidR="00F17A9D">
            <w:t>2022</w:t>
          </w:r>
          <w:proofErr w:type="gramEnd"/>
        </w:sdtContent>
      </w:sdt>
      <w:r w:rsidR="003964F4">
        <w:t xml:space="preserve"> (dále také jen „Smlouva“) </w:t>
      </w:r>
      <w:r>
        <w:t>dohodly na následující změně Smlou</w:t>
      </w:r>
      <w:r w:rsidR="003964F4">
        <w:t>vy.</w:t>
      </w:r>
    </w:p>
    <w:p w:rsidR="00021623" w:rsidRDefault="00CB5456" w:rsidP="00A74E68">
      <w:pPr>
        <w:pStyle w:val="Odstavecseseznamem"/>
        <w:numPr>
          <w:ilvl w:val="0"/>
          <w:numId w:val="3"/>
        </w:numPr>
        <w:ind w:left="709"/>
        <w:jc w:val="both"/>
      </w:pPr>
      <w:r>
        <w:t>Článek III. Nájemné</w:t>
      </w:r>
      <w:r w:rsidR="0034394C">
        <w:t>, služby, platební podmínky</w:t>
      </w:r>
      <w:r>
        <w:t xml:space="preserve"> Smlouvy se </w:t>
      </w:r>
      <w:r w:rsidR="00021623">
        <w:t>doplňuje  v odstavci  7 a)  o zavedení  nové služby, a to o  úklid společných prostor.</w:t>
      </w:r>
    </w:p>
    <w:p w:rsidR="00021623" w:rsidRDefault="00021623" w:rsidP="00021623">
      <w:pPr>
        <w:pStyle w:val="Odstavecseseznamem"/>
        <w:ind w:left="709"/>
        <w:jc w:val="both"/>
      </w:pPr>
      <w:r>
        <w:t xml:space="preserve">Nové znění odstavce 7a) Smlouvy </w:t>
      </w:r>
      <w:r w:rsidR="00215C1A">
        <w:t>je následující</w:t>
      </w:r>
      <w:r>
        <w:t>:</w:t>
      </w:r>
    </w:p>
    <w:p w:rsidR="00021623" w:rsidRDefault="00215C1A" w:rsidP="00021623">
      <w:pPr>
        <w:pStyle w:val="Odstavecseseznamem"/>
        <w:ind w:left="709"/>
        <w:jc w:val="both"/>
      </w:pPr>
      <w:r>
        <w:t>„</w:t>
      </w:r>
      <w:r w:rsidR="00021623">
        <w:t>Vodné a stočné, úklid společných prostor a odvoz odpadu</w:t>
      </w:r>
    </w:p>
    <w:p w:rsidR="00021623" w:rsidRDefault="00021623" w:rsidP="00021623">
      <w:pPr>
        <w:pStyle w:val="Odstavecseseznamem"/>
        <w:ind w:left="709"/>
        <w:jc w:val="both"/>
      </w:pPr>
      <w:r>
        <w:t>Náklady budou nájemcem hrazeny dle počtu osob</w:t>
      </w:r>
      <w:r w:rsidR="00215C1A">
        <w:t>“</w:t>
      </w:r>
    </w:p>
    <w:p w:rsidR="00E13796" w:rsidRDefault="00E13796" w:rsidP="00E13796">
      <w:pPr>
        <w:pStyle w:val="Odstavecseseznamem"/>
        <w:numPr>
          <w:ilvl w:val="0"/>
          <w:numId w:val="3"/>
        </w:numPr>
        <w:jc w:val="both"/>
      </w:pPr>
      <w:r>
        <w:t>Ostatní ustanovení Nájemní smlouvy zůstávají nezměněna.</w:t>
      </w:r>
    </w:p>
    <w:p w:rsidR="004D1591" w:rsidRDefault="004D1591" w:rsidP="00A74E68">
      <w:pPr>
        <w:jc w:val="both"/>
      </w:pPr>
    </w:p>
    <w:p w:rsidR="006F38FA" w:rsidRPr="00602C5F" w:rsidRDefault="00602C5F" w:rsidP="00602C5F">
      <w:pPr>
        <w:jc w:val="center"/>
        <w:rPr>
          <w:b/>
        </w:rPr>
      </w:pPr>
      <w:r w:rsidRPr="00602C5F">
        <w:rPr>
          <w:b/>
        </w:rPr>
        <w:lastRenderedPageBreak/>
        <w:t>II. Závěrečná ujednání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Tento Dodatek je vyhotoven ve dvou stejnopisech, kdy má každý váhu originálu a každá ze smluvních stran obdrží po jednom vyhotovení.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>Tento Dodatek nabývá platnosti podpisem oběma smluvními stranami a účinnosti dnem zveřejnění v registru smluv ve smyslu zákona č. 340/2015 Sb., o zvláštních podmínkách účinnosti některých smluv, uveřejňování těchto smluv a o registru smluv (zákon o registru smluv).</w:t>
      </w:r>
    </w:p>
    <w:p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="007D2EA8">
        <w:t xml:space="preserve">po přečtení tohoto Dodatku </w:t>
      </w:r>
      <w:r>
        <w:t>svými podpisy s</w:t>
      </w:r>
      <w:r w:rsidR="007D2EA8">
        <w:t xml:space="preserve">tvrzují, že obsahu Dodatku </w:t>
      </w:r>
      <w:r>
        <w:t>porozuměly, že vyjadřuje jejich pravou, svobodnou a úplnou vůli, nebyl uzavřen v tísni nebo za nápadně nevýhodných podmínek.</w:t>
      </w:r>
    </w:p>
    <w:p w:rsidR="00602C5F" w:rsidRDefault="007D2EA8" w:rsidP="00602C5F">
      <w:pPr>
        <w:pStyle w:val="Odstavecseseznamem"/>
        <w:numPr>
          <w:ilvl w:val="0"/>
          <w:numId w:val="1"/>
        </w:numPr>
        <w:jc w:val="both"/>
      </w:pPr>
      <w:r>
        <w:t>Tento Dodatek</w:t>
      </w:r>
      <w:r w:rsidR="00602C5F">
        <w:t xml:space="preserve"> byl schválen Radou města Slavkov u Brna na její </w:t>
      </w:r>
      <w:r w:rsidR="00773A34">
        <w:t xml:space="preserve"> </w:t>
      </w:r>
      <w:r w:rsidR="000755AB">
        <w:t xml:space="preserve">51. </w:t>
      </w:r>
      <w:r w:rsidR="00602C5F">
        <w:t xml:space="preserve">schůzi, která se uskutečnila dne </w:t>
      </w:r>
      <w:proofErr w:type="gramStart"/>
      <w:r w:rsidR="000755AB">
        <w:t>19.2.2024</w:t>
      </w:r>
      <w:proofErr w:type="gramEnd"/>
      <w:r w:rsidR="000755AB">
        <w:t xml:space="preserve"> </w:t>
      </w:r>
      <w:r w:rsidR="00602C5F">
        <w:t>usnesením č</w:t>
      </w:r>
      <w:r w:rsidR="000B58D4">
        <w:t>. 832/51/RM/2024/</w:t>
      </w:r>
      <w:r w:rsidR="00F17A9D">
        <w:t>V</w:t>
      </w:r>
      <w:r w:rsidR="000B58D4">
        <w:t>I</w:t>
      </w:r>
      <w:r w:rsidR="006E625E">
        <w:t>I</w:t>
      </w:r>
      <w:r w:rsidR="000B58D4">
        <w:t>.</w:t>
      </w:r>
      <w:r w:rsidR="00602C5F">
        <w:t xml:space="preserve"> Město Slavkov u Brna tímto potvrzuje, že jsou splněny podmínky platnosti právního jednání obce ve smyslu ustanovení § 41 zákona č. 128/2000 Sb., o obcích (obecní zřízení).</w:t>
      </w:r>
    </w:p>
    <w:p w:rsidR="00602C5F" w:rsidRDefault="00602C5F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7D2EA8" w:rsidRDefault="007D2EA8" w:rsidP="007D2EA8">
      <w:pPr>
        <w:pStyle w:val="Odstavecseseznamem"/>
        <w:jc w:val="both"/>
      </w:pPr>
    </w:p>
    <w:p w:rsidR="00602C5F" w:rsidRDefault="00602C5F" w:rsidP="009D3E12">
      <w:pPr>
        <w:pStyle w:val="Odstavecseseznamem"/>
        <w:jc w:val="both"/>
      </w:pPr>
      <w:r>
        <w:t xml:space="preserve">Ve Slavkově u Brna dne </w:t>
      </w:r>
      <w:r w:rsidR="00713E41">
        <w:t xml:space="preserve"> </w:t>
      </w:r>
      <w:proofErr w:type="gramStart"/>
      <w:r w:rsidR="00713E41">
        <w:t>27.3.2024</w:t>
      </w:r>
      <w:proofErr w:type="gramEnd"/>
      <w:r>
        <w:tab/>
      </w: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0B58D4" w:rsidP="007D2EA8">
      <w:pPr>
        <w:pStyle w:val="Odstavecseseznamem"/>
        <w:jc w:val="both"/>
      </w:pPr>
      <w:r>
        <w:t>Za pronajímatele</w:t>
      </w:r>
      <w:r>
        <w:tab/>
      </w:r>
      <w:r>
        <w:tab/>
      </w:r>
      <w:r>
        <w:tab/>
      </w:r>
      <w:r>
        <w:tab/>
        <w:t>Za nájemce</w:t>
      </w: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602C5F" w:rsidP="007D2EA8">
      <w:pPr>
        <w:pStyle w:val="Odstavecseseznamem"/>
        <w:jc w:val="both"/>
      </w:pPr>
    </w:p>
    <w:p w:rsidR="00602C5F" w:rsidRDefault="007D2EA8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>………………………………………………………….</w:t>
      </w:r>
      <w:r w:rsidR="00602C5F">
        <w:tab/>
        <w:t>…………………………</w:t>
      </w:r>
      <w:r>
        <w:t>……</w:t>
      </w:r>
      <w:r w:rsidR="00602C5F">
        <w:t>…………………………..</w:t>
      </w:r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>Bc. Michal Boudný</w:t>
      </w:r>
      <w:r>
        <w:tab/>
      </w:r>
      <w:r w:rsidR="006E625E">
        <w:t xml:space="preserve">Peter </w:t>
      </w:r>
      <w:proofErr w:type="spellStart"/>
      <w:r w:rsidR="006E625E">
        <w:t>Kmeťo</w:t>
      </w:r>
      <w:proofErr w:type="spellEnd"/>
    </w:p>
    <w:p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</w:r>
      <w:r w:rsidR="000B58D4">
        <w:t>starosta</w:t>
      </w:r>
      <w:r>
        <w:tab/>
      </w:r>
      <w:r w:rsidR="006E625E">
        <w:t>jednatel společnosti</w:t>
      </w:r>
    </w:p>
    <w:p w:rsidR="000B58D4" w:rsidRDefault="000B58D4" w:rsidP="007D2EA8">
      <w:pPr>
        <w:tabs>
          <w:tab w:val="center" w:pos="1843"/>
          <w:tab w:val="center" w:pos="5812"/>
        </w:tabs>
        <w:spacing w:after="0" w:line="240" w:lineRule="auto"/>
        <w:jc w:val="both"/>
      </w:pPr>
    </w:p>
    <w:sectPr w:rsidR="000B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63"/>
    <w:multiLevelType w:val="hybridMultilevel"/>
    <w:tmpl w:val="F9AA74A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35B"/>
    <w:multiLevelType w:val="hybridMultilevel"/>
    <w:tmpl w:val="7802466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AE3"/>
    <w:multiLevelType w:val="hybridMultilevel"/>
    <w:tmpl w:val="8A6259CC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81C"/>
    <w:multiLevelType w:val="hybridMultilevel"/>
    <w:tmpl w:val="53F44E1E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B"/>
    <w:rsid w:val="00021623"/>
    <w:rsid w:val="000755AB"/>
    <w:rsid w:val="000A142B"/>
    <w:rsid w:val="000B144D"/>
    <w:rsid w:val="000B58D4"/>
    <w:rsid w:val="00215C1A"/>
    <w:rsid w:val="00303EDB"/>
    <w:rsid w:val="0034394C"/>
    <w:rsid w:val="003964F4"/>
    <w:rsid w:val="003C4D7B"/>
    <w:rsid w:val="00414BC3"/>
    <w:rsid w:val="00432F22"/>
    <w:rsid w:val="004454E9"/>
    <w:rsid w:val="004D1591"/>
    <w:rsid w:val="004F7B2B"/>
    <w:rsid w:val="005A62DA"/>
    <w:rsid w:val="005C0642"/>
    <w:rsid w:val="00602C5F"/>
    <w:rsid w:val="00611B52"/>
    <w:rsid w:val="00641A94"/>
    <w:rsid w:val="006507F2"/>
    <w:rsid w:val="006862D7"/>
    <w:rsid w:val="006E625E"/>
    <w:rsid w:val="006F38FA"/>
    <w:rsid w:val="00713E41"/>
    <w:rsid w:val="0071683A"/>
    <w:rsid w:val="007172E5"/>
    <w:rsid w:val="00717946"/>
    <w:rsid w:val="00773A34"/>
    <w:rsid w:val="00782463"/>
    <w:rsid w:val="007C5029"/>
    <w:rsid w:val="007D2EA8"/>
    <w:rsid w:val="00806229"/>
    <w:rsid w:val="00815BBB"/>
    <w:rsid w:val="00844419"/>
    <w:rsid w:val="008526E7"/>
    <w:rsid w:val="00887B2F"/>
    <w:rsid w:val="00911D37"/>
    <w:rsid w:val="00923F78"/>
    <w:rsid w:val="009D3E12"/>
    <w:rsid w:val="009F4D59"/>
    <w:rsid w:val="00A20FE8"/>
    <w:rsid w:val="00A663C4"/>
    <w:rsid w:val="00A74E68"/>
    <w:rsid w:val="00AD5A95"/>
    <w:rsid w:val="00B0680E"/>
    <w:rsid w:val="00BB38A8"/>
    <w:rsid w:val="00BD5E49"/>
    <w:rsid w:val="00C6355D"/>
    <w:rsid w:val="00CB0ABB"/>
    <w:rsid w:val="00CB5456"/>
    <w:rsid w:val="00CF0F5A"/>
    <w:rsid w:val="00E13796"/>
    <w:rsid w:val="00E31FCE"/>
    <w:rsid w:val="00E4300B"/>
    <w:rsid w:val="00E701E0"/>
    <w:rsid w:val="00EA7AEA"/>
    <w:rsid w:val="00ED7B22"/>
    <w:rsid w:val="00F17A9D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4A3B-7896-4EC3-B80C-2239DE0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1C107-938D-4FAE-9A0D-971BEFBAA729}"/>
      </w:docPartPr>
      <w:docPartBody>
        <w:p w:rsidR="00E930B8" w:rsidRDefault="00D179B6">
          <w:r w:rsidRPr="008368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6"/>
    <w:rsid w:val="00024F83"/>
    <w:rsid w:val="00043DEB"/>
    <w:rsid w:val="0005137C"/>
    <w:rsid w:val="00212220"/>
    <w:rsid w:val="003C415A"/>
    <w:rsid w:val="004F0E22"/>
    <w:rsid w:val="00541B21"/>
    <w:rsid w:val="005A6F0F"/>
    <w:rsid w:val="005C2FAF"/>
    <w:rsid w:val="006E1CC1"/>
    <w:rsid w:val="006E723F"/>
    <w:rsid w:val="00755F15"/>
    <w:rsid w:val="007C7D34"/>
    <w:rsid w:val="007C7D90"/>
    <w:rsid w:val="008B077E"/>
    <w:rsid w:val="00957AA1"/>
    <w:rsid w:val="0098789C"/>
    <w:rsid w:val="00B11A5D"/>
    <w:rsid w:val="00C37F31"/>
    <w:rsid w:val="00D179B6"/>
    <w:rsid w:val="00D32B09"/>
    <w:rsid w:val="00D9142A"/>
    <w:rsid w:val="00E930B8"/>
    <w:rsid w:val="00EC78B5"/>
    <w:rsid w:val="00F46738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97AC-F3E3-4A2D-B6F1-7FA22E51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Petra Pospíchalová Nedvědová</cp:lastModifiedBy>
  <cp:revision>2</cp:revision>
  <cp:lastPrinted>2024-03-26T07:43:00Z</cp:lastPrinted>
  <dcterms:created xsi:type="dcterms:W3CDTF">2024-05-17T11:25:00Z</dcterms:created>
  <dcterms:modified xsi:type="dcterms:W3CDTF">2024-05-17T11:25:00Z</dcterms:modified>
</cp:coreProperties>
</file>