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3C32" w14:textId="6DB54678" w:rsidR="006948F2" w:rsidRPr="001A66CC" w:rsidRDefault="006948F2" w:rsidP="003552D0">
      <w:pPr>
        <w:pStyle w:val="Zkladntext"/>
        <w:spacing w:line="276" w:lineRule="auto"/>
        <w:jc w:val="center"/>
        <w:rPr>
          <w:rFonts w:ascii="Arial" w:hAnsi="Arial" w:cs="Arial"/>
          <w:sz w:val="10"/>
          <w:szCs w:val="10"/>
        </w:rPr>
      </w:pPr>
      <w:r w:rsidRPr="001A66CC">
        <w:rPr>
          <w:sz w:val="10"/>
          <w:szCs w:val="10"/>
        </w:rPr>
        <w:t xml:space="preserve">                                           </w:t>
      </w:r>
    </w:p>
    <w:p w14:paraId="104EA7AD" w14:textId="77777777" w:rsidR="0056687A" w:rsidRDefault="0056687A" w:rsidP="005E2F8D">
      <w:pPr>
        <w:pStyle w:val="Zkladntext"/>
        <w:spacing w:line="276" w:lineRule="auto"/>
        <w:jc w:val="center"/>
        <w:rPr>
          <w:rFonts w:ascii="Arial" w:hAnsi="Arial" w:cs="Arial"/>
          <w:b/>
          <w:sz w:val="28"/>
          <w:szCs w:val="28"/>
          <w:u w:val="single"/>
        </w:rPr>
      </w:pPr>
    </w:p>
    <w:p w14:paraId="026065E3" w14:textId="2D6B815D" w:rsidR="005E2F8D" w:rsidRDefault="005E2F8D" w:rsidP="005E2F8D">
      <w:pPr>
        <w:pStyle w:val="Zkladntext"/>
        <w:spacing w:line="276" w:lineRule="auto"/>
        <w:jc w:val="center"/>
        <w:rPr>
          <w:rFonts w:ascii="Arial" w:hAnsi="Arial" w:cs="Arial"/>
          <w:b/>
          <w:sz w:val="28"/>
          <w:szCs w:val="28"/>
          <w:u w:val="single"/>
        </w:rPr>
      </w:pPr>
      <w:r w:rsidRPr="00FF7A99">
        <w:rPr>
          <w:rFonts w:ascii="Arial" w:hAnsi="Arial" w:cs="Arial"/>
          <w:b/>
          <w:sz w:val="28"/>
          <w:szCs w:val="28"/>
          <w:u w:val="single"/>
        </w:rPr>
        <w:t xml:space="preserve">Rámcová dohoda na zajištění </w:t>
      </w:r>
      <w:r>
        <w:rPr>
          <w:rFonts w:ascii="Arial" w:hAnsi="Arial" w:cs="Arial"/>
          <w:b/>
          <w:sz w:val="28"/>
          <w:szCs w:val="28"/>
          <w:u w:val="single"/>
        </w:rPr>
        <w:t>údržby pozemků v</w:t>
      </w:r>
      <w:r w:rsidR="00043F5F">
        <w:rPr>
          <w:rFonts w:ascii="Arial" w:hAnsi="Arial" w:cs="Arial"/>
          <w:b/>
          <w:sz w:val="28"/>
          <w:szCs w:val="28"/>
          <w:u w:val="single"/>
        </w:rPr>
        <w:t> Karlovarském kraji</w:t>
      </w:r>
    </w:p>
    <w:p w14:paraId="7D3505EC" w14:textId="56FA33B2" w:rsidR="00054F2C" w:rsidRPr="00FF7A99" w:rsidRDefault="00054F2C" w:rsidP="005E2F8D">
      <w:pPr>
        <w:pStyle w:val="Zkladntext"/>
        <w:spacing w:line="276" w:lineRule="auto"/>
        <w:jc w:val="center"/>
        <w:rPr>
          <w:rFonts w:ascii="Arial" w:hAnsi="Arial" w:cs="Arial"/>
          <w:b/>
          <w:sz w:val="28"/>
          <w:szCs w:val="28"/>
          <w:u w:val="single"/>
        </w:rPr>
      </w:pPr>
      <w:r>
        <w:rPr>
          <w:rFonts w:ascii="Arial" w:hAnsi="Arial" w:cs="Arial"/>
          <w:b/>
          <w:sz w:val="28"/>
          <w:szCs w:val="28"/>
          <w:u w:val="single"/>
        </w:rPr>
        <w:t>Sečení travních porostů včetně ekologické likvidace travní hmoty v souladu se zákonem o odpadech</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852027" w:rsidRDefault="005E2F8D" w:rsidP="005E2F8D">
      <w:pPr>
        <w:pStyle w:val="Zkladntextodsazen"/>
        <w:spacing w:line="276" w:lineRule="auto"/>
        <w:jc w:val="center"/>
        <w:rPr>
          <w:rFonts w:ascii="Arial" w:hAnsi="Arial" w:cs="Arial"/>
          <w:b/>
          <w:bCs/>
          <w:sz w:val="22"/>
          <w:szCs w:val="22"/>
        </w:rPr>
      </w:pPr>
      <w:r w:rsidRPr="00852027">
        <w:rPr>
          <w:rFonts w:ascii="Arial" w:hAnsi="Arial" w:cs="Arial"/>
          <w:b/>
          <w:bCs/>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2C2F790D" w14:textId="1375FC23" w:rsidR="0075713B" w:rsidRPr="0088006A" w:rsidRDefault="0075713B" w:rsidP="0075713B">
      <w:pPr>
        <w:spacing w:after="0" w:line="240"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r w:rsidR="00CD4E6F" w:rsidRPr="0088006A">
        <w:rPr>
          <w:rFonts w:ascii="Arial" w:hAnsi="Arial" w:cs="Arial"/>
          <w:b/>
          <w:bCs/>
          <w:snapToGrid w:val="0"/>
        </w:rPr>
        <w:t>republika – Státní</w:t>
      </w:r>
      <w:r w:rsidRPr="0088006A">
        <w:rPr>
          <w:rFonts w:ascii="Arial" w:hAnsi="Arial" w:cs="Arial"/>
          <w:b/>
        </w:rPr>
        <w:t xml:space="preserve"> pozemkový úřad, </w:t>
      </w:r>
    </w:p>
    <w:p w14:paraId="3443C037" w14:textId="77777777" w:rsidR="0075713B" w:rsidRPr="0088006A" w:rsidRDefault="0075713B" w:rsidP="0075713B">
      <w:pPr>
        <w:spacing w:after="0" w:line="240" w:lineRule="auto"/>
        <w:ind w:left="3544" w:hanging="3544"/>
        <w:rPr>
          <w:rFonts w:ascii="Arial" w:hAnsi="Arial" w:cs="Arial"/>
        </w:rPr>
      </w:pPr>
      <w:r w:rsidRPr="0088006A">
        <w:rPr>
          <w:rFonts w:ascii="Arial" w:hAnsi="Arial" w:cs="Arial"/>
          <w:b/>
        </w:rPr>
        <w:tab/>
        <w:t xml:space="preserve">Krajský pozemkový úřad </w:t>
      </w:r>
      <w:r w:rsidRPr="00C14752">
        <w:rPr>
          <w:rFonts w:ascii="Arial" w:hAnsi="Arial" w:cs="Arial"/>
          <w:b/>
        </w:rPr>
        <w:t xml:space="preserve">pro </w:t>
      </w:r>
      <w:r w:rsidRPr="00C14752">
        <w:rPr>
          <w:rFonts w:ascii="Arial" w:hAnsi="Arial" w:cs="Arial"/>
          <w:b/>
          <w:bCs/>
          <w:snapToGrid w:val="0"/>
          <w:lang w:val="en-US"/>
        </w:rPr>
        <w:t>Karlovarský kraj</w:t>
      </w:r>
    </w:p>
    <w:p w14:paraId="2631C550" w14:textId="77777777" w:rsidR="0075713B" w:rsidRDefault="0075713B" w:rsidP="00C456FE">
      <w:pPr>
        <w:spacing w:after="0" w:line="276" w:lineRule="auto"/>
        <w:rPr>
          <w:rFonts w:ascii="Arial" w:hAnsi="Arial" w:cs="Arial"/>
        </w:rPr>
      </w:pPr>
      <w:r w:rsidRPr="0088006A">
        <w:rPr>
          <w:rFonts w:ascii="Arial" w:hAnsi="Arial" w:cs="Arial"/>
        </w:rPr>
        <w:t>Fakturační adresa:</w:t>
      </w:r>
      <w:r>
        <w:rPr>
          <w:rFonts w:ascii="Arial" w:hAnsi="Arial" w:cs="Arial"/>
        </w:rPr>
        <w:tab/>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1024/11</w:t>
      </w:r>
      <w:r>
        <w:rPr>
          <w:rFonts w:ascii="Arial" w:hAnsi="Arial" w:cs="Arial"/>
        </w:rPr>
        <w:t xml:space="preserve"> </w:t>
      </w:r>
      <w:r w:rsidRPr="006E4FF3">
        <w:rPr>
          <w:rFonts w:ascii="Arial" w:hAnsi="Arial" w:cs="Arial"/>
        </w:rPr>
        <w:t>a,</w:t>
      </w:r>
      <w:r w:rsidRPr="006E4FF3">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130 00 Praha</w:t>
      </w:r>
    </w:p>
    <w:p w14:paraId="5E6B64E7" w14:textId="77777777" w:rsidR="0075713B" w:rsidRDefault="0075713B" w:rsidP="0075713B">
      <w:pPr>
        <w:spacing w:after="0" w:line="276" w:lineRule="auto"/>
        <w:rPr>
          <w:rFonts w:ascii="Arial" w:hAnsi="Arial" w:cs="Arial"/>
          <w:bCs/>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1E305E">
        <w:rPr>
          <w:rFonts w:ascii="Arial" w:hAnsi="Arial" w:cs="Arial"/>
          <w:bCs/>
        </w:rPr>
        <w:t>Ing. Šárkou Václavíkovou, ředitelkou KPÚ pro</w:t>
      </w:r>
      <w:r>
        <w:rPr>
          <w:rFonts w:ascii="Arial" w:hAnsi="Arial" w:cs="Arial"/>
          <w:bCs/>
        </w:rPr>
        <w:t xml:space="preserve">         </w:t>
      </w:r>
    </w:p>
    <w:p w14:paraId="590ADFC3" w14:textId="77777777" w:rsidR="0075713B" w:rsidRPr="004A34D3" w:rsidRDefault="0075713B" w:rsidP="0075713B">
      <w:pPr>
        <w:spacing w:after="0" w:line="276" w:lineRule="auto"/>
        <w:rPr>
          <w:rFonts w:ascii="Arial" w:hAnsi="Arial" w:cs="Arial"/>
        </w:rPr>
      </w:pPr>
      <w:r>
        <w:rPr>
          <w:rFonts w:ascii="Arial" w:hAnsi="Arial" w:cs="Arial"/>
          <w:bCs/>
        </w:rPr>
        <w:t xml:space="preserve">                                                          Karlovarský kraj                                                                         </w:t>
      </w:r>
    </w:p>
    <w:p w14:paraId="02638059" w14:textId="77777777" w:rsidR="00C456FE" w:rsidRDefault="0075713B" w:rsidP="0075713B">
      <w:pPr>
        <w:spacing w:after="0" w:line="276" w:lineRule="auto"/>
        <w:jc w:val="both"/>
        <w:rPr>
          <w:rFonts w:ascii="Arial" w:hAnsi="Arial" w:cs="Arial"/>
          <w:bCs/>
        </w:rPr>
      </w:pPr>
      <w:r w:rsidRPr="006E4FF3">
        <w:rPr>
          <w:rFonts w:ascii="Arial" w:hAnsi="Arial" w:cs="Arial"/>
        </w:rPr>
        <w:t xml:space="preserve">Zástupce ve věcech smluvních: </w:t>
      </w:r>
      <w:r w:rsidRPr="006E4FF3">
        <w:rPr>
          <w:rFonts w:ascii="Arial" w:hAnsi="Arial" w:cs="Arial"/>
        </w:rPr>
        <w:tab/>
      </w:r>
      <w:r w:rsidRPr="003175C0">
        <w:rPr>
          <w:rFonts w:ascii="Arial" w:hAnsi="Arial" w:cs="Arial"/>
          <w:bCs/>
        </w:rPr>
        <w:t>Ing. Šárka Václavíková</w:t>
      </w:r>
      <w:r w:rsidR="00C456FE">
        <w:rPr>
          <w:rFonts w:ascii="Arial" w:hAnsi="Arial" w:cs="Arial"/>
          <w:bCs/>
        </w:rPr>
        <w:t>,</w:t>
      </w:r>
      <w:r w:rsidR="00E127EA">
        <w:rPr>
          <w:rFonts w:ascii="Arial" w:hAnsi="Arial" w:cs="Arial"/>
          <w:bCs/>
        </w:rPr>
        <w:t xml:space="preserve"> ředitelka KPÚ pro </w:t>
      </w:r>
    </w:p>
    <w:p w14:paraId="1137209F" w14:textId="6B9B4AF8" w:rsidR="0075713B" w:rsidRDefault="00C456FE" w:rsidP="0075713B">
      <w:pPr>
        <w:spacing w:after="0" w:line="276"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E127EA">
        <w:rPr>
          <w:rFonts w:ascii="Arial" w:hAnsi="Arial" w:cs="Arial"/>
          <w:bCs/>
        </w:rPr>
        <w:t>Karlovarský kraj</w:t>
      </w:r>
    </w:p>
    <w:p w14:paraId="335BC5CE" w14:textId="77777777" w:rsidR="00E127EA" w:rsidRDefault="0075713B" w:rsidP="0075713B">
      <w:pPr>
        <w:spacing w:after="0" w:line="276" w:lineRule="auto"/>
        <w:jc w:val="both"/>
        <w:rPr>
          <w:rFonts w:ascii="Arial" w:hAnsi="Arial" w:cs="Arial"/>
          <w:snapToGrid w:val="0"/>
        </w:rPr>
      </w:pPr>
      <w:r w:rsidRPr="006E4FF3">
        <w:rPr>
          <w:rFonts w:ascii="Arial" w:hAnsi="Arial" w:cs="Arial"/>
          <w:snapToGrid w:val="0"/>
        </w:rPr>
        <w:t xml:space="preserve">Zástupce ve věcech technických: </w:t>
      </w:r>
      <w:r w:rsidRPr="006E4FF3">
        <w:rPr>
          <w:rFonts w:ascii="Arial" w:hAnsi="Arial" w:cs="Arial"/>
          <w:snapToGrid w:val="0"/>
        </w:rPr>
        <w:tab/>
      </w:r>
      <w:r>
        <w:rPr>
          <w:rFonts w:ascii="Arial" w:hAnsi="Arial" w:cs="Arial"/>
          <w:snapToGrid w:val="0"/>
        </w:rPr>
        <w:t>Petra Kalendová</w:t>
      </w:r>
      <w:r w:rsidR="00E127EA">
        <w:rPr>
          <w:rFonts w:ascii="Arial" w:hAnsi="Arial" w:cs="Arial"/>
          <w:snapToGrid w:val="0"/>
        </w:rPr>
        <w:t xml:space="preserve">, vedoucí správy majetku státu, </w:t>
      </w:r>
    </w:p>
    <w:p w14:paraId="0AEB3301" w14:textId="0516D59D" w:rsidR="0075713B" w:rsidRDefault="00E127EA" w:rsidP="0075713B">
      <w:pPr>
        <w:spacing w:after="0" w:line="276" w:lineRule="auto"/>
        <w:jc w:val="both"/>
        <w:rPr>
          <w:rFonts w:ascii="Arial" w:hAnsi="Arial" w:cs="Arial"/>
          <w:snapToGrid w:val="0"/>
        </w:rPr>
      </w:pP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KPÚ pro Karlovarský kraj</w:t>
      </w:r>
    </w:p>
    <w:p w14:paraId="7C106C86" w14:textId="03059A87" w:rsidR="0075713B" w:rsidRPr="00270407" w:rsidRDefault="0075713B" w:rsidP="0075713B">
      <w:pPr>
        <w:spacing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Pr>
          <w:rFonts w:ascii="Arial" w:hAnsi="Arial" w:cs="Arial"/>
        </w:rPr>
        <w:t>Chebská 48/73, 360 06 Karlovy Vary</w:t>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Pr>
          <w:rFonts w:ascii="Arial" w:hAnsi="Arial" w:cs="Arial"/>
          <w:bCs/>
        </w:rPr>
        <w:t>19-</w:t>
      </w:r>
      <w:r w:rsidRPr="006E4FF3">
        <w:rPr>
          <w:rFonts w:ascii="Arial" w:hAnsi="Arial" w:cs="Arial"/>
          <w:bCs/>
        </w:rPr>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CD4E6F" w:rsidRPr="006E4FF3">
        <w:rPr>
          <w:rFonts w:ascii="Arial" w:hAnsi="Arial" w:cs="Arial"/>
          <w:bCs/>
        </w:rPr>
        <w:t>CZ01312774 – není</w:t>
      </w:r>
      <w:r w:rsidRPr="006E4FF3">
        <w:rPr>
          <w:rFonts w:ascii="Arial" w:hAnsi="Arial" w:cs="Arial"/>
          <w:bCs/>
        </w:rPr>
        <w:t xml:space="preserve">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w:t>
      </w:r>
      <w:r>
        <w:rPr>
          <w:rFonts w:ascii="Arial" w:hAnsi="Arial" w:cs="Arial"/>
        </w:rPr>
        <w:t> </w:t>
      </w:r>
      <w:r w:rsidRPr="003175C0">
        <w:rPr>
          <w:rFonts w:ascii="Arial" w:hAnsi="Arial" w:cs="Arial"/>
          <w:bCs/>
        </w:rPr>
        <w:t>355 311 717</w:t>
      </w:r>
      <w:r w:rsidRPr="003175C0">
        <w:rPr>
          <w:rFonts w:ascii="Arial" w:eastAsia="Lucida Sans Unicode" w:hAnsi="Arial" w:cs="Arial"/>
          <w:bCs/>
        </w:rPr>
        <w:tab/>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Pr>
          <w:rFonts w:ascii="Arial" w:hAnsi="Arial" w:cs="Arial"/>
        </w:rPr>
        <w:t>karlovarsky.kraj</w:t>
      </w:r>
      <w:r w:rsidRPr="006E4FF3">
        <w:rPr>
          <w:rFonts w:ascii="Arial" w:hAnsi="Arial" w:cs="Arial"/>
        </w:rPr>
        <w:t>@spucr.cz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1A66CC">
      <w:pPr>
        <w:spacing w:after="0"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1CCA3348" w14:textId="7A4CE507" w:rsidR="005E2F8D" w:rsidRPr="002C725C" w:rsidRDefault="005E2F8D" w:rsidP="005E2F8D">
      <w:pPr>
        <w:autoSpaceDE w:val="0"/>
        <w:autoSpaceDN w:val="0"/>
        <w:adjustRightInd w:val="0"/>
        <w:spacing w:line="276" w:lineRule="auto"/>
        <w:rPr>
          <w:rFonts w:ascii="Arial" w:hAnsi="Arial" w:cs="Arial"/>
          <w:snapToGrid w:val="0"/>
          <w:lang w:val="en-US"/>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F47A81" w:rsidRPr="00B822A2">
        <w:rPr>
          <w:rFonts w:ascii="Arial" w:hAnsi="Arial" w:cs="Arial"/>
          <w:b/>
          <w:bCs/>
          <w:snapToGrid w:val="0"/>
          <w:lang w:val="en-US"/>
        </w:rPr>
        <w:t>GRACCULUS s.r.o.</w:t>
      </w:r>
      <w:r w:rsidR="00270407">
        <w:rPr>
          <w:rFonts w:ascii="Arial" w:hAnsi="Arial" w:cs="Arial"/>
        </w:rPr>
        <w:br/>
      </w:r>
      <w:r w:rsidRPr="009E32FC">
        <w:rPr>
          <w:rFonts w:ascii="Arial" w:hAnsi="Arial" w:cs="Arial"/>
        </w:rPr>
        <w:t>zastoupený:</w:t>
      </w:r>
      <w:r w:rsidRPr="009E32FC">
        <w:rPr>
          <w:rFonts w:ascii="Arial" w:hAnsi="Arial" w:cs="Arial"/>
        </w:rPr>
        <w:tab/>
      </w:r>
      <w:r w:rsidRPr="009E32FC">
        <w:rPr>
          <w:rFonts w:ascii="Arial" w:hAnsi="Arial" w:cs="Arial"/>
        </w:rPr>
        <w:tab/>
      </w:r>
      <w:r w:rsidRPr="009E32FC">
        <w:rPr>
          <w:rFonts w:ascii="Arial" w:hAnsi="Arial" w:cs="Arial"/>
        </w:rPr>
        <w:tab/>
      </w:r>
      <w:r w:rsidRPr="009E32FC">
        <w:rPr>
          <w:rFonts w:ascii="Arial" w:hAnsi="Arial" w:cs="Arial"/>
        </w:rPr>
        <w:tab/>
      </w:r>
      <w:r w:rsidR="00F47A81" w:rsidRPr="009E32FC">
        <w:rPr>
          <w:rFonts w:ascii="Arial" w:hAnsi="Arial" w:cs="Arial"/>
          <w:snapToGrid w:val="0"/>
          <w:lang w:val="en-US"/>
        </w:rPr>
        <w:t>Mgr. Davidem Hornem</w:t>
      </w:r>
      <w:r w:rsidR="002C725C">
        <w:rPr>
          <w:rFonts w:ascii="Arial" w:hAnsi="Arial" w:cs="Arial"/>
          <w:snapToGrid w:val="0"/>
          <w:lang w:val="en-US"/>
        </w:rPr>
        <w:t>, ředitel</w:t>
      </w:r>
      <w:r w:rsidR="00D50F0F">
        <w:rPr>
          <w:rFonts w:ascii="Arial" w:hAnsi="Arial" w:cs="Arial"/>
          <w:snapToGrid w:val="0"/>
          <w:lang w:val="en-US"/>
        </w:rPr>
        <w:t>em</w:t>
      </w:r>
      <w:r w:rsidR="00F47A81" w:rsidRPr="009E32FC">
        <w:rPr>
          <w:rFonts w:ascii="Arial" w:hAnsi="Arial" w:cs="Arial"/>
          <w:snapToGrid w:val="0"/>
          <w:lang w:val="en-US"/>
        </w:rPr>
        <w:t xml:space="preserve"> </w:t>
      </w:r>
      <w:r w:rsidR="00B02718">
        <w:rPr>
          <w:rFonts w:ascii="Arial" w:hAnsi="Arial" w:cs="Arial"/>
          <w:snapToGrid w:val="0"/>
          <w:lang w:val="en-US"/>
        </w:rPr>
        <w:t>GRACCULUS s.r.o.</w:t>
      </w:r>
      <w:r w:rsidR="002C725C">
        <w:rPr>
          <w:rFonts w:ascii="Arial" w:hAnsi="Arial" w:cs="Arial"/>
          <w:snapToGrid w:val="0"/>
          <w:lang w:val="en-US"/>
        </w:rPr>
        <w:tab/>
      </w:r>
      <w:r w:rsidR="002C725C">
        <w:rPr>
          <w:rFonts w:ascii="Arial" w:hAnsi="Arial" w:cs="Arial"/>
          <w:snapToGrid w:val="0"/>
          <w:lang w:val="en-US"/>
        </w:rPr>
        <w:tab/>
      </w:r>
      <w:r w:rsidR="002C725C">
        <w:rPr>
          <w:rFonts w:ascii="Arial" w:hAnsi="Arial" w:cs="Arial"/>
          <w:snapToGrid w:val="0"/>
          <w:lang w:val="en-US"/>
        </w:rPr>
        <w:tab/>
      </w:r>
      <w:r w:rsidR="002C725C">
        <w:rPr>
          <w:rFonts w:ascii="Arial" w:hAnsi="Arial" w:cs="Arial"/>
          <w:snapToGrid w:val="0"/>
          <w:lang w:val="en-US"/>
        </w:rPr>
        <w:tab/>
      </w:r>
      <w:r w:rsidR="002C725C">
        <w:rPr>
          <w:rFonts w:ascii="Arial" w:hAnsi="Arial" w:cs="Arial"/>
          <w:snapToGrid w:val="0"/>
          <w:lang w:val="en-US"/>
        </w:rPr>
        <w:tab/>
      </w:r>
      <w:r w:rsidR="00F47A81" w:rsidRPr="009E32FC">
        <w:rPr>
          <w:rFonts w:ascii="Arial" w:hAnsi="Arial" w:cs="Arial"/>
          <w:snapToGrid w:val="0"/>
          <w:lang w:val="en-US"/>
        </w:rPr>
        <w:t>na základě plné moci</w:t>
      </w:r>
      <w:r w:rsidR="007E23B2" w:rsidRPr="009E32FC">
        <w:rPr>
          <w:rFonts w:ascii="Arial" w:hAnsi="Arial" w:cs="Arial"/>
          <w:snapToGrid w:val="0"/>
          <w:lang w:val="en-US"/>
        </w:rPr>
        <w:t xml:space="preserve"> ze dne</w:t>
      </w:r>
      <w:r w:rsidR="009E32FC" w:rsidRPr="009E32FC">
        <w:rPr>
          <w:rFonts w:ascii="Arial" w:hAnsi="Arial" w:cs="Arial"/>
          <w:snapToGrid w:val="0"/>
          <w:lang w:val="en-US"/>
        </w:rPr>
        <w:t xml:space="preserve"> </w:t>
      </w:r>
      <w:r w:rsidR="009E32FC">
        <w:rPr>
          <w:rFonts w:ascii="Arial" w:hAnsi="Arial" w:cs="Arial"/>
          <w:snapToGrid w:val="0"/>
          <w:lang w:val="en-US"/>
        </w:rPr>
        <w:t>28. 7</w:t>
      </w:r>
      <w:r w:rsidR="009E32FC" w:rsidRPr="009E32FC">
        <w:rPr>
          <w:rFonts w:ascii="Arial" w:hAnsi="Arial" w:cs="Arial"/>
          <w:snapToGrid w:val="0"/>
          <w:lang w:val="en-US"/>
        </w:rPr>
        <w:t>.</w:t>
      </w:r>
      <w:r w:rsidR="009E32FC">
        <w:rPr>
          <w:rFonts w:ascii="Arial" w:hAnsi="Arial" w:cs="Arial"/>
          <w:snapToGrid w:val="0"/>
          <w:lang w:val="en-US"/>
        </w:rPr>
        <w:t xml:space="preserve"> </w:t>
      </w:r>
      <w:r w:rsidR="009E32FC" w:rsidRPr="009E32FC">
        <w:rPr>
          <w:rFonts w:ascii="Arial" w:hAnsi="Arial" w:cs="Arial"/>
          <w:snapToGrid w:val="0"/>
          <w:lang w:val="en-US"/>
        </w:rPr>
        <w:t>2023</w:t>
      </w:r>
      <w:r w:rsidR="00270407" w:rsidRPr="00F47A81">
        <w:rPr>
          <w:rFonts w:ascii="Arial" w:hAnsi="Arial" w:cs="Arial"/>
        </w:rPr>
        <w:br/>
      </w:r>
      <w:r w:rsidRPr="00F47A81">
        <w:rPr>
          <w:rFonts w:ascii="Arial" w:hAnsi="Arial" w:cs="Arial"/>
        </w:rPr>
        <w:t>Zástupce ve věcech smluvních:</w:t>
      </w:r>
      <w:r w:rsidRPr="00F47A81">
        <w:rPr>
          <w:rFonts w:ascii="Arial" w:hAnsi="Arial" w:cs="Arial"/>
        </w:rPr>
        <w:tab/>
      </w:r>
      <w:r w:rsidR="00F47A81" w:rsidRPr="00F47A81">
        <w:rPr>
          <w:rFonts w:ascii="Arial" w:hAnsi="Arial" w:cs="Arial"/>
          <w:snapToGrid w:val="0"/>
          <w:lang w:val="en-US"/>
        </w:rPr>
        <w:t>Mgr. David Horn</w:t>
      </w:r>
      <w:r w:rsidR="002C725C">
        <w:rPr>
          <w:rFonts w:ascii="Arial" w:hAnsi="Arial" w:cs="Arial"/>
          <w:snapToGrid w:val="0"/>
          <w:lang w:val="en-US"/>
        </w:rPr>
        <w:t>, ředitel</w:t>
      </w:r>
      <w:r w:rsidR="003149C0">
        <w:rPr>
          <w:rFonts w:ascii="Arial" w:hAnsi="Arial" w:cs="Arial"/>
          <w:snapToGrid w:val="0"/>
          <w:lang w:val="en-US"/>
        </w:rPr>
        <w:t xml:space="preserve"> GRACCULUS s.r.o</w:t>
      </w:r>
      <w:r w:rsidR="00270407" w:rsidRPr="00F47A81">
        <w:rPr>
          <w:rFonts w:ascii="Arial" w:hAnsi="Arial" w:cs="Arial"/>
        </w:rPr>
        <w:br/>
      </w:r>
      <w:r w:rsidRPr="00F47A81">
        <w:rPr>
          <w:rFonts w:ascii="Arial" w:hAnsi="Arial" w:cs="Arial"/>
        </w:rPr>
        <w:t>Zástupce ve věcech technických:</w:t>
      </w:r>
      <w:r w:rsidRPr="00F47A81">
        <w:rPr>
          <w:rFonts w:ascii="Arial" w:hAnsi="Arial" w:cs="Arial"/>
        </w:rPr>
        <w:tab/>
      </w:r>
      <w:r w:rsidR="00D02356">
        <w:rPr>
          <w:rFonts w:ascii="Arial" w:hAnsi="Arial" w:cs="Arial"/>
          <w:snapToGrid w:val="0"/>
          <w:lang w:val="en-US"/>
        </w:rPr>
        <w:t>XXX</w:t>
      </w:r>
      <w:r w:rsidR="00D02356">
        <w:rPr>
          <w:rFonts w:ascii="Arial" w:hAnsi="Arial" w:cs="Arial"/>
        </w:rPr>
        <w:t xml:space="preserve"> </w:t>
      </w:r>
      <w:r w:rsidR="00270407">
        <w:rPr>
          <w:rFonts w:ascii="Arial" w:hAnsi="Arial" w:cs="Arial"/>
        </w:rPr>
        <w:br/>
      </w:r>
      <w:r w:rsidRPr="00F47A81">
        <w:rPr>
          <w:rFonts w:ascii="Arial" w:hAnsi="Arial" w:cs="Arial"/>
        </w:rPr>
        <w:t>Adresa:</w:t>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00F47A81" w:rsidRPr="00F47A81">
        <w:rPr>
          <w:rFonts w:ascii="Arial" w:hAnsi="Arial" w:cs="Arial"/>
          <w:snapToGrid w:val="0"/>
          <w:lang w:val="en-US"/>
        </w:rPr>
        <w:t>Tepelská 476, 36401 Toužim</w:t>
      </w:r>
      <w:r w:rsidR="00270407" w:rsidRPr="00F47A81">
        <w:rPr>
          <w:rFonts w:ascii="Arial" w:hAnsi="Arial" w:cs="Arial"/>
        </w:rPr>
        <w:br/>
      </w:r>
      <w:r w:rsidRPr="00F47A81">
        <w:rPr>
          <w:rFonts w:ascii="Arial" w:hAnsi="Arial" w:cs="Arial"/>
        </w:rPr>
        <w:t>Bankovní spojení:</w:t>
      </w:r>
      <w:r w:rsidRPr="00F47A81">
        <w:rPr>
          <w:rFonts w:ascii="Arial" w:hAnsi="Arial" w:cs="Arial"/>
        </w:rPr>
        <w:tab/>
      </w:r>
      <w:r w:rsidRPr="00F47A81">
        <w:rPr>
          <w:rFonts w:ascii="Arial" w:hAnsi="Arial" w:cs="Arial"/>
        </w:rPr>
        <w:tab/>
      </w:r>
      <w:r w:rsidRPr="00F47A81">
        <w:rPr>
          <w:rFonts w:ascii="Arial" w:hAnsi="Arial" w:cs="Arial"/>
        </w:rPr>
        <w:tab/>
      </w:r>
      <w:r w:rsidR="00F47A81" w:rsidRPr="00F47A81">
        <w:rPr>
          <w:rFonts w:ascii="Arial" w:hAnsi="Arial" w:cs="Arial"/>
        </w:rPr>
        <w:t>Česká spořitelna a.s.</w:t>
      </w:r>
      <w:r w:rsidR="00270407" w:rsidRPr="00F47A81">
        <w:rPr>
          <w:rFonts w:ascii="Arial" w:hAnsi="Arial" w:cs="Arial"/>
        </w:rPr>
        <w:br/>
      </w:r>
      <w:r w:rsidRPr="00F47A81">
        <w:rPr>
          <w:rFonts w:ascii="Arial" w:hAnsi="Arial" w:cs="Arial"/>
        </w:rPr>
        <w:t>Číslo účtu:</w:t>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00F47A81" w:rsidRPr="00F47A81">
        <w:rPr>
          <w:rFonts w:ascii="Arial" w:hAnsi="Arial" w:cs="Arial"/>
        </w:rPr>
        <w:t>2849177349/0800</w:t>
      </w:r>
      <w:r w:rsidR="00270407" w:rsidRPr="00F47A81">
        <w:rPr>
          <w:rFonts w:ascii="Arial" w:hAnsi="Arial" w:cs="Arial"/>
        </w:rPr>
        <w:br/>
      </w:r>
      <w:r w:rsidRPr="00F47A81">
        <w:rPr>
          <w:rFonts w:ascii="Arial" w:hAnsi="Arial" w:cs="Arial"/>
        </w:rPr>
        <w:t>IČO:</w:t>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00F47A81" w:rsidRPr="00F47A81">
        <w:rPr>
          <w:rFonts w:ascii="Arial" w:hAnsi="Arial" w:cs="Arial"/>
        </w:rPr>
        <w:t>01496735</w:t>
      </w:r>
      <w:r w:rsidR="00270407" w:rsidRPr="00F47A81">
        <w:rPr>
          <w:rFonts w:ascii="Arial" w:hAnsi="Arial" w:cs="Arial"/>
        </w:rPr>
        <w:br/>
      </w:r>
      <w:r w:rsidRPr="00F47A81">
        <w:rPr>
          <w:rFonts w:ascii="Arial" w:hAnsi="Arial" w:cs="Arial"/>
        </w:rPr>
        <w:t>DIČ:</w:t>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Pr="00F47A81">
        <w:rPr>
          <w:rFonts w:ascii="Arial" w:hAnsi="Arial" w:cs="Arial"/>
        </w:rPr>
        <w:tab/>
      </w:r>
      <w:r w:rsidR="00F47A81" w:rsidRPr="00F47A81">
        <w:rPr>
          <w:rFonts w:ascii="Arial" w:hAnsi="Arial" w:cs="Arial"/>
        </w:rPr>
        <w:t>CZ01496735</w:t>
      </w:r>
      <w:r w:rsidR="00270407" w:rsidRPr="00F47A81">
        <w:rPr>
          <w:rFonts w:ascii="Arial" w:hAnsi="Arial" w:cs="Arial"/>
        </w:rPr>
        <w:br/>
      </w:r>
      <w:r w:rsidRPr="006E4FF3">
        <w:rPr>
          <w:rFonts w:ascii="Arial" w:hAnsi="Arial" w:cs="Arial"/>
        </w:rPr>
        <w:t>Tel:</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D02356">
        <w:rPr>
          <w:rFonts w:ascii="Arial" w:hAnsi="Arial" w:cs="Arial"/>
          <w:snapToGrid w:val="0"/>
          <w:lang w:val="en-US"/>
        </w:rPr>
        <w:t>XXX</w:t>
      </w:r>
      <w:r w:rsidR="00270407" w:rsidRPr="00576C8F">
        <w:rPr>
          <w:rFonts w:ascii="Arial" w:hAnsi="Arial" w:cs="Arial"/>
        </w:rPr>
        <w:br/>
      </w:r>
      <w:r w:rsidRPr="00576C8F">
        <w:rPr>
          <w:rFonts w:ascii="Arial" w:hAnsi="Arial" w:cs="Arial"/>
          <w:snapToGrid w:val="0"/>
          <w:lang w:val="en-US"/>
        </w:rPr>
        <w:t>E-mail:</w:t>
      </w:r>
      <w:r w:rsidRPr="00576C8F">
        <w:rPr>
          <w:rFonts w:ascii="Arial" w:hAnsi="Arial" w:cs="Arial"/>
          <w:snapToGrid w:val="0"/>
          <w:lang w:val="en-US"/>
        </w:rPr>
        <w:tab/>
      </w:r>
      <w:r w:rsidRPr="00576C8F">
        <w:rPr>
          <w:rFonts w:ascii="Arial" w:hAnsi="Arial" w:cs="Arial"/>
          <w:snapToGrid w:val="0"/>
          <w:lang w:val="en-US"/>
        </w:rPr>
        <w:tab/>
      </w:r>
      <w:r w:rsidRPr="00576C8F">
        <w:rPr>
          <w:rFonts w:ascii="Arial" w:hAnsi="Arial" w:cs="Arial"/>
          <w:snapToGrid w:val="0"/>
          <w:lang w:val="en-US"/>
        </w:rPr>
        <w:tab/>
      </w:r>
      <w:r w:rsidRPr="00576C8F">
        <w:rPr>
          <w:rFonts w:ascii="Arial" w:hAnsi="Arial" w:cs="Arial"/>
          <w:snapToGrid w:val="0"/>
          <w:lang w:val="en-US"/>
        </w:rPr>
        <w:tab/>
      </w:r>
      <w:r w:rsidR="006E4FF3" w:rsidRPr="00576C8F">
        <w:rPr>
          <w:rFonts w:ascii="Arial" w:hAnsi="Arial" w:cs="Arial"/>
          <w:snapToGrid w:val="0"/>
          <w:lang w:val="en-US"/>
        </w:rPr>
        <w:tab/>
      </w:r>
      <w:r w:rsidR="00D02356">
        <w:rPr>
          <w:rFonts w:ascii="Arial" w:hAnsi="Arial" w:cs="Arial"/>
          <w:snapToGrid w:val="0"/>
          <w:lang w:val="en-US"/>
        </w:rPr>
        <w:t>XXX</w:t>
      </w:r>
    </w:p>
    <w:p w14:paraId="659B87D1" w14:textId="77777777" w:rsidR="00F47A81" w:rsidRPr="00F47A81" w:rsidRDefault="00F47A81" w:rsidP="00F47A81">
      <w:pPr>
        <w:spacing w:line="276" w:lineRule="auto"/>
        <w:rPr>
          <w:rFonts w:ascii="Arial" w:hAnsi="Arial" w:cs="Arial"/>
        </w:rPr>
      </w:pPr>
      <w:r w:rsidRPr="006E4FF3">
        <w:rPr>
          <w:rFonts w:ascii="Arial" w:hAnsi="Arial" w:cs="Arial"/>
        </w:rPr>
        <w:t xml:space="preserve">Společnost je zapsána v obchodním rejstříku </w:t>
      </w:r>
      <w:r w:rsidRPr="00F47A81">
        <w:rPr>
          <w:rFonts w:ascii="Arial" w:hAnsi="Arial" w:cs="Arial"/>
        </w:rPr>
        <w:t xml:space="preserve">vedeném u </w:t>
      </w:r>
      <w:r w:rsidRPr="00F47A81">
        <w:rPr>
          <w:rFonts w:ascii="Arial" w:hAnsi="Arial" w:cs="Arial"/>
          <w:snapToGrid w:val="0"/>
          <w:lang w:val="en-US"/>
        </w:rPr>
        <w:t>Krajského soudu v Plzni</w:t>
      </w:r>
      <w:r w:rsidRPr="00F47A81">
        <w:rPr>
          <w:rFonts w:ascii="Arial" w:hAnsi="Arial" w:cs="Arial"/>
        </w:rPr>
        <w:t xml:space="preserve">, oddíl </w:t>
      </w:r>
      <w:r w:rsidRPr="00F47A81">
        <w:rPr>
          <w:rFonts w:ascii="Arial" w:hAnsi="Arial" w:cs="Arial"/>
          <w:snapToGrid w:val="0"/>
          <w:lang w:val="en-US"/>
        </w:rPr>
        <w:t>C</w:t>
      </w:r>
      <w:r w:rsidRPr="00F47A81">
        <w:rPr>
          <w:rFonts w:ascii="Arial" w:hAnsi="Arial" w:cs="Arial"/>
        </w:rPr>
        <w:t xml:space="preserve">, vložka </w:t>
      </w:r>
      <w:r w:rsidRPr="00F47A81">
        <w:rPr>
          <w:rFonts w:ascii="Arial" w:hAnsi="Arial" w:cs="Arial"/>
          <w:sz w:val="20"/>
        </w:rPr>
        <w:t>28514.</w:t>
      </w:r>
    </w:p>
    <w:p w14:paraId="451D9C5E" w14:textId="2426FD50" w:rsidR="005E2F8D" w:rsidRDefault="005E2F8D" w:rsidP="001A66CC">
      <w:pPr>
        <w:spacing w:line="276" w:lineRule="auto"/>
        <w:rPr>
          <w:rFonts w:ascii="Arial" w:hAnsi="Arial" w:cs="Arial"/>
          <w:color w:val="FF0000"/>
          <w:sz w:val="20"/>
          <w:szCs w:val="20"/>
        </w:rPr>
      </w:pPr>
      <w:r w:rsidRPr="006E4FF3">
        <w:rPr>
          <w:rFonts w:ascii="Arial" w:hAnsi="Arial" w:cs="Arial"/>
        </w:rPr>
        <w:t>(dále jen jako „</w:t>
      </w:r>
      <w:r w:rsidR="00C60AA2">
        <w:rPr>
          <w:rFonts w:ascii="Arial" w:hAnsi="Arial" w:cs="Arial"/>
          <w:b/>
        </w:rPr>
        <w:t>Poskytovatel</w:t>
      </w:r>
      <w:r w:rsidRPr="006E4FF3">
        <w:rPr>
          <w:rFonts w:ascii="Arial" w:hAnsi="Arial" w:cs="Arial"/>
        </w:rPr>
        <w:t>“)</w:t>
      </w:r>
    </w:p>
    <w:p w14:paraId="0C4B8D0C" w14:textId="77777777" w:rsidR="001A66CC" w:rsidRPr="006E4FF3" w:rsidRDefault="001A66CC" w:rsidP="001A66CC">
      <w:pPr>
        <w:spacing w:line="276" w:lineRule="auto"/>
        <w:rPr>
          <w:rFonts w:ascii="Arial" w:hAnsi="Arial" w:cs="Arial"/>
          <w:color w:val="FF0000"/>
          <w:sz w:val="20"/>
          <w:szCs w:val="20"/>
        </w:rPr>
      </w:pPr>
    </w:p>
    <w:p w14:paraId="1C04A7E7" w14:textId="2F5B11BF"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na zajištění údržby pozemků v</w:t>
      </w:r>
      <w:r w:rsidR="00854E62">
        <w:rPr>
          <w:rFonts w:ascii="Arial" w:hAnsi="Arial" w:cs="Arial"/>
        </w:rPr>
        <w:t xml:space="preserve"> </w:t>
      </w:r>
      <w:r w:rsidR="00E92BA5" w:rsidRPr="00E92BA5">
        <w:rPr>
          <w:rFonts w:ascii="Arial" w:hAnsi="Arial" w:cs="Arial"/>
          <w:snapToGrid w:val="0"/>
          <w:lang w:val="en-US"/>
        </w:rPr>
        <w:t>Karlovarském kraj</w:t>
      </w:r>
      <w:r w:rsidR="00DD65C9">
        <w:rPr>
          <w:rFonts w:ascii="Arial" w:hAnsi="Arial" w:cs="Arial"/>
          <w:snapToGrid w:val="0"/>
          <w:lang w:val="en-US"/>
        </w:rPr>
        <w:t>i</w:t>
      </w:r>
      <w:r w:rsidRPr="006E4FF3">
        <w:rPr>
          <w:rFonts w:ascii="Arial" w:hAnsi="Arial" w:cs="Arial"/>
        </w:rPr>
        <w:t xml:space="preserve"> adekvátně §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852027" w:rsidRDefault="005E2F8D" w:rsidP="00852027">
      <w:pPr>
        <w:spacing w:after="0" w:line="276" w:lineRule="auto"/>
        <w:jc w:val="center"/>
        <w:rPr>
          <w:rFonts w:ascii="Arial" w:hAnsi="Arial" w:cs="Arial"/>
          <w:b/>
          <w:bCs/>
          <w:snapToGrid w:val="0"/>
        </w:rPr>
      </w:pPr>
      <w:r w:rsidRPr="00852027">
        <w:rPr>
          <w:rFonts w:ascii="Arial" w:hAnsi="Arial" w:cs="Arial"/>
          <w:b/>
          <w:bCs/>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38F0C4FC" w:rsidR="005E2F8D" w:rsidRPr="00345713" w:rsidRDefault="005E2F8D" w:rsidP="00CF5291">
      <w:pPr>
        <w:pStyle w:val="Odstavecseseznamem"/>
        <w:numPr>
          <w:ilvl w:val="1"/>
          <w:numId w:val="4"/>
        </w:numPr>
        <w:spacing w:line="276" w:lineRule="auto"/>
        <w:jc w:val="both"/>
        <w:rPr>
          <w:rFonts w:ascii="Arial" w:hAnsi="Arial" w:cs="Arial"/>
          <w:sz w:val="22"/>
          <w:szCs w:val="22"/>
        </w:rPr>
      </w:pPr>
      <w:r w:rsidRPr="00345713">
        <w:rPr>
          <w:rFonts w:ascii="Arial" w:hAnsi="Arial" w:cs="Arial"/>
          <w:sz w:val="22"/>
          <w:szCs w:val="22"/>
        </w:rPr>
        <w:t xml:space="preserve">Podkladem pro uzavření této Rámcové dohody je nabídka Poskytovatele ze dne </w:t>
      </w:r>
      <w:r w:rsidR="00F47A81" w:rsidRPr="00345713">
        <w:rPr>
          <w:rFonts w:ascii="Arial" w:hAnsi="Arial" w:cs="Arial"/>
          <w:iCs/>
          <w:sz w:val="22"/>
          <w:szCs w:val="22"/>
        </w:rPr>
        <w:t>30.</w:t>
      </w:r>
      <w:r w:rsidR="00345713">
        <w:rPr>
          <w:rFonts w:ascii="Arial" w:hAnsi="Arial" w:cs="Arial"/>
          <w:iCs/>
          <w:sz w:val="22"/>
          <w:szCs w:val="22"/>
        </w:rPr>
        <w:t> </w:t>
      </w:r>
      <w:r w:rsidR="00F47A81" w:rsidRPr="00345713">
        <w:rPr>
          <w:rFonts w:ascii="Arial" w:hAnsi="Arial" w:cs="Arial"/>
          <w:iCs/>
          <w:sz w:val="22"/>
          <w:szCs w:val="22"/>
        </w:rPr>
        <w:t>4.</w:t>
      </w:r>
      <w:r w:rsidR="00345713">
        <w:rPr>
          <w:rFonts w:ascii="Arial" w:hAnsi="Arial" w:cs="Arial"/>
          <w:iCs/>
          <w:sz w:val="22"/>
          <w:szCs w:val="22"/>
        </w:rPr>
        <w:t> </w:t>
      </w:r>
      <w:r w:rsidR="00F47A81" w:rsidRPr="00345713">
        <w:rPr>
          <w:rFonts w:ascii="Arial" w:hAnsi="Arial" w:cs="Arial"/>
          <w:iCs/>
          <w:sz w:val="22"/>
          <w:szCs w:val="22"/>
        </w:rPr>
        <w:t>2024</w:t>
      </w:r>
      <w:r w:rsidRPr="00345713">
        <w:rPr>
          <w:rFonts w:ascii="Arial" w:hAnsi="Arial" w:cs="Arial"/>
          <w:iCs/>
          <w:sz w:val="22"/>
          <w:szCs w:val="22"/>
        </w:rPr>
        <w:t>, k</w:t>
      </w:r>
      <w:r w:rsidRPr="00345713">
        <w:rPr>
          <w:rFonts w:ascii="Arial" w:hAnsi="Arial" w:cs="Arial"/>
          <w:sz w:val="22"/>
          <w:szCs w:val="22"/>
        </w:rPr>
        <w:t>terá byla podána na základě výzvy k podání nabídky na veřejnou zakázku malého rozsahu, za účelem výběru nejvhodnějšího dodavatele pro zadání veřejné zakázky malého rozsahu s názvem „</w:t>
      </w:r>
      <w:r w:rsidRPr="00345713">
        <w:rPr>
          <w:rFonts w:ascii="Arial" w:hAnsi="Arial" w:cs="Arial"/>
          <w:b/>
          <w:sz w:val="22"/>
          <w:szCs w:val="22"/>
        </w:rPr>
        <w:t>Zajištění údržby pozemků v</w:t>
      </w:r>
      <w:r w:rsidR="00330D01" w:rsidRPr="00345713">
        <w:rPr>
          <w:rFonts w:ascii="Arial" w:hAnsi="Arial" w:cs="Arial"/>
          <w:b/>
          <w:sz w:val="22"/>
          <w:szCs w:val="22"/>
        </w:rPr>
        <w:t> </w:t>
      </w:r>
      <w:r w:rsidR="00330D01" w:rsidRPr="00345713">
        <w:rPr>
          <w:rFonts w:ascii="Arial" w:hAnsi="Arial" w:cs="Arial"/>
          <w:b/>
          <w:bCs/>
          <w:iCs/>
          <w:sz w:val="22"/>
          <w:szCs w:val="22"/>
          <w:shd w:val="clear" w:color="auto" w:fill="FFFFFF"/>
        </w:rPr>
        <w:t xml:space="preserve">Karlovarském kraji – sečení </w:t>
      </w:r>
      <w:r w:rsidR="00ED440C" w:rsidRPr="00345713">
        <w:rPr>
          <w:rFonts w:ascii="Arial" w:hAnsi="Arial" w:cs="Arial"/>
          <w:b/>
          <w:bCs/>
          <w:iCs/>
          <w:sz w:val="22"/>
          <w:szCs w:val="22"/>
        </w:rPr>
        <w:t>travních porostů včetně ekologické likvidace travní hmoty v souladu se zákonem o</w:t>
      </w:r>
      <w:r w:rsidR="00345713">
        <w:rPr>
          <w:rFonts w:ascii="Arial" w:hAnsi="Arial" w:cs="Arial"/>
          <w:b/>
          <w:bCs/>
          <w:iCs/>
          <w:sz w:val="22"/>
          <w:szCs w:val="22"/>
        </w:rPr>
        <w:t> </w:t>
      </w:r>
      <w:r w:rsidR="00ED440C" w:rsidRPr="00345713">
        <w:rPr>
          <w:rFonts w:ascii="Arial" w:hAnsi="Arial" w:cs="Arial"/>
          <w:b/>
          <w:bCs/>
          <w:iCs/>
          <w:sz w:val="22"/>
          <w:szCs w:val="22"/>
        </w:rPr>
        <w:t>odpadech</w:t>
      </w:r>
      <w:r w:rsidR="005106E5" w:rsidRPr="00345713">
        <w:rPr>
          <w:rFonts w:ascii="Arial" w:hAnsi="Arial" w:cs="Arial"/>
          <w:b/>
          <w:bCs/>
          <w:iCs/>
          <w:sz w:val="22"/>
          <w:szCs w:val="22"/>
        </w:rPr>
        <w:t xml:space="preserve"> </w:t>
      </w:r>
      <w:r w:rsidR="005106E5" w:rsidRPr="00345713">
        <w:rPr>
          <w:rFonts w:ascii="Arial" w:hAnsi="Arial" w:cs="Arial"/>
          <w:b/>
          <w:sz w:val="22"/>
          <w:szCs w:val="22"/>
        </w:rPr>
        <w:t>v roce 2024 - 2026</w:t>
      </w:r>
      <w:r w:rsidRPr="00345713">
        <w:rPr>
          <w:rFonts w:ascii="Arial" w:hAnsi="Arial" w:cs="Arial"/>
          <w:b/>
          <w:sz w:val="22"/>
          <w:szCs w:val="22"/>
        </w:rPr>
        <w:t xml:space="preserve">“ </w:t>
      </w:r>
      <w:r w:rsidRPr="0034571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852027" w:rsidRDefault="005E2F8D" w:rsidP="00852027">
      <w:pPr>
        <w:spacing w:after="0" w:line="276" w:lineRule="auto"/>
        <w:jc w:val="center"/>
        <w:rPr>
          <w:rFonts w:ascii="Arial" w:hAnsi="Arial" w:cs="Arial"/>
          <w:b/>
          <w:bCs/>
        </w:rPr>
      </w:pPr>
      <w:r w:rsidRPr="00852027">
        <w:rPr>
          <w:rFonts w:ascii="Arial" w:hAnsi="Arial" w:cs="Arial"/>
          <w:b/>
          <w:bCs/>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2B8BE6E8" w:rsidR="005E2F8D"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w:t>
      </w:r>
      <w:r w:rsidR="0099656F">
        <w:rPr>
          <w:rFonts w:ascii="Arial" w:hAnsi="Arial" w:cs="Arial"/>
          <w:sz w:val="22"/>
          <w:szCs w:val="22"/>
        </w:rPr>
        <w:t>v příslušnosti hospodaření</w:t>
      </w:r>
      <w:r w:rsidRPr="006E4FF3">
        <w:rPr>
          <w:rFonts w:ascii="Arial" w:hAnsi="Arial" w:cs="Arial"/>
          <w:sz w:val="22"/>
          <w:szCs w:val="22"/>
        </w:rPr>
        <w:t xml:space="preserve"> Státního pozemkového úřadu, v katastrálním území okresů </w:t>
      </w:r>
      <w:r w:rsidR="00977773" w:rsidRPr="00583250">
        <w:rPr>
          <w:rFonts w:ascii="Arial" w:hAnsi="Arial" w:cs="Arial"/>
          <w:iCs/>
          <w:sz w:val="22"/>
          <w:szCs w:val="22"/>
          <w:shd w:val="clear" w:color="auto" w:fill="FFFFFF"/>
        </w:rPr>
        <w:t>Cheb, Sokolov, Karlovy Vary</w:t>
      </w:r>
      <w:r w:rsidRPr="006E4FF3">
        <w:rPr>
          <w:rFonts w:ascii="Arial" w:hAnsi="Arial" w:cs="Arial"/>
          <w:sz w:val="22"/>
          <w:szCs w:val="22"/>
        </w:rPr>
        <w:t xml:space="preserve"> s územní působností Krajského pozemkového úřadu pro </w:t>
      </w:r>
      <w:r w:rsidR="00CC039C" w:rsidRPr="00583250">
        <w:rPr>
          <w:rFonts w:ascii="Arial" w:hAnsi="Arial" w:cs="Arial"/>
          <w:iCs/>
          <w:sz w:val="22"/>
          <w:szCs w:val="22"/>
          <w:shd w:val="clear" w:color="auto" w:fill="FFFFFF"/>
        </w:rPr>
        <w:t>Karlovarský kraj</w:t>
      </w:r>
      <w:r w:rsidRPr="006E4FF3">
        <w:rPr>
          <w:rFonts w:ascii="Arial" w:hAnsi="Arial" w:cs="Arial"/>
          <w:sz w:val="22"/>
          <w:szCs w:val="22"/>
        </w:rPr>
        <w:t xml:space="preserve"> v souladu se zákonem č. 326/2004 Sb.</w:t>
      </w:r>
      <w:r w:rsidR="00760C4A">
        <w:rPr>
          <w:rFonts w:ascii="Arial" w:hAnsi="Arial" w:cs="Arial"/>
          <w:sz w:val="22"/>
          <w:szCs w:val="22"/>
        </w:rPr>
        <w:t>,</w:t>
      </w:r>
      <w:r w:rsidRPr="006E4FF3">
        <w:rPr>
          <w:rFonts w:ascii="Arial" w:hAnsi="Arial" w:cs="Arial"/>
          <w:sz w:val="22"/>
          <w:szCs w:val="22"/>
        </w:rPr>
        <w:t xml:space="preserve"> 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w:t>
      </w:r>
      <w:r w:rsidR="007D0D2E">
        <w:rPr>
          <w:rFonts w:ascii="Arial" w:hAnsi="Arial" w:cs="Arial"/>
          <w:sz w:val="22"/>
          <w:szCs w:val="22"/>
        </w:rPr>
        <w:t>541/2020</w:t>
      </w:r>
      <w:r w:rsidRPr="006E4FF3">
        <w:rPr>
          <w:rFonts w:ascii="Arial" w:hAnsi="Arial" w:cs="Arial"/>
          <w:sz w:val="22"/>
          <w:szCs w:val="22"/>
        </w:rPr>
        <w:t xml:space="preserve"> Sb.</w:t>
      </w:r>
      <w:r w:rsidR="00760C4A">
        <w:rPr>
          <w:rFonts w:ascii="Arial" w:hAnsi="Arial" w:cs="Arial"/>
          <w:sz w:val="22"/>
          <w:szCs w:val="22"/>
        </w:rPr>
        <w:t>,</w:t>
      </w:r>
      <w:r w:rsidRPr="006E4FF3">
        <w:rPr>
          <w:rFonts w:ascii="Arial" w:hAnsi="Arial" w:cs="Arial"/>
          <w:sz w:val="22"/>
          <w:szCs w:val="22"/>
        </w:rPr>
        <w:t xml:space="preserve"> o odpadech 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72D7D574" w14:textId="77777777" w:rsidR="00147174" w:rsidRPr="00147174" w:rsidRDefault="00147174" w:rsidP="00147174">
      <w:pPr>
        <w:spacing w:line="276" w:lineRule="auto"/>
        <w:jc w:val="both"/>
        <w:rPr>
          <w:rFonts w:ascii="Arial" w:hAnsi="Arial" w:cs="Arial"/>
        </w:rPr>
      </w:pPr>
    </w:p>
    <w:p w14:paraId="20D21C1A" w14:textId="326F81E1" w:rsidR="00B63823" w:rsidRDefault="00147174" w:rsidP="00F468F7">
      <w:pPr>
        <w:pStyle w:val="Odstavecseseznamem"/>
        <w:numPr>
          <w:ilvl w:val="1"/>
          <w:numId w:val="3"/>
        </w:numPr>
        <w:spacing w:line="276" w:lineRule="auto"/>
        <w:jc w:val="both"/>
        <w:rPr>
          <w:rFonts w:ascii="Arial" w:hAnsi="Arial" w:cs="Arial"/>
          <w:sz w:val="22"/>
          <w:szCs w:val="22"/>
        </w:rPr>
      </w:pPr>
      <w:r>
        <w:rPr>
          <w:rFonts w:ascii="Arial" w:hAnsi="Arial" w:cs="Arial"/>
          <w:sz w:val="22"/>
          <w:szCs w:val="22"/>
        </w:rPr>
        <w:t xml:space="preserve">Poskytovatel </w:t>
      </w:r>
      <w:r w:rsidRPr="00583250">
        <w:rPr>
          <w:rFonts w:ascii="Arial" w:hAnsi="Arial" w:cs="Arial"/>
          <w:sz w:val="22"/>
          <w:szCs w:val="22"/>
        </w:rPr>
        <w:t>se touto Rámcovou dohodou ve spojení s Objednávkami zavazuje poskytovat pro Objednatele v souladu s požadavky a postupem stanoveným v této Rámcové dohodě a ve stanoveném rozsahu zejména tyto služby:</w:t>
      </w:r>
    </w:p>
    <w:p w14:paraId="358F2AFE" w14:textId="57C4C1F4" w:rsidR="005E2F8D" w:rsidRPr="00592528" w:rsidRDefault="005E2F8D" w:rsidP="00E2701C">
      <w:pPr>
        <w:pStyle w:val="Odstavecseseznamem"/>
        <w:numPr>
          <w:ilvl w:val="0"/>
          <w:numId w:val="2"/>
        </w:numPr>
        <w:spacing w:line="276" w:lineRule="auto"/>
        <w:jc w:val="both"/>
        <w:rPr>
          <w:rFonts w:ascii="Arial" w:hAnsi="Arial" w:cs="Arial"/>
          <w:b/>
          <w:sz w:val="22"/>
          <w:szCs w:val="22"/>
        </w:rPr>
      </w:pPr>
      <w:r w:rsidRPr="00592528">
        <w:rPr>
          <w:rFonts w:ascii="Arial" w:hAnsi="Arial" w:cs="Arial"/>
          <w:b/>
          <w:sz w:val="22"/>
          <w:szCs w:val="22"/>
        </w:rPr>
        <w:t>sečení pozemků</w:t>
      </w:r>
      <w:r w:rsidR="00824744" w:rsidRPr="00592528">
        <w:rPr>
          <w:rFonts w:ascii="Arial" w:hAnsi="Arial" w:cs="Arial"/>
          <w:b/>
          <w:sz w:val="22"/>
          <w:szCs w:val="22"/>
        </w:rPr>
        <w:t xml:space="preserve"> (strojní, ruční, kombinované)</w:t>
      </w:r>
    </w:p>
    <w:p w14:paraId="51D2DA9F" w14:textId="4E206DCB" w:rsidR="005E2F8D" w:rsidRPr="007A2CBC"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7A2CBC">
        <w:rPr>
          <w:rFonts w:ascii="Arial" w:hAnsi="Arial" w:cs="Arial"/>
          <w:b/>
          <w:sz w:val="22"/>
          <w:szCs w:val="22"/>
        </w:rPr>
        <w:t xml:space="preserve">odvoz a </w:t>
      </w:r>
      <w:r w:rsidR="00B8788B">
        <w:rPr>
          <w:rFonts w:ascii="Arial" w:hAnsi="Arial" w:cs="Arial"/>
          <w:b/>
          <w:sz w:val="22"/>
          <w:szCs w:val="22"/>
        </w:rPr>
        <w:t xml:space="preserve">ekologická </w:t>
      </w:r>
      <w:r w:rsidRPr="007A2CBC">
        <w:rPr>
          <w:rFonts w:ascii="Arial" w:hAnsi="Arial" w:cs="Arial"/>
          <w:b/>
          <w:sz w:val="22"/>
          <w:szCs w:val="22"/>
        </w:rPr>
        <w:t xml:space="preserve">likvidace </w:t>
      </w:r>
      <w:r w:rsidR="00B8788B">
        <w:rPr>
          <w:rFonts w:ascii="Arial" w:hAnsi="Arial" w:cs="Arial"/>
          <w:b/>
          <w:sz w:val="22"/>
          <w:szCs w:val="22"/>
        </w:rPr>
        <w:t>travního odpadu</w:t>
      </w:r>
      <w:r w:rsidRPr="007A2CBC">
        <w:rPr>
          <w:rFonts w:ascii="Arial" w:hAnsi="Arial" w:cs="Arial"/>
          <w:b/>
          <w:sz w:val="22"/>
          <w:szCs w:val="22"/>
        </w:rPr>
        <w:t xml:space="preserve"> v souladu se zákonem </w:t>
      </w:r>
      <w:r>
        <w:rPr>
          <w:rFonts w:ascii="Arial" w:hAnsi="Arial" w:cs="Arial"/>
          <w:b/>
          <w:sz w:val="22"/>
          <w:szCs w:val="22"/>
        </w:rPr>
        <w:t xml:space="preserve">č. </w:t>
      </w:r>
      <w:r w:rsidRPr="00E174DD">
        <w:rPr>
          <w:rFonts w:ascii="Arial" w:hAnsi="Arial" w:cs="Arial"/>
          <w:b/>
          <w:sz w:val="22"/>
          <w:szCs w:val="22"/>
        </w:rPr>
        <w:t xml:space="preserve"> </w:t>
      </w:r>
      <w:r w:rsidR="00FB6986">
        <w:rPr>
          <w:rFonts w:ascii="Arial" w:hAnsi="Arial" w:cs="Arial"/>
          <w:b/>
          <w:sz w:val="22"/>
          <w:szCs w:val="22"/>
        </w:rPr>
        <w:t>541/202</w:t>
      </w:r>
      <w:r w:rsidR="00BB735C">
        <w:rPr>
          <w:rFonts w:ascii="Arial" w:hAnsi="Arial" w:cs="Arial"/>
          <w:b/>
          <w:sz w:val="22"/>
          <w:szCs w:val="22"/>
        </w:rPr>
        <w:t>0</w:t>
      </w:r>
      <w:r w:rsidRPr="00E174DD">
        <w:rPr>
          <w:rFonts w:ascii="Arial" w:hAnsi="Arial" w:cs="Arial"/>
          <w:b/>
          <w:sz w:val="22"/>
          <w:szCs w:val="22"/>
        </w:rPr>
        <w:t xml:space="preserve"> Sb.</w:t>
      </w:r>
      <w:r w:rsidR="00760C4A">
        <w:rPr>
          <w:rFonts w:ascii="Arial" w:hAnsi="Arial" w:cs="Arial"/>
          <w:b/>
          <w:sz w:val="22"/>
          <w:szCs w:val="22"/>
        </w:rPr>
        <w:t>,</w:t>
      </w:r>
      <w:r w:rsidRPr="00E174DD">
        <w:rPr>
          <w:rFonts w:ascii="Arial" w:hAnsi="Arial" w:cs="Arial"/>
          <w:b/>
          <w:sz w:val="22"/>
          <w:szCs w:val="22"/>
        </w:rPr>
        <w:t xml:space="preserve"> </w:t>
      </w:r>
      <w:r w:rsidRPr="007A2CBC">
        <w:rPr>
          <w:rFonts w:ascii="Arial" w:hAnsi="Arial" w:cs="Arial"/>
          <w:b/>
          <w:sz w:val="22"/>
          <w:szCs w:val="22"/>
        </w:rPr>
        <w:t>o odpadech</w:t>
      </w:r>
      <w:r w:rsidR="00795EAB">
        <w:rPr>
          <w:rFonts w:ascii="Arial" w:hAnsi="Arial" w:cs="Arial"/>
          <w:b/>
          <w:sz w:val="22"/>
          <w:szCs w:val="22"/>
        </w:rPr>
        <w:t xml:space="preserve"> v platném z</w:t>
      </w:r>
      <w:r w:rsidR="008B5105">
        <w:rPr>
          <w:rFonts w:ascii="Arial" w:hAnsi="Arial" w:cs="Arial"/>
          <w:b/>
          <w:sz w:val="22"/>
          <w:szCs w:val="22"/>
        </w:rPr>
        <w:t>n</w:t>
      </w:r>
      <w:r w:rsidR="00795EAB">
        <w:rPr>
          <w:rFonts w:ascii="Arial" w:hAnsi="Arial" w:cs="Arial"/>
          <w:b/>
          <w:sz w:val="22"/>
          <w:szCs w:val="22"/>
        </w:rPr>
        <w:t>ění</w:t>
      </w:r>
    </w:p>
    <w:p w14:paraId="16337875" w14:textId="78B98761" w:rsidR="003252B1" w:rsidRPr="006C0561" w:rsidRDefault="005E2F8D" w:rsidP="00AF0D5D">
      <w:pPr>
        <w:pStyle w:val="Odstavecseseznamem"/>
        <w:numPr>
          <w:ilvl w:val="0"/>
          <w:numId w:val="2"/>
        </w:numPr>
        <w:spacing w:after="151" w:line="276" w:lineRule="auto"/>
        <w:ind w:right="5"/>
        <w:contextualSpacing/>
        <w:jc w:val="both"/>
        <w:rPr>
          <w:rFonts w:ascii="Arial" w:hAnsi="Arial" w:cs="Arial"/>
          <w:sz w:val="22"/>
          <w:szCs w:val="22"/>
        </w:rPr>
      </w:pPr>
      <w:r w:rsidRPr="00110F92">
        <w:rPr>
          <w:rFonts w:ascii="Arial" w:hAnsi="Arial" w:cs="Arial"/>
          <w:b/>
          <w:sz w:val="22"/>
          <w:szCs w:val="22"/>
        </w:rPr>
        <w:t xml:space="preserve">úklid pozemků. </w:t>
      </w:r>
    </w:p>
    <w:p w14:paraId="71DD3648" w14:textId="77777777" w:rsidR="005E2F8D" w:rsidRPr="00DF000F" w:rsidRDefault="005E2F8D" w:rsidP="005E2F8D">
      <w:pPr>
        <w:pStyle w:val="Odstavecseseznamem"/>
        <w:spacing w:after="151" w:line="276" w:lineRule="auto"/>
        <w:ind w:left="720" w:right="5"/>
        <w:contextualSpacing/>
        <w:jc w:val="both"/>
        <w:rPr>
          <w:rFonts w:ascii="Arial" w:hAnsi="Arial" w:cs="Arial"/>
          <w:sz w:val="22"/>
          <w:szCs w:val="22"/>
        </w:rPr>
      </w:pPr>
    </w:p>
    <w:p w14:paraId="4E78522E" w14:textId="7EB067A9"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366C3CE7" w14:textId="34127E6C" w:rsidR="00C33892" w:rsidRPr="00A03F99" w:rsidRDefault="005E2F8D" w:rsidP="00F468F7">
      <w:pPr>
        <w:pStyle w:val="Odstavecseseznamem"/>
        <w:numPr>
          <w:ilvl w:val="1"/>
          <w:numId w:val="3"/>
        </w:numPr>
        <w:spacing w:line="276" w:lineRule="auto"/>
        <w:jc w:val="both"/>
        <w:rPr>
          <w:rFonts w:ascii="Arial" w:hAnsi="Arial" w:cs="Arial"/>
          <w:iCs/>
          <w:sz w:val="22"/>
          <w:szCs w:val="22"/>
        </w:rPr>
      </w:pPr>
      <w:r w:rsidRPr="00D23175">
        <w:rPr>
          <w:rFonts w:ascii="Arial" w:hAnsi="Arial" w:cs="Arial"/>
          <w:sz w:val="22"/>
          <w:szCs w:val="22"/>
        </w:rPr>
        <w:t xml:space="preserve">Místem plnění této Rámcové dohody jsou pozemky v katastrálním území okresů </w:t>
      </w:r>
      <w:r w:rsidR="00ED1F45" w:rsidRPr="00A03F99">
        <w:rPr>
          <w:rFonts w:ascii="Arial" w:hAnsi="Arial" w:cs="Arial"/>
          <w:iCs/>
          <w:sz w:val="22"/>
          <w:szCs w:val="22"/>
          <w:shd w:val="clear" w:color="auto" w:fill="FFFFFF"/>
        </w:rPr>
        <w:t>Cheb, Sokolov a Karlovy Vary</w:t>
      </w:r>
      <w:r w:rsidRPr="00A03F99">
        <w:rPr>
          <w:rFonts w:ascii="Arial" w:hAnsi="Arial" w:cs="Arial"/>
          <w:b/>
          <w:bCs/>
          <w:iCs/>
          <w:snapToGrid w:val="0"/>
          <w:sz w:val="22"/>
          <w:szCs w:val="22"/>
          <w:lang w:val="en-US"/>
        </w:rPr>
        <w:t xml:space="preserve"> </w:t>
      </w:r>
      <w:r w:rsidRPr="00D23175">
        <w:rPr>
          <w:rFonts w:ascii="Arial" w:hAnsi="Arial" w:cs="Arial"/>
          <w:sz w:val="22"/>
          <w:szCs w:val="22"/>
        </w:rPr>
        <w:t xml:space="preserve">s územní působností Krajského pozemkového úřadu pro </w:t>
      </w:r>
      <w:r w:rsidR="00A03F99" w:rsidRPr="00A03F99">
        <w:rPr>
          <w:rFonts w:ascii="Arial" w:hAnsi="Arial" w:cs="Arial"/>
          <w:iCs/>
          <w:sz w:val="22"/>
          <w:szCs w:val="22"/>
          <w:shd w:val="clear" w:color="auto" w:fill="FFFFFF"/>
        </w:rPr>
        <w:t>Karlovarský kraj.</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34034B15"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posečenou trávou bude nakládáno v souladu se zákonem č. </w:t>
      </w:r>
      <w:r w:rsidR="008B5105">
        <w:rPr>
          <w:rFonts w:ascii="Arial" w:hAnsi="Arial" w:cs="Arial"/>
          <w:color w:val="000000"/>
          <w:sz w:val="22"/>
          <w:szCs w:val="22"/>
        </w:rPr>
        <w:t>541/202</w:t>
      </w:r>
      <w:r w:rsidR="004C14CF">
        <w:rPr>
          <w:rFonts w:ascii="Arial" w:hAnsi="Arial" w:cs="Arial"/>
          <w:color w:val="000000"/>
          <w:sz w:val="22"/>
          <w:szCs w:val="22"/>
        </w:rPr>
        <w:t>0</w:t>
      </w:r>
      <w:r w:rsidRPr="00C33892">
        <w:rPr>
          <w:rFonts w:ascii="Arial" w:hAnsi="Arial" w:cs="Arial"/>
          <w:color w:val="000000"/>
          <w:sz w:val="22"/>
          <w:szCs w:val="22"/>
        </w:rPr>
        <w:t xml:space="preserve"> Sb., o odpadech,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852027" w:rsidRDefault="005E2F8D" w:rsidP="00852027">
      <w:pPr>
        <w:spacing w:after="0" w:line="276" w:lineRule="auto"/>
        <w:jc w:val="center"/>
        <w:rPr>
          <w:rFonts w:ascii="Arial" w:hAnsi="Arial" w:cs="Arial"/>
          <w:b/>
          <w:bCs/>
        </w:rPr>
      </w:pPr>
      <w:r w:rsidRPr="00852027">
        <w:rPr>
          <w:rFonts w:ascii="Arial" w:hAnsi="Arial" w:cs="Arial"/>
          <w:b/>
          <w:bCs/>
        </w:rPr>
        <w:t>Čl. IV</w:t>
      </w:r>
    </w:p>
    <w:p w14:paraId="7366693B" w14:textId="6F4D6748"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0B6181">
        <w:rPr>
          <w:rFonts w:ascii="Arial" w:hAnsi="Arial" w:cs="Arial"/>
          <w:sz w:val="22"/>
          <w:szCs w:val="22"/>
        </w:rPr>
        <w:t>dohody</w:t>
      </w:r>
    </w:p>
    <w:p w14:paraId="1D4C57CA" w14:textId="50EA481C" w:rsidR="00CA53E0" w:rsidRPr="00B44797" w:rsidRDefault="00CA53E0" w:rsidP="00B44797">
      <w:pPr>
        <w:rPr>
          <w:rFonts w:ascii="Arial" w:hAnsi="Arial" w:cs="Arial"/>
          <w:color w:val="000000"/>
        </w:rPr>
      </w:pPr>
    </w:p>
    <w:p w14:paraId="68C8BAC5" w14:textId="3412B1E4" w:rsidR="00CA53E0" w:rsidRPr="00000D7F" w:rsidRDefault="005E2F8D" w:rsidP="00F468F7">
      <w:pPr>
        <w:pStyle w:val="Odstavecseseznamem"/>
        <w:numPr>
          <w:ilvl w:val="1"/>
          <w:numId w:val="5"/>
        </w:numPr>
        <w:autoSpaceDE w:val="0"/>
        <w:autoSpaceDN w:val="0"/>
        <w:adjustRightInd w:val="0"/>
        <w:spacing w:line="276" w:lineRule="auto"/>
        <w:jc w:val="both"/>
        <w:rPr>
          <w:rFonts w:ascii="Arial" w:hAnsi="Arial" w:cs="Arial"/>
          <w:iCs/>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8B5105" w:rsidRPr="00577DC5">
        <w:rPr>
          <w:rFonts w:ascii="Arial" w:hAnsi="Arial" w:cs="Arial"/>
          <w:b/>
          <w:bCs/>
          <w:iCs/>
          <w:sz w:val="22"/>
          <w:szCs w:val="22"/>
          <w:shd w:val="clear" w:color="auto" w:fill="FFFFFF"/>
        </w:rPr>
        <w:t>3</w:t>
      </w:r>
      <w:r w:rsidR="002528A5">
        <w:rPr>
          <w:rFonts w:ascii="Arial" w:hAnsi="Arial" w:cs="Arial"/>
          <w:b/>
          <w:bCs/>
          <w:iCs/>
          <w:sz w:val="22"/>
          <w:szCs w:val="22"/>
          <w:shd w:val="clear" w:color="auto" w:fill="FFFFFF"/>
        </w:rPr>
        <w:t>0</w:t>
      </w:r>
      <w:r w:rsidR="008B5105" w:rsidRPr="00577DC5">
        <w:rPr>
          <w:rFonts w:ascii="Arial" w:hAnsi="Arial" w:cs="Arial"/>
          <w:b/>
          <w:bCs/>
          <w:iCs/>
          <w:sz w:val="22"/>
          <w:szCs w:val="22"/>
          <w:shd w:val="clear" w:color="auto" w:fill="FFFFFF"/>
        </w:rPr>
        <w:t>.</w:t>
      </w:r>
      <w:r w:rsidR="00000D7F" w:rsidRPr="00577DC5">
        <w:rPr>
          <w:rFonts w:ascii="Arial" w:hAnsi="Arial" w:cs="Arial"/>
          <w:b/>
          <w:bCs/>
          <w:iCs/>
          <w:sz w:val="22"/>
          <w:szCs w:val="22"/>
          <w:shd w:val="clear" w:color="auto" w:fill="FFFFFF"/>
        </w:rPr>
        <w:t xml:space="preserve"> 11. 202</w:t>
      </w:r>
      <w:r w:rsidR="00577DC5" w:rsidRPr="00577DC5">
        <w:rPr>
          <w:rFonts w:ascii="Arial" w:hAnsi="Arial" w:cs="Arial"/>
          <w:b/>
          <w:bCs/>
          <w:iCs/>
          <w:sz w:val="22"/>
          <w:szCs w:val="22"/>
          <w:shd w:val="clear" w:color="auto" w:fill="FFFFFF"/>
        </w:rPr>
        <w:t>6</w:t>
      </w:r>
      <w:r w:rsidR="00000D7F" w:rsidRPr="00577DC5">
        <w:rPr>
          <w:rFonts w:ascii="Arial" w:hAnsi="Arial" w:cs="Arial"/>
          <w:b/>
          <w:bCs/>
          <w:iCs/>
          <w:sz w:val="22"/>
          <w:szCs w:val="22"/>
          <w:shd w:val="clear" w:color="auto" w:fill="FFFFFF"/>
        </w:rPr>
        <w:t>.</w:t>
      </w:r>
    </w:p>
    <w:p w14:paraId="58931098" w14:textId="77777777" w:rsidR="00CA53E0" w:rsidRPr="00CA53E0" w:rsidRDefault="00CA53E0" w:rsidP="00CA53E0">
      <w:pPr>
        <w:pStyle w:val="Odstavecseseznamem"/>
        <w:rPr>
          <w:rFonts w:ascii="Arial" w:hAnsi="Arial" w:cs="Arial"/>
          <w:color w:val="000000"/>
        </w:rPr>
      </w:pPr>
    </w:p>
    <w:p w14:paraId="44DA2A13" w14:textId="27B80E55" w:rsidR="005E2F8D" w:rsidRPr="00852027" w:rsidRDefault="00CA53E0" w:rsidP="00BA5D2C">
      <w:pPr>
        <w:pStyle w:val="Odstavecseseznamem"/>
        <w:numPr>
          <w:ilvl w:val="1"/>
          <w:numId w:val="5"/>
        </w:numPr>
        <w:autoSpaceDE w:val="0"/>
        <w:autoSpaceDN w:val="0"/>
        <w:adjustRightInd w:val="0"/>
        <w:spacing w:line="276" w:lineRule="auto"/>
        <w:jc w:val="both"/>
        <w:rPr>
          <w:rFonts w:ascii="Arial" w:hAnsi="Arial" w:cs="Arial"/>
        </w:rPr>
      </w:pPr>
      <w:r w:rsidRPr="00DB3A42">
        <w:rPr>
          <w:rFonts w:ascii="Arial" w:hAnsi="Arial" w:cs="Arial"/>
          <w:color w:val="000000"/>
          <w:sz w:val="22"/>
          <w:szCs w:val="22"/>
        </w:rPr>
        <w:t xml:space="preserve">Platnost a účinnost této smlouvy končí uplynutím doby, na kterou byla tato smlouva uzavřena, nebo vyčerpáním částky </w:t>
      </w:r>
      <w:r w:rsidR="006112E4" w:rsidRPr="00DB3A42">
        <w:rPr>
          <w:rFonts w:ascii="Arial" w:hAnsi="Arial" w:cs="Arial"/>
          <w:color w:val="000000"/>
          <w:sz w:val="22"/>
          <w:szCs w:val="22"/>
        </w:rPr>
        <w:t xml:space="preserve">1.000.000,00 </w:t>
      </w:r>
      <w:r w:rsidRPr="00DB3A42">
        <w:rPr>
          <w:rFonts w:ascii="Arial" w:hAnsi="Arial" w:cs="Arial"/>
          <w:color w:val="000000"/>
          <w:sz w:val="22"/>
          <w:szCs w:val="22"/>
        </w:rPr>
        <w:t xml:space="preserve">Kč (slovy: </w:t>
      </w:r>
      <w:r w:rsidR="006112E4" w:rsidRPr="00DB3A42">
        <w:rPr>
          <w:rFonts w:ascii="Arial" w:hAnsi="Arial" w:cs="Arial"/>
          <w:iCs/>
          <w:sz w:val="22"/>
          <w:szCs w:val="22"/>
          <w:shd w:val="clear" w:color="auto" w:fill="FFFFFF"/>
        </w:rPr>
        <w:t>jeden mili</w:t>
      </w:r>
      <w:r w:rsidR="00D85877" w:rsidRPr="00DB3A42">
        <w:rPr>
          <w:rFonts w:ascii="Arial" w:hAnsi="Arial" w:cs="Arial"/>
          <w:iCs/>
          <w:sz w:val="22"/>
          <w:szCs w:val="22"/>
          <w:shd w:val="clear" w:color="auto" w:fill="FFFFFF"/>
        </w:rPr>
        <w:t>ón</w:t>
      </w:r>
      <w:r w:rsidRPr="00DB3A42">
        <w:rPr>
          <w:rFonts w:ascii="Arial" w:hAnsi="Arial" w:cs="Arial"/>
          <w:color w:val="000000"/>
          <w:sz w:val="22"/>
          <w:szCs w:val="22"/>
        </w:rPr>
        <w:t xml:space="preserve"> korun českých) bez DPH. </w:t>
      </w:r>
    </w:p>
    <w:p w14:paraId="62EE6443" w14:textId="77777777" w:rsidR="00852027" w:rsidRPr="00DB3A42" w:rsidRDefault="00852027" w:rsidP="00852027">
      <w:pPr>
        <w:pStyle w:val="Odstavecseseznamem"/>
        <w:autoSpaceDE w:val="0"/>
        <w:autoSpaceDN w:val="0"/>
        <w:adjustRightInd w:val="0"/>
        <w:spacing w:line="276" w:lineRule="auto"/>
        <w:ind w:left="0"/>
        <w:jc w:val="both"/>
        <w:rPr>
          <w:rFonts w:ascii="Arial" w:hAnsi="Arial" w:cs="Arial"/>
        </w:rPr>
      </w:pPr>
    </w:p>
    <w:p w14:paraId="008CFB1D" w14:textId="77777777" w:rsidR="005E2F8D" w:rsidRPr="00852027" w:rsidRDefault="005E2F8D" w:rsidP="00852027">
      <w:pPr>
        <w:spacing w:after="0" w:line="276" w:lineRule="auto"/>
        <w:jc w:val="center"/>
        <w:rPr>
          <w:rFonts w:ascii="Arial" w:hAnsi="Arial" w:cs="Arial"/>
          <w:b/>
          <w:bCs/>
        </w:rPr>
      </w:pPr>
      <w:r w:rsidRPr="00852027">
        <w:rPr>
          <w:rFonts w:ascii="Arial" w:hAnsi="Arial" w:cs="Arial"/>
          <w:b/>
          <w:bCs/>
        </w:rPr>
        <w:t>Čl. V</w:t>
      </w:r>
    </w:p>
    <w:p w14:paraId="262815BD" w14:textId="6AD6CB19" w:rsidR="00852027" w:rsidRDefault="00F665CD" w:rsidP="00275F05">
      <w:pPr>
        <w:spacing w:line="276" w:lineRule="auto"/>
        <w:jc w:val="center"/>
        <w:rPr>
          <w:rFonts w:ascii="Arial" w:hAnsi="Arial" w:cs="Arial"/>
          <w:b/>
          <w:u w:val="single"/>
        </w:rPr>
      </w:pPr>
      <w:r>
        <w:rPr>
          <w:rFonts w:ascii="Arial" w:hAnsi="Arial" w:cs="Arial"/>
          <w:b/>
          <w:u w:val="single"/>
        </w:rPr>
        <w:t>Dílčí objednávky</w:t>
      </w:r>
    </w:p>
    <w:p w14:paraId="57E62A05" w14:textId="77777777" w:rsidR="00852027" w:rsidRPr="00275F05" w:rsidRDefault="00852027" w:rsidP="00275F05">
      <w:pPr>
        <w:spacing w:line="276" w:lineRule="auto"/>
        <w:jc w:val="center"/>
        <w:rPr>
          <w:rFonts w:ascii="Arial" w:hAnsi="Arial" w:cs="Arial"/>
          <w:b/>
          <w:u w:val="single"/>
        </w:rPr>
      </w:pPr>
    </w:p>
    <w:p w14:paraId="5D23405A" w14:textId="35510BD2" w:rsidR="00275F05" w:rsidRPr="00275F05" w:rsidRDefault="00275F05" w:rsidP="00F468F7">
      <w:pPr>
        <w:pStyle w:val="Default"/>
        <w:numPr>
          <w:ilvl w:val="1"/>
          <w:numId w:val="6"/>
        </w:numPr>
        <w:spacing w:line="276" w:lineRule="auto"/>
        <w:jc w:val="both"/>
        <w:rPr>
          <w:rFonts w:eastAsiaTheme="minorHAnsi"/>
          <w:lang w:eastAsia="en-US"/>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i Poskytovatelem. Počet </w:t>
      </w:r>
      <w:r>
        <w:rPr>
          <w:sz w:val="22"/>
          <w:szCs w:val="22"/>
        </w:rPr>
        <w:t>O</w:t>
      </w:r>
      <w:r w:rsidRPr="00275F05">
        <w:rPr>
          <w:sz w:val="22"/>
          <w:szCs w:val="22"/>
        </w:rPr>
        <w:t>bjednávek je neom</w:t>
      </w:r>
      <w:r>
        <w:rPr>
          <w:sz w:val="22"/>
          <w:szCs w:val="22"/>
        </w:rPr>
        <w:t>ezený, celková cena plnění dle O</w:t>
      </w:r>
      <w:r w:rsidRPr="00275F05">
        <w:rPr>
          <w:sz w:val="22"/>
          <w:szCs w:val="22"/>
        </w:rPr>
        <w:t xml:space="preserve">bjednávek však nesmí přesáhnout </w:t>
      </w:r>
      <w:r w:rsidR="00D85877" w:rsidRPr="00D85877">
        <w:rPr>
          <w:iCs/>
          <w:sz w:val="22"/>
          <w:szCs w:val="22"/>
          <w:shd w:val="clear" w:color="auto" w:fill="FFFFFF"/>
        </w:rPr>
        <w:t>1.000.000,00</w:t>
      </w:r>
      <w:r w:rsidR="00272813" w:rsidRPr="00D85877">
        <w:rPr>
          <w:i/>
          <w:sz w:val="22"/>
          <w:szCs w:val="22"/>
          <w:shd w:val="clear" w:color="auto" w:fill="FFFFFF" w:themeFill="background1"/>
        </w:rPr>
        <w:t xml:space="preserve"> </w:t>
      </w:r>
      <w:r w:rsidRPr="00275F05">
        <w:rPr>
          <w:sz w:val="22"/>
          <w:szCs w:val="22"/>
        </w:rPr>
        <w:t>Kč bez DPH.</w:t>
      </w:r>
      <w:r w:rsidRPr="00275F05">
        <w:t xml:space="preserve"> </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0B552883"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w:t>
      </w:r>
      <w:r w:rsidRPr="00516BB9">
        <w:rPr>
          <w:sz w:val="22"/>
          <w:szCs w:val="22"/>
        </w:rPr>
        <w:t>adresu</w:t>
      </w:r>
      <w:r w:rsidR="00F47A81" w:rsidRPr="00516BB9">
        <w:rPr>
          <w:b/>
          <w:bCs/>
          <w:snapToGrid w:val="0"/>
          <w:sz w:val="22"/>
          <w:szCs w:val="22"/>
          <w:lang w:val="en-US"/>
        </w:rPr>
        <w:t xml:space="preserve"> </w:t>
      </w:r>
      <w:r w:rsidR="00D02356">
        <w:rPr>
          <w:snapToGrid w:val="0"/>
          <w:sz w:val="22"/>
          <w:szCs w:val="22"/>
          <w:lang w:val="en-US"/>
        </w:rPr>
        <w:t>XXX</w:t>
      </w:r>
      <w:r w:rsidR="0015285B" w:rsidRPr="00516BB9">
        <w:rPr>
          <w:snapToGrid w:val="0"/>
          <w:sz w:val="22"/>
          <w:szCs w:val="22"/>
          <w:lang w:val="en-US"/>
        </w:rPr>
        <w:t xml:space="preserve">. </w:t>
      </w:r>
      <w:r w:rsidRPr="00516BB9">
        <w:rPr>
          <w:sz w:val="22"/>
          <w:szCs w:val="22"/>
        </w:rPr>
        <w:t>Poskytovatel</w:t>
      </w:r>
      <w:r w:rsidRPr="006C4509">
        <w:rPr>
          <w:sz w:val="22"/>
          <w:szCs w:val="22"/>
        </w:rPr>
        <w:t xml:space="preserve">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lastRenderedPageBreak/>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667928D2" w:rsidR="006C4509" w:rsidRPr="005F3B32" w:rsidRDefault="006C4509" w:rsidP="00F468F7">
      <w:pPr>
        <w:pStyle w:val="Odstavecseseznamem"/>
        <w:numPr>
          <w:ilvl w:val="0"/>
          <w:numId w:val="7"/>
        </w:numPr>
        <w:autoSpaceDE w:val="0"/>
        <w:autoSpaceDN w:val="0"/>
        <w:adjustRightInd w:val="0"/>
        <w:spacing w:after="14" w:line="276" w:lineRule="auto"/>
        <w:rPr>
          <w:rFonts w:ascii="Arial" w:hAnsi="Arial" w:cs="Arial"/>
          <w:sz w:val="22"/>
          <w:szCs w:val="22"/>
        </w:rPr>
      </w:pPr>
      <w:r w:rsidRPr="006C4509">
        <w:rPr>
          <w:rFonts w:ascii="Arial" w:hAnsi="Arial" w:cs="Arial"/>
          <w:color w:val="000000"/>
          <w:sz w:val="22"/>
          <w:szCs w:val="22"/>
        </w:rPr>
        <w:t xml:space="preserve">předpokládaná celková cena podle </w:t>
      </w:r>
      <w:r w:rsidR="005F3B32" w:rsidRPr="005F3B32">
        <w:rPr>
          <w:rFonts w:ascii="Arial" w:hAnsi="Arial" w:cs="Arial"/>
          <w:sz w:val="22"/>
          <w:szCs w:val="22"/>
        </w:rPr>
        <w:t>nabídkové ceny za 1 m</w:t>
      </w:r>
      <w:r w:rsidR="005F3B32" w:rsidRPr="005F3B32">
        <w:rPr>
          <w:rFonts w:ascii="Arial" w:hAnsi="Arial" w:cs="Arial"/>
          <w:sz w:val="22"/>
          <w:szCs w:val="22"/>
          <w:vertAlign w:val="superscript"/>
        </w:rPr>
        <w:t>2</w:t>
      </w:r>
    </w:p>
    <w:p w14:paraId="29D7B0AC" w14:textId="2E10E8CE"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požadovaný termín provedení služeb (údržby pozemků)</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62ED60D4" w14:textId="3CE06C4E" w:rsidR="006C4509" w:rsidRPr="009560F8" w:rsidRDefault="006C4509" w:rsidP="007C106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9560F8">
        <w:rPr>
          <w:rFonts w:ascii="Arial" w:hAnsi="Arial" w:cs="Arial"/>
          <w:color w:val="000000"/>
          <w:sz w:val="22"/>
          <w:szCs w:val="22"/>
        </w:rPr>
        <w:t>příslušný vedoucí organizační jedn</w:t>
      </w:r>
      <w:r w:rsidR="00CC4ED2" w:rsidRPr="009560F8">
        <w:rPr>
          <w:rFonts w:ascii="Arial" w:hAnsi="Arial" w:cs="Arial"/>
          <w:color w:val="000000"/>
          <w:sz w:val="22"/>
          <w:szCs w:val="22"/>
        </w:rPr>
        <w:t>otky nebo organizačního útvaru O</w:t>
      </w:r>
      <w:r w:rsidRPr="009560F8">
        <w:rPr>
          <w:rFonts w:ascii="Arial" w:hAnsi="Arial" w:cs="Arial"/>
          <w:color w:val="000000"/>
          <w:sz w:val="22"/>
          <w:szCs w:val="22"/>
        </w:rPr>
        <w:t>bjednatele</w:t>
      </w:r>
      <w:r w:rsidR="009560F8" w:rsidRPr="009560F8">
        <w:rPr>
          <w:rFonts w:ascii="Arial" w:hAnsi="Arial" w:cs="Arial"/>
          <w:color w:val="000000"/>
          <w:sz w:val="22"/>
          <w:szCs w:val="22"/>
        </w:rPr>
        <w:t>.</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běží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6C0561"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w:t>
      </w:r>
      <w:r>
        <w:rPr>
          <w:sz w:val="22"/>
          <w:szCs w:val="22"/>
        </w:rPr>
        <w:t>OZ.</w:t>
      </w:r>
    </w:p>
    <w:p w14:paraId="47EA9749" w14:textId="77777777" w:rsidR="006C0561" w:rsidRDefault="006C0561" w:rsidP="006C0561">
      <w:pPr>
        <w:pStyle w:val="Default"/>
        <w:spacing w:line="276" w:lineRule="auto"/>
        <w:jc w:val="both"/>
        <w:rPr>
          <w:sz w:val="22"/>
          <w:szCs w:val="22"/>
        </w:rPr>
      </w:pPr>
    </w:p>
    <w:p w14:paraId="6DE74E66" w14:textId="77777777" w:rsidR="005E2F8D" w:rsidRPr="00BA27B7" w:rsidRDefault="005E2F8D" w:rsidP="00BA27B7">
      <w:pPr>
        <w:tabs>
          <w:tab w:val="left" w:pos="0"/>
        </w:tabs>
        <w:spacing w:after="0" w:line="276" w:lineRule="auto"/>
        <w:jc w:val="center"/>
        <w:rPr>
          <w:rFonts w:ascii="Arial" w:hAnsi="Arial" w:cs="Arial"/>
          <w:b/>
          <w:bCs/>
          <w:iCs/>
        </w:rPr>
      </w:pPr>
      <w:r w:rsidRPr="00BA27B7">
        <w:rPr>
          <w:rFonts w:ascii="Arial" w:hAnsi="Arial" w:cs="Arial"/>
          <w:b/>
          <w:bCs/>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7D3DBC90" w14:textId="29E91ECF" w:rsidR="003552D0" w:rsidRDefault="00CC4ED2" w:rsidP="00873F14">
      <w:pPr>
        <w:spacing w:line="276" w:lineRule="auto"/>
        <w:jc w:val="both"/>
        <w:rPr>
          <w:rFonts w:ascii="Arial" w:hAnsi="Arial" w:cs="Arial"/>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3AAE0ACB" w14:textId="77777777" w:rsidR="00DD65C9" w:rsidRDefault="00DD65C9" w:rsidP="00873F14">
      <w:pPr>
        <w:spacing w:line="276" w:lineRule="auto"/>
        <w:jc w:val="both"/>
        <w:rPr>
          <w:rFonts w:ascii="Arial" w:hAnsi="Arial" w:cs="Arial"/>
        </w:rPr>
      </w:pPr>
    </w:p>
    <w:p w14:paraId="6C66340F" w14:textId="77777777" w:rsidR="00DD65C9" w:rsidRDefault="00DD65C9" w:rsidP="00873F14">
      <w:pPr>
        <w:spacing w:line="276" w:lineRule="auto"/>
        <w:jc w:val="both"/>
        <w:rPr>
          <w:rFonts w:ascii="Arial" w:hAnsi="Arial" w:cs="Arial"/>
        </w:rPr>
      </w:pPr>
    </w:p>
    <w:p w14:paraId="0C48767A" w14:textId="77777777" w:rsidR="00DD65C9" w:rsidRDefault="00DD65C9" w:rsidP="00873F14">
      <w:pPr>
        <w:spacing w:line="276" w:lineRule="auto"/>
        <w:jc w:val="both"/>
        <w:rPr>
          <w:rFonts w:ascii="Arial" w:hAnsi="Arial" w:cs="Arial"/>
        </w:rPr>
      </w:pPr>
    </w:p>
    <w:p w14:paraId="3A753285" w14:textId="77777777" w:rsidR="00DD65C9" w:rsidRDefault="00DD65C9" w:rsidP="00873F14">
      <w:pPr>
        <w:spacing w:line="276" w:lineRule="auto"/>
        <w:jc w:val="both"/>
        <w:rPr>
          <w:rFonts w:ascii="Arial" w:hAnsi="Arial" w:cs="Arial"/>
        </w:rPr>
      </w:pPr>
    </w:p>
    <w:p w14:paraId="09F3843D" w14:textId="77777777" w:rsidR="00DD65C9" w:rsidRDefault="00DD65C9" w:rsidP="00873F14">
      <w:pPr>
        <w:spacing w:line="276" w:lineRule="auto"/>
        <w:jc w:val="both"/>
        <w:rPr>
          <w:rFonts w:ascii="Arial" w:hAnsi="Arial" w:cs="Arial"/>
        </w:rPr>
      </w:pPr>
    </w:p>
    <w:p w14:paraId="0D856120" w14:textId="5BEBB9A4" w:rsidR="005E2F8D" w:rsidRPr="00BA27B7" w:rsidRDefault="005E2F8D" w:rsidP="00BA27B7">
      <w:pPr>
        <w:spacing w:after="0" w:line="276" w:lineRule="auto"/>
        <w:jc w:val="center"/>
        <w:rPr>
          <w:rFonts w:ascii="Arial" w:hAnsi="Arial" w:cs="Arial"/>
          <w:b/>
          <w:bCs/>
        </w:rPr>
      </w:pPr>
      <w:r w:rsidRPr="00BA27B7">
        <w:rPr>
          <w:rFonts w:ascii="Arial" w:hAnsi="Arial" w:cs="Arial"/>
          <w:b/>
          <w:bCs/>
        </w:rPr>
        <w:lastRenderedPageBreak/>
        <w:t>Čl. 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65648C16" w14:textId="1CF78E5A" w:rsidR="006C5248" w:rsidRPr="004E5411" w:rsidRDefault="00D45C33" w:rsidP="00E22185">
      <w:pPr>
        <w:pStyle w:val="Default"/>
        <w:numPr>
          <w:ilvl w:val="1"/>
          <w:numId w:val="9"/>
        </w:numPr>
        <w:spacing w:line="276" w:lineRule="auto"/>
        <w:jc w:val="both"/>
        <w:rPr>
          <w:rFonts w:eastAsiaTheme="minorHAnsi"/>
          <w:color w:val="FF0000"/>
          <w:sz w:val="22"/>
          <w:szCs w:val="22"/>
          <w:lang w:eastAsia="en-US"/>
        </w:rPr>
      </w:pPr>
      <w:r w:rsidRPr="005F3B32">
        <w:rPr>
          <w:sz w:val="22"/>
          <w:szCs w:val="22"/>
        </w:rPr>
        <w:t>Cena za dílčí plnění díla se dohodou smluvních stran stanovuje jako cena smluvní a nejvýše přípustná a nepřekročitelná</w:t>
      </w:r>
      <w:r w:rsidR="005F3B32" w:rsidRPr="005F3B32">
        <w:rPr>
          <w:sz w:val="22"/>
          <w:szCs w:val="22"/>
        </w:rPr>
        <w:t>.</w:t>
      </w:r>
      <w:r w:rsidRPr="005F3B32">
        <w:rPr>
          <w:sz w:val="22"/>
          <w:szCs w:val="22"/>
        </w:rPr>
        <w:t xml:space="preserve"> </w:t>
      </w:r>
    </w:p>
    <w:p w14:paraId="311086F7" w14:textId="77777777" w:rsidR="004E5411" w:rsidRPr="005F3B32" w:rsidRDefault="004E5411" w:rsidP="004E5411">
      <w:pPr>
        <w:pStyle w:val="Default"/>
        <w:spacing w:line="276" w:lineRule="auto"/>
        <w:jc w:val="both"/>
        <w:rPr>
          <w:rFonts w:eastAsiaTheme="minorHAnsi"/>
          <w:color w:val="FF0000"/>
          <w:sz w:val="22"/>
          <w:szCs w:val="22"/>
          <w:lang w:eastAsia="en-US"/>
        </w:rPr>
      </w:pPr>
    </w:p>
    <w:p w14:paraId="7E3AF913" w14:textId="77777777" w:rsidR="00BA27B7" w:rsidRDefault="00BA27B7" w:rsidP="006C78F4">
      <w:pPr>
        <w:pStyle w:val="Default"/>
        <w:spacing w:line="276" w:lineRule="auto"/>
        <w:jc w:val="both"/>
        <w:rPr>
          <w:rFonts w:eastAsiaTheme="minorHAnsi"/>
          <w:color w:val="auto"/>
          <w:sz w:val="22"/>
          <w:szCs w:val="22"/>
          <w:lang w:eastAsia="en-US"/>
        </w:rPr>
      </w:pPr>
    </w:p>
    <w:p w14:paraId="340C1782" w14:textId="77777777" w:rsidR="00BA27B7" w:rsidRDefault="00BA27B7" w:rsidP="006C78F4">
      <w:pPr>
        <w:pStyle w:val="Default"/>
        <w:spacing w:line="276" w:lineRule="auto"/>
        <w:jc w:val="both"/>
        <w:rPr>
          <w:rFonts w:eastAsiaTheme="minorHAnsi"/>
          <w:color w:val="auto"/>
          <w:sz w:val="22"/>
          <w:szCs w:val="22"/>
          <w:lang w:eastAsia="en-US"/>
        </w:rPr>
      </w:pPr>
    </w:p>
    <w:p w14:paraId="0F508FFE" w14:textId="37723947" w:rsidR="006C78F4" w:rsidRPr="005F3B32" w:rsidRDefault="006C78F4" w:rsidP="006C78F4">
      <w:pPr>
        <w:pStyle w:val="Default"/>
        <w:spacing w:line="276" w:lineRule="auto"/>
        <w:jc w:val="both"/>
        <w:rPr>
          <w:color w:val="auto"/>
          <w:sz w:val="22"/>
          <w:szCs w:val="22"/>
        </w:rPr>
      </w:pPr>
      <w:r w:rsidRPr="005F3B32">
        <w:rPr>
          <w:rFonts w:eastAsiaTheme="minorHAnsi"/>
          <w:color w:val="auto"/>
          <w:sz w:val="22"/>
          <w:szCs w:val="22"/>
          <w:lang w:eastAsia="en-US"/>
        </w:rPr>
        <w:t>Cena</w:t>
      </w:r>
      <w:r w:rsidR="000E32E4" w:rsidRPr="005F3B32">
        <w:rPr>
          <w:rFonts w:eastAsiaTheme="minorHAnsi"/>
          <w:color w:val="auto"/>
          <w:sz w:val="22"/>
          <w:szCs w:val="22"/>
          <w:lang w:eastAsia="en-US"/>
        </w:rPr>
        <w:t xml:space="preserve"> služeb za </w:t>
      </w:r>
      <w:r w:rsidR="006C5248" w:rsidRPr="005F3B32">
        <w:rPr>
          <w:color w:val="auto"/>
          <w:sz w:val="22"/>
          <w:szCs w:val="22"/>
        </w:rPr>
        <w:t>1 m</w:t>
      </w:r>
      <w:r w:rsidR="006C5248" w:rsidRPr="005F3B32">
        <w:rPr>
          <w:color w:val="auto"/>
          <w:sz w:val="22"/>
          <w:szCs w:val="22"/>
          <w:vertAlign w:val="superscript"/>
        </w:rPr>
        <w:t>2</w:t>
      </w:r>
      <w:r w:rsidR="006C5248" w:rsidRPr="005F3B32">
        <w:rPr>
          <w:color w:val="auto"/>
          <w:sz w:val="22"/>
          <w:szCs w:val="22"/>
        </w:rPr>
        <w:t xml:space="preserve"> strojního, ručního a kombinovaného sečení travního porostu včetně úklidu pozemků, odvozu a ekologické likvidace travního odpadu v souladu se zákonem č. 541/2020 Sb., v platném znění</w:t>
      </w:r>
      <w:r w:rsidR="002530F4" w:rsidRPr="005F3B32">
        <w:rPr>
          <w:color w:val="auto"/>
          <w:sz w:val="22"/>
          <w:szCs w:val="22"/>
        </w:rPr>
        <w:t>:</w:t>
      </w:r>
    </w:p>
    <w:p w14:paraId="2EBED526" w14:textId="77777777" w:rsidR="002530F4" w:rsidRPr="006C78F4" w:rsidRDefault="002530F4" w:rsidP="006C78F4">
      <w:pPr>
        <w:pStyle w:val="Default"/>
        <w:spacing w:line="276" w:lineRule="auto"/>
        <w:jc w:val="both"/>
        <w:rPr>
          <w:rFonts w:eastAsiaTheme="minorHAnsi"/>
          <w:color w:val="FF0000"/>
          <w:sz w:val="22"/>
          <w:szCs w:val="22"/>
          <w:lang w:eastAsia="en-US"/>
        </w:rPr>
      </w:pPr>
    </w:p>
    <w:tbl>
      <w:tblPr>
        <w:tblW w:w="0" w:type="auto"/>
        <w:tblInd w:w="85"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2993"/>
        <w:gridCol w:w="2729"/>
        <w:gridCol w:w="3255"/>
      </w:tblGrid>
      <w:tr w:rsidR="006C78F4" w:rsidRPr="00576C8F" w14:paraId="0EFD5A23" w14:textId="77777777" w:rsidTr="00DD65C9">
        <w:trPr>
          <w:trHeight w:val="794"/>
        </w:trPr>
        <w:tc>
          <w:tcPr>
            <w:tcW w:w="2993" w:type="dxa"/>
            <w:tcMar>
              <w:left w:w="85" w:type="dxa"/>
              <w:right w:w="85" w:type="dxa"/>
            </w:tcMar>
            <w:vAlign w:val="center"/>
          </w:tcPr>
          <w:p w14:paraId="2FE82FBE" w14:textId="77777777" w:rsidR="00576C8F" w:rsidRDefault="006C78F4" w:rsidP="00576C8F">
            <w:pPr>
              <w:spacing w:after="0" w:line="276" w:lineRule="auto"/>
              <w:jc w:val="center"/>
              <w:rPr>
                <w:rFonts w:ascii="Arial" w:hAnsi="Arial" w:cs="Arial"/>
                <w:b/>
                <w:bCs/>
                <w:sz w:val="20"/>
                <w:szCs w:val="20"/>
              </w:rPr>
            </w:pPr>
            <w:r w:rsidRPr="00576C8F">
              <w:rPr>
                <w:rFonts w:ascii="Arial" w:hAnsi="Arial" w:cs="Arial"/>
                <w:b/>
                <w:bCs/>
                <w:sz w:val="20"/>
                <w:szCs w:val="20"/>
              </w:rPr>
              <w:t xml:space="preserve">Cena </w:t>
            </w:r>
            <w:r w:rsidR="003A5F35" w:rsidRPr="00576C8F">
              <w:rPr>
                <w:rFonts w:ascii="Arial" w:hAnsi="Arial" w:cs="Arial"/>
                <w:b/>
                <w:bCs/>
                <w:sz w:val="20"/>
                <w:szCs w:val="20"/>
              </w:rPr>
              <w:t>celkem za 1 m</w:t>
            </w:r>
            <w:r w:rsidR="003A5F35" w:rsidRPr="00576C8F">
              <w:rPr>
                <w:rFonts w:ascii="Arial" w:hAnsi="Arial" w:cs="Arial"/>
                <w:b/>
                <w:bCs/>
                <w:sz w:val="20"/>
                <w:szCs w:val="20"/>
                <w:vertAlign w:val="superscript"/>
              </w:rPr>
              <w:t>2</w:t>
            </w:r>
            <w:r w:rsidRPr="00576C8F">
              <w:rPr>
                <w:rFonts w:ascii="Arial" w:hAnsi="Arial" w:cs="Arial"/>
                <w:b/>
                <w:bCs/>
                <w:sz w:val="20"/>
                <w:szCs w:val="20"/>
              </w:rPr>
              <w:t xml:space="preserve"> </w:t>
            </w:r>
          </w:p>
          <w:p w14:paraId="2275919C" w14:textId="7D513842" w:rsidR="006C78F4" w:rsidRPr="00576C8F" w:rsidRDefault="006C78F4" w:rsidP="00576C8F">
            <w:pPr>
              <w:spacing w:after="0" w:line="276" w:lineRule="auto"/>
              <w:jc w:val="center"/>
              <w:rPr>
                <w:rFonts w:ascii="Arial" w:hAnsi="Arial" w:cs="Arial"/>
                <w:b/>
                <w:bCs/>
                <w:sz w:val="20"/>
                <w:szCs w:val="20"/>
              </w:rPr>
            </w:pPr>
            <w:r w:rsidRPr="00576C8F">
              <w:rPr>
                <w:rFonts w:ascii="Arial" w:hAnsi="Arial" w:cs="Arial"/>
                <w:b/>
                <w:bCs/>
                <w:sz w:val="20"/>
                <w:szCs w:val="20"/>
              </w:rPr>
              <w:t>bez DPH</w:t>
            </w:r>
          </w:p>
        </w:tc>
        <w:tc>
          <w:tcPr>
            <w:tcW w:w="2729" w:type="dxa"/>
            <w:tcMar>
              <w:left w:w="85" w:type="dxa"/>
              <w:right w:w="85" w:type="dxa"/>
            </w:tcMar>
            <w:vAlign w:val="center"/>
          </w:tcPr>
          <w:p w14:paraId="135FC4F9" w14:textId="77777777" w:rsidR="006C78F4" w:rsidRPr="00576C8F" w:rsidRDefault="006C78F4" w:rsidP="00576C8F">
            <w:pPr>
              <w:spacing w:after="0" w:line="276" w:lineRule="auto"/>
              <w:jc w:val="center"/>
              <w:rPr>
                <w:rFonts w:ascii="Arial" w:hAnsi="Arial" w:cs="Arial"/>
                <w:b/>
                <w:bCs/>
                <w:sz w:val="20"/>
                <w:szCs w:val="20"/>
              </w:rPr>
            </w:pPr>
            <w:r w:rsidRPr="00576C8F">
              <w:rPr>
                <w:rFonts w:ascii="Arial" w:hAnsi="Arial" w:cs="Arial"/>
                <w:b/>
                <w:bCs/>
                <w:sz w:val="20"/>
                <w:szCs w:val="20"/>
              </w:rPr>
              <w:t>Samostatně DPH</w:t>
            </w:r>
          </w:p>
        </w:tc>
        <w:tc>
          <w:tcPr>
            <w:tcW w:w="3255" w:type="dxa"/>
            <w:tcMar>
              <w:left w:w="85" w:type="dxa"/>
              <w:right w:w="85" w:type="dxa"/>
            </w:tcMar>
            <w:vAlign w:val="center"/>
          </w:tcPr>
          <w:p w14:paraId="7B2FD7EC" w14:textId="6158EE00" w:rsidR="00576C8F" w:rsidRDefault="006C78F4" w:rsidP="00576C8F">
            <w:pPr>
              <w:spacing w:after="0" w:line="276" w:lineRule="auto"/>
              <w:jc w:val="center"/>
              <w:rPr>
                <w:rFonts w:ascii="Arial" w:hAnsi="Arial" w:cs="Arial"/>
                <w:b/>
                <w:bCs/>
                <w:sz w:val="20"/>
                <w:szCs w:val="20"/>
              </w:rPr>
            </w:pPr>
            <w:r w:rsidRPr="00576C8F">
              <w:rPr>
                <w:rFonts w:ascii="Arial" w:hAnsi="Arial" w:cs="Arial"/>
                <w:b/>
                <w:bCs/>
                <w:sz w:val="20"/>
                <w:szCs w:val="20"/>
              </w:rPr>
              <w:t xml:space="preserve">Cena celkem </w:t>
            </w:r>
            <w:r w:rsidR="003A5F35" w:rsidRPr="00576C8F">
              <w:rPr>
                <w:rFonts w:ascii="Arial" w:hAnsi="Arial" w:cs="Arial"/>
                <w:b/>
                <w:bCs/>
                <w:sz w:val="20"/>
                <w:szCs w:val="20"/>
              </w:rPr>
              <w:t>za 1 m</w:t>
            </w:r>
            <w:r w:rsidR="003A5F35" w:rsidRPr="00576C8F">
              <w:rPr>
                <w:rFonts w:ascii="Arial" w:hAnsi="Arial" w:cs="Arial"/>
                <w:b/>
                <w:bCs/>
                <w:sz w:val="20"/>
                <w:szCs w:val="20"/>
                <w:vertAlign w:val="superscript"/>
              </w:rPr>
              <w:t>2</w:t>
            </w:r>
          </w:p>
          <w:p w14:paraId="5C1439E1" w14:textId="6C28FAF1" w:rsidR="006C78F4" w:rsidRPr="00576C8F" w:rsidRDefault="006C78F4" w:rsidP="00576C8F">
            <w:pPr>
              <w:spacing w:after="0" w:line="276" w:lineRule="auto"/>
              <w:jc w:val="center"/>
              <w:rPr>
                <w:rFonts w:ascii="Arial" w:hAnsi="Arial" w:cs="Arial"/>
                <w:b/>
                <w:bCs/>
                <w:sz w:val="20"/>
                <w:szCs w:val="20"/>
              </w:rPr>
            </w:pPr>
            <w:r w:rsidRPr="00576C8F">
              <w:rPr>
                <w:rFonts w:ascii="Arial" w:hAnsi="Arial" w:cs="Arial"/>
                <w:b/>
                <w:bCs/>
                <w:sz w:val="20"/>
                <w:szCs w:val="20"/>
              </w:rPr>
              <w:t>včetně DPH</w:t>
            </w:r>
          </w:p>
        </w:tc>
      </w:tr>
      <w:tr w:rsidR="006C78F4" w:rsidRPr="000A216A" w14:paraId="02FC0CD6" w14:textId="77777777" w:rsidTr="00DD65C9">
        <w:trPr>
          <w:trHeight w:val="794"/>
        </w:trPr>
        <w:tc>
          <w:tcPr>
            <w:tcW w:w="2993" w:type="dxa"/>
            <w:tcMar>
              <w:left w:w="85" w:type="dxa"/>
              <w:right w:w="85" w:type="dxa"/>
            </w:tcMar>
            <w:vAlign w:val="center"/>
          </w:tcPr>
          <w:p w14:paraId="31A1B770" w14:textId="27313DF0" w:rsidR="00947FD8" w:rsidRPr="00576C8F" w:rsidRDefault="00466214" w:rsidP="00576C8F">
            <w:pPr>
              <w:spacing w:after="0" w:line="276" w:lineRule="auto"/>
              <w:jc w:val="center"/>
              <w:rPr>
                <w:rFonts w:ascii="Arial" w:hAnsi="Arial" w:cs="Arial"/>
                <w:snapToGrid w:val="0"/>
                <w:lang w:val="en-US"/>
              </w:rPr>
            </w:pPr>
            <w:r w:rsidRPr="00576C8F">
              <w:rPr>
                <w:rFonts w:ascii="Arial" w:hAnsi="Arial" w:cs="Arial"/>
                <w:snapToGrid w:val="0"/>
                <w:lang w:val="en-US"/>
              </w:rPr>
              <w:t>1, 65</w:t>
            </w:r>
          </w:p>
          <w:p w14:paraId="2877ABAF" w14:textId="63C25773" w:rsidR="006C78F4" w:rsidRPr="00576C8F" w:rsidRDefault="00AF39C1" w:rsidP="00576C8F">
            <w:pPr>
              <w:spacing w:after="0" w:line="276" w:lineRule="auto"/>
              <w:jc w:val="center"/>
              <w:rPr>
                <w:rFonts w:ascii="Arial" w:hAnsi="Arial" w:cs="Arial"/>
                <w:sz w:val="20"/>
                <w:szCs w:val="20"/>
              </w:rPr>
            </w:pPr>
            <w:r w:rsidRPr="00576C8F">
              <w:rPr>
                <w:rFonts w:ascii="Arial" w:hAnsi="Arial" w:cs="Arial"/>
                <w:sz w:val="20"/>
                <w:szCs w:val="20"/>
              </w:rPr>
              <w:t>Kč</w:t>
            </w:r>
          </w:p>
        </w:tc>
        <w:tc>
          <w:tcPr>
            <w:tcW w:w="2729" w:type="dxa"/>
            <w:tcMar>
              <w:left w:w="85" w:type="dxa"/>
              <w:right w:w="85" w:type="dxa"/>
            </w:tcMar>
            <w:vAlign w:val="center"/>
          </w:tcPr>
          <w:p w14:paraId="36011D00" w14:textId="2F41F5D4" w:rsidR="00947FD8" w:rsidRPr="00576C8F" w:rsidRDefault="00466214" w:rsidP="00576C8F">
            <w:pPr>
              <w:spacing w:after="0" w:line="276" w:lineRule="auto"/>
              <w:jc w:val="center"/>
              <w:rPr>
                <w:rFonts w:ascii="Arial" w:hAnsi="Arial" w:cs="Arial"/>
                <w:snapToGrid w:val="0"/>
                <w:lang w:val="en-US"/>
              </w:rPr>
            </w:pPr>
            <w:r w:rsidRPr="00576C8F">
              <w:rPr>
                <w:rFonts w:ascii="Arial" w:hAnsi="Arial" w:cs="Arial"/>
                <w:snapToGrid w:val="0"/>
                <w:lang w:val="en-US"/>
              </w:rPr>
              <w:t>0,3465</w:t>
            </w:r>
          </w:p>
          <w:p w14:paraId="1202308B" w14:textId="13BC331A" w:rsidR="006C78F4" w:rsidRPr="00576C8F" w:rsidRDefault="00AF39C1" w:rsidP="00576C8F">
            <w:pPr>
              <w:spacing w:after="0" w:line="276" w:lineRule="auto"/>
              <w:jc w:val="center"/>
              <w:rPr>
                <w:rFonts w:ascii="Arial" w:hAnsi="Arial" w:cs="Arial"/>
                <w:sz w:val="20"/>
                <w:szCs w:val="20"/>
              </w:rPr>
            </w:pPr>
            <w:r w:rsidRPr="00576C8F">
              <w:rPr>
                <w:rFonts w:ascii="Arial" w:hAnsi="Arial" w:cs="Arial"/>
                <w:sz w:val="20"/>
                <w:szCs w:val="20"/>
              </w:rPr>
              <w:t>Kč</w:t>
            </w:r>
          </w:p>
        </w:tc>
        <w:tc>
          <w:tcPr>
            <w:tcW w:w="3255" w:type="dxa"/>
            <w:tcMar>
              <w:left w:w="85" w:type="dxa"/>
              <w:right w:w="85" w:type="dxa"/>
            </w:tcMar>
            <w:vAlign w:val="center"/>
          </w:tcPr>
          <w:p w14:paraId="508A1F28" w14:textId="77777777" w:rsidR="00466214" w:rsidRPr="00576C8F" w:rsidRDefault="00466214" w:rsidP="00576C8F">
            <w:pPr>
              <w:spacing w:after="0" w:line="276" w:lineRule="auto"/>
              <w:jc w:val="center"/>
              <w:rPr>
                <w:rFonts w:ascii="Arial" w:hAnsi="Arial" w:cs="Arial"/>
                <w:snapToGrid w:val="0"/>
                <w:lang w:val="en-US"/>
              </w:rPr>
            </w:pPr>
            <w:r w:rsidRPr="00576C8F">
              <w:rPr>
                <w:rFonts w:ascii="Arial" w:hAnsi="Arial" w:cs="Arial"/>
                <w:snapToGrid w:val="0"/>
                <w:lang w:val="en-US"/>
              </w:rPr>
              <w:t>1,9965</w:t>
            </w:r>
          </w:p>
          <w:p w14:paraId="790D0169" w14:textId="3D86F426" w:rsidR="006C78F4" w:rsidRPr="00576C8F" w:rsidRDefault="00AF39C1" w:rsidP="00576C8F">
            <w:pPr>
              <w:spacing w:after="0" w:line="276" w:lineRule="auto"/>
              <w:jc w:val="center"/>
              <w:rPr>
                <w:rFonts w:ascii="Arial" w:hAnsi="Arial" w:cs="Arial"/>
                <w:sz w:val="20"/>
                <w:szCs w:val="20"/>
              </w:rPr>
            </w:pPr>
            <w:r w:rsidRPr="00576C8F">
              <w:rPr>
                <w:rFonts w:ascii="Arial" w:hAnsi="Arial" w:cs="Arial"/>
                <w:sz w:val="20"/>
                <w:szCs w:val="20"/>
              </w:rPr>
              <w:t>Kč</w:t>
            </w:r>
          </w:p>
        </w:tc>
      </w:tr>
    </w:tbl>
    <w:p w14:paraId="799379F2" w14:textId="77777777" w:rsidR="006C78F4" w:rsidRPr="00252DA6" w:rsidRDefault="006C78F4" w:rsidP="006C78F4">
      <w:pPr>
        <w:pStyle w:val="Default"/>
        <w:spacing w:line="276" w:lineRule="auto"/>
        <w:jc w:val="both"/>
        <w:rPr>
          <w:rFonts w:eastAsiaTheme="minorHAnsi"/>
          <w:color w:val="FF0000"/>
          <w:sz w:val="22"/>
          <w:szCs w:val="22"/>
          <w:lang w:eastAsia="en-US"/>
        </w:rPr>
      </w:pPr>
    </w:p>
    <w:p w14:paraId="38906659" w14:textId="77777777" w:rsidR="00F46B03" w:rsidRPr="00A532A4" w:rsidRDefault="00F46B03" w:rsidP="00F46B03">
      <w:pPr>
        <w:pStyle w:val="Default"/>
        <w:spacing w:line="276" w:lineRule="auto"/>
        <w:jc w:val="both"/>
        <w:rPr>
          <w:rFonts w:eastAsiaTheme="minorHAnsi"/>
          <w:color w:val="000000" w:themeColor="text1"/>
          <w:sz w:val="22"/>
          <w:szCs w:val="22"/>
          <w:lang w:eastAsia="en-US"/>
        </w:rPr>
      </w:pPr>
    </w:p>
    <w:p w14:paraId="70912056" w14:textId="4C7607C3" w:rsidR="00F46B03" w:rsidRPr="00A532A4" w:rsidRDefault="00F46B03" w:rsidP="00F468F7">
      <w:pPr>
        <w:pStyle w:val="Default"/>
        <w:numPr>
          <w:ilvl w:val="1"/>
          <w:numId w:val="9"/>
        </w:numPr>
        <w:spacing w:line="276" w:lineRule="auto"/>
        <w:jc w:val="both"/>
        <w:rPr>
          <w:rFonts w:eastAsiaTheme="minorHAnsi"/>
          <w:color w:val="000000" w:themeColor="text1"/>
          <w:sz w:val="22"/>
          <w:szCs w:val="22"/>
          <w:lang w:eastAsia="en-US"/>
        </w:rPr>
      </w:pPr>
      <w:r w:rsidRPr="00A532A4">
        <w:rPr>
          <w:color w:val="000000" w:themeColor="text1"/>
          <w:sz w:val="22"/>
          <w:szCs w:val="22"/>
        </w:rPr>
        <w:t>Ceny za dílčí plnění díla (údržby pozemků), uvedené v</w:t>
      </w:r>
      <w:r w:rsidR="00776A4E" w:rsidRPr="00A532A4">
        <w:rPr>
          <w:color w:val="000000" w:themeColor="text1"/>
          <w:sz w:val="22"/>
          <w:szCs w:val="22"/>
        </w:rPr>
        <w:t> Krycím listu nabídky</w:t>
      </w:r>
      <w:r w:rsidRPr="00A532A4">
        <w:rPr>
          <w:color w:val="000000" w:themeColor="text1"/>
          <w:sz w:val="22"/>
          <w:szCs w:val="22"/>
        </w:rPr>
        <w:t xml:space="preserve"> jsou stanoveny jako ceny nejvýše přípustné a obsahují veškeré náklady Poskytovatele nezbytné k řádnému provedení díla, tj. zejména náklady na dopravu, náklady na půjčovné za manipulační prostředky, mzdové náklady, pojištění apod. </w:t>
      </w:r>
    </w:p>
    <w:p w14:paraId="65E276FF" w14:textId="77777777" w:rsidR="00F46B03" w:rsidRPr="00A532A4" w:rsidRDefault="00F46B03" w:rsidP="00F46B03">
      <w:pPr>
        <w:pStyle w:val="Odstavecseseznamem"/>
        <w:rPr>
          <w:color w:val="000000" w:themeColor="text1"/>
        </w:rPr>
      </w:pPr>
    </w:p>
    <w:p w14:paraId="66121EAB" w14:textId="51275AB3" w:rsidR="00F46B03" w:rsidRPr="00A532A4" w:rsidRDefault="00F46B03" w:rsidP="00F468F7">
      <w:pPr>
        <w:pStyle w:val="Default"/>
        <w:numPr>
          <w:ilvl w:val="1"/>
          <w:numId w:val="9"/>
        </w:numPr>
        <w:spacing w:line="276" w:lineRule="auto"/>
        <w:jc w:val="both"/>
        <w:rPr>
          <w:rFonts w:eastAsiaTheme="minorHAnsi"/>
          <w:color w:val="000000" w:themeColor="text1"/>
          <w:sz w:val="22"/>
          <w:szCs w:val="22"/>
          <w:lang w:eastAsia="en-US"/>
        </w:rPr>
      </w:pPr>
      <w:r w:rsidRPr="00A532A4">
        <w:rPr>
          <w:color w:val="000000" w:themeColor="text1"/>
          <w:sz w:val="22"/>
          <w:szCs w:val="22"/>
        </w:rPr>
        <w:t>Cena za poskytnutí služeb na základě konkrétní Objednávky (dále jen „</w:t>
      </w:r>
      <w:r w:rsidRPr="00A532A4">
        <w:rPr>
          <w:b/>
          <w:color w:val="000000" w:themeColor="text1"/>
          <w:sz w:val="22"/>
          <w:szCs w:val="22"/>
        </w:rPr>
        <w:t>cena</w:t>
      </w:r>
      <w:r w:rsidRPr="00A532A4">
        <w:rPr>
          <w:color w:val="000000" w:themeColor="text1"/>
          <w:sz w:val="22"/>
          <w:szCs w:val="22"/>
        </w:rPr>
        <w:t>“) bude uvedena v této Objednávce</w:t>
      </w:r>
      <w:r w:rsidR="00A532A4" w:rsidRPr="00A532A4">
        <w:rPr>
          <w:color w:val="000000" w:themeColor="text1"/>
          <w:sz w:val="22"/>
          <w:szCs w:val="22"/>
        </w:rPr>
        <w:t>.</w:t>
      </w:r>
      <w:r w:rsidRPr="00A532A4">
        <w:rPr>
          <w:color w:val="000000" w:themeColor="text1"/>
          <w:sz w:val="22"/>
          <w:szCs w:val="22"/>
        </w:rPr>
        <w:t xml:space="preserve">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3F21BB68"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CD4E6F" w:rsidRPr="00F46B03">
        <w:rPr>
          <w:sz w:val="22"/>
          <w:szCs w:val="22"/>
        </w:rPr>
        <w:t>dokladu – faktury</w:t>
      </w:r>
      <w:r w:rsidRPr="00F46B03">
        <w:rPr>
          <w:sz w:val="22"/>
          <w:szCs w:val="22"/>
        </w:rPr>
        <w:t xml:space="preserve"> musí být kalkulace ceny služeb za údržbu pozemků</w:t>
      </w:r>
      <w:r w:rsidR="00764544">
        <w:rPr>
          <w:sz w:val="22"/>
          <w:szCs w:val="22"/>
        </w:rPr>
        <w:t xml:space="preserve">, </w:t>
      </w:r>
      <w:r w:rsidRPr="00F46B03">
        <w:rPr>
          <w:sz w:val="22"/>
          <w:szCs w:val="22"/>
        </w:rPr>
        <w:t xml:space="preserve">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49AB000C" w14:textId="42D9BB15" w:rsidR="00947FD8" w:rsidRPr="00DD65C9" w:rsidRDefault="00BD5B0C" w:rsidP="00947FD8">
      <w:pPr>
        <w:pStyle w:val="Default"/>
        <w:numPr>
          <w:ilvl w:val="1"/>
          <w:numId w:val="9"/>
        </w:numPr>
        <w:spacing w:line="276" w:lineRule="auto"/>
        <w:jc w:val="both"/>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vystaveného Poskytovatelem ve dvou originálech, a to převodním 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bjednávek včetně odstranění případných vad a nedodělků. Jako Odběratel bude na faktuře uveden Státní pozemkový úřad, Krajský pozemkový úřad pro</w:t>
      </w:r>
      <w:r w:rsidR="00B803D6">
        <w:rPr>
          <w:sz w:val="22"/>
          <w:szCs w:val="22"/>
        </w:rPr>
        <w:t xml:space="preserve"> Karlovarský kraj</w:t>
      </w:r>
      <w:r w:rsidRPr="00E92F19">
        <w:rPr>
          <w:sz w:val="22"/>
          <w:szCs w:val="22"/>
        </w:rPr>
        <w:t>,</w:t>
      </w:r>
      <w:r w:rsidR="00E45E01">
        <w:rPr>
          <w:sz w:val="22"/>
          <w:szCs w:val="22"/>
        </w:rPr>
        <w:t xml:space="preserve"> </w:t>
      </w:r>
      <w:r w:rsidR="00E45E01" w:rsidRPr="00E45E01">
        <w:rPr>
          <w:sz w:val="22"/>
          <w:szCs w:val="22"/>
        </w:rPr>
        <w:t xml:space="preserve">Adresa: </w:t>
      </w:r>
      <w:r w:rsidR="00B803D6">
        <w:rPr>
          <w:sz w:val="22"/>
          <w:szCs w:val="22"/>
        </w:rPr>
        <w:t>Chebská 48/73, 360 06 Karlovy Vary.</w:t>
      </w:r>
    </w:p>
    <w:p w14:paraId="4412647B" w14:textId="77777777" w:rsidR="00DD65C9" w:rsidRPr="00E92F19" w:rsidRDefault="00DD65C9" w:rsidP="00DD65C9">
      <w:pPr>
        <w:pStyle w:val="Default"/>
        <w:spacing w:line="276" w:lineRule="auto"/>
        <w:jc w:val="both"/>
      </w:pPr>
    </w:p>
    <w:p w14:paraId="48A19155" w14:textId="77777777" w:rsidR="00E92F19" w:rsidRDefault="00E92F19" w:rsidP="00E92F19">
      <w:pPr>
        <w:pStyle w:val="Odstavecseseznamem"/>
      </w:pPr>
    </w:p>
    <w:p w14:paraId="23BB875A" w14:textId="7250A1F7" w:rsidR="00B803D6" w:rsidRPr="003552D0" w:rsidRDefault="00E92F19" w:rsidP="00E92F19">
      <w:pPr>
        <w:pStyle w:val="Default"/>
        <w:numPr>
          <w:ilvl w:val="1"/>
          <w:numId w:val="9"/>
        </w:numPr>
        <w:spacing w:line="276" w:lineRule="auto"/>
        <w:jc w:val="both"/>
        <w:rPr>
          <w:sz w:val="22"/>
          <w:szCs w:val="22"/>
        </w:rPr>
      </w:pPr>
      <w:r w:rsidRPr="00E92F19">
        <w:rPr>
          <w:sz w:val="22"/>
          <w:szCs w:val="22"/>
        </w:rPr>
        <w:lastRenderedPageBreak/>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114E30C5" w14:textId="77777777" w:rsidR="00B803D6" w:rsidRDefault="00B803D6" w:rsidP="00E92F19">
      <w:pPr>
        <w:pStyle w:val="Odstavecseseznamem"/>
        <w:rPr>
          <w:sz w:val="22"/>
          <w:szCs w:val="22"/>
        </w:rPr>
      </w:pPr>
    </w:p>
    <w:p w14:paraId="6581E843" w14:textId="32B7518B" w:rsidR="00E92F19" w:rsidRPr="00BA27B7" w:rsidRDefault="00E92F19" w:rsidP="00BE1A02">
      <w:pPr>
        <w:pStyle w:val="Default"/>
        <w:numPr>
          <w:ilvl w:val="1"/>
          <w:numId w:val="9"/>
        </w:numPr>
        <w:spacing w:line="276" w:lineRule="auto"/>
        <w:jc w:val="both"/>
      </w:pPr>
      <w:r w:rsidRPr="00723462">
        <w:rPr>
          <w:sz w:val="22"/>
          <w:szCs w:val="22"/>
        </w:rPr>
        <w:t>Objednatel neposkytuje zálohy.</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10B242AC"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77777777"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77777777"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Pr>
          <w:sz w:val="22"/>
          <w:szCs w:val="22"/>
        </w:rPr>
        <w:t>5. 12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01DE5ECE"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1024/11</w:t>
      </w:r>
      <w:r w:rsidR="004A0E8A">
        <w:rPr>
          <w:sz w:val="22"/>
          <w:szCs w:val="22"/>
        </w:rPr>
        <w:t xml:space="preserve"> </w:t>
      </w:r>
      <w:r w:rsidR="00735115">
        <w:rPr>
          <w:sz w:val="22"/>
          <w:szCs w:val="22"/>
        </w:rPr>
        <w:t>a, 130 00 Praha 3.</w:t>
      </w:r>
    </w:p>
    <w:p w14:paraId="7E14E690" w14:textId="6F24CCB0" w:rsidR="00D96B58" w:rsidRDefault="00D96B58" w:rsidP="00735115">
      <w:pPr>
        <w:autoSpaceDE w:val="0"/>
        <w:autoSpaceDN w:val="0"/>
        <w:adjustRightInd w:val="0"/>
        <w:spacing w:line="276" w:lineRule="auto"/>
        <w:jc w:val="both"/>
        <w:rPr>
          <w:rFonts w:ascii="Arial" w:hAnsi="Arial" w:cs="Arial"/>
          <w:color w:val="000000"/>
        </w:rPr>
      </w:pPr>
      <w:r w:rsidRPr="00940577">
        <w:rPr>
          <w:rFonts w:ascii="Arial" w:hAnsi="Arial" w:cs="Arial"/>
          <w:b/>
          <w:color w:val="000000"/>
        </w:rPr>
        <w:t>Adresa pro doručení faktury</w:t>
      </w:r>
      <w:r w:rsidRPr="00735115">
        <w:rPr>
          <w:rFonts w:ascii="Arial" w:hAnsi="Arial" w:cs="Arial"/>
          <w:color w:val="000000"/>
        </w:rPr>
        <w:t xml:space="preserve">: Státní pozemkový úřad, Krajský pozemkový úřad </w:t>
      </w:r>
      <w:r w:rsidR="006B7404">
        <w:rPr>
          <w:rFonts w:ascii="Arial" w:hAnsi="Arial" w:cs="Arial"/>
          <w:color w:val="000000"/>
        </w:rPr>
        <w:t xml:space="preserve">pro </w:t>
      </w:r>
      <w:r w:rsidR="00023AB3">
        <w:rPr>
          <w:rFonts w:ascii="Arial" w:hAnsi="Arial" w:cs="Arial"/>
          <w:color w:val="000000"/>
        </w:rPr>
        <w:t>Karlovarský kraj, Chebská 48/73, 360 06 Karlovy Vary.</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3F219371" w14:textId="77777777" w:rsidR="00DD65C9" w:rsidRDefault="00DD65C9" w:rsidP="00DD65C9">
      <w:pPr>
        <w:pStyle w:val="Default"/>
        <w:spacing w:line="276" w:lineRule="auto"/>
        <w:jc w:val="both"/>
        <w:rPr>
          <w:sz w:val="22"/>
          <w:szCs w:val="22"/>
        </w:rPr>
      </w:pPr>
    </w:p>
    <w:p w14:paraId="6A62DAAD" w14:textId="77777777" w:rsidR="00DD65C9" w:rsidRDefault="00DD65C9" w:rsidP="00DD65C9">
      <w:pPr>
        <w:pStyle w:val="Default"/>
        <w:spacing w:line="276" w:lineRule="auto"/>
        <w:jc w:val="both"/>
        <w:rPr>
          <w:sz w:val="22"/>
          <w:szCs w:val="22"/>
        </w:rPr>
      </w:pPr>
    </w:p>
    <w:p w14:paraId="662CBBB2" w14:textId="77777777" w:rsidR="00DD65C9" w:rsidRDefault="00DD65C9" w:rsidP="00DD65C9">
      <w:pPr>
        <w:pStyle w:val="Default"/>
        <w:spacing w:line="276" w:lineRule="auto"/>
        <w:jc w:val="both"/>
        <w:rPr>
          <w:sz w:val="22"/>
          <w:szCs w:val="22"/>
        </w:rPr>
      </w:pPr>
    </w:p>
    <w:p w14:paraId="1F78AEE5" w14:textId="77777777" w:rsidR="00DD65C9" w:rsidRDefault="00DD65C9" w:rsidP="00DD65C9">
      <w:pPr>
        <w:pStyle w:val="Default"/>
        <w:spacing w:line="276" w:lineRule="auto"/>
        <w:jc w:val="both"/>
        <w:rPr>
          <w:sz w:val="22"/>
          <w:szCs w:val="22"/>
        </w:rPr>
      </w:pPr>
    </w:p>
    <w:p w14:paraId="5A5D8C01" w14:textId="77777777" w:rsidR="00735115" w:rsidRPr="00735115" w:rsidRDefault="00735115" w:rsidP="00735115">
      <w:pPr>
        <w:pStyle w:val="Default"/>
        <w:spacing w:line="276" w:lineRule="auto"/>
        <w:jc w:val="both"/>
        <w:rPr>
          <w:sz w:val="22"/>
          <w:szCs w:val="22"/>
        </w:rPr>
      </w:pPr>
    </w:p>
    <w:p w14:paraId="2DD5DDF8" w14:textId="00C46E28" w:rsidR="00735115" w:rsidRDefault="00735115" w:rsidP="00F468F7">
      <w:pPr>
        <w:pStyle w:val="Default"/>
        <w:numPr>
          <w:ilvl w:val="1"/>
          <w:numId w:val="9"/>
        </w:numPr>
        <w:spacing w:line="276" w:lineRule="auto"/>
        <w:jc w:val="both"/>
        <w:rPr>
          <w:sz w:val="22"/>
          <w:szCs w:val="22"/>
        </w:rPr>
      </w:pPr>
      <w:r w:rsidRPr="00735115">
        <w:rPr>
          <w:sz w:val="22"/>
          <w:szCs w:val="22"/>
        </w:rPr>
        <w:lastRenderedPageBreak/>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735115">
        <w:rPr>
          <w:sz w:val="22"/>
          <w:szCs w:val="22"/>
        </w:rPr>
        <w:t>neprodleně,</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384E45BB"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5E90146" w14:textId="751863BE" w:rsidR="00E95D19" w:rsidRPr="00BA27B7" w:rsidRDefault="00E95D19" w:rsidP="00BA27B7">
      <w:pPr>
        <w:spacing w:after="0" w:line="276" w:lineRule="auto"/>
        <w:jc w:val="center"/>
        <w:rPr>
          <w:rFonts w:ascii="Arial" w:hAnsi="Arial" w:cs="Arial"/>
          <w:b/>
          <w:bCs/>
        </w:rPr>
      </w:pPr>
      <w:r w:rsidRPr="00BA27B7">
        <w:rPr>
          <w:rFonts w:ascii="Arial" w:hAnsi="Arial" w:cs="Arial"/>
          <w:b/>
          <w:bCs/>
        </w:rPr>
        <w:t>Čl. VIII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134E358D" w14:textId="77777777" w:rsidR="006C0561" w:rsidRPr="00E95D19" w:rsidRDefault="006C0561"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07BA3EAF" w14:textId="77777777" w:rsidR="00947FD8" w:rsidRPr="00E95D19" w:rsidRDefault="00947FD8"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048DA8F4" w14:textId="77777777" w:rsidR="00E95D19" w:rsidRDefault="00E95D19" w:rsidP="00E95D19">
      <w:pPr>
        <w:pStyle w:val="Odstavecseseznamem"/>
        <w:spacing w:line="276" w:lineRule="auto"/>
        <w:jc w:val="both"/>
        <w:rPr>
          <w:rFonts w:ascii="Arial" w:hAnsi="Arial" w:cs="Arial"/>
          <w:color w:val="000000"/>
          <w:sz w:val="22"/>
          <w:szCs w:val="22"/>
        </w:rPr>
      </w:pPr>
    </w:p>
    <w:p w14:paraId="15AD87EF" w14:textId="77777777" w:rsidR="00DD65C9" w:rsidRDefault="00DD65C9" w:rsidP="00E95D19">
      <w:pPr>
        <w:pStyle w:val="Odstavecseseznamem"/>
        <w:spacing w:line="276" w:lineRule="auto"/>
        <w:jc w:val="both"/>
        <w:rPr>
          <w:rFonts w:ascii="Arial" w:hAnsi="Arial" w:cs="Arial"/>
          <w:color w:val="000000"/>
          <w:sz w:val="22"/>
          <w:szCs w:val="22"/>
        </w:rPr>
      </w:pPr>
    </w:p>
    <w:p w14:paraId="28115990" w14:textId="77777777" w:rsidR="00410CC0" w:rsidRPr="00E95D19" w:rsidRDefault="00410CC0"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2221A">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05D106A4" w14:textId="77777777" w:rsidR="007F3926" w:rsidRPr="007F3926" w:rsidRDefault="007F3926" w:rsidP="007F3926">
      <w:pPr>
        <w:autoSpaceDE w:val="0"/>
        <w:autoSpaceDN w:val="0"/>
        <w:adjustRightInd w:val="0"/>
        <w:spacing w:after="0" w:line="240" w:lineRule="auto"/>
        <w:rPr>
          <w:rFonts w:ascii="Arial" w:hAnsi="Arial" w:cs="Arial"/>
          <w:color w:val="000000"/>
          <w:sz w:val="24"/>
          <w:szCs w:val="24"/>
        </w:rPr>
      </w:pPr>
    </w:p>
    <w:p w14:paraId="3EF86B3D" w14:textId="195775F2" w:rsidR="007F3926" w:rsidRPr="00BA27B7" w:rsidRDefault="00BB03B1" w:rsidP="00BA27B7">
      <w:pPr>
        <w:spacing w:after="0" w:line="276" w:lineRule="auto"/>
        <w:jc w:val="center"/>
        <w:rPr>
          <w:rFonts w:ascii="Arial" w:hAnsi="Arial" w:cs="Arial"/>
          <w:b/>
          <w:bCs/>
        </w:rPr>
      </w:pPr>
      <w:r w:rsidRPr="00BA27B7">
        <w:rPr>
          <w:rFonts w:ascii="Arial" w:hAnsi="Arial" w:cs="Arial"/>
          <w:b/>
          <w:bCs/>
        </w:rPr>
        <w:t xml:space="preserve">Čl. </w:t>
      </w:r>
      <w:r w:rsidR="00747945" w:rsidRPr="00BA27B7">
        <w:rPr>
          <w:rFonts w:ascii="Arial" w:hAnsi="Arial" w:cs="Arial"/>
          <w:b/>
          <w:bCs/>
        </w:rPr>
        <w:t>I</w:t>
      </w:r>
      <w:r w:rsidRPr="00BA27B7">
        <w:rPr>
          <w:rFonts w:ascii="Arial" w:hAnsi="Arial" w:cs="Arial"/>
          <w:b/>
          <w:bCs/>
        </w:rPr>
        <w:t>X</w:t>
      </w:r>
      <w:r w:rsidR="007F3926" w:rsidRPr="00BA27B7">
        <w:rPr>
          <w:rFonts w:ascii="Arial" w:hAnsi="Arial" w:cs="Arial"/>
          <w:b/>
          <w:bCs/>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77777777" w:rsidR="00365D05" w:rsidRDefault="007F3926" w:rsidP="0060375E">
      <w:pPr>
        <w:pStyle w:val="Odstavecseseznamem"/>
        <w:numPr>
          <w:ilvl w:val="1"/>
          <w:numId w:val="2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810FC6">
      <w:pPr>
        <w:pStyle w:val="Odstavecseseznamem"/>
        <w:numPr>
          <w:ilvl w:val="1"/>
          <w:numId w:val="2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810FC6">
      <w:pPr>
        <w:pStyle w:val="Odstavecseseznamem"/>
        <w:numPr>
          <w:ilvl w:val="1"/>
          <w:numId w:val="2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810FC6">
      <w:pPr>
        <w:pStyle w:val="Odstavecseseznamem"/>
        <w:numPr>
          <w:ilvl w:val="1"/>
          <w:numId w:val="2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4B54723F" w:rsidR="00BB03B1" w:rsidRPr="00BA27B7" w:rsidRDefault="00BB03B1" w:rsidP="00BA27B7">
      <w:pPr>
        <w:tabs>
          <w:tab w:val="left" w:pos="0"/>
        </w:tabs>
        <w:spacing w:after="0" w:line="276" w:lineRule="auto"/>
        <w:jc w:val="center"/>
        <w:rPr>
          <w:rFonts w:ascii="Arial" w:hAnsi="Arial" w:cs="Arial"/>
          <w:b/>
          <w:bCs/>
          <w:iCs/>
        </w:rPr>
      </w:pPr>
      <w:r w:rsidRPr="00BA27B7">
        <w:rPr>
          <w:rFonts w:ascii="Arial" w:hAnsi="Arial" w:cs="Arial"/>
          <w:b/>
          <w:bCs/>
          <w:iCs/>
        </w:rPr>
        <w:t>Čl. X</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6EBF47F8" w14:textId="77777777" w:rsidR="006C0561" w:rsidRPr="006F7084" w:rsidRDefault="006C056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Default="00BB03B1" w:rsidP="006F7084">
      <w:pPr>
        <w:pStyle w:val="Odstavecseseznamem"/>
        <w:spacing w:line="276" w:lineRule="auto"/>
        <w:jc w:val="both"/>
        <w:rPr>
          <w:rFonts w:ascii="Arial" w:hAnsi="Arial" w:cs="Arial"/>
          <w:color w:val="000000"/>
          <w:sz w:val="22"/>
          <w:szCs w:val="22"/>
        </w:rPr>
      </w:pPr>
    </w:p>
    <w:p w14:paraId="0CB2B232" w14:textId="77777777" w:rsidR="00DD65C9" w:rsidRDefault="00DD65C9" w:rsidP="006F7084">
      <w:pPr>
        <w:pStyle w:val="Odstavecseseznamem"/>
        <w:spacing w:line="276" w:lineRule="auto"/>
        <w:jc w:val="both"/>
        <w:rPr>
          <w:rFonts w:ascii="Arial" w:hAnsi="Arial" w:cs="Arial"/>
          <w:color w:val="000000"/>
          <w:sz w:val="22"/>
          <w:szCs w:val="22"/>
        </w:rPr>
      </w:pPr>
    </w:p>
    <w:p w14:paraId="26841CB7" w14:textId="77777777" w:rsidR="00DD65C9" w:rsidRDefault="00DD65C9" w:rsidP="006F7084">
      <w:pPr>
        <w:pStyle w:val="Odstavecseseznamem"/>
        <w:spacing w:line="276" w:lineRule="auto"/>
        <w:jc w:val="both"/>
        <w:rPr>
          <w:rFonts w:ascii="Arial" w:hAnsi="Arial" w:cs="Arial"/>
          <w:color w:val="000000"/>
          <w:sz w:val="22"/>
          <w:szCs w:val="22"/>
        </w:rPr>
      </w:pPr>
    </w:p>
    <w:p w14:paraId="1A48AAB6" w14:textId="77777777" w:rsidR="00DD65C9" w:rsidRPr="006F7084" w:rsidRDefault="00DD65C9" w:rsidP="006F7084">
      <w:pPr>
        <w:pStyle w:val="Odstavecseseznamem"/>
        <w:spacing w:line="276" w:lineRule="auto"/>
        <w:jc w:val="both"/>
        <w:rPr>
          <w:rFonts w:ascii="Arial" w:hAnsi="Arial" w:cs="Arial"/>
          <w:color w:val="000000"/>
          <w:sz w:val="22"/>
          <w:szCs w:val="22"/>
        </w:rPr>
      </w:pPr>
    </w:p>
    <w:p w14:paraId="029A0D17"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D83A18C" w14:textId="48045247" w:rsidR="00BA27B7" w:rsidRPr="00DD65C9" w:rsidRDefault="00BB03B1" w:rsidP="00BA27B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70826A3A"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Default="000422E5" w:rsidP="006F7084">
      <w:pPr>
        <w:pStyle w:val="Odstavecseseznamem"/>
        <w:spacing w:line="276" w:lineRule="auto"/>
        <w:jc w:val="both"/>
        <w:rPr>
          <w:rFonts w:ascii="Arial" w:hAnsi="Arial" w:cs="Arial"/>
          <w:color w:val="000000"/>
          <w:sz w:val="22"/>
          <w:szCs w:val="22"/>
        </w:rPr>
      </w:pPr>
    </w:p>
    <w:p w14:paraId="5B0CCDCC" w14:textId="77777777" w:rsidR="00DD65C9" w:rsidRDefault="00DD65C9" w:rsidP="006F7084">
      <w:pPr>
        <w:pStyle w:val="Odstavecseseznamem"/>
        <w:spacing w:line="276" w:lineRule="auto"/>
        <w:jc w:val="both"/>
        <w:rPr>
          <w:rFonts w:ascii="Arial" w:hAnsi="Arial" w:cs="Arial"/>
          <w:color w:val="000000"/>
          <w:sz w:val="22"/>
          <w:szCs w:val="22"/>
        </w:rPr>
      </w:pPr>
    </w:p>
    <w:p w14:paraId="4EE8D3D4" w14:textId="77777777" w:rsidR="00DD65C9" w:rsidRDefault="00DD65C9" w:rsidP="006F7084">
      <w:pPr>
        <w:pStyle w:val="Odstavecseseznamem"/>
        <w:spacing w:line="276" w:lineRule="auto"/>
        <w:jc w:val="both"/>
        <w:rPr>
          <w:rFonts w:ascii="Arial" w:hAnsi="Arial" w:cs="Arial"/>
          <w:color w:val="000000"/>
          <w:sz w:val="22"/>
          <w:szCs w:val="22"/>
        </w:rPr>
      </w:pPr>
    </w:p>
    <w:p w14:paraId="60A22643" w14:textId="77777777" w:rsidR="00DD65C9" w:rsidRPr="006F7084" w:rsidRDefault="00DD65C9"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 Objednatelem či jeho prostorami, které nejsou běžně dostupné. Poskytovatel není oprávněn tyto skutečnosti sdělovat, reprodukovat či kopírovat, a to ani částečně ani jako celek, s výjimkou nezbytného použití při plnění této smlouvy.</w:t>
      </w:r>
    </w:p>
    <w:p w14:paraId="4E246E4D" w14:textId="77777777" w:rsidR="003905C8" w:rsidRPr="006F7084" w:rsidRDefault="003905C8" w:rsidP="006F7084">
      <w:pPr>
        <w:pStyle w:val="Odstavecseseznamem"/>
        <w:spacing w:line="276" w:lineRule="auto"/>
        <w:jc w:val="both"/>
        <w:rPr>
          <w:rFonts w:ascii="Arial" w:hAnsi="Arial" w:cs="Arial"/>
          <w:color w:val="000000"/>
          <w:sz w:val="22"/>
          <w:szCs w:val="22"/>
        </w:rPr>
      </w:pPr>
    </w:p>
    <w:p w14:paraId="561B2E2E" w14:textId="3CA20B71" w:rsidR="00947FD8" w:rsidRDefault="000422E5" w:rsidP="003905C8">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030E1E">
        <w:rPr>
          <w:rFonts w:ascii="Arial" w:hAnsi="Arial" w:cs="Arial"/>
          <w:color w:val="000000"/>
          <w:sz w:val="22"/>
          <w:szCs w:val="22"/>
        </w:rPr>
        <w:t>1.0</w:t>
      </w:r>
      <w:r w:rsidR="002C1444" w:rsidRPr="00A106B8">
        <w:rPr>
          <w:rFonts w:ascii="Arial" w:hAnsi="Arial" w:cs="Arial"/>
          <w:iCs/>
          <w:sz w:val="22"/>
          <w:szCs w:val="22"/>
          <w:shd w:val="clear" w:color="auto" w:fill="FFFFFF"/>
        </w:rPr>
        <w:t>00.000,00 Kč</w:t>
      </w:r>
      <w:r w:rsidR="00EA04DB">
        <w:rPr>
          <w:rFonts w:ascii="Arial" w:hAnsi="Arial" w:cs="Arial"/>
          <w:iCs/>
          <w:sz w:val="22"/>
          <w:szCs w:val="22"/>
          <w:shd w:val="clear" w:color="auto" w:fill="FFFFFF"/>
        </w:rPr>
        <w:t xml:space="preserve"> bez DPH</w:t>
      </w:r>
      <w:r w:rsidR="00A106B8" w:rsidRPr="00A106B8">
        <w:rPr>
          <w:rFonts w:ascii="Arial" w:hAnsi="Arial" w:cs="Arial"/>
          <w:iCs/>
          <w:sz w:val="22"/>
          <w:szCs w:val="22"/>
          <w:shd w:val="clear" w:color="auto" w:fill="FFFFFF"/>
        </w:rPr>
        <w:t>.</w:t>
      </w:r>
      <w:r w:rsidRPr="006F7084">
        <w:rPr>
          <w:rFonts w:ascii="Arial" w:hAnsi="Arial" w:cs="Arial"/>
          <w:color w:val="000000"/>
          <w:sz w:val="22"/>
          <w:szCs w:val="22"/>
        </w:rPr>
        <w:t xml:space="preserve"> Poskytovatel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53F31D06" w14:textId="77777777" w:rsidR="003905C8" w:rsidRPr="003905C8" w:rsidRDefault="003905C8" w:rsidP="003905C8">
      <w:pPr>
        <w:pStyle w:val="Odstavecseseznamem"/>
        <w:autoSpaceDE w:val="0"/>
        <w:autoSpaceDN w:val="0"/>
        <w:adjustRightInd w:val="0"/>
        <w:spacing w:line="276" w:lineRule="auto"/>
        <w:ind w:left="0"/>
        <w:jc w:val="both"/>
        <w:rPr>
          <w:rFonts w:ascii="Arial" w:hAnsi="Arial" w:cs="Arial"/>
          <w:color w:val="000000"/>
          <w:sz w:val="22"/>
          <w:szCs w:val="22"/>
        </w:rPr>
      </w:pPr>
    </w:p>
    <w:p w14:paraId="6F038858" w14:textId="4C16FC5B" w:rsidR="00ED2051" w:rsidRPr="003905C8" w:rsidRDefault="00ED2051" w:rsidP="003905C8">
      <w:pPr>
        <w:tabs>
          <w:tab w:val="left" w:pos="0"/>
        </w:tabs>
        <w:spacing w:after="0" w:line="276" w:lineRule="auto"/>
        <w:jc w:val="center"/>
        <w:rPr>
          <w:rFonts w:ascii="Arial" w:hAnsi="Arial" w:cs="Arial"/>
          <w:b/>
          <w:bCs/>
          <w:iCs/>
        </w:rPr>
      </w:pPr>
      <w:r w:rsidRPr="003905C8">
        <w:rPr>
          <w:rFonts w:ascii="Arial" w:hAnsi="Arial" w:cs="Arial"/>
          <w:b/>
          <w:bCs/>
          <w:iCs/>
        </w:rPr>
        <w:t>Čl. XI</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a Poskytovatel je povinen Objednateli uhradit smluvní pokutu ve výši 0,5 % z ceny dílčí objednávky za každý i započatý pracovní den prodlení; </w:t>
      </w:r>
    </w:p>
    <w:p w14:paraId="0F3ED1B0" w14:textId="0B45E009"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této smlouvy ze strany Poskytovatele je Objednatel oprávněn po Poskytovateli požadovat a Poskytovatel je povinen Objednateli uhradit smluvní pokutu ve výši 10.000 Kč (slovy: deset</w:t>
      </w:r>
      <w:r w:rsidR="009D6C8C">
        <w:rPr>
          <w:rFonts w:ascii="Arial" w:hAnsi="Arial" w:cs="Arial"/>
          <w:color w:val="000000"/>
          <w:sz w:val="22"/>
          <w:szCs w:val="22"/>
        </w:rPr>
        <w:t xml:space="preserve"> </w:t>
      </w:r>
      <w:r w:rsidRPr="00AF6033">
        <w:rPr>
          <w:rFonts w:ascii="Arial" w:hAnsi="Arial" w:cs="Arial"/>
          <w:color w:val="000000"/>
          <w:sz w:val="22"/>
          <w:szCs w:val="22"/>
        </w:rPr>
        <w:t xml:space="preserve">tisíc korun českých) za každé jednotlivé porušení; </w:t>
      </w:r>
    </w:p>
    <w:p w14:paraId="52277EC0" w14:textId="680D2393" w:rsid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za porušení povinnosti mlčenlivosti dle této smlouvy je Poskytovatel povinen zaplatit Objednateli smluvní pokutu ve výši 10.000 Kč (slovy: deset</w:t>
      </w:r>
      <w:r w:rsidR="009D6C8C">
        <w:rPr>
          <w:rFonts w:ascii="Arial" w:hAnsi="Arial" w:cs="Arial"/>
          <w:color w:val="000000"/>
          <w:sz w:val="22"/>
          <w:szCs w:val="22"/>
        </w:rPr>
        <w:t xml:space="preserve"> </w:t>
      </w:r>
      <w:r w:rsidRPr="00AF6033">
        <w:rPr>
          <w:rFonts w:ascii="Arial" w:hAnsi="Arial" w:cs="Arial"/>
          <w:color w:val="000000"/>
          <w:sz w:val="22"/>
          <w:szCs w:val="22"/>
        </w:rPr>
        <w:t xml:space="preserve">tisíc korun českých), a to za každý jednotlivý případ porušení povinnosti; </w:t>
      </w:r>
    </w:p>
    <w:p w14:paraId="32FB858A" w14:textId="77777777" w:rsidR="00576C8F" w:rsidRPr="00AF6033" w:rsidRDefault="00576C8F" w:rsidP="00576C8F">
      <w:pPr>
        <w:pStyle w:val="Odstavecseseznamem"/>
        <w:autoSpaceDE w:val="0"/>
        <w:autoSpaceDN w:val="0"/>
        <w:adjustRightInd w:val="0"/>
        <w:spacing w:line="276" w:lineRule="auto"/>
        <w:ind w:left="720"/>
        <w:jc w:val="both"/>
        <w:rPr>
          <w:rFonts w:ascii="Arial" w:hAnsi="Arial" w:cs="Arial"/>
          <w:color w:val="000000"/>
          <w:sz w:val="22"/>
          <w:szCs w:val="22"/>
        </w:rPr>
      </w:pPr>
    </w:p>
    <w:p w14:paraId="781CD0AF" w14:textId="7DC8885F"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při porušení povinnosti Poskytovatele mít uzavřenou pojistnou smlouvu ve smyslu Čl. </w:t>
      </w:r>
      <w:r w:rsidR="00157E52">
        <w:rPr>
          <w:rFonts w:ascii="Arial" w:hAnsi="Arial" w:cs="Arial"/>
          <w:color w:val="000000"/>
          <w:sz w:val="22"/>
          <w:szCs w:val="22"/>
        </w:rPr>
        <w:t xml:space="preserve">X </w:t>
      </w:r>
      <w:r w:rsidR="00157E52" w:rsidRPr="00AF6033">
        <w:rPr>
          <w:rFonts w:ascii="Arial" w:hAnsi="Arial" w:cs="Arial"/>
          <w:color w:val="000000"/>
          <w:sz w:val="22"/>
          <w:szCs w:val="22"/>
        </w:rPr>
        <w:t>odst.</w:t>
      </w:r>
      <w:r w:rsidRPr="00AF6033">
        <w:rPr>
          <w:rFonts w:ascii="Arial" w:hAnsi="Arial" w:cs="Arial"/>
          <w:color w:val="000000"/>
          <w:sz w:val="22"/>
          <w:szCs w:val="22"/>
        </w:rPr>
        <w:t xml:space="preserve">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oskytovateli požadovat zaplacení smluvní pokuty ve výši 5.000 Kč (slovy: pět</w:t>
      </w:r>
      <w:r w:rsidR="009D6C8C">
        <w:rPr>
          <w:rFonts w:ascii="Arial" w:hAnsi="Arial" w:cs="Arial"/>
          <w:color w:val="000000"/>
          <w:sz w:val="22"/>
          <w:szCs w:val="22"/>
        </w:rPr>
        <w:t xml:space="preserve"> </w:t>
      </w:r>
      <w:r w:rsidRPr="00AF6033">
        <w:rPr>
          <w:rFonts w:ascii="Arial" w:hAnsi="Arial" w:cs="Arial"/>
          <w:color w:val="000000"/>
          <w:sz w:val="22"/>
          <w:szCs w:val="22"/>
        </w:rPr>
        <w:t xml:space="preserve">tisíc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Default="00AF6033" w:rsidP="00AF6033">
      <w:pPr>
        <w:pStyle w:val="Odstavecseseznamem"/>
        <w:spacing w:line="276" w:lineRule="auto"/>
        <w:jc w:val="both"/>
        <w:rPr>
          <w:rFonts w:ascii="Arial" w:hAnsi="Arial" w:cs="Arial"/>
          <w:color w:val="000000"/>
          <w:sz w:val="22"/>
          <w:szCs w:val="22"/>
        </w:rPr>
      </w:pPr>
    </w:p>
    <w:p w14:paraId="49D386C7" w14:textId="77777777" w:rsidR="00DD65C9" w:rsidRDefault="00DD65C9" w:rsidP="00AF6033">
      <w:pPr>
        <w:pStyle w:val="Odstavecseseznamem"/>
        <w:spacing w:line="276" w:lineRule="auto"/>
        <w:jc w:val="both"/>
        <w:rPr>
          <w:rFonts w:ascii="Arial" w:hAnsi="Arial" w:cs="Arial"/>
          <w:color w:val="000000"/>
          <w:sz w:val="22"/>
          <w:szCs w:val="22"/>
        </w:rPr>
      </w:pPr>
    </w:p>
    <w:p w14:paraId="687EAEA5" w14:textId="77777777" w:rsidR="00DD65C9" w:rsidRPr="00AF6033" w:rsidRDefault="00DD65C9"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3C762B0E" w14:textId="77777777" w:rsidR="00947FD8" w:rsidRDefault="00947FD8" w:rsidP="005E2F8D">
      <w:pPr>
        <w:tabs>
          <w:tab w:val="left" w:pos="0"/>
        </w:tabs>
        <w:spacing w:line="276" w:lineRule="auto"/>
        <w:rPr>
          <w:rFonts w:ascii="Arial" w:hAnsi="Arial" w:cs="Arial"/>
          <w:iCs/>
          <w:u w:val="single"/>
        </w:rPr>
      </w:pPr>
    </w:p>
    <w:p w14:paraId="106CC2C9" w14:textId="1BB5EF16" w:rsidR="00B8268B" w:rsidRPr="00F47A8B" w:rsidRDefault="00B8268B" w:rsidP="00F47A8B">
      <w:pPr>
        <w:tabs>
          <w:tab w:val="left" w:pos="0"/>
        </w:tabs>
        <w:spacing w:after="0" w:line="276" w:lineRule="auto"/>
        <w:jc w:val="center"/>
        <w:rPr>
          <w:rFonts w:ascii="Arial" w:hAnsi="Arial" w:cs="Arial"/>
          <w:b/>
          <w:bCs/>
          <w:iCs/>
        </w:rPr>
      </w:pPr>
      <w:r w:rsidRPr="00F47A8B">
        <w:rPr>
          <w:rFonts w:ascii="Arial" w:hAnsi="Arial" w:cs="Arial"/>
          <w:b/>
          <w:bCs/>
          <w:iCs/>
        </w:rPr>
        <w:t>Čl. XII</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Smluvní strany se dohodly a souhlasí, že za podstatné porušení této smlouvy se považuje: </w:t>
      </w:r>
    </w:p>
    <w:p w14:paraId="70580ABB" w14:textId="09E723B0"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Objednatele s úhradou řádně vystaveného daňového </w:t>
      </w:r>
      <w:r w:rsidR="00BE7FD5" w:rsidRPr="00B8268B">
        <w:rPr>
          <w:rFonts w:ascii="Arial" w:hAnsi="Arial" w:cs="Arial"/>
          <w:color w:val="000000"/>
          <w:sz w:val="22"/>
          <w:szCs w:val="22"/>
        </w:rPr>
        <w:t>dokladu – faktury</w:t>
      </w:r>
      <w:r w:rsidRPr="00B8268B">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4AC9EBC4"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nedodržení či porušení povinnosti Poskytovatele stanovené v článku X odst. 8 této smlouvy, tedy že Poskytovatel je povinen bez prodlení podat Objednateli zprávu o vzniku případné škody, kterou Poskytovatel způsobil v souvislosti s prováděním služeb dle této smlouvy; </w:t>
      </w:r>
    </w:p>
    <w:p w14:paraId="7C29752E"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72307110" w14:textId="77777777" w:rsidR="00DD65C9" w:rsidRDefault="00DD65C9" w:rsidP="00DD65C9">
      <w:pPr>
        <w:pStyle w:val="Odstavecseseznamem"/>
        <w:autoSpaceDE w:val="0"/>
        <w:autoSpaceDN w:val="0"/>
        <w:adjustRightInd w:val="0"/>
        <w:spacing w:line="276" w:lineRule="auto"/>
        <w:ind w:left="720"/>
        <w:jc w:val="both"/>
        <w:rPr>
          <w:rFonts w:ascii="Arial" w:hAnsi="Arial" w:cs="Arial"/>
          <w:color w:val="000000"/>
          <w:sz w:val="22"/>
          <w:szCs w:val="22"/>
        </w:rPr>
      </w:pPr>
    </w:p>
    <w:p w14:paraId="7264BC07" w14:textId="77777777" w:rsidR="00DD65C9" w:rsidRDefault="00DD65C9" w:rsidP="00DD65C9">
      <w:pPr>
        <w:pStyle w:val="Odstavecseseznamem"/>
        <w:autoSpaceDE w:val="0"/>
        <w:autoSpaceDN w:val="0"/>
        <w:adjustRightInd w:val="0"/>
        <w:spacing w:line="276" w:lineRule="auto"/>
        <w:ind w:left="720"/>
        <w:jc w:val="both"/>
        <w:rPr>
          <w:rFonts w:ascii="Arial" w:hAnsi="Arial" w:cs="Arial"/>
          <w:color w:val="000000"/>
          <w:sz w:val="22"/>
          <w:szCs w:val="22"/>
        </w:rPr>
      </w:pPr>
    </w:p>
    <w:p w14:paraId="751B354E" w14:textId="77777777" w:rsidR="00DD65C9" w:rsidRDefault="00DD65C9" w:rsidP="00DD65C9">
      <w:pPr>
        <w:pStyle w:val="Odstavecseseznamem"/>
        <w:autoSpaceDE w:val="0"/>
        <w:autoSpaceDN w:val="0"/>
        <w:adjustRightInd w:val="0"/>
        <w:spacing w:line="276" w:lineRule="auto"/>
        <w:ind w:left="720"/>
        <w:jc w:val="both"/>
        <w:rPr>
          <w:rFonts w:ascii="Arial" w:hAnsi="Arial" w:cs="Arial"/>
          <w:color w:val="000000"/>
          <w:sz w:val="22"/>
          <w:szCs w:val="22"/>
        </w:rPr>
      </w:pPr>
    </w:p>
    <w:p w14:paraId="309D2E1F" w14:textId="77777777" w:rsidR="00DD65C9" w:rsidRDefault="00DD65C9" w:rsidP="00DD65C9">
      <w:pPr>
        <w:pStyle w:val="Odstavecseseznamem"/>
        <w:autoSpaceDE w:val="0"/>
        <w:autoSpaceDN w:val="0"/>
        <w:adjustRightInd w:val="0"/>
        <w:spacing w:line="276" w:lineRule="auto"/>
        <w:ind w:left="720"/>
        <w:jc w:val="both"/>
        <w:rPr>
          <w:rFonts w:ascii="Arial" w:hAnsi="Arial" w:cs="Arial"/>
          <w:color w:val="000000"/>
          <w:sz w:val="22"/>
          <w:szCs w:val="22"/>
        </w:rPr>
      </w:pP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lastRenderedPageBreak/>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v tomto článku, smluvní strany sepíší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6DE5E5E8" w14:textId="0F20A80C" w:rsidR="005E2F8D" w:rsidRDefault="005E2F8D" w:rsidP="005E2F8D">
      <w:pPr>
        <w:pStyle w:val="Odstavecseseznamem"/>
        <w:spacing w:line="276" w:lineRule="auto"/>
        <w:rPr>
          <w:rFonts w:ascii="Arial" w:hAnsi="Arial" w:cs="Arial"/>
          <w:iCs/>
          <w:sz w:val="22"/>
          <w:szCs w:val="22"/>
        </w:rPr>
      </w:pPr>
    </w:p>
    <w:p w14:paraId="0DB9C541" w14:textId="77777777" w:rsidR="00DD65C9" w:rsidRDefault="00DD65C9" w:rsidP="005E2F8D">
      <w:pPr>
        <w:pStyle w:val="Odstavecseseznamem"/>
        <w:spacing w:line="276" w:lineRule="auto"/>
        <w:rPr>
          <w:rFonts w:ascii="Arial" w:hAnsi="Arial" w:cs="Arial"/>
          <w:iCs/>
          <w:sz w:val="22"/>
          <w:szCs w:val="22"/>
        </w:rPr>
      </w:pPr>
    </w:p>
    <w:p w14:paraId="4084311F" w14:textId="3F668741" w:rsidR="00D05689" w:rsidRPr="00F47A8B" w:rsidRDefault="00D05689" w:rsidP="00F47A8B">
      <w:pPr>
        <w:tabs>
          <w:tab w:val="left" w:pos="0"/>
        </w:tabs>
        <w:spacing w:after="0" w:line="276" w:lineRule="auto"/>
        <w:jc w:val="center"/>
        <w:rPr>
          <w:rFonts w:ascii="Arial" w:hAnsi="Arial" w:cs="Arial"/>
          <w:b/>
          <w:bCs/>
          <w:iCs/>
        </w:rPr>
      </w:pPr>
      <w:r w:rsidRPr="00F47A8B">
        <w:rPr>
          <w:rFonts w:ascii="Arial" w:hAnsi="Arial" w:cs="Arial"/>
          <w:b/>
          <w:bCs/>
          <w:iCs/>
        </w:rPr>
        <w:t>Čl. XI</w:t>
      </w:r>
      <w:r w:rsidR="00747945" w:rsidRPr="00F47A8B">
        <w:rPr>
          <w:rFonts w:ascii="Arial" w:hAnsi="Arial" w:cs="Arial"/>
          <w:b/>
          <w:bCs/>
          <w:iCs/>
        </w:rPr>
        <w:t>II</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2DBCADF9" w:rsidR="00F468F7" w:rsidRPr="007E4E94"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F468F7">
        <w:rPr>
          <w:rFonts w:ascii="Arial" w:hAnsi="Arial" w:cs="Arial"/>
          <w:sz w:val="22"/>
          <w:szCs w:val="22"/>
        </w:rPr>
        <w:t xml:space="preserve">V souvislosti s realizací práv a povinností vyplývajících z této Smlouvy bude mít </w:t>
      </w:r>
      <w:r w:rsidR="0074739D" w:rsidRPr="00745095">
        <w:rPr>
          <w:rFonts w:ascii="Arial" w:hAnsi="Arial" w:cs="Arial"/>
          <w:sz w:val="22"/>
          <w:szCs w:val="22"/>
        </w:rPr>
        <w:t>poskytovatel</w:t>
      </w:r>
      <w:r w:rsidR="0074739D" w:rsidRPr="00F468F7">
        <w:rPr>
          <w:rFonts w:ascii="Arial" w:hAnsi="Arial" w:cs="Arial"/>
          <w:sz w:val="22"/>
          <w:szCs w:val="22"/>
        </w:rPr>
        <w:t xml:space="preserve"> </w:t>
      </w:r>
      <w:r w:rsidRPr="00F468F7">
        <w:rPr>
          <w:rFonts w:ascii="Arial" w:hAnsi="Arial" w:cs="Arial"/>
          <w:sz w:val="22"/>
          <w:szCs w:val="22"/>
        </w:rPr>
        <w:t xml:space="preserve">přístup k informacím Státního pozemkového úřadu, které jsou nezbytné k plnění </w:t>
      </w:r>
      <w:r w:rsidRPr="007E4E94">
        <w:rPr>
          <w:rFonts w:ascii="Arial" w:eastAsiaTheme="minorHAnsi" w:hAnsi="Arial" w:cs="Arial"/>
          <w:sz w:val="22"/>
          <w:szCs w:val="22"/>
          <w:lang w:eastAsia="en-US"/>
        </w:rPr>
        <w:t>Smlouvy</w:t>
      </w:r>
      <w:r w:rsidRPr="00F468F7">
        <w:rPr>
          <w:rFonts w:ascii="Arial" w:hAnsi="Arial" w:cs="Arial"/>
          <w:sz w:val="22"/>
          <w:szCs w:val="22"/>
        </w:rPr>
        <w:t xml:space="preserve">, </w:t>
      </w:r>
      <w:r w:rsidRPr="007E4E94">
        <w:rPr>
          <w:rFonts w:ascii="Arial" w:hAnsi="Arial" w:cs="Arial"/>
          <w:sz w:val="22"/>
          <w:szCs w:val="22"/>
        </w:rPr>
        <w:t>včetně osobních údajů v nich obsažených</w:t>
      </w:r>
      <w:r w:rsidRPr="00745095">
        <w:rPr>
          <w:rFonts w:ascii="Arial" w:hAnsi="Arial" w:cs="Arial"/>
          <w:sz w:val="22"/>
          <w:szCs w:val="22"/>
        </w:rPr>
        <w:t xml:space="preserve">. </w:t>
      </w:r>
      <w:r w:rsidR="0074739D" w:rsidRPr="00745095">
        <w:rPr>
          <w:rFonts w:ascii="Arial" w:hAnsi="Arial" w:cs="Arial"/>
          <w:sz w:val="22"/>
          <w:szCs w:val="22"/>
        </w:rPr>
        <w:t>Poskytovatel</w:t>
      </w:r>
      <w:r w:rsidR="0074739D" w:rsidRPr="007E4E94">
        <w:rPr>
          <w:rFonts w:ascii="Arial" w:hAnsi="Arial" w:cs="Arial"/>
          <w:sz w:val="22"/>
          <w:szCs w:val="22"/>
        </w:rPr>
        <w:t xml:space="preserve"> </w:t>
      </w:r>
      <w:r w:rsidRPr="007E4E94">
        <w:rPr>
          <w:rFonts w:ascii="Arial" w:hAnsi="Arial" w:cs="Arial"/>
          <w:sz w:val="22"/>
          <w:szCs w:val="22"/>
        </w:rPr>
        <w:t xml:space="preserve">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Sb., o ochraně osobních údajů a o změně některých zákonů nebo zákonným předpisem, který tento zákon nahradí.</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707620C5" w14:textId="77777777" w:rsidR="00947FD8" w:rsidRDefault="00947FD8" w:rsidP="00DC739E">
      <w:pPr>
        <w:pStyle w:val="Odstavecseseznamem"/>
        <w:spacing w:line="276" w:lineRule="auto"/>
        <w:jc w:val="both"/>
        <w:rPr>
          <w:rFonts w:ascii="Arial" w:hAnsi="Arial" w:cs="Arial"/>
          <w:color w:val="000000"/>
          <w:sz w:val="22"/>
          <w:szCs w:val="22"/>
        </w:rPr>
      </w:pPr>
    </w:p>
    <w:p w14:paraId="320A3E58" w14:textId="77777777" w:rsidR="00DD65C9" w:rsidRDefault="00DD65C9" w:rsidP="00DC739E">
      <w:pPr>
        <w:pStyle w:val="Odstavecseseznamem"/>
        <w:spacing w:line="276" w:lineRule="auto"/>
        <w:jc w:val="both"/>
        <w:rPr>
          <w:rFonts w:ascii="Arial" w:hAnsi="Arial" w:cs="Arial"/>
          <w:color w:val="000000"/>
          <w:sz w:val="22"/>
          <w:szCs w:val="22"/>
        </w:rPr>
      </w:pPr>
    </w:p>
    <w:p w14:paraId="6AE1FFBA" w14:textId="77777777" w:rsidR="00DD65C9" w:rsidRPr="007E4E94" w:rsidRDefault="00DD65C9" w:rsidP="00DC739E">
      <w:pPr>
        <w:pStyle w:val="Odstavecseseznamem"/>
        <w:spacing w:line="276" w:lineRule="auto"/>
        <w:jc w:val="both"/>
        <w:rPr>
          <w:rFonts w:ascii="Arial" w:hAnsi="Arial" w:cs="Arial"/>
          <w:color w:val="000000"/>
          <w:sz w:val="22"/>
          <w:szCs w:val="22"/>
        </w:rPr>
      </w:pPr>
    </w:p>
    <w:p w14:paraId="231CE21D" w14:textId="77777777" w:rsidR="00D05689" w:rsidRPr="002D0D33"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2D0D33">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4880B1F8" w14:textId="77777777" w:rsidR="00576C8F" w:rsidRPr="00DC739E" w:rsidRDefault="00576C8F"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77777777" w:rsidR="00D05689"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0AE3D061" w14:textId="77777777" w:rsidR="00DD65C9" w:rsidRDefault="00DD65C9" w:rsidP="00DD65C9">
      <w:pPr>
        <w:pStyle w:val="Odstavecseseznamem"/>
        <w:autoSpaceDE w:val="0"/>
        <w:autoSpaceDN w:val="0"/>
        <w:adjustRightInd w:val="0"/>
        <w:spacing w:line="276" w:lineRule="auto"/>
        <w:ind w:left="0"/>
        <w:jc w:val="both"/>
        <w:rPr>
          <w:rFonts w:ascii="Arial" w:hAnsi="Arial" w:cs="Arial"/>
          <w:color w:val="000000"/>
          <w:sz w:val="22"/>
          <w:szCs w:val="22"/>
        </w:rPr>
      </w:pPr>
    </w:p>
    <w:p w14:paraId="6D3DD052" w14:textId="77777777" w:rsidR="00DD65C9" w:rsidRPr="00DC739E" w:rsidRDefault="00DD65C9" w:rsidP="00DD65C9">
      <w:pPr>
        <w:pStyle w:val="Odstavecseseznamem"/>
        <w:autoSpaceDE w:val="0"/>
        <w:autoSpaceDN w:val="0"/>
        <w:adjustRightInd w:val="0"/>
        <w:spacing w:line="276" w:lineRule="auto"/>
        <w:ind w:left="0"/>
        <w:jc w:val="both"/>
        <w:rPr>
          <w:rFonts w:ascii="Arial" w:hAnsi="Arial" w:cs="Arial"/>
          <w:color w:val="000000"/>
          <w:sz w:val="22"/>
          <w:szCs w:val="22"/>
        </w:rPr>
      </w:pPr>
    </w:p>
    <w:p w14:paraId="2B358E44" w14:textId="77777777" w:rsidR="00947FD8" w:rsidRPr="00DC739E" w:rsidRDefault="00947FD8" w:rsidP="00DC739E">
      <w:pPr>
        <w:pStyle w:val="Odstavecseseznamem"/>
        <w:spacing w:line="276" w:lineRule="auto"/>
        <w:jc w:val="both"/>
        <w:rPr>
          <w:rFonts w:ascii="Arial" w:hAnsi="Arial" w:cs="Arial"/>
          <w:color w:val="000000"/>
          <w:sz w:val="22"/>
          <w:szCs w:val="22"/>
        </w:rPr>
      </w:pPr>
    </w:p>
    <w:p w14:paraId="7E38700B" w14:textId="47271B06" w:rsidR="0074739D" w:rsidRPr="005147D2" w:rsidRDefault="00D05689" w:rsidP="00584B9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5147D2">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32B09E4C" w14:textId="2C56B145" w:rsidR="00DF01CC" w:rsidRPr="005147D2" w:rsidRDefault="0074739D"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5147D2">
        <w:rPr>
          <w:rFonts w:ascii="Arial" w:hAnsi="Arial" w:cs="Arial"/>
          <w:color w:val="000000"/>
          <w:sz w:val="22"/>
          <w:szCs w:val="22"/>
        </w:rPr>
        <w:t xml:space="preserve">Poskytovatel poskytuje </w:t>
      </w:r>
      <w:r w:rsidRPr="005147D2">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 strojově čitelném formátu a rovněž metadata Smlouvy</w:t>
      </w:r>
      <w:r w:rsidR="00D05689" w:rsidRPr="005147D2">
        <w:rPr>
          <w:rFonts w:ascii="Arial" w:hAnsi="Arial" w:cs="Arial"/>
          <w:color w:val="000000"/>
          <w:sz w:val="22"/>
          <w:szCs w:val="22"/>
        </w:rPr>
        <w:t xml:space="preserve"> </w:t>
      </w:r>
    </w:p>
    <w:p w14:paraId="0BC872CE" w14:textId="77777777" w:rsidR="00576C8F" w:rsidRPr="00DC739E" w:rsidRDefault="00576C8F" w:rsidP="00DC739E">
      <w:pPr>
        <w:pStyle w:val="Odstavecseseznamem"/>
        <w:spacing w:line="276" w:lineRule="auto"/>
        <w:jc w:val="both"/>
        <w:rPr>
          <w:rFonts w:ascii="Arial" w:hAnsi="Arial" w:cs="Arial"/>
          <w:color w:val="000000"/>
          <w:sz w:val="22"/>
          <w:szCs w:val="22"/>
        </w:rPr>
      </w:pPr>
    </w:p>
    <w:p w14:paraId="428D2311" w14:textId="3F7BE179" w:rsidR="00A55627" w:rsidRDefault="00DF01CC"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927C499" w14:textId="77777777" w:rsidR="00303D83" w:rsidRDefault="00303D83" w:rsidP="0081387D">
      <w:pPr>
        <w:pStyle w:val="Odstavecseseznamem"/>
        <w:autoSpaceDE w:val="0"/>
        <w:autoSpaceDN w:val="0"/>
        <w:adjustRightInd w:val="0"/>
        <w:spacing w:line="276" w:lineRule="auto"/>
        <w:ind w:left="0"/>
        <w:jc w:val="both"/>
        <w:rPr>
          <w:rFonts w:ascii="Arial" w:hAnsi="Arial" w:cs="Arial"/>
          <w:color w:val="000000"/>
          <w:sz w:val="22"/>
          <w:szCs w:val="22"/>
        </w:rPr>
      </w:pPr>
    </w:p>
    <w:p w14:paraId="48528C74" w14:textId="112F932E" w:rsidR="00A55627" w:rsidRPr="00273FDE" w:rsidRDefault="00DC739E" w:rsidP="00520FD3">
      <w:pPr>
        <w:pStyle w:val="Odstavecseseznamem"/>
        <w:numPr>
          <w:ilvl w:val="1"/>
          <w:numId w:val="19"/>
        </w:numPr>
        <w:autoSpaceDE w:val="0"/>
        <w:autoSpaceDN w:val="0"/>
        <w:adjustRightInd w:val="0"/>
        <w:spacing w:line="276" w:lineRule="auto"/>
        <w:jc w:val="both"/>
        <w:rPr>
          <w:rFonts w:ascii="Arial" w:hAnsi="Arial" w:cs="Arial"/>
          <w:sz w:val="22"/>
          <w:szCs w:val="22"/>
        </w:rPr>
      </w:pPr>
      <w:r w:rsidRPr="00273FDE">
        <w:rPr>
          <w:rFonts w:ascii="Arial" w:hAnsi="Arial" w:cs="Arial"/>
          <w:sz w:val="22"/>
          <w:szCs w:val="22"/>
        </w:rPr>
        <w:t xml:space="preserve">Tato </w:t>
      </w:r>
      <w:r w:rsidR="00A55627" w:rsidRPr="00273FDE">
        <w:rPr>
          <w:rFonts w:ascii="Arial" w:hAnsi="Arial" w:cs="Arial"/>
          <w:sz w:val="22"/>
          <w:szCs w:val="22"/>
        </w:rPr>
        <w:t>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81387D"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DC739E"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273FDE">
        <w:rPr>
          <w:rFonts w:ascii="Arial" w:hAnsi="Arial" w:cs="Arial"/>
          <w:sz w:val="22"/>
          <w:szCs w:val="22"/>
        </w:rPr>
        <w:t>Uveřejnění této smlouvy v registru smluv zajistí Objednatel.</w:t>
      </w:r>
      <w:r w:rsidRPr="00DC739E" w:rsidDel="00A55627">
        <w:rPr>
          <w:rFonts w:ascii="Arial" w:hAnsi="Arial" w:cs="Arial"/>
          <w:sz w:val="22"/>
          <w:szCs w:val="22"/>
        </w:rPr>
        <w:t xml:space="preserve"> </w:t>
      </w:r>
    </w:p>
    <w:p w14:paraId="3182E941" w14:textId="77777777" w:rsidR="005E2F8D" w:rsidRDefault="005E2F8D" w:rsidP="005E2F8D">
      <w:pPr>
        <w:pStyle w:val="Zhlav"/>
        <w:spacing w:before="0" w:line="276" w:lineRule="auto"/>
        <w:rPr>
          <w:rFonts w:ascii="Arial" w:hAnsi="Arial" w:cs="Arial"/>
          <w:bCs/>
          <w:i/>
          <w:color w:val="FF0000"/>
          <w:sz w:val="22"/>
          <w:szCs w:val="22"/>
        </w:rPr>
      </w:pPr>
    </w:p>
    <w:p w14:paraId="687ABD83" w14:textId="77777777" w:rsidR="006C0561" w:rsidRDefault="006C0561" w:rsidP="005E2F8D">
      <w:pPr>
        <w:pStyle w:val="Zhlav"/>
        <w:spacing w:before="0" w:line="276" w:lineRule="auto"/>
        <w:rPr>
          <w:rFonts w:ascii="Arial" w:hAnsi="Arial" w:cs="Arial"/>
          <w:bCs/>
          <w:i/>
          <w:color w:val="FF0000"/>
          <w:sz w:val="22"/>
          <w:szCs w:val="22"/>
        </w:rPr>
      </w:pPr>
    </w:p>
    <w:p w14:paraId="6C5BF875" w14:textId="77777777" w:rsidR="003552D0" w:rsidRPr="00F97D3F" w:rsidRDefault="003552D0" w:rsidP="003552D0">
      <w:pPr>
        <w:pStyle w:val="Odstavecseseznamem"/>
        <w:jc w:val="both"/>
        <w:rPr>
          <w:rFonts w:ascii="Arial" w:hAnsi="Arial" w:cs="Arial"/>
          <w:lang w:val="x-none"/>
        </w:rPr>
      </w:pPr>
    </w:p>
    <w:tbl>
      <w:tblPr>
        <w:tblW w:w="9067" w:type="dxa"/>
        <w:tblLook w:val="04A0" w:firstRow="1" w:lastRow="0" w:firstColumn="1" w:lastColumn="0" w:noHBand="0" w:noVBand="1"/>
      </w:tblPr>
      <w:tblGrid>
        <w:gridCol w:w="4533"/>
        <w:gridCol w:w="4534"/>
      </w:tblGrid>
      <w:tr w:rsidR="003552D0" w:rsidRPr="00E725DA" w14:paraId="19482244" w14:textId="77777777" w:rsidTr="009E32FC">
        <w:tc>
          <w:tcPr>
            <w:tcW w:w="4533" w:type="dxa"/>
            <w:shd w:val="clear" w:color="auto" w:fill="auto"/>
          </w:tcPr>
          <w:p w14:paraId="1F579F0F" w14:textId="5575C55E" w:rsidR="003552D0" w:rsidRPr="00410CC0" w:rsidRDefault="003552D0" w:rsidP="001F7142">
            <w:pPr>
              <w:rPr>
                <w:rFonts w:ascii="Arial" w:hAnsi="Arial" w:cs="Arial"/>
              </w:rPr>
            </w:pPr>
            <w:r w:rsidRPr="00410CC0">
              <w:rPr>
                <w:rFonts w:ascii="Arial" w:hAnsi="Arial" w:cs="Arial"/>
              </w:rPr>
              <w:t>V Karlových Varech dne</w:t>
            </w:r>
            <w:r w:rsidR="00410CC0" w:rsidRPr="00410CC0">
              <w:rPr>
                <w:rFonts w:ascii="Arial" w:hAnsi="Arial" w:cs="Arial"/>
              </w:rPr>
              <w:t xml:space="preserve"> 17. 5. 2024</w:t>
            </w:r>
          </w:p>
        </w:tc>
        <w:tc>
          <w:tcPr>
            <w:tcW w:w="4534" w:type="dxa"/>
            <w:shd w:val="clear" w:color="auto" w:fill="auto"/>
          </w:tcPr>
          <w:p w14:paraId="7F7DD458" w14:textId="491A93A4" w:rsidR="003552D0" w:rsidRPr="00D9780F" w:rsidRDefault="003552D0" w:rsidP="001F7142">
            <w:pPr>
              <w:rPr>
                <w:rFonts w:ascii="Arial" w:hAnsi="Arial" w:cs="Arial"/>
              </w:rPr>
            </w:pPr>
            <w:r w:rsidRPr="00410CC0">
              <w:rPr>
                <w:rFonts w:ascii="Arial" w:hAnsi="Arial" w:cs="Arial"/>
              </w:rPr>
              <w:t>V</w:t>
            </w:r>
            <w:r w:rsidR="00576C8F" w:rsidRPr="00410CC0">
              <w:rPr>
                <w:rFonts w:ascii="Arial" w:hAnsi="Arial" w:cs="Arial"/>
              </w:rPr>
              <w:t xml:space="preserve"> Toužimi</w:t>
            </w:r>
            <w:r w:rsidRPr="00410CC0">
              <w:rPr>
                <w:rFonts w:ascii="Arial" w:hAnsi="Arial" w:cs="Arial"/>
              </w:rPr>
              <w:t xml:space="preserve"> dne</w:t>
            </w:r>
            <w:r w:rsidR="00C26C81" w:rsidRPr="00410CC0">
              <w:rPr>
                <w:rFonts w:ascii="Arial" w:hAnsi="Arial" w:cs="Arial"/>
              </w:rPr>
              <w:t xml:space="preserve"> 1</w:t>
            </w:r>
            <w:r w:rsidR="002108BA">
              <w:rPr>
                <w:rFonts w:ascii="Arial" w:hAnsi="Arial" w:cs="Arial"/>
              </w:rPr>
              <w:t>7</w:t>
            </w:r>
            <w:r w:rsidR="00C26C81" w:rsidRPr="00410CC0">
              <w:rPr>
                <w:rFonts w:ascii="Arial" w:hAnsi="Arial" w:cs="Arial"/>
              </w:rPr>
              <w:t>. 5. 2024</w:t>
            </w:r>
          </w:p>
        </w:tc>
      </w:tr>
      <w:tr w:rsidR="003552D0" w:rsidRPr="00E725DA" w14:paraId="395DC026" w14:textId="77777777" w:rsidTr="009E32FC">
        <w:tc>
          <w:tcPr>
            <w:tcW w:w="4533" w:type="dxa"/>
            <w:shd w:val="clear" w:color="auto" w:fill="auto"/>
          </w:tcPr>
          <w:p w14:paraId="41C5C0E2" w14:textId="77777777" w:rsidR="003552D0" w:rsidRDefault="003552D0" w:rsidP="001F7142">
            <w:pPr>
              <w:rPr>
                <w:rFonts w:ascii="Arial" w:hAnsi="Arial" w:cs="Arial"/>
              </w:rPr>
            </w:pPr>
          </w:p>
          <w:p w14:paraId="44D6E866" w14:textId="77777777" w:rsidR="00F47A8B" w:rsidRDefault="00F47A8B" w:rsidP="001F7142">
            <w:pPr>
              <w:rPr>
                <w:rFonts w:ascii="Arial" w:hAnsi="Arial" w:cs="Arial"/>
              </w:rPr>
            </w:pPr>
          </w:p>
          <w:p w14:paraId="7F574C90" w14:textId="77777777" w:rsidR="00947FD8" w:rsidRPr="00D9780F" w:rsidRDefault="00947FD8" w:rsidP="001F7142">
            <w:pPr>
              <w:rPr>
                <w:rFonts w:ascii="Arial" w:hAnsi="Arial" w:cs="Arial"/>
              </w:rPr>
            </w:pPr>
          </w:p>
        </w:tc>
        <w:tc>
          <w:tcPr>
            <w:tcW w:w="4534" w:type="dxa"/>
            <w:shd w:val="clear" w:color="auto" w:fill="auto"/>
          </w:tcPr>
          <w:p w14:paraId="5321238D" w14:textId="77777777" w:rsidR="003552D0" w:rsidRPr="00D9780F" w:rsidRDefault="003552D0" w:rsidP="001F7142">
            <w:pPr>
              <w:rPr>
                <w:rFonts w:ascii="Arial" w:hAnsi="Arial" w:cs="Arial"/>
              </w:rPr>
            </w:pPr>
          </w:p>
        </w:tc>
      </w:tr>
      <w:tr w:rsidR="003552D0" w:rsidRPr="00E725DA" w14:paraId="17591C09" w14:textId="77777777" w:rsidTr="009E32FC">
        <w:tc>
          <w:tcPr>
            <w:tcW w:w="4533" w:type="dxa"/>
            <w:shd w:val="clear" w:color="auto" w:fill="auto"/>
          </w:tcPr>
          <w:p w14:paraId="5CA1492B" w14:textId="77777777" w:rsidR="003552D0" w:rsidRPr="00D9780F" w:rsidRDefault="003552D0" w:rsidP="001F7142">
            <w:pPr>
              <w:rPr>
                <w:rFonts w:ascii="Arial" w:hAnsi="Arial" w:cs="Arial"/>
              </w:rPr>
            </w:pPr>
            <w:r w:rsidRPr="00D9780F">
              <w:rPr>
                <w:rFonts w:ascii="Arial" w:hAnsi="Arial" w:cs="Arial"/>
              </w:rPr>
              <w:t>……………………………………</w:t>
            </w:r>
          </w:p>
        </w:tc>
        <w:tc>
          <w:tcPr>
            <w:tcW w:w="4534" w:type="dxa"/>
            <w:shd w:val="clear" w:color="auto" w:fill="auto"/>
          </w:tcPr>
          <w:p w14:paraId="3280EEE2" w14:textId="77777777" w:rsidR="003552D0" w:rsidRPr="00D9780F" w:rsidRDefault="003552D0" w:rsidP="001F7142">
            <w:pPr>
              <w:rPr>
                <w:rFonts w:ascii="Arial" w:hAnsi="Arial" w:cs="Arial"/>
              </w:rPr>
            </w:pPr>
            <w:r w:rsidRPr="00D9780F">
              <w:rPr>
                <w:rFonts w:ascii="Arial" w:hAnsi="Arial" w:cs="Arial"/>
              </w:rPr>
              <w:t>……………………………………</w:t>
            </w:r>
          </w:p>
        </w:tc>
      </w:tr>
      <w:tr w:rsidR="003552D0" w:rsidRPr="00E725DA" w14:paraId="0C3388D9" w14:textId="77777777" w:rsidTr="009E32FC">
        <w:tc>
          <w:tcPr>
            <w:tcW w:w="4533" w:type="dxa"/>
            <w:shd w:val="clear" w:color="auto" w:fill="auto"/>
          </w:tcPr>
          <w:p w14:paraId="50954721" w14:textId="77777777" w:rsidR="003552D0" w:rsidRPr="00D9780F" w:rsidRDefault="003552D0" w:rsidP="001F7142">
            <w:pPr>
              <w:rPr>
                <w:rFonts w:ascii="Arial" w:hAnsi="Arial" w:cs="Arial"/>
                <w:b/>
              </w:rPr>
            </w:pPr>
          </w:p>
        </w:tc>
        <w:tc>
          <w:tcPr>
            <w:tcW w:w="4534" w:type="dxa"/>
            <w:shd w:val="clear" w:color="auto" w:fill="auto"/>
          </w:tcPr>
          <w:p w14:paraId="09D6B03B" w14:textId="77777777" w:rsidR="003552D0" w:rsidRPr="00D9780F" w:rsidRDefault="003552D0" w:rsidP="001F7142">
            <w:pPr>
              <w:rPr>
                <w:rFonts w:ascii="Arial" w:hAnsi="Arial" w:cs="Arial"/>
                <w:b/>
              </w:rPr>
            </w:pPr>
          </w:p>
        </w:tc>
      </w:tr>
      <w:tr w:rsidR="003552D0" w:rsidRPr="00A57CD4" w14:paraId="0BFACD38" w14:textId="77777777" w:rsidTr="009E32FC">
        <w:tc>
          <w:tcPr>
            <w:tcW w:w="4533" w:type="dxa"/>
            <w:shd w:val="clear" w:color="auto" w:fill="auto"/>
            <w:vAlign w:val="center"/>
          </w:tcPr>
          <w:p w14:paraId="3015B643" w14:textId="77777777" w:rsidR="003552D0" w:rsidRPr="009E32FC" w:rsidRDefault="003552D0" w:rsidP="001F7142">
            <w:pPr>
              <w:rPr>
                <w:rFonts w:ascii="Arial" w:hAnsi="Arial" w:cs="Arial"/>
                <w:b/>
                <w:bCs/>
              </w:rPr>
            </w:pPr>
            <w:r w:rsidRPr="009E32FC">
              <w:rPr>
                <w:rFonts w:ascii="Arial" w:hAnsi="Arial" w:cs="Arial"/>
                <w:b/>
                <w:bCs/>
              </w:rPr>
              <w:t>Objednatel</w:t>
            </w:r>
          </w:p>
          <w:p w14:paraId="4BFE027A" w14:textId="77777777" w:rsidR="003552D0" w:rsidRPr="009E32FC" w:rsidRDefault="003552D0" w:rsidP="001F7142">
            <w:pPr>
              <w:pStyle w:val="TSTextlnkuslovan"/>
              <w:spacing w:after="0" w:line="240" w:lineRule="auto"/>
              <w:jc w:val="left"/>
              <w:rPr>
                <w:rFonts w:cs="Arial"/>
                <w:szCs w:val="22"/>
                <w:lang w:val="cs-CZ" w:eastAsia="cs-CZ"/>
              </w:rPr>
            </w:pPr>
            <w:r w:rsidRPr="009E32FC">
              <w:rPr>
                <w:rFonts w:cs="Arial"/>
                <w:szCs w:val="22"/>
                <w:lang w:val="cs-CZ" w:eastAsia="cs-CZ"/>
              </w:rPr>
              <w:t>Ing. Šárka Václavíková</w:t>
            </w:r>
          </w:p>
          <w:p w14:paraId="6AB1EFDD" w14:textId="77777777" w:rsidR="003552D0" w:rsidRPr="009E32FC" w:rsidRDefault="003552D0" w:rsidP="001F7142">
            <w:pPr>
              <w:pStyle w:val="TSTextlnkuslovan"/>
              <w:spacing w:after="0" w:line="240" w:lineRule="auto"/>
              <w:jc w:val="left"/>
              <w:rPr>
                <w:rFonts w:cs="Arial"/>
                <w:szCs w:val="22"/>
                <w:lang w:val="cs-CZ" w:eastAsia="cs-CZ"/>
              </w:rPr>
            </w:pPr>
            <w:r w:rsidRPr="009E32FC">
              <w:rPr>
                <w:rFonts w:cs="Arial"/>
                <w:szCs w:val="22"/>
                <w:lang w:val="cs-CZ" w:eastAsia="cs-CZ"/>
              </w:rPr>
              <w:t>ředitelka Krajského pozemkového</w:t>
            </w:r>
          </w:p>
          <w:p w14:paraId="474BE08E" w14:textId="77777777" w:rsidR="003552D0" w:rsidRPr="009E32FC" w:rsidRDefault="003552D0" w:rsidP="001F7142">
            <w:pPr>
              <w:pStyle w:val="TSTextlnkuslovan"/>
              <w:spacing w:after="0" w:line="240" w:lineRule="auto"/>
              <w:jc w:val="left"/>
              <w:rPr>
                <w:rFonts w:cs="Arial"/>
                <w:szCs w:val="22"/>
                <w:lang w:val="cs-CZ" w:eastAsia="cs-CZ"/>
              </w:rPr>
            </w:pPr>
            <w:r w:rsidRPr="009E32FC">
              <w:rPr>
                <w:rFonts w:cs="Arial"/>
                <w:lang w:eastAsia="cs-CZ"/>
              </w:rPr>
              <w:t>úřadu pro Karlovarský kraj</w:t>
            </w:r>
            <w:r w:rsidRPr="009E32FC">
              <w:rPr>
                <w:rFonts w:cs="Arial"/>
                <w:b/>
                <w:bCs/>
              </w:rPr>
              <w:t xml:space="preserve"> </w:t>
            </w:r>
          </w:p>
        </w:tc>
        <w:tc>
          <w:tcPr>
            <w:tcW w:w="4534" w:type="dxa"/>
            <w:shd w:val="clear" w:color="auto" w:fill="auto"/>
          </w:tcPr>
          <w:p w14:paraId="44F2774F" w14:textId="6D66BCA8" w:rsidR="003552D0" w:rsidRPr="009E32FC" w:rsidRDefault="00F47A8B" w:rsidP="001F7142">
            <w:pPr>
              <w:rPr>
                <w:rFonts w:ascii="Arial" w:hAnsi="Arial" w:cs="Arial"/>
                <w:b/>
                <w:bCs/>
              </w:rPr>
            </w:pPr>
            <w:r>
              <w:rPr>
                <w:rFonts w:ascii="Arial" w:hAnsi="Arial" w:cs="Arial"/>
                <w:b/>
                <w:bCs/>
              </w:rPr>
              <w:t>Z</w:t>
            </w:r>
            <w:r w:rsidR="003552D0" w:rsidRPr="009E32FC">
              <w:rPr>
                <w:rFonts w:ascii="Arial" w:hAnsi="Arial" w:cs="Arial"/>
                <w:b/>
                <w:bCs/>
              </w:rPr>
              <w:t>hotovitel</w:t>
            </w:r>
          </w:p>
          <w:p w14:paraId="00847CBB" w14:textId="77777777" w:rsidR="007E23B2" w:rsidRPr="009E32FC" w:rsidRDefault="00576C8F" w:rsidP="007E23B2">
            <w:pPr>
              <w:spacing w:after="0"/>
              <w:rPr>
                <w:rFonts w:ascii="Arial" w:hAnsi="Arial" w:cs="Arial"/>
              </w:rPr>
            </w:pPr>
            <w:r w:rsidRPr="009E32FC">
              <w:rPr>
                <w:rFonts w:ascii="Arial" w:hAnsi="Arial" w:cs="Arial"/>
              </w:rPr>
              <w:t>Mgr. David Horn</w:t>
            </w:r>
            <w:r w:rsidR="007E23B2" w:rsidRPr="009E32FC">
              <w:rPr>
                <w:rFonts w:ascii="Arial" w:hAnsi="Arial" w:cs="Arial"/>
              </w:rPr>
              <w:t xml:space="preserve">, </w:t>
            </w:r>
          </w:p>
          <w:p w14:paraId="05EFF4AB" w14:textId="3B75BD4F" w:rsidR="00576C8F" w:rsidRPr="009E32FC" w:rsidRDefault="007E23B2" w:rsidP="007E23B2">
            <w:pPr>
              <w:spacing w:after="0"/>
              <w:rPr>
                <w:rFonts w:ascii="Arial" w:hAnsi="Arial" w:cs="Arial"/>
              </w:rPr>
            </w:pPr>
            <w:r w:rsidRPr="009E32FC">
              <w:rPr>
                <w:rFonts w:ascii="Arial" w:hAnsi="Arial" w:cs="Arial"/>
              </w:rPr>
              <w:t>na základě plné moci ze dne</w:t>
            </w:r>
            <w:r w:rsidR="009E32FC" w:rsidRPr="009E32FC">
              <w:rPr>
                <w:rFonts w:ascii="Arial" w:hAnsi="Arial" w:cs="Arial"/>
              </w:rPr>
              <w:t xml:space="preserve"> 28. 7. 2023</w:t>
            </w:r>
          </w:p>
          <w:p w14:paraId="24D7F5BB" w14:textId="6C268556" w:rsidR="003552D0" w:rsidRPr="00A57CD4" w:rsidRDefault="00576C8F" w:rsidP="001F7142">
            <w:pPr>
              <w:rPr>
                <w:rFonts w:ascii="Arial" w:hAnsi="Arial" w:cs="Arial"/>
              </w:rPr>
            </w:pPr>
            <w:r w:rsidRPr="009E32FC">
              <w:rPr>
                <w:rFonts w:ascii="Arial" w:hAnsi="Arial" w:cs="Arial"/>
              </w:rPr>
              <w:t>ředitel,</w:t>
            </w:r>
            <w:r>
              <w:rPr>
                <w:rFonts w:ascii="Arial" w:hAnsi="Arial" w:cs="Arial"/>
              </w:rPr>
              <w:t xml:space="preserve"> </w:t>
            </w:r>
            <w:r w:rsidR="009E32FC" w:rsidRPr="00B822A2">
              <w:rPr>
                <w:rFonts w:ascii="Arial" w:hAnsi="Arial" w:cs="Arial"/>
                <w:b/>
                <w:bCs/>
                <w:snapToGrid w:val="0"/>
                <w:lang w:val="en-US"/>
              </w:rPr>
              <w:t>GRACCULUS s.r.o.</w:t>
            </w:r>
          </w:p>
        </w:tc>
      </w:tr>
    </w:tbl>
    <w:p w14:paraId="2F9F9F5B" w14:textId="77777777" w:rsidR="003552D0" w:rsidRPr="00D9780F" w:rsidRDefault="003552D0" w:rsidP="003552D0">
      <w:pPr>
        <w:rPr>
          <w:rFonts w:ascii="Arial" w:hAnsi="Arial" w:cs="Arial"/>
        </w:rPr>
      </w:pPr>
    </w:p>
    <w:p w14:paraId="08277263" w14:textId="77777777" w:rsidR="003552D0" w:rsidRDefault="003552D0" w:rsidP="005E2F8D">
      <w:pPr>
        <w:pStyle w:val="Zhlav"/>
        <w:spacing w:before="0" w:line="276" w:lineRule="auto"/>
        <w:rPr>
          <w:rFonts w:ascii="Arial" w:hAnsi="Arial" w:cs="Arial"/>
          <w:bCs/>
          <w:i/>
          <w:color w:val="FF0000"/>
          <w:sz w:val="22"/>
          <w:szCs w:val="22"/>
        </w:rPr>
      </w:pPr>
    </w:p>
    <w:p w14:paraId="02A36D7B" w14:textId="77777777" w:rsidR="00576C8F" w:rsidRDefault="00576C8F" w:rsidP="005E2F8D">
      <w:pPr>
        <w:pStyle w:val="Zhlav"/>
        <w:spacing w:before="0" w:line="276" w:lineRule="auto"/>
        <w:rPr>
          <w:rFonts w:ascii="Arial" w:hAnsi="Arial" w:cs="Arial"/>
          <w:bCs/>
          <w:i/>
          <w:color w:val="FF0000"/>
          <w:sz w:val="22"/>
          <w:szCs w:val="22"/>
        </w:rPr>
      </w:pPr>
    </w:p>
    <w:p w14:paraId="22ECD1EA" w14:textId="77777777" w:rsidR="00576C8F" w:rsidRDefault="00576C8F" w:rsidP="005E2F8D">
      <w:pPr>
        <w:pStyle w:val="Zhlav"/>
        <w:spacing w:before="0" w:line="276" w:lineRule="auto"/>
        <w:rPr>
          <w:rFonts w:ascii="Arial" w:hAnsi="Arial" w:cs="Arial"/>
          <w:bCs/>
          <w:i/>
          <w:color w:val="FF0000"/>
          <w:sz w:val="22"/>
          <w:szCs w:val="22"/>
        </w:rPr>
      </w:pPr>
    </w:p>
    <w:p w14:paraId="454D0285" w14:textId="77777777" w:rsidR="00576C8F" w:rsidRDefault="00576C8F" w:rsidP="005E2F8D">
      <w:pPr>
        <w:pStyle w:val="Zhlav"/>
        <w:spacing w:before="0" w:line="276" w:lineRule="auto"/>
        <w:rPr>
          <w:rFonts w:ascii="Arial" w:hAnsi="Arial" w:cs="Arial"/>
          <w:bCs/>
          <w:i/>
          <w:color w:val="FF0000"/>
          <w:sz w:val="22"/>
          <w:szCs w:val="22"/>
        </w:rPr>
      </w:pPr>
    </w:p>
    <w:p w14:paraId="2D856790" w14:textId="77777777" w:rsidR="00576C8F" w:rsidRDefault="00576C8F" w:rsidP="005E2F8D">
      <w:pPr>
        <w:pStyle w:val="Zhlav"/>
        <w:spacing w:before="0" w:line="276" w:lineRule="auto"/>
        <w:rPr>
          <w:rFonts w:ascii="Arial" w:hAnsi="Arial" w:cs="Arial"/>
          <w:bCs/>
          <w:i/>
          <w:color w:val="FF0000"/>
          <w:sz w:val="22"/>
          <w:szCs w:val="22"/>
        </w:rPr>
      </w:pPr>
    </w:p>
    <w:p w14:paraId="24501A42" w14:textId="77777777" w:rsidR="00576C8F" w:rsidRDefault="00576C8F" w:rsidP="005E2F8D">
      <w:pPr>
        <w:pStyle w:val="Zhlav"/>
        <w:spacing w:before="0" w:line="276" w:lineRule="auto"/>
        <w:rPr>
          <w:rFonts w:ascii="Arial" w:hAnsi="Arial" w:cs="Arial"/>
          <w:bCs/>
          <w:i/>
          <w:color w:val="FF0000"/>
          <w:sz w:val="22"/>
          <w:szCs w:val="22"/>
        </w:rPr>
      </w:pPr>
    </w:p>
    <w:p w14:paraId="1C7EBC82" w14:textId="77777777" w:rsidR="00576C8F" w:rsidRDefault="00576C8F" w:rsidP="005E2F8D">
      <w:pPr>
        <w:pStyle w:val="Zhlav"/>
        <w:spacing w:before="0" w:line="276" w:lineRule="auto"/>
        <w:rPr>
          <w:rFonts w:ascii="Arial" w:hAnsi="Arial" w:cs="Arial"/>
          <w:bCs/>
          <w:i/>
          <w:color w:val="FF0000"/>
          <w:sz w:val="22"/>
          <w:szCs w:val="22"/>
        </w:rPr>
      </w:pPr>
    </w:p>
    <w:sectPr w:rsidR="00576C8F" w:rsidSect="00BE4A15">
      <w:headerReference w:type="default" r:id="rId8"/>
      <w:footerReference w:type="even" r:id="rId9"/>
      <w:footerReference w:type="default" r:id="rId1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971D" w14:textId="77777777" w:rsidR="00110F46" w:rsidRDefault="00110F46">
      <w:pPr>
        <w:spacing w:after="0" w:line="240" w:lineRule="auto"/>
      </w:pPr>
      <w:r>
        <w:separator/>
      </w:r>
    </w:p>
  </w:endnote>
  <w:endnote w:type="continuationSeparator" w:id="0">
    <w:p w14:paraId="6D365657" w14:textId="77777777" w:rsidR="00110F46" w:rsidRDefault="0011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131DFA7D"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w:t>
    </w:r>
    <w:r w:rsidR="00194064">
      <w:rPr>
        <w:rFonts w:ascii="Arial" w:hAnsi="Arial" w:cs="Arial"/>
        <w:sz w:val="20"/>
      </w:rPr>
      <w:t>4</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C203" w14:textId="77777777" w:rsidR="00110F46" w:rsidRDefault="00110F46">
      <w:pPr>
        <w:spacing w:after="0" w:line="240" w:lineRule="auto"/>
      </w:pPr>
      <w:r>
        <w:separator/>
      </w:r>
    </w:p>
  </w:footnote>
  <w:footnote w:type="continuationSeparator" w:id="0">
    <w:p w14:paraId="437EA318" w14:textId="77777777" w:rsidR="00110F46" w:rsidRDefault="0011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1AF9" w14:textId="5F21C410" w:rsidR="0056687A" w:rsidRPr="0056687A" w:rsidRDefault="003552D0" w:rsidP="0056687A">
    <w:pPr>
      <w:pStyle w:val="Zkladntext"/>
      <w:spacing w:line="276" w:lineRule="auto"/>
      <w:rPr>
        <w:rFonts w:ascii="Arial" w:hAnsi="Arial" w:cs="Arial"/>
        <w:sz w:val="20"/>
        <w:szCs w:val="22"/>
      </w:rPr>
    </w:pPr>
    <w:r w:rsidRPr="0056687A">
      <w:rPr>
        <w:rFonts w:ascii="Arial" w:hAnsi="Arial" w:cs="Arial"/>
        <w:sz w:val="20"/>
        <w:szCs w:val="22"/>
      </w:rPr>
      <w:t xml:space="preserve">Číslo </w:t>
    </w:r>
    <w:r w:rsidR="0056687A" w:rsidRPr="0056687A">
      <w:rPr>
        <w:rFonts w:ascii="Arial" w:hAnsi="Arial" w:cs="Arial"/>
        <w:sz w:val="20"/>
        <w:szCs w:val="22"/>
      </w:rPr>
      <w:t>RD</w:t>
    </w:r>
    <w:r w:rsidRPr="0056687A">
      <w:rPr>
        <w:rFonts w:ascii="Arial" w:hAnsi="Arial" w:cs="Arial"/>
        <w:sz w:val="20"/>
        <w:szCs w:val="22"/>
      </w:rPr>
      <w:t xml:space="preserve"> objednatele: 1/2024/529100</w:t>
    </w:r>
    <w:r w:rsidR="0056687A">
      <w:rPr>
        <w:rFonts w:ascii="Arial" w:hAnsi="Arial" w:cs="Arial"/>
        <w:sz w:val="20"/>
        <w:szCs w:val="22"/>
      </w:rPr>
      <w:tab/>
    </w:r>
    <w:r w:rsidR="0056687A">
      <w:rPr>
        <w:rFonts w:ascii="Arial" w:hAnsi="Arial" w:cs="Arial"/>
        <w:sz w:val="20"/>
        <w:szCs w:val="22"/>
      </w:rPr>
      <w:tab/>
      <w:t xml:space="preserve">                            </w:t>
    </w:r>
    <w:r w:rsidR="0056687A" w:rsidRPr="0056687A">
      <w:rPr>
        <w:rFonts w:ascii="Arial" w:hAnsi="Arial" w:cs="Arial"/>
        <w:sz w:val="20"/>
        <w:szCs w:val="22"/>
      </w:rPr>
      <w:t>Číslo smlouvy poskytovatele:</w:t>
    </w:r>
  </w:p>
  <w:p w14:paraId="148F5A54" w14:textId="6E8949F3" w:rsidR="003552D0" w:rsidRPr="0056687A" w:rsidRDefault="003552D0" w:rsidP="003552D0">
    <w:pPr>
      <w:pStyle w:val="Zkladntext"/>
      <w:spacing w:line="276" w:lineRule="auto"/>
      <w:rPr>
        <w:rFonts w:ascii="Arial" w:hAnsi="Arial" w:cs="Arial"/>
        <w:sz w:val="20"/>
        <w:szCs w:val="22"/>
      </w:rPr>
    </w:pPr>
    <w:r w:rsidRPr="0056687A">
      <w:rPr>
        <w:rFonts w:ascii="Arial" w:hAnsi="Arial" w:cs="Arial"/>
        <w:sz w:val="20"/>
        <w:szCs w:val="22"/>
      </w:rPr>
      <w:t>UID objednatele:</w:t>
    </w:r>
    <w:r w:rsidR="00F47A81" w:rsidRPr="0056687A">
      <w:rPr>
        <w:rFonts w:ascii="Arial" w:hAnsi="Arial" w:cs="Arial"/>
        <w:sz w:val="20"/>
        <w:szCs w:val="22"/>
      </w:rPr>
      <w:t xml:space="preserve"> spuess920ab8fe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r>
      <w:rPr>
        <w:rFonts w:ascii="Arial" w:hAnsi="Arial" w:cs="Arial"/>
      </w:rPr>
      <w:t>11a</w:t>
    </w:r>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B8B2FBEA"/>
    <w:lvl w:ilvl="0">
      <w:start w:val="14"/>
      <w:numFmt w:val="decimal"/>
      <w:lvlText w:val="%1"/>
      <w:lvlJc w:val="left"/>
      <w:pPr>
        <w:ind w:left="420" w:hanging="420"/>
      </w:pPr>
      <w:rPr>
        <w:rFonts w:hint="default"/>
      </w:rPr>
    </w:lvl>
    <w:lvl w:ilvl="1">
      <w:start w:val="1"/>
      <w:numFmt w:val="decimal"/>
      <w:lvlText w:val="1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A6B0FA4"/>
    <w:multiLevelType w:val="multilevel"/>
    <w:tmpl w:val="0DF85A0A"/>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EA6A08"/>
    <w:multiLevelType w:val="multilevel"/>
    <w:tmpl w:val="4FE67CC0"/>
    <w:lvl w:ilvl="0">
      <w:start w:val="13"/>
      <w:numFmt w:val="decimal"/>
      <w:lvlText w:val="%1"/>
      <w:lvlJc w:val="left"/>
      <w:pPr>
        <w:ind w:left="420" w:hanging="420"/>
      </w:pPr>
      <w:rPr>
        <w:rFonts w:hint="default"/>
      </w:rPr>
    </w:lvl>
    <w:lvl w:ilvl="1">
      <w:start w:val="1"/>
      <w:numFmt w:val="decimal"/>
      <w:lvlText w:val="12.%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85C61B9"/>
    <w:multiLevelType w:val="multilevel"/>
    <w:tmpl w:val="34109BE2"/>
    <w:lvl w:ilvl="0">
      <w:start w:val="10"/>
      <w:numFmt w:val="decimal"/>
      <w:lvlText w:val="%1"/>
      <w:lvlJc w:val="left"/>
      <w:pPr>
        <w:ind w:left="420" w:hanging="420"/>
      </w:pPr>
      <w:rPr>
        <w:rFonts w:hint="default"/>
      </w:rPr>
    </w:lvl>
    <w:lvl w:ilvl="1">
      <w:start w:val="1"/>
      <w:numFmt w:val="decimal"/>
      <w:lvlText w:val="9.%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E351BD"/>
    <w:multiLevelType w:val="multilevel"/>
    <w:tmpl w:val="4B5C76BA"/>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81997"/>
    <w:multiLevelType w:val="multilevel"/>
    <w:tmpl w:val="05889E16"/>
    <w:lvl w:ilvl="0">
      <w:start w:val="12"/>
      <w:numFmt w:val="decimal"/>
      <w:lvlText w:val="%1"/>
      <w:lvlJc w:val="left"/>
      <w:pPr>
        <w:ind w:left="420" w:hanging="420"/>
      </w:pPr>
      <w:rPr>
        <w:rFonts w:hint="default"/>
      </w:rPr>
    </w:lvl>
    <w:lvl w:ilvl="1">
      <w:start w:val="1"/>
      <w:numFmt w:val="decimal"/>
      <w:lvlText w:val="1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9317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351659"/>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A00F13"/>
    <w:multiLevelType w:val="multilevel"/>
    <w:tmpl w:val="47981DC6"/>
    <w:lvl w:ilvl="0">
      <w:start w:val="11"/>
      <w:numFmt w:val="decimal"/>
      <w:lvlText w:val="%1"/>
      <w:lvlJc w:val="left"/>
      <w:pPr>
        <w:ind w:left="420" w:hanging="420"/>
      </w:pPr>
      <w:rPr>
        <w:rFonts w:hint="default"/>
      </w:rPr>
    </w:lvl>
    <w:lvl w:ilvl="1">
      <w:start w:val="1"/>
      <w:numFmt w:val="decimal"/>
      <w:lvlText w:val="10.%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0128888">
    <w:abstractNumId w:val="4"/>
  </w:num>
  <w:num w:numId="2" w16cid:durableId="1705208632">
    <w:abstractNumId w:val="0"/>
  </w:num>
  <w:num w:numId="3" w16cid:durableId="1231618614">
    <w:abstractNumId w:val="11"/>
  </w:num>
  <w:num w:numId="4" w16cid:durableId="525094327">
    <w:abstractNumId w:val="13"/>
  </w:num>
  <w:num w:numId="5" w16cid:durableId="619841111">
    <w:abstractNumId w:val="18"/>
  </w:num>
  <w:num w:numId="6" w16cid:durableId="62920022">
    <w:abstractNumId w:val="6"/>
  </w:num>
  <w:num w:numId="7" w16cid:durableId="1561593543">
    <w:abstractNumId w:val="9"/>
  </w:num>
  <w:num w:numId="8" w16cid:durableId="1720979168">
    <w:abstractNumId w:val="2"/>
  </w:num>
  <w:num w:numId="9" w16cid:durableId="1647784678">
    <w:abstractNumId w:val="12"/>
  </w:num>
  <w:num w:numId="10" w16cid:durableId="1663780100">
    <w:abstractNumId w:val="1"/>
  </w:num>
  <w:num w:numId="11" w16cid:durableId="1714965622">
    <w:abstractNumId w:val="19"/>
  </w:num>
  <w:num w:numId="12" w16cid:durableId="582035973">
    <w:abstractNumId w:val="5"/>
  </w:num>
  <w:num w:numId="13" w16cid:durableId="1784887224">
    <w:abstractNumId w:val="20"/>
  </w:num>
  <w:num w:numId="14" w16cid:durableId="461191993">
    <w:abstractNumId w:val="22"/>
  </w:num>
  <w:num w:numId="15" w16cid:durableId="1121536543">
    <w:abstractNumId w:val="14"/>
  </w:num>
  <w:num w:numId="16" w16cid:durableId="621422453">
    <w:abstractNumId w:val="17"/>
  </w:num>
  <w:num w:numId="17" w16cid:durableId="1352293203">
    <w:abstractNumId w:val="8"/>
  </w:num>
  <w:num w:numId="18" w16cid:durableId="1745643667">
    <w:abstractNumId w:val="21"/>
  </w:num>
  <w:num w:numId="19" w16cid:durableId="1311053652">
    <w:abstractNumId w:val="3"/>
  </w:num>
  <w:num w:numId="20" w16cid:durableId="1711300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229319">
    <w:abstractNumId w:val="16"/>
  </w:num>
  <w:num w:numId="22" w16cid:durableId="1048265209">
    <w:abstractNumId w:val="7"/>
  </w:num>
  <w:num w:numId="23" w16cid:durableId="125227414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0D7F"/>
    <w:rsid w:val="0001615D"/>
    <w:rsid w:val="00023AB3"/>
    <w:rsid w:val="00030E1E"/>
    <w:rsid w:val="000422E5"/>
    <w:rsid w:val="00043F5F"/>
    <w:rsid w:val="00054F2C"/>
    <w:rsid w:val="00090C8D"/>
    <w:rsid w:val="000B6181"/>
    <w:rsid w:val="000D337F"/>
    <w:rsid w:val="000E32E4"/>
    <w:rsid w:val="00110F46"/>
    <w:rsid w:val="00110F92"/>
    <w:rsid w:val="0012565E"/>
    <w:rsid w:val="00147174"/>
    <w:rsid w:val="0015285B"/>
    <w:rsid w:val="00157E52"/>
    <w:rsid w:val="00194064"/>
    <w:rsid w:val="001A539D"/>
    <w:rsid w:val="001A66CC"/>
    <w:rsid w:val="001B4FF4"/>
    <w:rsid w:val="001C6B5F"/>
    <w:rsid w:val="001D19F7"/>
    <w:rsid w:val="001E3C52"/>
    <w:rsid w:val="002033CB"/>
    <w:rsid w:val="00206232"/>
    <w:rsid w:val="002108BA"/>
    <w:rsid w:val="002325B8"/>
    <w:rsid w:val="002528A5"/>
    <w:rsid w:val="00252DA6"/>
    <w:rsid w:val="002530F4"/>
    <w:rsid w:val="00270407"/>
    <w:rsid w:val="00272713"/>
    <w:rsid w:val="00272813"/>
    <w:rsid w:val="00273FDE"/>
    <w:rsid w:val="00275F05"/>
    <w:rsid w:val="002C1444"/>
    <w:rsid w:val="002C37EE"/>
    <w:rsid w:val="002C725C"/>
    <w:rsid w:val="002D0D33"/>
    <w:rsid w:val="002F6E64"/>
    <w:rsid w:val="00300323"/>
    <w:rsid w:val="0030179F"/>
    <w:rsid w:val="00303D83"/>
    <w:rsid w:val="003149C0"/>
    <w:rsid w:val="003252B1"/>
    <w:rsid w:val="00330D01"/>
    <w:rsid w:val="0034155A"/>
    <w:rsid w:val="00343A88"/>
    <w:rsid w:val="00345713"/>
    <w:rsid w:val="00346608"/>
    <w:rsid w:val="003552D0"/>
    <w:rsid w:val="00363E7B"/>
    <w:rsid w:val="00365D05"/>
    <w:rsid w:val="003713F1"/>
    <w:rsid w:val="003905C8"/>
    <w:rsid w:val="0039522B"/>
    <w:rsid w:val="003A5F35"/>
    <w:rsid w:val="003D1D7F"/>
    <w:rsid w:val="003D6177"/>
    <w:rsid w:val="003E22DF"/>
    <w:rsid w:val="003E4799"/>
    <w:rsid w:val="004008D2"/>
    <w:rsid w:val="004062CA"/>
    <w:rsid w:val="00410CC0"/>
    <w:rsid w:val="00414279"/>
    <w:rsid w:val="00414E6F"/>
    <w:rsid w:val="00465187"/>
    <w:rsid w:val="00466214"/>
    <w:rsid w:val="00470C25"/>
    <w:rsid w:val="00472088"/>
    <w:rsid w:val="00496A7F"/>
    <w:rsid w:val="004A0E8A"/>
    <w:rsid w:val="004A0EE3"/>
    <w:rsid w:val="004B2185"/>
    <w:rsid w:val="004C14CF"/>
    <w:rsid w:val="004C16B6"/>
    <w:rsid w:val="004E0A8A"/>
    <w:rsid w:val="004E5411"/>
    <w:rsid w:val="00500150"/>
    <w:rsid w:val="005106E5"/>
    <w:rsid w:val="00510D80"/>
    <w:rsid w:val="005147D2"/>
    <w:rsid w:val="00516BB9"/>
    <w:rsid w:val="0052755F"/>
    <w:rsid w:val="00536BBE"/>
    <w:rsid w:val="00541480"/>
    <w:rsid w:val="005538A6"/>
    <w:rsid w:val="0056687A"/>
    <w:rsid w:val="00576C8F"/>
    <w:rsid w:val="00577DC5"/>
    <w:rsid w:val="00583250"/>
    <w:rsid w:val="00592528"/>
    <w:rsid w:val="005B3D65"/>
    <w:rsid w:val="005E2F8D"/>
    <w:rsid w:val="005E46A1"/>
    <w:rsid w:val="005F3B32"/>
    <w:rsid w:val="005F584E"/>
    <w:rsid w:val="0060375E"/>
    <w:rsid w:val="006112E4"/>
    <w:rsid w:val="00631178"/>
    <w:rsid w:val="006542C0"/>
    <w:rsid w:val="00675ECB"/>
    <w:rsid w:val="006948F2"/>
    <w:rsid w:val="006B7404"/>
    <w:rsid w:val="006C0561"/>
    <w:rsid w:val="006C4509"/>
    <w:rsid w:val="006C5248"/>
    <w:rsid w:val="006C78F4"/>
    <w:rsid w:val="006E4FF3"/>
    <w:rsid w:val="006F7084"/>
    <w:rsid w:val="00700975"/>
    <w:rsid w:val="00723462"/>
    <w:rsid w:val="00735115"/>
    <w:rsid w:val="00745095"/>
    <w:rsid w:val="0074739D"/>
    <w:rsid w:val="00747945"/>
    <w:rsid w:val="0075713B"/>
    <w:rsid w:val="00760C4A"/>
    <w:rsid w:val="00764544"/>
    <w:rsid w:val="00765637"/>
    <w:rsid w:val="00776A4E"/>
    <w:rsid w:val="007845BD"/>
    <w:rsid w:val="00795EAB"/>
    <w:rsid w:val="007D0D2E"/>
    <w:rsid w:val="007D6236"/>
    <w:rsid w:val="007D6444"/>
    <w:rsid w:val="007E23B2"/>
    <w:rsid w:val="007E4E94"/>
    <w:rsid w:val="007F3926"/>
    <w:rsid w:val="00810FC6"/>
    <w:rsid w:val="0081387D"/>
    <w:rsid w:val="00816377"/>
    <w:rsid w:val="00824744"/>
    <w:rsid w:val="00852027"/>
    <w:rsid w:val="00854E62"/>
    <w:rsid w:val="00873F14"/>
    <w:rsid w:val="00885EDE"/>
    <w:rsid w:val="00894CD3"/>
    <w:rsid w:val="008A1556"/>
    <w:rsid w:val="008B5105"/>
    <w:rsid w:val="008F3772"/>
    <w:rsid w:val="008F49C8"/>
    <w:rsid w:val="00920992"/>
    <w:rsid w:val="0092239D"/>
    <w:rsid w:val="009272F4"/>
    <w:rsid w:val="00940577"/>
    <w:rsid w:val="00947FD8"/>
    <w:rsid w:val="009500E5"/>
    <w:rsid w:val="009560F8"/>
    <w:rsid w:val="00960A1A"/>
    <w:rsid w:val="00966AF5"/>
    <w:rsid w:val="00972F97"/>
    <w:rsid w:val="00973698"/>
    <w:rsid w:val="00977773"/>
    <w:rsid w:val="0099656F"/>
    <w:rsid w:val="00997E09"/>
    <w:rsid w:val="009D6C8C"/>
    <w:rsid w:val="009E32FC"/>
    <w:rsid w:val="00A03F99"/>
    <w:rsid w:val="00A04992"/>
    <w:rsid w:val="00A106B8"/>
    <w:rsid w:val="00A30D83"/>
    <w:rsid w:val="00A426A1"/>
    <w:rsid w:val="00A532A4"/>
    <w:rsid w:val="00A55627"/>
    <w:rsid w:val="00A767E0"/>
    <w:rsid w:val="00A974E1"/>
    <w:rsid w:val="00AE1B84"/>
    <w:rsid w:val="00AE3EAB"/>
    <w:rsid w:val="00AE5369"/>
    <w:rsid w:val="00AF39C1"/>
    <w:rsid w:val="00AF6033"/>
    <w:rsid w:val="00B00698"/>
    <w:rsid w:val="00B02718"/>
    <w:rsid w:val="00B25011"/>
    <w:rsid w:val="00B44797"/>
    <w:rsid w:val="00B63823"/>
    <w:rsid w:val="00B77B76"/>
    <w:rsid w:val="00B803D6"/>
    <w:rsid w:val="00B8268B"/>
    <w:rsid w:val="00B8788B"/>
    <w:rsid w:val="00BA27B7"/>
    <w:rsid w:val="00BB03B1"/>
    <w:rsid w:val="00BB3A30"/>
    <w:rsid w:val="00BB735C"/>
    <w:rsid w:val="00BC5038"/>
    <w:rsid w:val="00BD2310"/>
    <w:rsid w:val="00BD4A6B"/>
    <w:rsid w:val="00BD5B0C"/>
    <w:rsid w:val="00BE4A15"/>
    <w:rsid w:val="00BE7FD5"/>
    <w:rsid w:val="00C17804"/>
    <w:rsid w:val="00C26C81"/>
    <w:rsid w:val="00C33892"/>
    <w:rsid w:val="00C35A13"/>
    <w:rsid w:val="00C456FE"/>
    <w:rsid w:val="00C60AA2"/>
    <w:rsid w:val="00C73949"/>
    <w:rsid w:val="00C8147A"/>
    <w:rsid w:val="00C915A7"/>
    <w:rsid w:val="00CA53E0"/>
    <w:rsid w:val="00CC039C"/>
    <w:rsid w:val="00CC4ED2"/>
    <w:rsid w:val="00CD4E6F"/>
    <w:rsid w:val="00D02356"/>
    <w:rsid w:val="00D05689"/>
    <w:rsid w:val="00D21773"/>
    <w:rsid w:val="00D23175"/>
    <w:rsid w:val="00D31575"/>
    <w:rsid w:val="00D33639"/>
    <w:rsid w:val="00D45C33"/>
    <w:rsid w:val="00D50F0F"/>
    <w:rsid w:val="00D72E49"/>
    <w:rsid w:val="00D73B48"/>
    <w:rsid w:val="00D85877"/>
    <w:rsid w:val="00D91981"/>
    <w:rsid w:val="00D96B58"/>
    <w:rsid w:val="00DB1C73"/>
    <w:rsid w:val="00DB3A42"/>
    <w:rsid w:val="00DC739E"/>
    <w:rsid w:val="00DD65C9"/>
    <w:rsid w:val="00DF01CC"/>
    <w:rsid w:val="00E127EA"/>
    <w:rsid w:val="00E17A30"/>
    <w:rsid w:val="00E21A82"/>
    <w:rsid w:val="00E45E01"/>
    <w:rsid w:val="00E92BA5"/>
    <w:rsid w:val="00E92F19"/>
    <w:rsid w:val="00E95D19"/>
    <w:rsid w:val="00E960D8"/>
    <w:rsid w:val="00EA04DB"/>
    <w:rsid w:val="00EC657B"/>
    <w:rsid w:val="00ED02EA"/>
    <w:rsid w:val="00ED1F45"/>
    <w:rsid w:val="00ED2051"/>
    <w:rsid w:val="00ED3137"/>
    <w:rsid w:val="00ED440C"/>
    <w:rsid w:val="00EF1660"/>
    <w:rsid w:val="00EF5DCE"/>
    <w:rsid w:val="00F1678E"/>
    <w:rsid w:val="00F2221A"/>
    <w:rsid w:val="00F450D4"/>
    <w:rsid w:val="00F468F7"/>
    <w:rsid w:val="00F46B03"/>
    <w:rsid w:val="00F47A81"/>
    <w:rsid w:val="00F47A8B"/>
    <w:rsid w:val="00F665CD"/>
    <w:rsid w:val="00FB3DFC"/>
    <w:rsid w:val="00FB6986"/>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aliases w:val="Odstavec 1.1."/>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paragraph" w:customStyle="1" w:styleId="TSTextlnkuslovan">
    <w:name w:val="TS Text článku číslovaný"/>
    <w:basedOn w:val="Normln"/>
    <w:link w:val="TSTextlnkuslovanChar"/>
    <w:rsid w:val="003552D0"/>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3552D0"/>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8105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 w:id="20150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4825</Words>
  <Characters>28472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Stratilová Ivana Ing.</cp:lastModifiedBy>
  <cp:revision>10</cp:revision>
  <cp:lastPrinted>2024-05-16T08:55:00Z</cp:lastPrinted>
  <dcterms:created xsi:type="dcterms:W3CDTF">2024-05-16T08:35:00Z</dcterms:created>
  <dcterms:modified xsi:type="dcterms:W3CDTF">2024-05-17T08:59:00Z</dcterms:modified>
</cp:coreProperties>
</file>