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2"/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52" w:line="400" w:lineRule="exact"/>
        <w:ind w:left="1590" w:right="3174"/>
        <w:jc w:val="center"/>
        <w:rPr>
          <w:rFonts w:ascii="Arial" w:hAnsi="Arial" w:cs="Arial"/>
          <w:sz w:val="37"/>
          <w:szCs w:val="37"/>
        </w:rPr>
      </w:pPr>
      <w:r>
        <w:rPr>
          <w:rFonts w:ascii="Arial" w:eastAsia="Times New Roman" w:cs="Arial"/>
          <w:b/>
          <w:bCs/>
          <w:color w:val="336BA3"/>
          <w:w w:val="95"/>
          <w:sz w:val="37"/>
          <w:szCs w:val="37"/>
        </w:rPr>
        <w:t>C3</w:t>
      </w:r>
    </w:p>
    <w:p w:rsidR="00075588" w:rsidRDefault="00075588">
      <w:pPr>
        <w:spacing w:line="205" w:lineRule="exact"/>
        <w:ind w:left="1571" w:right="317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cs="Arial"/>
          <w:b/>
          <w:bCs/>
          <w:i/>
          <w:iCs/>
          <w:color w:val="B3ACB3"/>
          <w:w w:val="95"/>
          <w:sz w:val="20"/>
          <w:szCs w:val="20"/>
        </w:rPr>
        <w:t>CCS</w:t>
      </w:r>
      <w:r>
        <w:rPr>
          <w:rFonts w:ascii="Arial" w:eastAsia="Times New Roman" w:cs="Arial"/>
          <w:b/>
          <w:bCs/>
          <w:i/>
          <w:iCs/>
          <w:color w:val="B3ACB3"/>
          <w:spacing w:val="-5"/>
          <w:w w:val="95"/>
          <w:sz w:val="20"/>
          <w:szCs w:val="20"/>
        </w:rPr>
        <w:t xml:space="preserve"> </w:t>
      </w:r>
      <w:r>
        <w:rPr>
          <w:rFonts w:ascii="Arial" w:eastAsia="Times New Roman" w:cs="Arial"/>
          <w:b/>
          <w:bCs/>
          <w:i/>
          <w:iCs/>
          <w:color w:val="B3ACB3"/>
          <w:w w:val="95"/>
          <w:sz w:val="20"/>
          <w:szCs w:val="20"/>
        </w:rPr>
        <w:t>Group</w:t>
      </w:r>
    </w:p>
    <w:p w:rsidR="00075588" w:rsidRDefault="0007558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5588" w:rsidRDefault="0007558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5588" w:rsidRDefault="00075588">
      <w:pPr>
        <w:spacing w:before="3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75588" w:rsidRDefault="00075588">
      <w:pPr>
        <w:pStyle w:val="Heading2"/>
        <w:ind w:right="3174"/>
        <w:jc w:val="center"/>
        <w:rPr>
          <w:rFonts w:cs="Calibri"/>
          <w:b w:val="0"/>
          <w:bCs w:val="0"/>
        </w:rPr>
      </w:pPr>
      <w:r>
        <w:rPr>
          <w:color w:val="313131"/>
        </w:rPr>
        <w:t>SMLOUVA</w:t>
      </w:r>
    </w:p>
    <w:p w:rsidR="00075588" w:rsidRDefault="00075588">
      <w:pPr>
        <w:spacing w:before="132"/>
        <w:ind w:left="1776" w:right="3174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313131"/>
          <w:sz w:val="31"/>
          <w:szCs w:val="31"/>
        </w:rPr>
        <w:t>O</w:t>
      </w:r>
      <w:r>
        <w:rPr>
          <w:rFonts w:ascii="Times New Roman" w:hAnsi="Times New Roman" w:cs="Times New Roman"/>
          <w:b/>
          <w:bCs/>
          <w:color w:val="313131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31"/>
          <w:szCs w:val="31"/>
        </w:rPr>
        <w:t>POSKYTOVÁNÍ</w:t>
      </w:r>
      <w:r>
        <w:rPr>
          <w:rFonts w:ascii="Times New Roman" w:hAnsi="Times New Roman" w:cs="Times New Roman"/>
          <w:b/>
          <w:bCs/>
          <w:color w:val="313131"/>
          <w:spacing w:val="35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31"/>
          <w:szCs w:val="31"/>
        </w:rPr>
        <w:t>PRÁVNÍCH</w:t>
      </w:r>
      <w:r>
        <w:rPr>
          <w:rFonts w:ascii="Times New Roman" w:hAnsi="Times New Roman" w:cs="Times New Roman"/>
          <w:b/>
          <w:bCs/>
          <w:color w:val="313131"/>
          <w:spacing w:val="36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31"/>
          <w:szCs w:val="31"/>
        </w:rPr>
        <w:t>SLUŽEB</w:t>
      </w:r>
    </w:p>
    <w:p w:rsidR="00075588" w:rsidRDefault="0007558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75588" w:rsidRDefault="0007558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75588" w:rsidRDefault="00075588">
      <w:pPr>
        <w:pStyle w:val="Heading5"/>
        <w:spacing w:before="187"/>
        <w:ind w:left="161"/>
        <w:rPr>
          <w:rFonts w:cs="Calibri"/>
          <w:b w:val="0"/>
          <w:bCs w:val="0"/>
        </w:rPr>
      </w:pPr>
      <w:r>
        <w:rPr>
          <w:color w:val="313131"/>
        </w:rPr>
        <w:t>Mandatář:</w:t>
      </w:r>
    </w:p>
    <w:p w:rsidR="00075588" w:rsidRDefault="00075588">
      <w:pPr>
        <w:spacing w:before="132"/>
        <w:ind w:left="15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Ružička</w:t>
      </w:r>
      <w:r>
        <w:rPr>
          <w:rFonts w:ascii="Times New Roman" w:hAnsi="Times New Roman" w:cs="Times New Roman"/>
          <w:b/>
          <w:bCs/>
          <w:color w:val="313131"/>
          <w:spacing w:val="4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Srp</w:t>
      </w:r>
      <w:r>
        <w:rPr>
          <w:rFonts w:ascii="Times New Roman" w:hAnsi="Times New Roman" w:cs="Times New Roman"/>
          <w:b/>
          <w:bCs/>
          <w:color w:val="313131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13131"/>
          <w:sz w:val="20"/>
          <w:szCs w:val="20"/>
        </w:rPr>
        <w:t>&amp;</w:t>
      </w:r>
      <w:r>
        <w:rPr>
          <w:rFonts w:ascii="Arial" w:hAnsi="Arial" w:cs="Arial"/>
          <w:b/>
          <w:bCs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Partners</w:t>
      </w:r>
      <w:r>
        <w:rPr>
          <w:rFonts w:ascii="Times New Roman" w:hAnsi="Times New Roman" w:cs="Times New Roman"/>
          <w:b/>
          <w:bCs/>
          <w:color w:val="212121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s.r.o.,</w:t>
      </w:r>
      <w:r>
        <w:rPr>
          <w:rFonts w:ascii="Times New Roman" w:hAnsi="Times New Roman" w:cs="Times New Roman"/>
          <w:b/>
          <w:bCs/>
          <w:color w:val="313131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advokátní</w:t>
      </w:r>
      <w:r>
        <w:rPr>
          <w:rFonts w:ascii="Times New Roman" w:hAnsi="Times New Roman" w:cs="Times New Roman"/>
          <w:b/>
          <w:bCs/>
          <w:color w:val="212121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kancelář</w:t>
      </w:r>
    </w:p>
    <w:p w:rsidR="00075588" w:rsidRDefault="00075588">
      <w:pPr>
        <w:pStyle w:val="BodyText"/>
        <w:tabs>
          <w:tab w:val="left" w:pos="2129"/>
        </w:tabs>
        <w:spacing w:before="123" w:line="371" w:lineRule="auto"/>
        <w:ind w:left="156" w:right="4338" w:firstLine="4"/>
        <w:rPr>
          <w:rFonts w:cs="Calibri"/>
        </w:rPr>
      </w:pPr>
      <w:r>
        <w:rPr>
          <w:color w:val="313131"/>
        </w:rPr>
        <w:t>se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sídlem:</w:t>
      </w:r>
      <w:r>
        <w:rPr>
          <w:color w:val="313131"/>
        </w:rPr>
        <w:tab/>
      </w:r>
      <w:r>
        <w:rPr>
          <w:color w:val="212121"/>
        </w:rPr>
        <w:t>Konviktská</w:t>
      </w:r>
      <w:r>
        <w:rPr>
          <w:color w:val="212121"/>
          <w:spacing w:val="33"/>
        </w:rPr>
        <w:t xml:space="preserve"> </w:t>
      </w:r>
      <w:r>
        <w:rPr>
          <w:color w:val="313131"/>
        </w:rPr>
        <w:t>291/24,</w:t>
      </w:r>
      <w:r>
        <w:rPr>
          <w:color w:val="313131"/>
          <w:spacing w:val="26"/>
        </w:rPr>
        <w:t xml:space="preserve"> </w:t>
      </w:r>
      <w:r>
        <w:rPr>
          <w:color w:val="212121"/>
        </w:rPr>
        <w:t>Staré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2"/>
        </w:rPr>
        <w:t>Město</w:t>
      </w:r>
      <w:r>
        <w:rPr>
          <w:color w:val="424242"/>
          <w:spacing w:val="2"/>
        </w:rPr>
        <w:t>,</w:t>
      </w:r>
      <w:r>
        <w:rPr>
          <w:color w:val="424242"/>
          <w:spacing w:val="24"/>
        </w:rPr>
        <w:t xml:space="preserve"> </w:t>
      </w:r>
      <w:r>
        <w:rPr>
          <w:color w:val="212121"/>
        </w:rPr>
        <w:t>110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22"/>
          <w:w w:val="94"/>
        </w:rPr>
        <w:t xml:space="preserve"> </w:t>
      </w:r>
      <w:r>
        <w:rPr>
          <w:color w:val="212121"/>
          <w:w w:val="95"/>
        </w:rPr>
        <w:t>IČO:</w:t>
      </w:r>
      <w:r>
        <w:rPr>
          <w:color w:val="212121"/>
          <w:w w:val="95"/>
        </w:rPr>
        <w:tab/>
      </w:r>
    </w:p>
    <w:p w:rsidR="00075588" w:rsidRDefault="00075588">
      <w:pPr>
        <w:spacing w:line="371" w:lineRule="auto"/>
        <w:sectPr w:rsidR="00075588">
          <w:type w:val="continuous"/>
          <w:pgSz w:w="11910" w:h="16840"/>
          <w:pgMar w:top="40" w:right="0" w:bottom="280" w:left="1160" w:header="708" w:footer="708" w:gutter="0"/>
          <w:cols w:space="708"/>
        </w:sectPr>
      </w:pPr>
    </w:p>
    <w:p w:rsidR="00075588" w:rsidRDefault="00075588">
      <w:pPr>
        <w:pStyle w:val="BodyText"/>
        <w:spacing w:before="5"/>
        <w:rPr>
          <w:rFonts w:cs="Calibri"/>
        </w:rPr>
      </w:pPr>
      <w:r>
        <w:rPr>
          <w:color w:val="212121"/>
          <w:spacing w:val="3"/>
        </w:rPr>
        <w:t>DIČ</w:t>
      </w:r>
      <w:r>
        <w:rPr>
          <w:color w:val="424242"/>
          <w:spacing w:val="3"/>
        </w:rPr>
        <w:t>:</w:t>
      </w:r>
    </w:p>
    <w:p w:rsidR="00075588" w:rsidRDefault="00075588">
      <w:pPr>
        <w:pStyle w:val="BodyText"/>
        <w:spacing w:before="127"/>
        <w:ind w:firstLine="4"/>
        <w:rPr>
          <w:rFonts w:cs="Calibri"/>
        </w:rPr>
      </w:pPr>
      <w:r>
        <w:rPr>
          <w:color w:val="212121"/>
        </w:rPr>
        <w:t>bank</w:t>
      </w:r>
      <w:r>
        <w:rPr>
          <w:color w:val="212121"/>
          <w:spacing w:val="-21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-5"/>
        </w:rPr>
        <w:t xml:space="preserve"> </w:t>
      </w:r>
      <w:r>
        <w:rPr>
          <w:color w:val="313131"/>
        </w:rPr>
        <w:t>spojení: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6"/>
        <w:rPr>
          <w:rFonts w:ascii="Times New Roman" w:hAnsi="Times New Roman" w:cs="Times New Roman"/>
          <w:sz w:val="16"/>
          <w:szCs w:val="16"/>
        </w:rPr>
      </w:pPr>
    </w:p>
    <w:p w:rsidR="00075588" w:rsidRDefault="00075588">
      <w:pPr>
        <w:pStyle w:val="BodyText"/>
        <w:spacing w:line="366" w:lineRule="auto"/>
        <w:ind w:left="142" w:right="333" w:firstLine="9"/>
        <w:rPr>
          <w:rFonts w:cs="Calibri"/>
        </w:rPr>
      </w:pPr>
      <w:r>
        <w:rPr>
          <w:color w:val="313131"/>
          <w:w w:val="115"/>
        </w:rPr>
        <w:t>SWIFT.</w:t>
      </w:r>
      <w:r>
        <w:rPr>
          <w:color w:val="313131"/>
          <w:w w:val="101"/>
        </w:rPr>
        <w:t xml:space="preserve"> </w:t>
      </w:r>
      <w:r>
        <w:rPr>
          <w:color w:val="212121"/>
          <w:w w:val="115"/>
        </w:rPr>
        <w:t>IBAN</w:t>
      </w:r>
      <w:r>
        <w:rPr>
          <w:color w:val="212121"/>
          <w:spacing w:val="-32"/>
          <w:w w:val="115"/>
        </w:rPr>
        <w:t xml:space="preserve"> </w:t>
      </w:r>
      <w:r>
        <w:rPr>
          <w:color w:val="212121"/>
          <w:spacing w:val="2"/>
          <w:w w:val="120"/>
        </w:rPr>
        <w:t>-</w:t>
      </w:r>
      <w:r>
        <w:rPr>
          <w:color w:val="212121"/>
          <w:spacing w:val="5"/>
          <w:w w:val="120"/>
        </w:rPr>
        <w:t>€.</w:t>
      </w:r>
    </w:p>
    <w:p w:rsidR="00075588" w:rsidRDefault="00075588">
      <w:pPr>
        <w:pStyle w:val="BodyText"/>
        <w:spacing w:before="9"/>
        <w:ind w:left="137"/>
        <w:rPr>
          <w:rFonts w:cs="Calibri"/>
        </w:rPr>
      </w:pPr>
      <w:r>
        <w:rPr>
          <w:color w:val="212121"/>
          <w:w w:val="115"/>
        </w:rPr>
        <w:t>IBAN</w:t>
      </w:r>
      <w:r>
        <w:rPr>
          <w:color w:val="212121"/>
          <w:spacing w:val="-34"/>
          <w:w w:val="115"/>
        </w:rPr>
        <w:t xml:space="preserve"> </w:t>
      </w:r>
      <w:r>
        <w:rPr>
          <w:color w:val="212121"/>
          <w:w w:val="115"/>
        </w:rPr>
        <w:t>-CZK.</w:t>
      </w:r>
    </w:p>
    <w:p w:rsidR="00075588" w:rsidRDefault="00075588">
      <w:pPr>
        <w:pStyle w:val="BodyText"/>
        <w:spacing w:before="5"/>
        <w:rPr>
          <w:rFonts w:cs="Calibri"/>
        </w:rPr>
      </w:pPr>
      <w:r>
        <w:rPr>
          <w:rFonts w:cs="Calibri"/>
        </w:rPr>
        <w:br w:type="column"/>
      </w:r>
    </w:p>
    <w:p w:rsidR="00075588" w:rsidRDefault="00075588">
      <w:pPr>
        <w:sectPr w:rsidR="00075588">
          <w:type w:val="continuous"/>
          <w:pgSz w:w="11910" w:h="16840"/>
          <w:pgMar w:top="40" w:right="0" w:bottom="280" w:left="1160" w:header="708" w:footer="708" w:gutter="0"/>
          <w:cols w:num="2" w:space="708" w:equalWidth="0">
            <w:col w:w="1390" w:space="588"/>
            <w:col w:w="8772"/>
          </w:cols>
        </w:sectPr>
      </w:pPr>
    </w:p>
    <w:p w:rsidR="00075588" w:rsidRDefault="00075588">
      <w:pPr>
        <w:pStyle w:val="BodyText"/>
        <w:tabs>
          <w:tab w:val="left" w:pos="2115"/>
        </w:tabs>
        <w:spacing w:before="120"/>
        <w:ind w:left="137"/>
        <w:rPr>
          <w:rFonts w:cs="Calibri"/>
        </w:rPr>
      </w:pPr>
      <w:r>
        <w:rPr>
          <w:noProof/>
          <w:lang w:val="cs-CZ" w:eastAsia="cs-CZ"/>
        </w:rPr>
        <w:pict>
          <v:group id="_x0000_s1026" style="position:absolute;left:0;text-align:left;margin-left:588.4pt;margin-top:7.45pt;width:.1pt;height:808.65pt;z-index:251655168;mso-position-horizontal-relative:page;mso-position-vertical-relative:page" coordorigin="11768,149" coordsize="2,16173">
            <v:shape id="_x0000_s1027" style="position:absolute;left:11768;top:149;width:2;height:16173" coordorigin="11768,149" coordsize="0,16173" path="m11768,16321r,-16172e" filled="f" strokecolor="#c8ccd4" strokeweight=".59125mm">
              <v:path arrowok="t"/>
            </v:shape>
            <w10:wrap anchorx="page" anchory="page"/>
          </v:group>
        </w:pict>
      </w:r>
      <w:r>
        <w:rPr>
          <w:color w:val="212121"/>
        </w:rPr>
        <w:t>zastoupený:</w:t>
      </w:r>
      <w:r>
        <w:rPr>
          <w:color w:val="212121"/>
        </w:rPr>
        <w:tab/>
      </w:r>
      <w:r>
        <w:rPr>
          <w:color w:val="212121"/>
          <w:spacing w:val="5"/>
        </w:rPr>
        <w:t>Mgr</w:t>
      </w:r>
      <w:r>
        <w:rPr>
          <w:color w:val="525252"/>
          <w:spacing w:val="4"/>
        </w:rPr>
        <w:t>.</w:t>
      </w:r>
      <w:r>
        <w:rPr>
          <w:color w:val="525252"/>
          <w:spacing w:val="-2"/>
        </w:rPr>
        <w:t xml:space="preserve"> </w:t>
      </w:r>
      <w:r>
        <w:rPr>
          <w:color w:val="313131"/>
        </w:rPr>
        <w:t>Zuzana</w:t>
      </w:r>
      <w:r>
        <w:rPr>
          <w:color w:val="313131"/>
          <w:spacing w:val="25"/>
        </w:rPr>
        <w:t xml:space="preserve"> </w:t>
      </w:r>
      <w:r>
        <w:rPr>
          <w:color w:val="212121"/>
        </w:rPr>
        <w:t>Horáková</w:t>
      </w:r>
      <w:r>
        <w:rPr>
          <w:color w:val="212121"/>
          <w:spacing w:val="-18"/>
        </w:rPr>
        <w:t xml:space="preserve"> </w:t>
      </w:r>
      <w:r>
        <w:rPr>
          <w:color w:val="424242"/>
        </w:rPr>
        <w:t>,</w:t>
      </w:r>
      <w:r>
        <w:rPr>
          <w:color w:val="424242"/>
          <w:spacing w:val="-26"/>
        </w:rPr>
        <w:t xml:space="preserve"> </w:t>
      </w:r>
      <w:r>
        <w:rPr>
          <w:color w:val="212121"/>
        </w:rPr>
        <w:t xml:space="preserve">jednatel </w:t>
      </w:r>
      <w:r>
        <w:rPr>
          <w:color w:val="212121"/>
          <w:spacing w:val="3"/>
        </w:rPr>
        <w:t xml:space="preserve"> </w:t>
      </w:r>
      <w:r>
        <w:rPr>
          <w:color w:val="313131"/>
        </w:rPr>
        <w:t>společnosti</w:t>
      </w:r>
    </w:p>
    <w:p w:rsidR="00075588" w:rsidRDefault="00075588">
      <w:pPr>
        <w:pStyle w:val="BodyText"/>
        <w:spacing w:before="132"/>
        <w:ind w:left="123" w:firstLine="14"/>
        <w:rPr>
          <w:rFonts w:cs="Calibri"/>
        </w:rPr>
      </w:pPr>
      <w:r>
        <w:rPr>
          <w:color w:val="313131"/>
        </w:rPr>
        <w:t>společnost</w:t>
      </w:r>
      <w:r>
        <w:rPr>
          <w:color w:val="313131"/>
          <w:spacing w:val="14"/>
        </w:rPr>
        <w:t xml:space="preserve"> </w:t>
      </w:r>
      <w:r>
        <w:rPr>
          <w:color w:val="212121"/>
        </w:rPr>
        <w:t>zapsaná</w:t>
      </w:r>
      <w:r>
        <w:rPr>
          <w:color w:val="212121"/>
          <w:spacing w:val="17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15"/>
        </w:rPr>
        <w:t xml:space="preserve"> </w:t>
      </w:r>
      <w:r>
        <w:rPr>
          <w:color w:val="212121"/>
        </w:rPr>
        <w:t>obchodn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ím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rejstříku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při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Městském</w:t>
      </w:r>
      <w:r>
        <w:rPr>
          <w:color w:val="212121"/>
          <w:spacing w:val="31"/>
        </w:rPr>
        <w:t xml:space="preserve"> </w:t>
      </w:r>
      <w:r>
        <w:rPr>
          <w:color w:val="313131"/>
        </w:rPr>
        <w:t>soudu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5"/>
        </w:rPr>
        <w:t xml:space="preserve"> </w:t>
      </w:r>
      <w:r>
        <w:rPr>
          <w:color w:val="212121"/>
        </w:rPr>
        <w:t>Praze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pod</w:t>
      </w:r>
      <w:r>
        <w:rPr>
          <w:color w:val="212121"/>
          <w:spacing w:val="19"/>
        </w:rPr>
        <w:t xml:space="preserve"> </w:t>
      </w:r>
      <w:r>
        <w:rPr>
          <w:color w:val="313131"/>
        </w:rPr>
        <w:t>C</w:t>
      </w:r>
      <w:r>
        <w:rPr>
          <w:color w:val="313131"/>
          <w:spacing w:val="28"/>
        </w:rPr>
        <w:t xml:space="preserve"> </w:t>
      </w:r>
      <w:r>
        <w:rPr>
          <w:color w:val="212121"/>
        </w:rPr>
        <w:t>134631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"/>
        <w:rPr>
          <w:rFonts w:ascii="Times New Roman" w:hAnsi="Times New Roman" w:cs="Times New Roman"/>
          <w:sz w:val="29"/>
          <w:szCs w:val="29"/>
        </w:rPr>
      </w:pPr>
    </w:p>
    <w:p w:rsidR="00075588" w:rsidRDefault="00075588">
      <w:pPr>
        <w:pStyle w:val="Heading5"/>
        <w:rPr>
          <w:rFonts w:cs="Calibri"/>
          <w:b w:val="0"/>
          <w:bCs w:val="0"/>
        </w:rPr>
      </w:pPr>
      <w:r>
        <w:rPr>
          <w:color w:val="212121"/>
        </w:rPr>
        <w:t>Mandant:</w:t>
      </w:r>
    </w:p>
    <w:p w:rsidR="00075588" w:rsidRDefault="00075588">
      <w:pPr>
        <w:spacing w:before="127"/>
        <w:ind w:left="1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Střední</w:t>
      </w:r>
      <w:r>
        <w:rPr>
          <w:rFonts w:ascii="Times New Roman" w:hAnsi="Times New Roman" w:cs="Times New Roman"/>
          <w:b/>
          <w:bCs/>
          <w:color w:val="313131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odborná</w:t>
      </w:r>
      <w:r>
        <w:rPr>
          <w:rFonts w:ascii="Times New Roman" w:hAnsi="Times New Roman" w:cs="Times New Roman"/>
          <w:b/>
          <w:bCs/>
          <w:color w:val="212121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škola</w:t>
      </w:r>
      <w:r>
        <w:rPr>
          <w:rFonts w:ascii="Times New Roman" w:hAnsi="Times New Roman" w:cs="Times New Roman"/>
          <w:b/>
          <w:bCs/>
          <w:color w:val="313131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13131"/>
          <w:sz w:val="21"/>
          <w:szCs w:val="21"/>
        </w:rPr>
        <w:t>Střední</w:t>
      </w:r>
      <w:r>
        <w:rPr>
          <w:rFonts w:ascii="Times New Roman" w:hAnsi="Times New Roman" w:cs="Times New Roman"/>
          <w:b/>
          <w:bCs/>
          <w:color w:val="313131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odborné</w:t>
      </w:r>
      <w:r>
        <w:rPr>
          <w:rFonts w:ascii="Times New Roman" w:hAnsi="Times New Roman" w:cs="Times New Roman"/>
          <w:b/>
          <w:bCs/>
          <w:color w:val="212121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učiliště,</w:t>
      </w:r>
      <w:r>
        <w:rPr>
          <w:rFonts w:ascii="Times New Roman" w:hAnsi="Times New Roman" w:cs="Times New Roman"/>
          <w:b/>
          <w:bCs/>
          <w:color w:val="212121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Jindřichův</w:t>
      </w:r>
      <w:r>
        <w:rPr>
          <w:rFonts w:ascii="Times New Roman" w:hAnsi="Times New Roman" w:cs="Times New Roman"/>
          <w:b/>
          <w:bCs/>
          <w:color w:val="212121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Hradec,</w:t>
      </w:r>
      <w:r>
        <w:rPr>
          <w:rFonts w:ascii="Times New Roman" w:hAnsi="Times New Roman" w:cs="Times New Roman"/>
          <w:b/>
          <w:bCs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Jáchymova</w:t>
      </w:r>
      <w:r>
        <w:rPr>
          <w:rFonts w:ascii="Times New Roman" w:hAnsi="Times New Roman" w:cs="Times New Roman"/>
          <w:b/>
          <w:bCs/>
          <w:color w:val="212121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478</w:t>
      </w:r>
    </w:p>
    <w:p w:rsidR="00075588" w:rsidRDefault="00075588">
      <w:pPr>
        <w:pStyle w:val="BodyText"/>
        <w:tabs>
          <w:tab w:val="left" w:pos="2096"/>
        </w:tabs>
        <w:spacing w:before="127"/>
        <w:ind w:left="123"/>
        <w:rPr>
          <w:rFonts w:cs="Calibri"/>
        </w:rPr>
      </w:pPr>
      <w:r>
        <w:rPr>
          <w:color w:val="313131"/>
        </w:rPr>
        <w:t>se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sídlem:</w:t>
      </w:r>
      <w:r>
        <w:rPr>
          <w:color w:val="313131"/>
        </w:rPr>
        <w:tab/>
      </w:r>
      <w:r>
        <w:rPr>
          <w:color w:val="212121"/>
        </w:rPr>
        <w:t>Jáchymova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478,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Jindřich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ův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Hradec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III</w:t>
      </w:r>
    </w:p>
    <w:p w:rsidR="00075588" w:rsidRDefault="00075588">
      <w:pPr>
        <w:pStyle w:val="BodyText"/>
        <w:tabs>
          <w:tab w:val="left" w:pos="2100"/>
        </w:tabs>
        <w:spacing w:before="132"/>
        <w:ind w:left="118"/>
        <w:rPr>
          <w:rFonts w:cs="Calibri"/>
        </w:rPr>
      </w:pPr>
      <w:r>
        <w:rPr>
          <w:color w:val="212121"/>
        </w:rPr>
        <w:t>IČO:</w:t>
      </w:r>
      <w:r>
        <w:rPr>
          <w:color w:val="212121"/>
        </w:rPr>
        <w:tab/>
      </w:r>
    </w:p>
    <w:p w:rsidR="00075588" w:rsidRDefault="00075588">
      <w:pPr>
        <w:pStyle w:val="BodyText"/>
        <w:tabs>
          <w:tab w:val="left" w:pos="2096"/>
        </w:tabs>
        <w:spacing w:before="132"/>
        <w:ind w:left="118"/>
        <w:rPr>
          <w:rFonts w:cs="Calibri"/>
        </w:rPr>
      </w:pPr>
      <w:r>
        <w:rPr>
          <w:color w:val="212121"/>
        </w:rPr>
        <w:t>DIČ:</w:t>
      </w:r>
      <w:r>
        <w:rPr>
          <w:color w:val="212121"/>
        </w:rPr>
        <w:tab/>
      </w:r>
    </w:p>
    <w:p w:rsidR="00075588" w:rsidRDefault="00075588">
      <w:pPr>
        <w:pStyle w:val="BodyText"/>
        <w:tabs>
          <w:tab w:val="left" w:pos="2086"/>
        </w:tabs>
        <w:spacing w:before="132"/>
        <w:ind w:left="113"/>
        <w:rPr>
          <w:rFonts w:cs="Calibri"/>
        </w:rPr>
      </w:pPr>
      <w:r>
        <w:rPr>
          <w:color w:val="212121"/>
        </w:rPr>
        <w:t>zast.</w:t>
      </w:r>
      <w:r>
        <w:rPr>
          <w:color w:val="212121"/>
        </w:rPr>
        <w:tab/>
        <w:t>Mgr.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Karel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Chalupa,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řed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itel</w:t>
      </w:r>
    </w:p>
    <w:p w:rsidR="00075588" w:rsidRDefault="00075588">
      <w:pPr>
        <w:sectPr w:rsidR="00075588">
          <w:type w:val="continuous"/>
          <w:pgSz w:w="11910" w:h="16840"/>
          <w:pgMar w:top="40" w:right="0" w:bottom="280" w:left="1160" w:header="708" w:footer="708" w:gutter="0"/>
          <w:cols w:space="708"/>
        </w:sectPr>
      </w:pPr>
    </w:p>
    <w:p w:rsidR="00075588" w:rsidRDefault="00075588">
      <w:pPr>
        <w:spacing w:before="3"/>
        <w:rPr>
          <w:rFonts w:ascii="Times New Roman" w:hAnsi="Times New Roman" w:cs="Times New Roman"/>
          <w:sz w:val="8"/>
          <w:szCs w:val="8"/>
        </w:rPr>
      </w:pPr>
    </w:p>
    <w:p w:rsidR="00075588" w:rsidRDefault="00075588">
      <w:pPr>
        <w:spacing w:line="200" w:lineRule="atLeast"/>
        <w:ind w:left="100"/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9"/>
        <w:rPr>
          <w:rFonts w:ascii="Times New Roman" w:hAnsi="Times New Roman" w:cs="Times New Roman"/>
          <w:sz w:val="16"/>
          <w:szCs w:val="16"/>
        </w:rPr>
      </w:pPr>
    </w:p>
    <w:p w:rsidR="00075588" w:rsidRDefault="00075588">
      <w:pPr>
        <w:spacing w:before="60"/>
        <w:ind w:left="2738" w:right="3408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color w:val="2F69A0"/>
          <w:w w:val="85"/>
          <w:sz w:val="31"/>
          <w:szCs w:val="31"/>
        </w:rPr>
        <w:t>&lt;§&gt;</w:t>
      </w:r>
    </w:p>
    <w:p w:rsidR="00075588" w:rsidRDefault="00075588">
      <w:pPr>
        <w:spacing w:before="23"/>
        <w:ind w:left="4305" w:firstLine="604"/>
        <w:rPr>
          <w:rFonts w:ascii="Arial" w:hAnsi="Arial" w:cs="Arial"/>
          <w:sz w:val="20"/>
          <w:szCs w:val="20"/>
        </w:rPr>
      </w:pPr>
      <w:r>
        <w:rPr>
          <w:rFonts w:ascii="Arial" w:eastAsia="Times New Roman" w:cs="Arial"/>
          <w:b/>
          <w:bCs/>
          <w:i/>
          <w:iCs/>
          <w:color w:val="AFA8AF"/>
          <w:spacing w:val="-9"/>
          <w:sz w:val="20"/>
          <w:szCs w:val="20"/>
        </w:rPr>
        <w:t>CC</w:t>
      </w:r>
      <w:r>
        <w:rPr>
          <w:rFonts w:ascii="Arial" w:eastAsia="Times New Roman" w:cs="Arial"/>
          <w:b/>
          <w:bCs/>
          <w:i/>
          <w:iCs/>
          <w:color w:val="AFA8AF"/>
          <w:spacing w:val="-8"/>
          <w:sz w:val="20"/>
          <w:szCs w:val="20"/>
        </w:rPr>
        <w:t>S</w:t>
      </w:r>
      <w:r>
        <w:rPr>
          <w:rFonts w:ascii="Arial" w:eastAsia="Times New Roman" w:cs="Arial"/>
          <w:b/>
          <w:bCs/>
          <w:i/>
          <w:iCs/>
          <w:color w:val="AFA8AF"/>
          <w:spacing w:val="-27"/>
          <w:sz w:val="20"/>
          <w:szCs w:val="20"/>
        </w:rPr>
        <w:t xml:space="preserve"> </w:t>
      </w:r>
      <w:r>
        <w:rPr>
          <w:rFonts w:ascii="Arial" w:eastAsia="Times New Roman" w:cs="Arial"/>
          <w:b/>
          <w:bCs/>
          <w:i/>
          <w:iCs/>
          <w:color w:val="AFA8AF"/>
          <w:sz w:val="20"/>
          <w:szCs w:val="20"/>
        </w:rPr>
        <w:t>Group</w:t>
      </w:r>
    </w:p>
    <w:p w:rsidR="00075588" w:rsidRDefault="0007558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5588" w:rsidRDefault="0007558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5588" w:rsidRDefault="00075588">
      <w:pPr>
        <w:spacing w:before="160"/>
        <w:ind w:left="2868" w:right="33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>VÝKONY</w:t>
      </w:r>
      <w:r>
        <w:rPr>
          <w:rFonts w:ascii="Times New Roman" w:hAnsi="Times New Roman" w:cs="Times New Roman"/>
          <w:b/>
          <w:bCs/>
          <w:color w:val="1D1D1D"/>
          <w:spacing w:val="4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>MANDATÁŘE</w:t>
      </w:r>
    </w:p>
    <w:p w:rsidR="00075588" w:rsidRDefault="00075588">
      <w:pPr>
        <w:spacing w:before="5"/>
        <w:rPr>
          <w:rFonts w:ascii="Times New Roman" w:hAnsi="Times New Roman" w:cs="Times New Roman"/>
          <w:b/>
          <w:bCs/>
          <w:sz w:val="25"/>
          <w:szCs w:val="25"/>
        </w:rPr>
      </w:pPr>
    </w:p>
    <w:p w:rsidR="00075588" w:rsidRDefault="00075588">
      <w:pPr>
        <w:rPr>
          <w:rFonts w:ascii="Times New Roman" w:hAnsi="Times New Roman" w:cs="Times New Roman"/>
          <w:sz w:val="25"/>
          <w:szCs w:val="25"/>
        </w:rPr>
        <w:sectPr w:rsidR="00075588">
          <w:pgSz w:w="11910" w:h="16840"/>
          <w:pgMar w:top="40" w:right="20" w:bottom="0" w:left="360" w:header="708" w:footer="708" w:gutter="0"/>
          <w:cols w:space="708"/>
        </w:sectPr>
      </w:pPr>
    </w:p>
    <w:p w:rsidR="00075588" w:rsidRDefault="00075588">
      <w:pPr>
        <w:pStyle w:val="BodyText"/>
        <w:numPr>
          <w:ilvl w:val="1"/>
          <w:numId w:val="7"/>
        </w:numPr>
        <w:tabs>
          <w:tab w:val="left" w:pos="1868"/>
        </w:tabs>
        <w:spacing w:before="77" w:line="248" w:lineRule="auto"/>
        <w:ind w:hanging="831"/>
        <w:rPr>
          <w:rFonts w:cs="Calibri"/>
        </w:rPr>
      </w:pPr>
      <w:r>
        <w:rPr>
          <w:color w:val="1D1D1D"/>
        </w:rPr>
        <w:t xml:space="preserve">Na 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základě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požadavků</w:t>
      </w:r>
      <w:r>
        <w:rPr>
          <w:color w:val="1D1D1D"/>
          <w:w w:val="99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služeb:</w:t>
      </w:r>
    </w:p>
    <w:p w:rsidR="00075588" w:rsidRDefault="00075588">
      <w:pPr>
        <w:pStyle w:val="BodyText"/>
        <w:numPr>
          <w:ilvl w:val="2"/>
          <w:numId w:val="7"/>
        </w:numPr>
        <w:tabs>
          <w:tab w:val="left" w:pos="2295"/>
        </w:tabs>
        <w:spacing w:before="120"/>
        <w:ind w:hanging="427"/>
        <w:rPr>
          <w:rFonts w:cs="Calibri"/>
        </w:rPr>
      </w:pPr>
      <w:r>
        <w:rPr>
          <w:color w:val="1D1D1D"/>
        </w:rPr>
        <w:t>telefonní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hotline,</w:t>
      </w:r>
    </w:p>
    <w:p w:rsidR="00075588" w:rsidRDefault="00075588">
      <w:pPr>
        <w:pStyle w:val="BodyText"/>
        <w:spacing w:before="73"/>
        <w:ind w:left="102"/>
        <w:rPr>
          <w:rFonts w:cs="Calibri"/>
        </w:rPr>
      </w:pPr>
      <w:r>
        <w:rPr>
          <w:rFonts w:cs="Calibri"/>
        </w:rPr>
        <w:br w:type="column"/>
      </w:r>
      <w:r>
        <w:rPr>
          <w:color w:val="1D1D1D"/>
        </w:rPr>
        <w:t xml:space="preserve">mandanta 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 xml:space="preserve">bude 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 xml:space="preserve">mandatář 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 xml:space="preserve">pro 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 xml:space="preserve">mandanta 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 xml:space="preserve">provádět 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 xml:space="preserve">uvedený 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rozsah</w:t>
      </w:r>
    </w:p>
    <w:p w:rsidR="00075588" w:rsidRDefault="00075588">
      <w:pPr>
        <w:spacing w:before="6"/>
        <w:rPr>
          <w:rFonts w:ascii="Times New Roman" w:hAnsi="Times New Roman" w:cs="Times New Roman"/>
          <w:sz w:val="18"/>
          <w:szCs w:val="18"/>
        </w:rPr>
      </w:pPr>
    </w:p>
    <w:p w:rsidR="00075588" w:rsidRDefault="00075588">
      <w:pPr>
        <w:rPr>
          <w:rFonts w:ascii="Times New Roman" w:hAnsi="Times New Roman" w:cs="Times New Roman"/>
          <w:sz w:val="33"/>
          <w:szCs w:val="33"/>
        </w:rPr>
        <w:sectPr w:rsidR="00075588">
          <w:type w:val="continuous"/>
          <w:pgSz w:w="11910" w:h="16840"/>
          <w:pgMar w:top="40" w:right="20" w:bottom="280" w:left="360" w:header="708" w:footer="708" w:gutter="0"/>
          <w:cols w:num="2" w:space="708" w:equalWidth="0">
            <w:col w:w="3905" w:space="40"/>
            <w:col w:w="7585"/>
          </w:cols>
        </w:sectPr>
      </w:pPr>
    </w:p>
    <w:p w:rsidR="00075588" w:rsidRDefault="00075588">
      <w:pPr>
        <w:pStyle w:val="BodyText"/>
        <w:numPr>
          <w:ilvl w:val="2"/>
          <w:numId w:val="7"/>
        </w:numPr>
        <w:tabs>
          <w:tab w:val="left" w:pos="2300"/>
        </w:tabs>
        <w:spacing w:before="133"/>
        <w:ind w:left="2299" w:hanging="427"/>
        <w:rPr>
          <w:rFonts w:cs="Calibri"/>
        </w:rPr>
      </w:pPr>
      <w:r>
        <w:rPr>
          <w:color w:val="1D1D1D"/>
        </w:rPr>
        <w:t>běžné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právní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poradenství,</w:t>
      </w:r>
    </w:p>
    <w:p w:rsidR="00075588" w:rsidRDefault="00075588">
      <w:pPr>
        <w:pStyle w:val="BodyText"/>
        <w:numPr>
          <w:ilvl w:val="2"/>
          <w:numId w:val="7"/>
        </w:numPr>
        <w:tabs>
          <w:tab w:val="left" w:pos="2295"/>
        </w:tabs>
        <w:spacing w:before="133"/>
        <w:ind w:hanging="427"/>
        <w:rPr>
          <w:rFonts w:cs="Calibri"/>
        </w:rPr>
      </w:pPr>
      <w:r>
        <w:rPr>
          <w:color w:val="1D1D1D"/>
        </w:rPr>
        <w:t>právní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služby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hoc.</w:t>
      </w:r>
    </w:p>
    <w:p w:rsidR="00075588" w:rsidRDefault="00075588">
      <w:pPr>
        <w:pStyle w:val="BodyText"/>
        <w:numPr>
          <w:ilvl w:val="1"/>
          <w:numId w:val="7"/>
        </w:numPr>
        <w:tabs>
          <w:tab w:val="left" w:pos="1863"/>
        </w:tabs>
        <w:spacing w:before="128" w:line="251" w:lineRule="auto"/>
        <w:ind w:left="1838" w:right="1492" w:hanging="811"/>
        <w:jc w:val="both"/>
        <w:rPr>
          <w:rFonts w:cs="Calibri"/>
        </w:rPr>
      </w:pPr>
      <w:r>
        <w:rPr>
          <w:color w:val="1D1D1D"/>
        </w:rPr>
        <w:t>Telefonní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>hotline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spočívá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operativním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poskytování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služeb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formou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telefonických</w:t>
      </w:r>
      <w:r>
        <w:rPr>
          <w:color w:val="1D1D1D"/>
          <w:w w:val="101"/>
        </w:rPr>
        <w:t xml:space="preserve"> </w:t>
      </w:r>
      <w:r>
        <w:rPr>
          <w:color w:val="1D1D1D"/>
        </w:rPr>
        <w:t>konzultací,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>výjimečně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prostřednictvím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e-mailu.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Předmětem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telefonní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hotline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je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>poskytování</w:t>
      </w:r>
      <w:r>
        <w:rPr>
          <w:color w:val="1D1D1D"/>
          <w:w w:val="101"/>
        </w:rPr>
        <w:t xml:space="preserve"> </w:t>
      </w:r>
      <w:r>
        <w:rPr>
          <w:color w:val="1D1D1D"/>
        </w:rPr>
        <w:t>jednoduchých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porad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informací,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které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nevyžadují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sepisování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listin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ani</w:t>
      </w:r>
      <w:r>
        <w:rPr>
          <w:color w:val="1D1D1D"/>
          <w:w w:val="101"/>
        </w:rPr>
        <w:t xml:space="preserve"> </w:t>
      </w:r>
      <w:r>
        <w:rPr>
          <w:color w:val="1D1D1D"/>
        </w:rPr>
        <w:t>zpracování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rozborů.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Mandant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je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povi</w:t>
      </w:r>
      <w:r>
        <w:rPr>
          <w:color w:val="1D1D1D"/>
          <w:spacing w:val="-24"/>
        </w:rPr>
        <w:t xml:space="preserve"> </w:t>
      </w:r>
      <w:r>
        <w:rPr>
          <w:color w:val="1D1D1D"/>
        </w:rPr>
        <w:t>nen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oznámit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písemně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(včetně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elektronické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pošty</w:t>
      </w:r>
      <w:r>
        <w:rPr>
          <w:color w:val="1D1D1D"/>
          <w:w w:val="99"/>
        </w:rPr>
        <w:t xml:space="preserve"> </w:t>
      </w:r>
      <w:r>
        <w:rPr>
          <w:color w:val="1D1D1D"/>
        </w:rPr>
        <w:t>z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elektronické</w:t>
      </w:r>
      <w:r>
        <w:rPr>
          <w:color w:val="1D1D1D"/>
          <w:spacing w:val="43"/>
        </w:rPr>
        <w:t xml:space="preserve"> </w:t>
      </w:r>
      <w:r>
        <w:rPr>
          <w:color w:val="1D1D1D"/>
        </w:rPr>
        <w:t>adresy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ředitele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mandanta)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osoby,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které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jsou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oprávněny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telefonní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hotline využívat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včetně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uvedení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jejich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telefonního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e-mailového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kontaktu.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Telefonní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hotline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je</w:t>
      </w:r>
      <w:r>
        <w:rPr>
          <w:color w:val="1D1D1D"/>
          <w:w w:val="104"/>
        </w:rPr>
        <w:t xml:space="preserve"> </w:t>
      </w:r>
      <w:r>
        <w:rPr>
          <w:color w:val="1D1D1D"/>
        </w:rPr>
        <w:t>zaměřena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především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pracovněprávní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problematiku,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běžné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reklamac</w:t>
      </w:r>
      <w:r>
        <w:rPr>
          <w:color w:val="1D1D1D"/>
          <w:spacing w:val="22"/>
        </w:rPr>
        <w:t>e</w:t>
      </w:r>
      <w:r>
        <w:rPr>
          <w:color w:val="3F3F3F"/>
        </w:rPr>
        <w:t xml:space="preserve">, </w:t>
      </w:r>
      <w:r>
        <w:rPr>
          <w:color w:val="3F3F3F"/>
          <w:spacing w:val="48"/>
        </w:rPr>
        <w:t xml:space="preserve"> </w:t>
      </w:r>
      <w:r>
        <w:rPr>
          <w:color w:val="1D1D1D"/>
        </w:rPr>
        <w:t>obecnou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>problematiku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>správních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řízení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běžnou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problematiku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dodavatelsko-odběratelských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vztahů</w:t>
      </w:r>
      <w:r>
        <w:rPr>
          <w:color w:val="1D1D1D"/>
          <w:spacing w:val="-18"/>
        </w:rPr>
        <w:t xml:space="preserve"> </w:t>
      </w:r>
      <w:r>
        <w:rPr>
          <w:color w:val="3F3F3F"/>
        </w:rPr>
        <w:t>.</w:t>
      </w:r>
    </w:p>
    <w:p w:rsidR="00075588" w:rsidRDefault="00075588">
      <w:pPr>
        <w:pStyle w:val="BodyText"/>
        <w:numPr>
          <w:ilvl w:val="1"/>
          <w:numId w:val="7"/>
        </w:numPr>
        <w:tabs>
          <w:tab w:val="left" w:pos="1858"/>
        </w:tabs>
        <w:spacing w:before="121" w:line="251" w:lineRule="auto"/>
        <w:ind w:left="1848" w:right="1494"/>
        <w:jc w:val="both"/>
        <w:rPr>
          <w:rFonts w:cs="Calibri"/>
        </w:rPr>
      </w:pPr>
      <w:r>
        <w:rPr>
          <w:color w:val="1D1D1D"/>
        </w:rPr>
        <w:t>Běžné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právní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poradenství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spočívá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ve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zpracování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jednoduchých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zadání,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přípravě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či</w:t>
      </w:r>
      <w:r>
        <w:rPr>
          <w:color w:val="1D1D1D"/>
          <w:w w:val="101"/>
        </w:rPr>
        <w:t xml:space="preserve"> </w:t>
      </w:r>
      <w:r>
        <w:rPr>
          <w:color w:val="1D1D1D"/>
        </w:rPr>
        <w:t>připomínkování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>běžných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smluv,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právní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úpravě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dokumentů</w:t>
      </w:r>
      <w:r>
        <w:rPr>
          <w:color w:val="1D1D1D"/>
          <w:spacing w:val="-18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47"/>
        </w:rPr>
        <w:t xml:space="preserve"> </w:t>
      </w:r>
      <w:r>
        <w:rPr>
          <w:color w:val="1D1D1D"/>
        </w:rPr>
        <w:t>zpracování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jednoduchých</w:t>
      </w:r>
      <w:r>
        <w:rPr>
          <w:color w:val="1D1D1D"/>
          <w:w w:val="101"/>
        </w:rPr>
        <w:t xml:space="preserve"> </w:t>
      </w:r>
      <w:r>
        <w:rPr>
          <w:color w:val="1D1D1D"/>
        </w:rPr>
        <w:t>stanovisek,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zejména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zpracování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standard</w:t>
      </w:r>
      <w:r>
        <w:rPr>
          <w:color w:val="1D1D1D"/>
          <w:spacing w:val="-20"/>
        </w:rPr>
        <w:t xml:space="preserve"> </w:t>
      </w:r>
      <w:r>
        <w:rPr>
          <w:color w:val="1D1D1D"/>
        </w:rPr>
        <w:t>izované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pracovněprávní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dokumentace,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běžné</w:t>
      </w:r>
      <w:r>
        <w:rPr>
          <w:color w:val="1D1D1D"/>
          <w:w w:val="99"/>
        </w:rPr>
        <w:t xml:space="preserve"> </w:t>
      </w:r>
      <w:r>
        <w:rPr>
          <w:color w:val="1D1D1D"/>
        </w:rPr>
        <w:t>smluvní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či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správní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dokumentace.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Mandant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je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povinen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oznámit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písemně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>(včetně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elektronické</w:t>
      </w:r>
      <w:r>
        <w:rPr>
          <w:color w:val="1D1D1D"/>
          <w:w w:val="101"/>
        </w:rPr>
        <w:t xml:space="preserve"> </w:t>
      </w:r>
      <w:r>
        <w:rPr>
          <w:color w:val="1D1D1D"/>
        </w:rPr>
        <w:t>pošty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z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elektronické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adresy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ředitele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mandanta)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osoby,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které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jsou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oprávněny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zadávat</w:t>
      </w:r>
      <w:r>
        <w:rPr>
          <w:color w:val="1D1D1D"/>
          <w:w w:val="102"/>
        </w:rPr>
        <w:t xml:space="preserve"> </w:t>
      </w:r>
      <w:r>
        <w:rPr>
          <w:color w:val="1D1D1D"/>
        </w:rPr>
        <w:t>objednávky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rámci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běžného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právního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poradenství.</w:t>
      </w:r>
    </w:p>
    <w:p w:rsidR="00075588" w:rsidRDefault="00075588">
      <w:pPr>
        <w:pStyle w:val="BodyText"/>
        <w:numPr>
          <w:ilvl w:val="1"/>
          <w:numId w:val="7"/>
        </w:numPr>
        <w:tabs>
          <w:tab w:val="left" w:pos="1844"/>
        </w:tabs>
        <w:spacing w:before="122" w:line="251" w:lineRule="auto"/>
        <w:ind w:left="1814" w:right="1512" w:hanging="806"/>
        <w:jc w:val="both"/>
        <w:rPr>
          <w:rFonts w:cs="Calibri"/>
        </w:rPr>
      </w:pPr>
      <w:r>
        <w:rPr>
          <w:color w:val="1D1D1D"/>
        </w:rPr>
        <w:t>Právní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služby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hoc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jsou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poskytovány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případech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neupravených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v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odstavcích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1.2.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1.3.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Na základě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poptávky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právních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služeb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>hoc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učiněné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ředitelem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mandanta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předloží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mandatář</w:t>
      </w:r>
      <w:r>
        <w:rPr>
          <w:color w:val="1D1D1D"/>
          <w:w w:val="101"/>
        </w:rPr>
        <w:t xml:space="preserve"> </w:t>
      </w:r>
      <w:r>
        <w:rPr>
          <w:color w:val="1D1D1D"/>
        </w:rPr>
        <w:t>mandantovi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cenovou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nabídku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poskytnutí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poptávaných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služeb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hoc.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Právní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služby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ad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hoc</w:t>
      </w:r>
      <w:r>
        <w:rPr>
          <w:color w:val="1D1D1D"/>
          <w:w w:val="101"/>
        </w:rPr>
        <w:t xml:space="preserve"> </w:t>
      </w:r>
      <w:r>
        <w:rPr>
          <w:color w:val="1D1D1D"/>
        </w:rPr>
        <w:t>jsou</w:t>
      </w:r>
      <w:r>
        <w:rPr>
          <w:color w:val="1D1D1D"/>
          <w:spacing w:val="43"/>
        </w:rPr>
        <w:t xml:space="preserve"> </w:t>
      </w:r>
      <w:r>
        <w:rPr>
          <w:color w:val="1D1D1D"/>
        </w:rPr>
        <w:t>poskytovány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základě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schválení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cenové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nabídky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ředitelem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mandanta.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2"/>
        <w:rPr>
          <w:rFonts w:ascii="Times New Roman" w:hAnsi="Times New Roman" w:cs="Times New Roman"/>
          <w:sz w:val="28"/>
          <w:szCs w:val="28"/>
        </w:rPr>
      </w:pPr>
    </w:p>
    <w:p w:rsidR="00075588" w:rsidRDefault="00075588">
      <w:pPr>
        <w:ind w:left="2790" w:right="340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1D1D1D"/>
          <w:w w:val="105"/>
          <w:sz w:val="19"/>
          <w:szCs w:val="19"/>
        </w:rPr>
        <w:t>Článek</w:t>
      </w:r>
      <w:r>
        <w:rPr>
          <w:rFonts w:ascii="Times New Roman" w:hAnsi="Times New Roman" w:cs="Times New Roman"/>
          <w:color w:val="1D1D1D"/>
          <w:spacing w:val="-14"/>
          <w:w w:val="10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D1D1D"/>
          <w:w w:val="105"/>
          <w:sz w:val="19"/>
          <w:szCs w:val="19"/>
        </w:rPr>
        <w:t>2.</w:t>
      </w:r>
    </w:p>
    <w:p w:rsidR="00075588" w:rsidRDefault="00075588">
      <w:pPr>
        <w:spacing w:before="151"/>
        <w:ind w:left="2868" w:right="34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>KONZULTANTI</w:t>
      </w:r>
      <w:r>
        <w:rPr>
          <w:rFonts w:ascii="Times New Roman" w:hAnsi="Times New Roman" w:cs="Times New Roman"/>
          <w:b/>
          <w:bCs/>
          <w:color w:val="1D1D1D"/>
          <w:spacing w:val="4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 xml:space="preserve">POVĚŘENÍ </w:t>
      </w:r>
      <w:r>
        <w:rPr>
          <w:rFonts w:ascii="Times New Roman" w:hAnsi="Times New Roman" w:cs="Times New Roman"/>
          <w:b/>
          <w:bCs/>
          <w:color w:val="1D1D1D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>VÝKONEM</w:t>
      </w:r>
      <w:r>
        <w:rPr>
          <w:rFonts w:ascii="Times New Roman" w:hAnsi="Times New Roman" w:cs="Times New Roman"/>
          <w:b/>
          <w:bCs/>
          <w:color w:val="1D1D1D"/>
          <w:spacing w:val="4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1D1D1D"/>
          <w:w w:val="105"/>
          <w:sz w:val="20"/>
          <w:szCs w:val="20"/>
        </w:rPr>
        <w:t>MANDÁTU</w:t>
      </w:r>
    </w:p>
    <w:p w:rsidR="00075588" w:rsidRDefault="00075588">
      <w:pPr>
        <w:spacing w:before="5"/>
        <w:rPr>
          <w:rFonts w:ascii="Times New Roman" w:hAnsi="Times New Roman" w:cs="Times New Roman"/>
          <w:b/>
          <w:bCs/>
          <w:sz w:val="25"/>
          <w:szCs w:val="25"/>
        </w:rPr>
      </w:pPr>
    </w:p>
    <w:p w:rsidR="00075588" w:rsidRDefault="00075588">
      <w:pPr>
        <w:rPr>
          <w:rFonts w:ascii="Times New Roman" w:hAnsi="Times New Roman" w:cs="Times New Roman"/>
          <w:sz w:val="25"/>
          <w:szCs w:val="25"/>
        </w:rPr>
        <w:sectPr w:rsidR="00075588">
          <w:type w:val="continuous"/>
          <w:pgSz w:w="11910" w:h="16840"/>
          <w:pgMar w:top="40" w:right="20" w:bottom="280" w:left="360" w:header="708" w:footer="708" w:gutter="0"/>
          <w:cols w:space="708"/>
        </w:sectPr>
      </w:pPr>
    </w:p>
    <w:p w:rsidR="00075588" w:rsidRDefault="00075588">
      <w:pPr>
        <w:pStyle w:val="BodyText"/>
        <w:spacing w:before="73"/>
        <w:ind w:left="984"/>
        <w:rPr>
          <w:rFonts w:cs="Calibri"/>
        </w:rPr>
      </w:pPr>
      <w:r>
        <w:rPr>
          <w:color w:val="1D1D1D"/>
        </w:rPr>
        <w:t>Výkonem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mandátu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jsou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pověřeni: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  <w:r>
        <w:br w:type="column"/>
      </w:r>
    </w:p>
    <w:p w:rsidR="00075588" w:rsidRDefault="00075588">
      <w:pPr>
        <w:spacing w:before="10"/>
        <w:rPr>
          <w:rFonts w:ascii="Times New Roman" w:hAnsi="Times New Roman" w:cs="Times New Roman"/>
          <w:sz w:val="18"/>
          <w:szCs w:val="18"/>
        </w:rPr>
      </w:pPr>
    </w:p>
    <w:p w:rsidR="00075588" w:rsidRDefault="00075588">
      <w:pPr>
        <w:spacing w:before="149"/>
        <w:ind w:left="559"/>
        <w:rPr>
          <w:rFonts w:ascii="Arial" w:hAnsi="Arial" w:cs="Arial"/>
          <w:sz w:val="46"/>
          <w:szCs w:val="46"/>
        </w:rPr>
      </w:pPr>
    </w:p>
    <w:p w:rsidR="00075588" w:rsidRDefault="00075588">
      <w:pPr>
        <w:rPr>
          <w:rFonts w:ascii="Arial" w:hAnsi="Arial" w:cs="Arial"/>
          <w:sz w:val="46"/>
          <w:szCs w:val="46"/>
        </w:rPr>
        <w:sectPr w:rsidR="00075588">
          <w:type w:val="continuous"/>
          <w:pgSz w:w="11910" w:h="16840"/>
          <w:pgMar w:top="40" w:right="20" w:bottom="280" w:left="360" w:header="708" w:footer="708" w:gutter="0"/>
          <w:cols w:num="3" w:space="708" w:equalWidth="0">
            <w:col w:w="3935" w:space="40"/>
            <w:col w:w="2785" w:space="40"/>
            <w:col w:w="4730"/>
          </w:cols>
        </w:sectPr>
      </w:pPr>
    </w:p>
    <w:p w:rsidR="00075588" w:rsidRDefault="00075588">
      <w:pPr>
        <w:pStyle w:val="BodyText"/>
        <w:spacing w:before="133"/>
        <w:ind w:left="974"/>
        <w:rPr>
          <w:rFonts w:cs="Calibri"/>
        </w:rPr>
      </w:pPr>
      <w:r>
        <w:rPr>
          <w:color w:val="1D1D1D"/>
        </w:rPr>
        <w:t>Kontrolou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organizací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výkonů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mandátu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byl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pověřen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Projekt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Manager:</w:t>
      </w:r>
    </w:p>
    <w:p w:rsidR="00075588" w:rsidRDefault="00075588">
      <w:pPr>
        <w:spacing w:before="8"/>
        <w:ind w:left="296"/>
        <w:rPr>
          <w:rFonts w:ascii="Arial" w:hAnsi="Arial" w:cs="Arial"/>
          <w:sz w:val="30"/>
          <w:szCs w:val="30"/>
        </w:rPr>
      </w:pPr>
      <w:r>
        <w:rPr>
          <w:w w:val="95"/>
        </w:rPr>
        <w:br w:type="column"/>
      </w:r>
    </w:p>
    <w:p w:rsidR="00075588" w:rsidRDefault="00075588">
      <w:pPr>
        <w:rPr>
          <w:rFonts w:ascii="Arial" w:hAnsi="Arial" w:cs="Arial"/>
          <w:sz w:val="30"/>
          <w:szCs w:val="30"/>
        </w:rPr>
        <w:sectPr w:rsidR="00075588">
          <w:type w:val="continuous"/>
          <w:pgSz w:w="11910" w:h="16840"/>
          <w:pgMar w:top="40" w:right="20" w:bottom="280" w:left="360" w:header="708" w:footer="708" w:gutter="0"/>
          <w:cols w:num="2" w:space="708" w:equalWidth="0">
            <w:col w:w="7176" w:space="40"/>
            <w:col w:w="4314"/>
          </w:cols>
        </w:sectPr>
      </w:pPr>
    </w:p>
    <w:p w:rsidR="00075588" w:rsidRDefault="00075588">
      <w:pPr>
        <w:pStyle w:val="BodyText"/>
        <w:spacing w:before="133"/>
        <w:ind w:left="974"/>
        <w:rPr>
          <w:rFonts w:cs="Calibri"/>
        </w:rPr>
      </w:pPr>
      <w:r>
        <w:rPr>
          <w:noProof/>
          <w:lang w:val="cs-CZ" w:eastAsia="cs-CZ"/>
        </w:rPr>
        <w:pict>
          <v:group id="_x0000_s1028" style="position:absolute;left:0;text-align:left;margin-left:387.6pt;margin-top:6.6pt;width:201.4pt;height:834.75pt;z-index:-251657216;mso-position-horizontal-relative:page;mso-position-vertical-relative:page" coordorigin="7752,132" coordsize="4028,16695">
            <v:group id="_x0000_s1029" style="position:absolute;left:7757;top:12298;width:3936;height:2" coordorigin="7757,12298" coordsize="3936,2">
              <v:shape id="_x0000_s1030" style="position:absolute;left:7757;top:12298;width:3936;height:2" coordorigin="7757,12298" coordsize="3936,0" path="m7757,12298r3936,e" filled="f" strokecolor="#8c93d8" strokeweight=".48pt">
                <v:path arrowok="t"/>
              </v:shape>
            </v:group>
            <v:group id="_x0000_s1031" style="position:absolute;left:11762;top:149;width:2;height:16661" coordorigin="11762,149" coordsize="2,16661">
              <v:shape id="_x0000_s1032" style="position:absolute;left:11762;top:149;width:2;height:16661" coordorigin="11762,149" coordsize="0,16661" path="m11762,16810r,-16661e" filled="f" strokecolor="#c8c8cf" strokeweight="1.68pt">
                <v:path arrowok="t"/>
              </v:shape>
            </v:group>
            <v:group id="_x0000_s1033" style="position:absolute;left:7872;top:12329;width:692;height:2" coordorigin="7872,12329" coordsize="692,2">
              <v:shape id="_x0000_s1034" style="position:absolute;left:7872;top:12329;width:692;height:2" coordorigin="7872,12329" coordsize="692,0" path="m7872,12329r691,e" filled="f" strokeweight=".72pt">
                <v:path arrowok="t"/>
              </v:shape>
            </v:group>
            <w10:wrap anchorx="page" anchory="page"/>
          </v:group>
        </w:pict>
      </w:r>
      <w:r>
        <w:rPr>
          <w:color w:val="1D1D1D"/>
        </w:rPr>
        <w:t>Mandatář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má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právo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na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změnu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či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doplnění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konzultantů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d</w:t>
      </w:r>
      <w:r>
        <w:rPr>
          <w:color w:val="1D1D1D"/>
          <w:spacing w:val="-28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vlastního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uvážení.</w:t>
      </w:r>
    </w:p>
    <w:p w:rsidR="00075588" w:rsidRDefault="00075588">
      <w:pPr>
        <w:sectPr w:rsidR="00075588">
          <w:type w:val="continuous"/>
          <w:pgSz w:w="11910" w:h="16840"/>
          <w:pgMar w:top="40" w:right="20" w:bottom="280" w:left="360" w:header="708" w:footer="708" w:gutter="0"/>
          <w:cols w:space="708"/>
        </w:sect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pict>
          <v:group id="_x0000_s1035" style="position:absolute;margin-left:589.2pt;margin-top:9.8pt;width:.1pt;height:813.65pt;z-index:251656192;mso-position-horizontal-relative:page;mso-position-vertical-relative:page" coordorigin="11784,196" coordsize="2,16273">
            <v:shape id="_x0000_s1036" style="position:absolute;left:11784;top:196;width:2;height:16273" coordorigin="11784,196" coordsize="0,16273" path="m11784,16469r,-16273e" filled="f" strokecolor="#c8c8d4" strokeweight=".59125mm">
              <v:path arrowok="t"/>
            </v:shape>
            <w10:wrap anchorx="page" anchory="page"/>
          </v:group>
        </w:pic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1"/>
        <w:rPr>
          <w:rFonts w:ascii="Times New Roman" w:hAnsi="Times New Roman" w:cs="Times New Roman"/>
        </w:rPr>
      </w:pPr>
    </w:p>
    <w:p w:rsidR="00075588" w:rsidRDefault="00075588">
      <w:pPr>
        <w:spacing w:before="74"/>
        <w:ind w:left="4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13131"/>
          <w:sz w:val="20"/>
          <w:szCs w:val="20"/>
        </w:rPr>
        <w:t>Článek</w:t>
      </w:r>
      <w:r>
        <w:rPr>
          <w:rFonts w:ascii="Times New Roman" w:hAnsi="Times New Roman" w:cs="Times New Roman"/>
          <w:color w:val="313131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I</w:t>
      </w:r>
      <w:r>
        <w:rPr>
          <w:rFonts w:ascii="Times New Roman" w:hAnsi="Times New Roman" w:cs="Times New Roman"/>
          <w:color w:val="211F21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.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78"/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3131"/>
        </w:rPr>
        <w:t>VÝKONY</w:t>
      </w:r>
      <w:r>
        <w:rPr>
          <w:rFonts w:ascii="Times New Roman" w:hAnsi="Times New Roman" w:cs="Times New Roman"/>
          <w:color w:val="313131"/>
          <w:spacing w:val="6"/>
        </w:rPr>
        <w:t xml:space="preserve"> </w:t>
      </w:r>
      <w:r>
        <w:rPr>
          <w:rFonts w:ascii="Times New Roman" w:hAnsi="Times New Roman" w:cs="Times New Roman"/>
          <w:color w:val="313131"/>
        </w:rPr>
        <w:t>MANDATÁŘE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tabs>
          <w:tab w:val="left" w:pos="1872"/>
        </w:tabs>
        <w:spacing w:before="74" w:line="265" w:lineRule="auto"/>
        <w:ind w:left="957" w:right="1726" w:firstLine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1.1.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ab/>
        <w:t>Na</w:t>
      </w:r>
      <w:r>
        <w:rPr>
          <w:rFonts w:ascii="Times New Roman" w:hAnsi="Times New Roman" w:cs="Times New Roman"/>
          <w:color w:val="211F21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základě</w:t>
      </w:r>
      <w:r>
        <w:rPr>
          <w:rFonts w:ascii="Times New Roman" w:hAnsi="Times New Roman" w:cs="Times New Roman"/>
          <w:color w:val="211F21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požadavků</w:t>
      </w:r>
      <w:r>
        <w:rPr>
          <w:rFonts w:ascii="Times New Roman" w:hAnsi="Times New Roman" w:cs="Times New Roman"/>
          <w:color w:val="211F21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mandanta</w:t>
      </w:r>
      <w:r>
        <w:rPr>
          <w:rFonts w:ascii="Times New Roman" w:hAnsi="Times New Roman" w:cs="Times New Roman"/>
          <w:color w:val="211F21"/>
          <w:spacing w:val="3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bude</w:t>
      </w:r>
      <w:r>
        <w:rPr>
          <w:rFonts w:ascii="Times New Roman" w:hAnsi="Times New Roman" w:cs="Times New Roman"/>
          <w:color w:val="211F21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mandatář</w:t>
      </w:r>
      <w:r>
        <w:rPr>
          <w:rFonts w:ascii="Times New Roman" w:hAnsi="Times New Roman" w:cs="Times New Roman"/>
          <w:color w:val="211F21"/>
          <w:spacing w:val="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pro</w:t>
      </w:r>
      <w:r>
        <w:rPr>
          <w:rFonts w:ascii="Times New Roman" w:hAnsi="Times New Roman" w:cs="Times New Roman"/>
          <w:color w:val="211F21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mandanta</w:t>
      </w:r>
      <w:r>
        <w:rPr>
          <w:rFonts w:ascii="Times New Roman" w:hAnsi="Times New Roman" w:cs="Times New Roman"/>
          <w:color w:val="211F21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provádět</w:t>
      </w:r>
      <w:r>
        <w:rPr>
          <w:rFonts w:ascii="Times New Roman" w:hAnsi="Times New Roman" w:cs="Times New Roman"/>
          <w:color w:val="211F21"/>
          <w:spacing w:val="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uvedený</w:t>
      </w:r>
      <w:r>
        <w:rPr>
          <w:rFonts w:ascii="Times New Roman" w:hAnsi="Times New Roman" w:cs="Times New Roman"/>
          <w:color w:val="211F21"/>
          <w:w w:val="10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rozsah</w:t>
      </w:r>
      <w:r>
        <w:rPr>
          <w:rFonts w:ascii="Times New Roman" w:hAnsi="Times New Roman" w:cs="Times New Roman"/>
          <w:color w:val="211F21"/>
          <w:spacing w:val="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právních</w:t>
      </w:r>
      <w:r>
        <w:rPr>
          <w:rFonts w:ascii="Times New Roman" w:hAnsi="Times New Roman" w:cs="Times New Roman"/>
          <w:color w:val="211F21"/>
          <w:spacing w:val="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pacing w:val="1"/>
          <w:w w:val="105"/>
          <w:sz w:val="20"/>
          <w:szCs w:val="20"/>
        </w:rPr>
        <w:t>služeb:</w:t>
      </w:r>
    </w:p>
    <w:p w:rsidR="00075588" w:rsidRDefault="00075588">
      <w:pPr>
        <w:spacing w:before="9"/>
        <w:rPr>
          <w:rFonts w:ascii="Times New Roman" w:hAnsi="Times New Roman" w:cs="Times New Roman"/>
          <w:sz w:val="27"/>
          <w:szCs w:val="27"/>
        </w:rPr>
      </w:pPr>
    </w:p>
    <w:p w:rsidR="00075588" w:rsidRDefault="00075588">
      <w:pPr>
        <w:numPr>
          <w:ilvl w:val="0"/>
          <w:numId w:val="6"/>
        </w:numPr>
        <w:tabs>
          <w:tab w:val="left" w:pos="1423"/>
        </w:tabs>
        <w:spacing w:before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F80C3"/>
          <w:sz w:val="20"/>
          <w:szCs w:val="20"/>
        </w:rPr>
        <w:t>te</w:t>
      </w:r>
      <w:r>
        <w:rPr>
          <w:rFonts w:ascii="Times New Roman" w:hAnsi="Times New Roman" w:cs="Times New Roman"/>
          <w:color w:val="4F80C3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8"/>
          <w:sz w:val="20"/>
          <w:szCs w:val="20"/>
        </w:rPr>
        <w:t>l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>efo</w:t>
      </w:r>
      <w:r>
        <w:rPr>
          <w:rFonts w:ascii="Times New Roman" w:hAnsi="Times New Roman" w:cs="Times New Roman"/>
          <w:color w:val="3474C8"/>
          <w:spacing w:val="6"/>
          <w:sz w:val="20"/>
          <w:szCs w:val="20"/>
        </w:rPr>
        <w:t>n</w:t>
      </w:r>
      <w:r>
        <w:rPr>
          <w:rFonts w:ascii="Times New Roman" w:hAnsi="Times New Roman" w:cs="Times New Roman"/>
          <w:color w:val="3474C8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z w:val="20"/>
          <w:szCs w:val="20"/>
        </w:rPr>
        <w:t>n</w:t>
      </w:r>
      <w:r>
        <w:rPr>
          <w:rFonts w:ascii="Times New Roman" w:hAnsi="Times New Roman" w:cs="Times New Roman"/>
          <w:color w:val="3474C8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z w:val="20"/>
          <w:szCs w:val="20"/>
        </w:rPr>
        <w:t>í</w:t>
      </w:r>
      <w:r>
        <w:rPr>
          <w:rFonts w:ascii="Times New Roman" w:hAnsi="Times New Roman" w:cs="Times New Roman"/>
          <w:color w:val="4F80C3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9"/>
          <w:sz w:val="20"/>
          <w:szCs w:val="20"/>
        </w:rPr>
        <w:t>h</w:t>
      </w:r>
      <w:r>
        <w:rPr>
          <w:rFonts w:ascii="Times New Roman" w:hAnsi="Times New Roman" w:cs="Times New Roman"/>
          <w:color w:val="4F80C3"/>
          <w:spacing w:val="7"/>
          <w:sz w:val="20"/>
          <w:szCs w:val="20"/>
        </w:rPr>
        <w:t>ot</w:t>
      </w:r>
      <w:r>
        <w:rPr>
          <w:rFonts w:ascii="Times New Roman" w:hAnsi="Times New Roman" w:cs="Times New Roman"/>
          <w:color w:val="3474C8"/>
          <w:spacing w:val="15"/>
          <w:sz w:val="20"/>
          <w:szCs w:val="20"/>
        </w:rPr>
        <w:t>l</w:t>
      </w:r>
      <w:r>
        <w:rPr>
          <w:rFonts w:ascii="Times New Roman" w:hAnsi="Times New Roman" w:cs="Times New Roman"/>
          <w:color w:val="3474C8"/>
          <w:spacing w:val="-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90"/>
          <w:sz w:val="20"/>
          <w:szCs w:val="20"/>
        </w:rPr>
        <w:t>i</w:t>
      </w:r>
      <w:r>
        <w:rPr>
          <w:rFonts w:ascii="Times New Roman" w:hAnsi="Times New Roman" w:cs="Times New Roman"/>
          <w:color w:val="3474C8"/>
          <w:spacing w:val="-2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10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spacing w:val="8"/>
          <w:sz w:val="20"/>
          <w:szCs w:val="20"/>
        </w:rPr>
        <w:t>e</w:t>
      </w:r>
      <w:r>
        <w:rPr>
          <w:rFonts w:ascii="Times New Roman" w:hAnsi="Times New Roman" w:cs="Times New Roman"/>
          <w:color w:val="4F80C3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z w:val="20"/>
          <w:szCs w:val="20"/>
        </w:rPr>
        <w:t>:</w:t>
      </w:r>
      <w:r>
        <w:rPr>
          <w:rFonts w:ascii="Times New Roman" w:hAnsi="Times New Roman" w:cs="Times New Roman"/>
          <w:color w:val="4F80C3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1"/>
          <w:sz w:val="20"/>
          <w:szCs w:val="20"/>
        </w:rPr>
        <w:t>Oso</w:t>
      </w:r>
      <w:r>
        <w:rPr>
          <w:rFonts w:ascii="Times New Roman" w:hAnsi="Times New Roman" w:cs="Times New Roman"/>
          <w:color w:val="3474C8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4F80C3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6"/>
          <w:sz w:val="20"/>
          <w:szCs w:val="20"/>
        </w:rPr>
        <w:t>op</w:t>
      </w:r>
      <w:r>
        <w:rPr>
          <w:rFonts w:ascii="Times New Roman" w:hAnsi="Times New Roman" w:cs="Times New Roman"/>
          <w:color w:val="3474C8"/>
          <w:spacing w:val="7"/>
          <w:sz w:val="20"/>
          <w:szCs w:val="20"/>
        </w:rPr>
        <w:t>r</w:t>
      </w:r>
      <w:r>
        <w:rPr>
          <w:rFonts w:ascii="Times New Roman" w:hAnsi="Times New Roman" w:cs="Times New Roman"/>
          <w:color w:val="4F80C3"/>
          <w:spacing w:val="6"/>
          <w:sz w:val="20"/>
          <w:szCs w:val="20"/>
        </w:rPr>
        <w:t>áv</w:t>
      </w:r>
      <w:r>
        <w:rPr>
          <w:rFonts w:ascii="Times New Roman" w:hAnsi="Times New Roman" w:cs="Times New Roman"/>
          <w:color w:val="3474C8"/>
          <w:spacing w:val="8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spacing w:val="6"/>
          <w:sz w:val="20"/>
          <w:szCs w:val="20"/>
        </w:rPr>
        <w:t>ě</w:t>
      </w:r>
      <w:r>
        <w:rPr>
          <w:rFonts w:ascii="Times New Roman" w:hAnsi="Times New Roman" w:cs="Times New Roman"/>
          <w:color w:val="3474C8"/>
          <w:spacing w:val="7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spacing w:val="6"/>
          <w:sz w:val="20"/>
          <w:szCs w:val="20"/>
        </w:rPr>
        <w:t>é</w:t>
      </w:r>
      <w:r>
        <w:rPr>
          <w:rFonts w:ascii="Times New Roman" w:hAnsi="Times New Roman" w:cs="Times New Roman"/>
          <w:color w:val="4F80C3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5"/>
          <w:sz w:val="20"/>
          <w:szCs w:val="20"/>
        </w:rPr>
        <w:t>vy</w:t>
      </w:r>
      <w:r>
        <w:rPr>
          <w:rFonts w:ascii="Times New Roman" w:hAnsi="Times New Roman" w:cs="Times New Roman"/>
          <w:color w:val="3474C8"/>
          <w:spacing w:val="6"/>
          <w:sz w:val="20"/>
          <w:szCs w:val="20"/>
        </w:rPr>
        <w:t>u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 xml:space="preserve">žívat </w:t>
      </w:r>
      <w:r>
        <w:rPr>
          <w:rFonts w:ascii="Times New Roman" w:hAnsi="Times New Roman" w:cs="Times New Roman"/>
          <w:color w:val="4F80C3"/>
          <w:sz w:val="20"/>
          <w:szCs w:val="20"/>
        </w:rPr>
        <w:t>TH</w:t>
      </w:r>
    </w:p>
    <w:p w:rsidR="00075588" w:rsidRDefault="00075588">
      <w:pPr>
        <w:numPr>
          <w:ilvl w:val="0"/>
          <w:numId w:val="5"/>
        </w:numPr>
        <w:tabs>
          <w:tab w:val="left" w:pos="1179"/>
        </w:tabs>
        <w:spacing w:before="139"/>
        <w:ind w:hanging="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spacing w:val="1"/>
          <w:sz w:val="20"/>
          <w:szCs w:val="20"/>
        </w:rPr>
        <w:t>,</w:t>
      </w:r>
      <w:r>
        <w:rPr>
          <w:rFonts w:ascii="Times New Roman" w:hAnsi="Times New Roman" w:cs="Times New Roman"/>
          <w:color w:val="211F21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ředitel </w:t>
      </w:r>
      <w:r>
        <w:rPr>
          <w:rFonts w:ascii="Times New Roman" w:hAnsi="Times New Roman" w:cs="Times New Roman"/>
          <w:color w:val="211F21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školy,</w:t>
      </w:r>
      <w:r>
        <w:rPr>
          <w:rFonts w:ascii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tel.:,e-mail: </w:t>
      </w:r>
      <w:r>
        <w:rPr>
          <w:rFonts w:ascii="Times New Roman" w:hAnsi="Times New Roman" w:cs="Times New Roman"/>
          <w:color w:val="211F21"/>
          <w:spacing w:val="34"/>
          <w:sz w:val="20"/>
          <w:szCs w:val="20"/>
        </w:rPr>
        <w:t xml:space="preserve"> </w:t>
      </w:r>
    </w:p>
    <w:p w:rsidR="00075588" w:rsidRDefault="00075588">
      <w:pPr>
        <w:numPr>
          <w:ilvl w:val="0"/>
          <w:numId w:val="5"/>
        </w:numPr>
        <w:tabs>
          <w:tab w:val="left" w:pos="1174"/>
        </w:tabs>
        <w:spacing w:before="144" w:line="265" w:lineRule="auto"/>
        <w:ind w:right="222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sz w:val="20"/>
          <w:szCs w:val="20"/>
        </w:rPr>
        <w:t>-</w:t>
      </w:r>
      <w:r>
        <w:rPr>
          <w:rFonts w:ascii="Times New Roman" w:hAnsi="Times New Roman" w:cs="Times New Roman"/>
          <w:color w:val="211F21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zástupkyně </w:t>
      </w:r>
      <w:r>
        <w:rPr>
          <w:rFonts w:ascii="Times New Roman" w:hAnsi="Times New Roman" w:cs="Times New Roman"/>
          <w:color w:val="211F21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 xml:space="preserve">ředitele </w:t>
      </w:r>
      <w:r>
        <w:rPr>
          <w:rFonts w:ascii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školy</w:t>
      </w:r>
      <w:r>
        <w:rPr>
          <w:rFonts w:ascii="Times New Roman" w:hAnsi="Times New Roman" w:cs="Times New Roman"/>
          <w:color w:val="313131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(statutárního </w:t>
      </w:r>
      <w:r>
        <w:rPr>
          <w:rFonts w:ascii="Times New Roman" w:hAnsi="Times New Roman" w:cs="Times New Roman"/>
          <w:color w:val="211F21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orgá</w:t>
      </w:r>
      <w:r>
        <w:rPr>
          <w:rFonts w:ascii="Times New Roman" w:hAnsi="Times New Roman" w:cs="Times New Roman"/>
          <w:color w:val="211F21"/>
          <w:spacing w:val="23"/>
          <w:sz w:val="20"/>
          <w:szCs w:val="20"/>
        </w:rPr>
        <w:t>n</w:t>
      </w:r>
      <w:r>
        <w:rPr>
          <w:rFonts w:ascii="Times New Roman" w:hAnsi="Times New Roman" w:cs="Times New Roman"/>
          <w:color w:val="211F21"/>
          <w:sz w:val="20"/>
          <w:szCs w:val="20"/>
        </w:rPr>
        <w:t>u)</w:t>
      </w:r>
      <w:r>
        <w:rPr>
          <w:rFonts w:ascii="Times New Roman" w:hAnsi="Times New Roman" w:cs="Times New Roman"/>
          <w:color w:val="211F21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s</w:t>
      </w:r>
      <w:r>
        <w:rPr>
          <w:rFonts w:ascii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plnou</w:t>
      </w:r>
      <w:r>
        <w:rPr>
          <w:rFonts w:ascii="Times New Roman" w:hAnsi="Times New Roman" w:cs="Times New Roman"/>
          <w:color w:val="211F21"/>
          <w:spacing w:val="48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kompetencí, </w:t>
      </w:r>
      <w:r>
        <w:rPr>
          <w:rFonts w:ascii="Times New Roman" w:hAnsi="Times New Roman" w:cs="Times New Roman"/>
          <w:color w:val="211F21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 </w:t>
      </w:r>
      <w:r>
        <w:rPr>
          <w:rFonts w:ascii="Times New Roman" w:hAnsi="Times New Roman" w:cs="Times New Roman"/>
          <w:color w:val="211F21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11F21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color w:val="313131"/>
          <w:spacing w:val="14"/>
          <w:sz w:val="20"/>
          <w:szCs w:val="20"/>
        </w:rPr>
        <w:t xml:space="preserve"> </w:t>
      </w:r>
    </w:p>
    <w:p w:rsidR="00075588" w:rsidRDefault="00075588">
      <w:pPr>
        <w:numPr>
          <w:ilvl w:val="0"/>
          <w:numId w:val="5"/>
        </w:numPr>
        <w:tabs>
          <w:tab w:val="left" w:pos="1169"/>
        </w:tabs>
        <w:spacing w:before="120" w:line="260" w:lineRule="auto"/>
        <w:ind w:right="193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1F21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ekonomka</w:t>
      </w:r>
      <w:r>
        <w:rPr>
          <w:rFonts w:ascii="Times New Roman" w:hAnsi="Times New Roman" w:cs="Times New Roman"/>
          <w:color w:val="313131"/>
          <w:spacing w:val="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313131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hlavní</w:t>
      </w:r>
      <w:r>
        <w:rPr>
          <w:rFonts w:ascii="Times New Roman" w:hAnsi="Times New Roman" w:cs="Times New Roman"/>
          <w:color w:val="211F21"/>
          <w:spacing w:val="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hospodářka</w:t>
      </w:r>
      <w:r>
        <w:rPr>
          <w:rFonts w:ascii="Times New Roman" w:hAnsi="Times New Roman" w:cs="Times New Roman"/>
          <w:color w:val="211F21"/>
          <w:spacing w:val="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školy,</w:t>
      </w:r>
      <w:r>
        <w:rPr>
          <w:rFonts w:ascii="Times New Roman" w:hAnsi="Times New Roman" w:cs="Times New Roman"/>
          <w:color w:val="313131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tel.:,</w:t>
      </w:r>
      <w:r>
        <w:rPr>
          <w:rFonts w:ascii="Times New Roman" w:hAnsi="Times New Roman" w:cs="Times New Roman"/>
          <w:color w:val="211F21"/>
          <w:spacing w:val="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e-mail:</w:t>
      </w:r>
      <w:r>
        <w:rPr>
          <w:rFonts w:ascii="Times New Roman" w:hAnsi="Times New Roman" w:cs="Times New Roman"/>
          <w:color w:val="313131"/>
          <w:w w:val="106"/>
          <w:sz w:val="20"/>
          <w:szCs w:val="20"/>
        </w:rPr>
        <w:t xml:space="preserve"> </w:t>
      </w:r>
    </w:p>
    <w:p w:rsidR="00075588" w:rsidRDefault="00075588">
      <w:pPr>
        <w:numPr>
          <w:ilvl w:val="0"/>
          <w:numId w:val="5"/>
        </w:numPr>
        <w:tabs>
          <w:tab w:val="left" w:pos="1164"/>
        </w:tabs>
        <w:spacing w:before="125" w:line="265" w:lineRule="auto"/>
        <w:ind w:left="1374" w:right="283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sz w:val="20"/>
          <w:szCs w:val="20"/>
        </w:rPr>
        <w:t>-</w:t>
      </w:r>
      <w:r>
        <w:rPr>
          <w:rFonts w:ascii="Times New Roman" w:hAnsi="Times New Roman" w:cs="Times New Roman"/>
          <w:color w:val="211F21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 xml:space="preserve">vedoucí </w:t>
      </w:r>
      <w:r>
        <w:rPr>
          <w:rFonts w:ascii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personáln</w:t>
      </w:r>
      <w:r>
        <w:rPr>
          <w:rFonts w:ascii="Times New Roman" w:hAnsi="Times New Roman" w:cs="Times New Roman"/>
          <w:color w:val="211F21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ího</w:t>
      </w:r>
      <w:r>
        <w:rPr>
          <w:rFonts w:ascii="Times New Roman" w:hAnsi="Times New Roman" w:cs="Times New Roman"/>
          <w:color w:val="211F21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oddělení,</w:t>
      </w:r>
      <w:r>
        <w:rPr>
          <w:rFonts w:ascii="Times New Roman" w:hAnsi="Times New Roman" w:cs="Times New Roman"/>
          <w:color w:val="313131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tel.:, </w:t>
      </w:r>
      <w:r>
        <w:rPr>
          <w:rFonts w:ascii="Times New Roman" w:hAnsi="Times New Roman" w:cs="Times New Roman"/>
          <w:color w:val="211F21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e</w:t>
      </w:r>
      <w:r>
        <w:rPr>
          <w:rFonts w:ascii="Times New Roman" w:hAnsi="Times New Roman" w:cs="Times New Roman"/>
          <w:color w:val="0E0E0E"/>
          <w:sz w:val="20"/>
          <w:szCs w:val="20"/>
        </w:rPr>
        <w:t>-mail:</w:t>
      </w:r>
      <w:r>
        <w:rPr>
          <w:rFonts w:ascii="Times New Roman" w:hAnsi="Times New Roman" w:cs="Times New Roman"/>
          <w:color w:val="0E0E0E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97"/>
          <w:sz w:val="20"/>
          <w:szCs w:val="20"/>
        </w:rPr>
        <w:t xml:space="preserve"> </w:t>
      </w:r>
    </w:p>
    <w:p w:rsidR="00075588" w:rsidRDefault="00075588" w:rsidP="00C20AB6">
      <w:pPr>
        <w:numPr>
          <w:ilvl w:val="0"/>
          <w:numId w:val="5"/>
        </w:numPr>
        <w:tabs>
          <w:tab w:val="left" w:pos="1159"/>
        </w:tabs>
        <w:spacing w:before="116"/>
        <w:ind w:left="1159" w:hanging="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sz w:val="20"/>
          <w:szCs w:val="20"/>
        </w:rPr>
        <w:t>-</w:t>
      </w:r>
      <w:r>
        <w:rPr>
          <w:rFonts w:ascii="Times New Roman" w:hAnsi="Times New Roman" w:cs="Times New Roman"/>
          <w:color w:val="211F21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hlavní</w:t>
      </w:r>
      <w:r>
        <w:rPr>
          <w:rFonts w:ascii="Times New Roman" w:hAnsi="Times New Roman" w:cs="Times New Roman"/>
          <w:color w:val="211F21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účetní,</w:t>
      </w:r>
      <w:r>
        <w:rPr>
          <w:rFonts w:ascii="Times New Roman" w:hAnsi="Times New Roman" w:cs="Times New Roman"/>
          <w:color w:val="211F21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 </w:t>
      </w:r>
      <w:r>
        <w:rPr>
          <w:rFonts w:ascii="Times New Roman" w:hAnsi="Times New Roman" w:cs="Times New Roman"/>
          <w:color w:val="211F21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11F21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pacing w:val="1"/>
          <w:sz w:val="20"/>
          <w:szCs w:val="20"/>
        </w:rPr>
        <w:t>e-mai</w:t>
      </w:r>
      <w:r>
        <w:rPr>
          <w:rFonts w:ascii="Times New Roman" w:hAnsi="Times New Roman" w:cs="Times New Roman"/>
          <w:color w:val="0E0E0E"/>
          <w:spacing w:val="2"/>
          <w:sz w:val="20"/>
          <w:szCs w:val="20"/>
        </w:rPr>
        <w:t>l:</w:t>
      </w:r>
      <w:r>
        <w:rPr>
          <w:rFonts w:ascii="Times New Roman" w:hAnsi="Times New Roman" w:cs="Times New Roman"/>
          <w:color w:val="0E0E0E"/>
          <w:spacing w:val="29"/>
          <w:sz w:val="20"/>
          <w:szCs w:val="20"/>
        </w:rPr>
        <w:t xml:space="preserve"> 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numPr>
          <w:ilvl w:val="0"/>
          <w:numId w:val="6"/>
        </w:numPr>
        <w:tabs>
          <w:tab w:val="left" w:pos="1428"/>
        </w:tabs>
        <w:spacing w:before="129"/>
        <w:ind w:left="1427" w:hanging="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474C8"/>
          <w:spacing w:val="11"/>
          <w:w w:val="110"/>
          <w:sz w:val="20"/>
          <w:szCs w:val="20"/>
        </w:rPr>
        <w:t>b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ě</w:t>
      </w:r>
      <w:r>
        <w:rPr>
          <w:rFonts w:ascii="Times New Roman" w:hAnsi="Times New Roman" w:cs="Times New Roman"/>
          <w:color w:val="4F80C3"/>
          <w:spacing w:val="1"/>
          <w:w w:val="110"/>
          <w:sz w:val="20"/>
          <w:szCs w:val="20"/>
        </w:rPr>
        <w:t>ž</w:t>
      </w:r>
      <w:r>
        <w:rPr>
          <w:rFonts w:ascii="Times New Roman" w:hAnsi="Times New Roman" w:cs="Times New Roman"/>
          <w:color w:val="3474C8"/>
          <w:spacing w:val="19"/>
          <w:w w:val="110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é</w:t>
      </w:r>
      <w:r>
        <w:rPr>
          <w:rFonts w:ascii="Times New Roman" w:hAnsi="Times New Roman" w:cs="Times New Roman"/>
          <w:color w:val="4F80C3"/>
          <w:spacing w:val="-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19"/>
          <w:w w:val="110"/>
          <w:sz w:val="20"/>
          <w:szCs w:val="20"/>
        </w:rPr>
        <w:t>p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rá</w:t>
      </w:r>
      <w:r>
        <w:rPr>
          <w:rFonts w:ascii="Times New Roman" w:hAnsi="Times New Roman" w:cs="Times New Roman"/>
          <w:color w:val="4F80C3"/>
          <w:spacing w:val="19"/>
          <w:w w:val="110"/>
          <w:sz w:val="20"/>
          <w:szCs w:val="20"/>
        </w:rPr>
        <w:t>v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ní</w:t>
      </w:r>
      <w:r>
        <w:rPr>
          <w:rFonts w:ascii="Times New Roman" w:hAnsi="Times New Roman" w:cs="Times New Roman"/>
          <w:color w:val="3474C8"/>
          <w:spacing w:val="10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po</w:t>
      </w:r>
      <w:r>
        <w:rPr>
          <w:rFonts w:ascii="Times New Roman" w:hAnsi="Times New Roman" w:cs="Times New Roman"/>
          <w:color w:val="3474C8"/>
          <w:spacing w:val="11"/>
          <w:w w:val="110"/>
          <w:sz w:val="20"/>
          <w:szCs w:val="20"/>
        </w:rPr>
        <w:t>r</w:t>
      </w:r>
      <w:r>
        <w:rPr>
          <w:rFonts w:ascii="Times New Roman" w:hAnsi="Times New Roman" w:cs="Times New Roman"/>
          <w:color w:val="4F80C3"/>
          <w:spacing w:val="11"/>
          <w:w w:val="110"/>
          <w:sz w:val="20"/>
          <w:szCs w:val="20"/>
        </w:rPr>
        <w:t>a</w:t>
      </w:r>
      <w:r>
        <w:rPr>
          <w:rFonts w:ascii="Times New Roman" w:hAnsi="Times New Roman" w:cs="Times New Roman"/>
          <w:color w:val="3474C8"/>
          <w:spacing w:val="20"/>
          <w:w w:val="110"/>
          <w:sz w:val="20"/>
          <w:szCs w:val="20"/>
        </w:rPr>
        <w:t>d</w:t>
      </w:r>
      <w:r>
        <w:rPr>
          <w:rFonts w:ascii="Times New Roman" w:hAnsi="Times New Roman" w:cs="Times New Roman"/>
          <w:color w:val="4F80C3"/>
          <w:spacing w:val="1"/>
          <w:w w:val="110"/>
          <w:sz w:val="20"/>
          <w:szCs w:val="20"/>
        </w:rPr>
        <w:t>e</w:t>
      </w:r>
      <w:r>
        <w:rPr>
          <w:rFonts w:ascii="Times New Roman" w:hAnsi="Times New Roman" w:cs="Times New Roman"/>
          <w:color w:val="3474C8"/>
          <w:spacing w:val="20"/>
          <w:w w:val="110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st</w:t>
      </w:r>
      <w:r>
        <w:rPr>
          <w:rFonts w:ascii="Times New Roman" w:hAnsi="Times New Roman" w:cs="Times New Roman"/>
          <w:color w:val="4F80C3"/>
          <w:spacing w:val="-5"/>
          <w:w w:val="110"/>
          <w:sz w:val="20"/>
          <w:szCs w:val="20"/>
        </w:rPr>
        <w:t>v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í:</w:t>
      </w:r>
      <w:r>
        <w:rPr>
          <w:rFonts w:ascii="Times New Roman" w:hAnsi="Times New Roman" w:cs="Times New Roman"/>
          <w:color w:val="3474C8"/>
          <w:spacing w:val="-10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-5"/>
          <w:w w:val="110"/>
          <w:sz w:val="20"/>
          <w:szCs w:val="20"/>
        </w:rPr>
        <w:t>o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s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o</w:t>
      </w:r>
      <w:r>
        <w:rPr>
          <w:rFonts w:ascii="Times New Roman" w:hAnsi="Times New Roman" w:cs="Times New Roman"/>
          <w:color w:val="3474C8"/>
          <w:spacing w:val="-3"/>
          <w:w w:val="110"/>
          <w:sz w:val="20"/>
          <w:szCs w:val="20"/>
        </w:rPr>
        <w:t>b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y</w:t>
      </w:r>
      <w:r>
        <w:rPr>
          <w:rFonts w:ascii="Times New Roman" w:hAnsi="Times New Roman" w:cs="Times New Roman"/>
          <w:color w:val="4F80C3"/>
          <w:spacing w:val="12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25"/>
          <w:w w:val="110"/>
          <w:sz w:val="20"/>
          <w:szCs w:val="20"/>
        </w:rPr>
        <w:t>u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v</w:t>
      </w:r>
      <w:r>
        <w:rPr>
          <w:rFonts w:ascii="Times New Roman" w:hAnsi="Times New Roman" w:cs="Times New Roman"/>
          <w:color w:val="4F80C3"/>
          <w:spacing w:val="10"/>
          <w:w w:val="110"/>
          <w:sz w:val="20"/>
          <w:szCs w:val="20"/>
        </w:rPr>
        <w:t>e</w:t>
      </w:r>
      <w:r>
        <w:rPr>
          <w:rFonts w:ascii="Times New Roman" w:hAnsi="Times New Roman" w:cs="Times New Roman"/>
          <w:color w:val="3474C8"/>
          <w:spacing w:val="14"/>
          <w:w w:val="110"/>
          <w:sz w:val="20"/>
          <w:szCs w:val="20"/>
        </w:rPr>
        <w:t>d</w:t>
      </w:r>
      <w:r>
        <w:rPr>
          <w:rFonts w:ascii="Times New Roman" w:hAnsi="Times New Roman" w:cs="Times New Roman"/>
          <w:color w:val="4F80C3"/>
          <w:spacing w:val="1"/>
          <w:w w:val="110"/>
          <w:sz w:val="20"/>
          <w:szCs w:val="20"/>
        </w:rPr>
        <w:t>e</w:t>
      </w:r>
      <w:r>
        <w:rPr>
          <w:rFonts w:ascii="Times New Roman" w:hAnsi="Times New Roman" w:cs="Times New Roman"/>
          <w:color w:val="3474C8"/>
          <w:spacing w:val="26"/>
          <w:w w:val="110"/>
          <w:sz w:val="20"/>
          <w:szCs w:val="20"/>
        </w:rPr>
        <w:t>n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é</w:t>
      </w:r>
      <w:r>
        <w:rPr>
          <w:rFonts w:ascii="Times New Roman" w:hAnsi="Times New Roman" w:cs="Times New Roman"/>
          <w:color w:val="4F80C3"/>
          <w:spacing w:val="-5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v</w:t>
      </w:r>
      <w:r>
        <w:rPr>
          <w:rFonts w:ascii="Times New Roman" w:hAnsi="Times New Roman" w:cs="Times New Roman"/>
          <w:color w:val="4F80C3"/>
          <w:spacing w:val="15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bod</w:t>
      </w:r>
      <w:r>
        <w:rPr>
          <w:rFonts w:ascii="Times New Roman" w:hAnsi="Times New Roman" w:cs="Times New Roman"/>
          <w:color w:val="3474C8"/>
          <w:spacing w:val="-3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ě</w:t>
      </w:r>
      <w:r>
        <w:rPr>
          <w:rFonts w:ascii="Times New Roman" w:hAnsi="Times New Roman" w:cs="Times New Roman"/>
          <w:color w:val="4F80C3"/>
          <w:spacing w:val="-5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a)</w:t>
      </w:r>
      <w:r>
        <w:rPr>
          <w:rFonts w:ascii="Times New Roman" w:hAnsi="Times New Roman" w:cs="Times New Roman"/>
          <w:color w:val="3474C8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pod</w:t>
      </w:r>
      <w:r>
        <w:rPr>
          <w:rFonts w:ascii="Times New Roman" w:hAnsi="Times New Roman" w:cs="Times New Roman"/>
          <w:color w:val="3474C8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-5"/>
          <w:w w:val="110"/>
          <w:sz w:val="20"/>
          <w:szCs w:val="20"/>
        </w:rPr>
        <w:t>č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í</w:t>
      </w:r>
      <w:r>
        <w:rPr>
          <w:rFonts w:ascii="Times New Roman" w:hAnsi="Times New Roman" w:cs="Times New Roman"/>
          <w:color w:val="4F80C3"/>
          <w:spacing w:val="-6"/>
          <w:w w:val="110"/>
          <w:sz w:val="20"/>
          <w:szCs w:val="20"/>
        </w:rPr>
        <w:t>s</w:t>
      </w:r>
      <w:r>
        <w:rPr>
          <w:rFonts w:ascii="Times New Roman" w:hAnsi="Times New Roman" w:cs="Times New Roman"/>
          <w:color w:val="3474C8"/>
          <w:spacing w:val="5"/>
          <w:w w:val="110"/>
          <w:sz w:val="20"/>
          <w:szCs w:val="20"/>
        </w:rPr>
        <w:t>l</w:t>
      </w:r>
      <w:r>
        <w:rPr>
          <w:rFonts w:ascii="Times New Roman" w:hAnsi="Times New Roman" w:cs="Times New Roman"/>
          <w:color w:val="4F80C3"/>
          <w:spacing w:val="1"/>
          <w:w w:val="110"/>
          <w:sz w:val="20"/>
          <w:szCs w:val="20"/>
        </w:rPr>
        <w:t>e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m</w:t>
      </w:r>
      <w:r>
        <w:rPr>
          <w:rFonts w:ascii="Times New Roman" w:hAnsi="Times New Roman" w:cs="Times New Roman"/>
          <w:color w:val="3474C8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1</w:t>
      </w:r>
      <w:r>
        <w:rPr>
          <w:rFonts w:ascii="Times New Roman" w:hAnsi="Times New Roman" w:cs="Times New Roman"/>
          <w:color w:val="3474C8"/>
          <w:spacing w:val="-32"/>
          <w:w w:val="110"/>
          <w:sz w:val="20"/>
          <w:szCs w:val="20"/>
        </w:rPr>
        <w:t>.</w:t>
      </w:r>
      <w:r>
        <w:rPr>
          <w:rFonts w:ascii="Times New Roman" w:hAnsi="Times New Roman" w:cs="Times New Roman"/>
          <w:color w:val="4F80C3"/>
          <w:w w:val="110"/>
          <w:sz w:val="20"/>
          <w:szCs w:val="20"/>
        </w:rPr>
        <w:t>-</w:t>
      </w:r>
      <w:r>
        <w:rPr>
          <w:rFonts w:ascii="Times New Roman" w:hAnsi="Times New Roman" w:cs="Times New Roman"/>
          <w:color w:val="4F80C3"/>
          <w:spacing w:val="3"/>
          <w:w w:val="110"/>
          <w:sz w:val="20"/>
          <w:szCs w:val="20"/>
        </w:rPr>
        <w:t>4</w:t>
      </w:r>
      <w:r>
        <w:rPr>
          <w:rFonts w:ascii="Times New Roman" w:hAnsi="Times New Roman" w:cs="Times New Roman"/>
          <w:color w:val="3474C8"/>
          <w:w w:val="110"/>
          <w:sz w:val="20"/>
          <w:szCs w:val="20"/>
        </w:rPr>
        <w:t>.</w:t>
      </w:r>
    </w:p>
    <w:p w:rsidR="00075588" w:rsidRDefault="00075588" w:rsidP="00C20AB6">
      <w:pPr>
        <w:spacing w:before="133"/>
        <w:ind w:left="962"/>
        <w:rPr>
          <w:rFonts w:ascii="Times New Roman" w:hAnsi="Times New Roman" w:cs="Times New Roman"/>
          <w:color w:val="3474C8"/>
          <w:spacing w:val="9"/>
          <w:w w:val="105"/>
          <w:sz w:val="20"/>
          <w:szCs w:val="20"/>
        </w:rPr>
      </w:pPr>
      <w:r>
        <w:rPr>
          <w:rFonts w:ascii="Arial" w:hAnsi="Arial" w:cs="Arial"/>
          <w:color w:val="211F21"/>
          <w:w w:val="105"/>
          <w:sz w:val="20"/>
          <w:szCs w:val="20"/>
        </w:rPr>
        <w:t>1.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313131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ředitel</w:t>
      </w:r>
      <w:r>
        <w:rPr>
          <w:rFonts w:ascii="Times New Roman" w:hAnsi="Times New Roman" w:cs="Times New Roman"/>
          <w:color w:val="211F21"/>
          <w:spacing w:val="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školy,</w:t>
      </w:r>
      <w:r>
        <w:rPr>
          <w:rFonts w:ascii="Times New Roman" w:hAnsi="Times New Roman" w:cs="Times New Roman"/>
          <w:color w:val="313131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tel.:,e-mail:</w:t>
      </w:r>
      <w:r>
        <w:rPr>
          <w:rFonts w:ascii="Times New Roman" w:hAnsi="Times New Roman" w:cs="Times New Roman"/>
          <w:color w:val="211F21"/>
          <w:spacing w:val="30"/>
          <w:w w:val="105"/>
          <w:sz w:val="20"/>
          <w:szCs w:val="20"/>
        </w:rPr>
        <w:t xml:space="preserve"> </w:t>
      </w:r>
    </w:p>
    <w:p w:rsidR="00075588" w:rsidRDefault="00075588" w:rsidP="00C20AB6">
      <w:pPr>
        <w:spacing w:before="133"/>
        <w:ind w:left="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-</w:t>
      </w:r>
      <w:r>
        <w:rPr>
          <w:rFonts w:ascii="Times New Roman" w:hAnsi="Times New Roman" w:cs="Times New Roman"/>
          <w:color w:val="211F21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zástupkyně</w:t>
      </w:r>
      <w:r>
        <w:rPr>
          <w:rFonts w:ascii="Times New Roman" w:hAnsi="Times New Roman" w:cs="Times New Roman"/>
          <w:color w:val="211F21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ředitele</w:t>
      </w:r>
      <w:r>
        <w:rPr>
          <w:rFonts w:ascii="Times New Roman" w:hAnsi="Times New Roman" w:cs="Times New Roman"/>
          <w:color w:val="313131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školy</w:t>
      </w:r>
      <w:r>
        <w:rPr>
          <w:rFonts w:ascii="Times New Roman" w:hAnsi="Times New Roman" w:cs="Times New Roman"/>
          <w:color w:val="313131"/>
          <w:spacing w:val="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(statutárního</w:t>
      </w:r>
      <w:r>
        <w:rPr>
          <w:rFonts w:ascii="Times New Roman" w:hAnsi="Times New Roman" w:cs="Times New Roman"/>
          <w:color w:val="211F21"/>
          <w:spacing w:val="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orgá</w:t>
      </w:r>
      <w:r>
        <w:rPr>
          <w:rFonts w:ascii="Times New Roman" w:hAnsi="Times New Roman" w:cs="Times New Roman"/>
          <w:color w:val="211F21"/>
          <w:spacing w:val="24"/>
          <w:w w:val="105"/>
          <w:sz w:val="20"/>
          <w:szCs w:val="20"/>
        </w:rPr>
        <w:t>n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u)</w:t>
      </w:r>
      <w:r>
        <w:rPr>
          <w:rFonts w:ascii="Times New Roman" w:hAnsi="Times New Roman" w:cs="Times New Roman"/>
          <w:color w:val="211F21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s</w:t>
      </w:r>
      <w:r>
        <w:rPr>
          <w:rFonts w:ascii="Times New Roman" w:hAnsi="Times New Roman" w:cs="Times New Roman"/>
          <w:color w:val="313131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plnou</w:t>
      </w:r>
      <w:r>
        <w:rPr>
          <w:rFonts w:ascii="Times New Roman" w:hAnsi="Times New Roman" w:cs="Times New Roman"/>
          <w:color w:val="211F21"/>
          <w:spacing w:val="48"/>
          <w:w w:val="10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kompetencí</w:t>
      </w:r>
      <w:r>
        <w:rPr>
          <w:rFonts w:ascii="Times New Roman" w:hAnsi="Times New Roman" w:cs="Times New Roman"/>
          <w:color w:val="211F21"/>
          <w:spacing w:val="-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4F4F4F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tel.:,</w:t>
      </w:r>
      <w:r>
        <w:rPr>
          <w:rFonts w:ascii="Times New Roman" w:hAnsi="Times New Roman" w:cs="Times New Roman"/>
          <w:color w:val="211F21"/>
          <w:spacing w:val="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e-mail:</w:t>
      </w:r>
      <w:r>
        <w:rPr>
          <w:rFonts w:ascii="Times New Roman" w:hAnsi="Times New Roman" w:cs="Times New Roman"/>
          <w:color w:val="313131"/>
          <w:spacing w:val="5"/>
          <w:w w:val="105"/>
          <w:sz w:val="20"/>
          <w:szCs w:val="20"/>
        </w:rPr>
        <w:t xml:space="preserve"> </w:t>
      </w:r>
    </w:p>
    <w:p w:rsidR="00075588" w:rsidRDefault="00075588">
      <w:pPr>
        <w:numPr>
          <w:ilvl w:val="0"/>
          <w:numId w:val="4"/>
        </w:numPr>
        <w:tabs>
          <w:tab w:val="left" w:pos="1155"/>
        </w:tabs>
        <w:spacing w:before="116" w:line="265" w:lineRule="auto"/>
        <w:ind w:left="1364" w:right="1939" w:hanging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1F21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ekonomka</w:t>
      </w:r>
      <w:r>
        <w:rPr>
          <w:rFonts w:ascii="Times New Roman" w:hAnsi="Times New Roman" w:cs="Times New Roman"/>
          <w:color w:val="211F21"/>
          <w:spacing w:val="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211F21"/>
          <w:spacing w:val="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hlavn</w:t>
      </w:r>
      <w:r>
        <w:rPr>
          <w:rFonts w:ascii="Times New Roman" w:hAnsi="Times New Roman" w:cs="Times New Roman"/>
          <w:color w:val="211F21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í</w:t>
      </w:r>
      <w:r>
        <w:rPr>
          <w:rFonts w:ascii="Times New Roman" w:hAnsi="Times New Roman" w:cs="Times New Roman"/>
          <w:color w:val="211F21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hospodářka</w:t>
      </w:r>
      <w:r>
        <w:rPr>
          <w:rFonts w:ascii="Times New Roman" w:hAnsi="Times New Roman" w:cs="Times New Roman"/>
          <w:color w:val="211F21"/>
          <w:spacing w:val="3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školy,</w:t>
      </w:r>
      <w:r>
        <w:rPr>
          <w:rFonts w:ascii="Times New Roman" w:hAnsi="Times New Roman" w:cs="Times New Roman"/>
          <w:color w:val="211F21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tel.:,</w:t>
      </w:r>
      <w:r>
        <w:rPr>
          <w:rFonts w:ascii="Times New Roman" w:hAnsi="Times New Roman" w:cs="Times New Roman"/>
          <w:color w:val="211F21"/>
          <w:spacing w:val="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e-mail:</w:t>
      </w:r>
      <w:r>
        <w:rPr>
          <w:rFonts w:ascii="Times New Roman" w:hAnsi="Times New Roman" w:cs="Times New Roman"/>
          <w:color w:val="313131"/>
          <w:w w:val="107"/>
          <w:sz w:val="20"/>
          <w:szCs w:val="20"/>
        </w:rPr>
        <w:t xml:space="preserve"> </w:t>
      </w:r>
    </w:p>
    <w:p w:rsidR="00075588" w:rsidRDefault="00075588">
      <w:pPr>
        <w:numPr>
          <w:ilvl w:val="0"/>
          <w:numId w:val="4"/>
        </w:numPr>
        <w:tabs>
          <w:tab w:val="left" w:pos="1145"/>
        </w:tabs>
        <w:spacing w:before="116" w:line="265" w:lineRule="auto"/>
        <w:ind w:right="2825" w:hanging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E0E0E"/>
          <w:sz w:val="20"/>
          <w:szCs w:val="20"/>
        </w:rPr>
        <w:t>-</w:t>
      </w:r>
      <w:r>
        <w:rPr>
          <w:rFonts w:ascii="Times New Roman" w:hAnsi="Times New Roman" w:cs="Times New Roman"/>
          <w:color w:val="0E0E0E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 xml:space="preserve">vedoucí </w:t>
      </w:r>
      <w:r>
        <w:rPr>
          <w:rFonts w:ascii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personál</w:t>
      </w:r>
      <w:r>
        <w:rPr>
          <w:rFonts w:ascii="Times New Roman" w:hAnsi="Times New Roman" w:cs="Times New Roman"/>
          <w:color w:val="211F21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n</w:t>
      </w:r>
      <w:r>
        <w:rPr>
          <w:rFonts w:ascii="Times New Roman" w:hAnsi="Times New Roman" w:cs="Times New Roman"/>
          <w:color w:val="211F21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ího</w:t>
      </w:r>
      <w:r>
        <w:rPr>
          <w:rFonts w:ascii="Times New Roman" w:hAnsi="Times New Roman" w:cs="Times New Roman"/>
          <w:color w:val="211F21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oddělení,</w:t>
      </w:r>
      <w:r>
        <w:rPr>
          <w:rFonts w:ascii="Times New Roman" w:hAnsi="Times New Roman" w:cs="Times New Roman"/>
          <w:color w:val="211F21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tel.:, </w:t>
      </w:r>
      <w:r>
        <w:rPr>
          <w:rFonts w:ascii="Times New Roman" w:hAnsi="Times New Roman" w:cs="Times New Roman"/>
          <w:color w:val="211F21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e</w:t>
      </w:r>
      <w:r>
        <w:rPr>
          <w:rFonts w:ascii="Times New Roman" w:hAnsi="Times New Roman" w:cs="Times New Roman"/>
          <w:color w:val="0E0E0E"/>
          <w:sz w:val="20"/>
          <w:szCs w:val="20"/>
        </w:rPr>
        <w:t>-mail</w:t>
      </w:r>
      <w:r>
        <w:rPr>
          <w:rFonts w:ascii="Times New Roman" w:hAnsi="Times New Roman" w:cs="Times New Roman"/>
          <w:color w:val="0E0E0E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0"/>
          <w:szCs w:val="20"/>
        </w:rPr>
        <w:t>:</w:t>
      </w:r>
      <w:r>
        <w:rPr>
          <w:rFonts w:ascii="Times New Roman" w:hAnsi="Times New Roman" w:cs="Times New Roman"/>
          <w:color w:val="313131"/>
          <w:spacing w:val="21"/>
          <w:w w:val="107"/>
          <w:sz w:val="20"/>
          <w:szCs w:val="20"/>
        </w:rPr>
        <w:t xml:space="preserve"> 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3"/>
          <w:szCs w:val="23"/>
        </w:rPr>
      </w:pPr>
    </w:p>
    <w:p w:rsidR="00075588" w:rsidRDefault="00075588">
      <w:pPr>
        <w:numPr>
          <w:ilvl w:val="0"/>
          <w:numId w:val="6"/>
        </w:numPr>
        <w:tabs>
          <w:tab w:val="left" w:pos="1380"/>
        </w:tabs>
        <w:ind w:left="1379" w:hanging="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474C8"/>
          <w:spacing w:val="5"/>
          <w:sz w:val="20"/>
          <w:szCs w:val="20"/>
        </w:rPr>
        <w:t>pr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>áv</w:t>
      </w:r>
      <w:r>
        <w:rPr>
          <w:rFonts w:ascii="Times New Roman" w:hAnsi="Times New Roman" w:cs="Times New Roman"/>
          <w:color w:val="1F79DB"/>
          <w:spacing w:val="6"/>
          <w:sz w:val="20"/>
          <w:szCs w:val="20"/>
        </w:rPr>
        <w:t>n</w:t>
      </w:r>
      <w:r>
        <w:rPr>
          <w:rFonts w:ascii="Times New Roman" w:hAnsi="Times New Roman" w:cs="Times New Roman"/>
          <w:color w:val="1F79DB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79DB"/>
          <w:sz w:val="20"/>
          <w:szCs w:val="20"/>
        </w:rPr>
        <w:t>í</w:t>
      </w:r>
      <w:r>
        <w:rPr>
          <w:rFonts w:ascii="Times New Roman" w:hAnsi="Times New Roman" w:cs="Times New Roman"/>
          <w:color w:val="1F79DB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color w:val="3474C8"/>
          <w:spacing w:val="7"/>
          <w:sz w:val="20"/>
          <w:szCs w:val="20"/>
        </w:rPr>
        <w:t>l</w:t>
      </w:r>
      <w:r>
        <w:rPr>
          <w:rFonts w:ascii="Times New Roman" w:hAnsi="Times New Roman" w:cs="Times New Roman"/>
          <w:color w:val="3474C8"/>
          <w:spacing w:val="6"/>
          <w:sz w:val="20"/>
          <w:szCs w:val="20"/>
        </w:rPr>
        <w:t>u</w:t>
      </w:r>
      <w:r>
        <w:rPr>
          <w:rFonts w:ascii="Times New Roman" w:hAnsi="Times New Roman" w:cs="Times New Roman"/>
          <w:color w:val="3474C8"/>
          <w:spacing w:val="-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3"/>
          <w:sz w:val="20"/>
          <w:szCs w:val="20"/>
        </w:rPr>
        <w:t>ž</w:t>
      </w:r>
      <w:r>
        <w:rPr>
          <w:rFonts w:ascii="Times New Roman" w:hAnsi="Times New Roman" w:cs="Times New Roman"/>
          <w:color w:val="3474C8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color w:val="4F80C3"/>
          <w:spacing w:val="3"/>
          <w:sz w:val="20"/>
          <w:szCs w:val="20"/>
        </w:rPr>
        <w:t>y</w:t>
      </w:r>
      <w:r>
        <w:rPr>
          <w:rFonts w:ascii="Times New Roman" w:hAnsi="Times New Roman" w:cs="Times New Roman"/>
          <w:color w:val="4F80C3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0C3"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color w:val="3474C8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color w:val="3474C8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474C8"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color w:val="4F80C3"/>
          <w:spacing w:val="1"/>
          <w:sz w:val="20"/>
          <w:szCs w:val="20"/>
        </w:rPr>
        <w:t>c.:</w:t>
      </w:r>
    </w:p>
    <w:p w:rsidR="00075588" w:rsidRDefault="00075588">
      <w:pPr>
        <w:spacing w:before="138" w:line="394" w:lineRule="auto"/>
        <w:ind w:left="919" w:right="2273" w:firstLine="28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211F21"/>
          <w:sz w:val="20"/>
          <w:szCs w:val="20"/>
        </w:rPr>
        <w:t>1.</w:t>
      </w:r>
      <w:r>
        <w:rPr>
          <w:rFonts w:ascii="Times New Roman" w:hAnsi="Times New Roman" w:cs="Times New Roman"/>
          <w:color w:val="211F21"/>
          <w:spacing w:val="1"/>
          <w:sz w:val="20"/>
          <w:szCs w:val="20"/>
        </w:rPr>
        <w:t>,</w:t>
      </w:r>
      <w:r>
        <w:rPr>
          <w:rFonts w:ascii="Times New Roman" w:hAnsi="Times New Roman" w:cs="Times New Roman"/>
          <w:color w:val="211F21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ředitel</w:t>
      </w:r>
      <w:r>
        <w:rPr>
          <w:rFonts w:ascii="Times New Roman" w:hAnsi="Times New Roman" w:cs="Times New Roman"/>
          <w:color w:val="211F21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>školy,</w:t>
      </w:r>
      <w:r>
        <w:rPr>
          <w:rFonts w:ascii="Times New Roman" w:hAnsi="Times New Roman" w:cs="Times New Roman"/>
          <w:color w:val="211F21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</w:rPr>
        <w:t xml:space="preserve">tel.:,e-mail: </w:t>
      </w:r>
      <w:r>
        <w:rPr>
          <w:rFonts w:ascii="Times New Roman" w:hAnsi="Times New Roman" w:cs="Times New Roman"/>
          <w:color w:val="211F21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/>
          <w:color w:val="211F21"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  <w:u w:val="single" w:color="000000"/>
        </w:rPr>
        <w:t>v</w:t>
      </w:r>
      <w:r>
        <w:rPr>
          <w:rFonts w:ascii="Times New Roman" w:hAnsi="Times New Roman" w:cs="Times New Roman"/>
          <w:color w:val="211F21"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  <w:u w:val="single" w:color="000000"/>
        </w:rPr>
        <w:t xml:space="preserve">případě </w:t>
      </w:r>
      <w:r>
        <w:rPr>
          <w:rFonts w:ascii="Times New Roman" w:hAnsi="Times New Roman" w:cs="Times New Roman"/>
          <w:color w:val="211F21"/>
          <w:spacing w:val="38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  <w:u w:val="single" w:color="000000"/>
        </w:rPr>
        <w:t xml:space="preserve">jeho  </w:t>
      </w:r>
      <w:r>
        <w:rPr>
          <w:rFonts w:ascii="Times New Roman" w:hAnsi="Times New Roman" w:cs="Times New Roman"/>
          <w:color w:val="211F21"/>
          <w:spacing w:val="4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color w:val="211F21"/>
          <w:sz w:val="20"/>
          <w:szCs w:val="20"/>
          <w:u w:val="single" w:color="000000"/>
        </w:rPr>
        <w:t>nepřítomnosti:</w:t>
      </w:r>
    </w:p>
    <w:p w:rsidR="00075588" w:rsidRDefault="00075588">
      <w:pPr>
        <w:spacing w:line="265" w:lineRule="auto"/>
        <w:ind w:left="1340" w:right="2234" w:hanging="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2</w:t>
      </w:r>
      <w:r>
        <w:rPr>
          <w:rFonts w:ascii="Times New Roman" w:hAnsi="Times New Roman" w:cs="Times New Roman"/>
          <w:color w:val="313131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-</w:t>
      </w:r>
      <w:r>
        <w:rPr>
          <w:rFonts w:ascii="Times New Roman" w:hAnsi="Times New Roman" w:cs="Times New Roman"/>
          <w:color w:val="211F21"/>
          <w:spacing w:val="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zástupkyně</w:t>
      </w:r>
      <w:r>
        <w:rPr>
          <w:rFonts w:ascii="Times New Roman" w:hAnsi="Times New Roman" w:cs="Times New Roman"/>
          <w:color w:val="211F21"/>
          <w:spacing w:val="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ředitele</w:t>
      </w:r>
      <w:r>
        <w:rPr>
          <w:rFonts w:ascii="Times New Roman" w:hAnsi="Times New Roman" w:cs="Times New Roman"/>
          <w:color w:val="211F21"/>
          <w:spacing w:val="2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školy</w:t>
      </w:r>
      <w:r>
        <w:rPr>
          <w:rFonts w:ascii="Times New Roman" w:hAnsi="Times New Roman" w:cs="Times New Roman"/>
          <w:color w:val="313131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(statutárního</w:t>
      </w:r>
      <w:r>
        <w:rPr>
          <w:rFonts w:ascii="Times New Roman" w:hAnsi="Times New Roman" w:cs="Times New Roman"/>
          <w:color w:val="211F21"/>
          <w:spacing w:val="2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orgá</w:t>
      </w:r>
      <w:r>
        <w:rPr>
          <w:rFonts w:ascii="Times New Roman" w:hAnsi="Times New Roman" w:cs="Times New Roman"/>
          <w:color w:val="313131"/>
          <w:spacing w:val="24"/>
          <w:w w:val="105"/>
          <w:sz w:val="20"/>
          <w:szCs w:val="20"/>
        </w:rPr>
        <w:t>n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u)</w:t>
      </w:r>
      <w:r>
        <w:rPr>
          <w:rFonts w:ascii="Times New Roman" w:hAnsi="Times New Roman" w:cs="Times New Roman"/>
          <w:color w:val="313131"/>
          <w:spacing w:val="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s</w:t>
      </w:r>
      <w:r>
        <w:rPr>
          <w:rFonts w:ascii="Times New Roman" w:hAnsi="Times New Roman" w:cs="Times New Roman"/>
          <w:color w:val="313131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plnou</w:t>
      </w:r>
      <w:r>
        <w:rPr>
          <w:rFonts w:ascii="Times New Roman" w:hAnsi="Times New Roman" w:cs="Times New Roman"/>
          <w:color w:val="211F21"/>
          <w:spacing w:val="48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kompetencí,</w:t>
      </w:r>
      <w:r>
        <w:rPr>
          <w:rFonts w:ascii="Times New Roman" w:hAnsi="Times New Roman" w:cs="Times New Roman"/>
          <w:color w:val="211F21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1"/>
          <w:w w:val="105"/>
          <w:sz w:val="20"/>
          <w:szCs w:val="20"/>
        </w:rPr>
        <w:t>tel.:,</w:t>
      </w:r>
      <w:r>
        <w:rPr>
          <w:rFonts w:ascii="Times New Roman" w:hAnsi="Times New Roman" w:cs="Times New Roman"/>
          <w:color w:val="211F21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0"/>
          <w:szCs w:val="20"/>
        </w:rPr>
        <w:t>e-mail:</w:t>
      </w:r>
      <w:r>
        <w:rPr>
          <w:rFonts w:ascii="Times New Roman" w:hAnsi="Times New Roman" w:cs="Times New Roman"/>
          <w:color w:val="313131"/>
          <w:spacing w:val="12"/>
          <w:w w:val="105"/>
          <w:sz w:val="20"/>
          <w:szCs w:val="20"/>
        </w:rPr>
        <w:t xml:space="preserve"> 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8"/>
        <w:rPr>
          <w:rFonts w:ascii="Times New Roman" w:hAnsi="Times New Roman" w:cs="Times New Roman"/>
          <w:sz w:val="17"/>
          <w:szCs w:val="17"/>
        </w:rPr>
      </w:pPr>
    </w:p>
    <w:p w:rsidR="00075588" w:rsidRDefault="00075588">
      <w:pPr>
        <w:ind w:left="91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cs="Times New Roman"/>
          <w:color w:val="211F21"/>
          <w:sz w:val="23"/>
          <w:szCs w:val="23"/>
        </w:rPr>
        <w:t>S</w:t>
      </w:r>
      <w:r>
        <w:rPr>
          <w:rFonts w:ascii="Times New Roman" w:eastAsia="Times New Roman" w:cs="Times New Roman"/>
          <w:color w:val="211F21"/>
          <w:spacing w:val="-4"/>
          <w:sz w:val="23"/>
          <w:szCs w:val="23"/>
        </w:rPr>
        <w:t xml:space="preserve"> </w:t>
      </w:r>
      <w:r>
        <w:rPr>
          <w:rFonts w:ascii="Times New Roman" w:eastAsia="Times New Roman" w:cs="Times New Roman"/>
          <w:color w:val="211F21"/>
          <w:sz w:val="23"/>
          <w:szCs w:val="23"/>
        </w:rPr>
        <w:t>pozdravem</w:t>
      </w:r>
    </w:p>
    <w:p w:rsidR="00075588" w:rsidRDefault="00075588">
      <w:pPr>
        <w:spacing w:before="133" w:line="356" w:lineRule="auto"/>
        <w:ind w:left="900" w:right="7304" w:firstLine="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211F21"/>
          <w:sz w:val="23"/>
          <w:szCs w:val="23"/>
        </w:rPr>
        <w:t>Mgr.</w:t>
      </w:r>
      <w:r>
        <w:rPr>
          <w:rFonts w:ascii="Times New Roman" w:hAnsi="Times New Roman" w:cs="Times New Roman"/>
          <w:color w:val="211F21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F21"/>
          <w:sz w:val="23"/>
          <w:szCs w:val="23"/>
        </w:rPr>
        <w:t>Karel</w:t>
      </w:r>
      <w:r>
        <w:rPr>
          <w:rFonts w:ascii="Times New Roman" w:hAnsi="Times New Roman" w:cs="Times New Roman"/>
          <w:color w:val="211F21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F21"/>
          <w:sz w:val="23"/>
          <w:szCs w:val="23"/>
        </w:rPr>
        <w:t xml:space="preserve">Chalupa </w:t>
      </w:r>
      <w:r>
        <w:rPr>
          <w:rFonts w:ascii="Times New Roman" w:hAnsi="Times New Roman" w:cs="Times New Roman"/>
          <w:color w:val="313131"/>
          <w:sz w:val="23"/>
          <w:szCs w:val="23"/>
        </w:rPr>
        <w:t>ředitel</w:t>
      </w:r>
      <w:r>
        <w:rPr>
          <w:rFonts w:ascii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1F21"/>
          <w:sz w:val="23"/>
          <w:szCs w:val="23"/>
        </w:rPr>
        <w:t>školy</w:t>
      </w:r>
    </w:p>
    <w:p w:rsidR="00075588" w:rsidRDefault="00075588">
      <w:pPr>
        <w:spacing w:line="356" w:lineRule="auto"/>
        <w:rPr>
          <w:rFonts w:ascii="Times New Roman" w:hAnsi="Times New Roman" w:cs="Times New Roman"/>
          <w:sz w:val="23"/>
          <w:szCs w:val="23"/>
        </w:rPr>
        <w:sectPr w:rsidR="00075588">
          <w:pgSz w:w="11910" w:h="16840"/>
          <w:pgMar w:top="80" w:right="0" w:bottom="0" w:left="1240" w:header="708" w:footer="708" w:gutter="0"/>
          <w:cols w:space="708"/>
        </w:sectPr>
      </w:pPr>
    </w:p>
    <w:p w:rsidR="00075588" w:rsidRDefault="00075588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984C9F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595.2pt;height:841.8pt;visibility:visible">
            <v:imagedata r:id="rId5" o:title=""/>
          </v:shape>
        </w:pict>
      </w:r>
    </w:p>
    <w:p w:rsidR="00075588" w:rsidRDefault="00075588">
      <w:pPr>
        <w:spacing w:line="200" w:lineRule="atLeast"/>
        <w:rPr>
          <w:rFonts w:ascii="Times New Roman" w:hAnsi="Times New Roman" w:cs="Times New Roman"/>
          <w:sz w:val="20"/>
          <w:szCs w:val="20"/>
        </w:rPr>
        <w:sectPr w:rsidR="00075588">
          <w:pgSz w:w="11910" w:h="16840"/>
          <w:pgMar w:top="0" w:right="0" w:bottom="0" w:left="0" w:header="708" w:footer="708" w:gutter="0"/>
          <w:cols w:space="708"/>
        </w:sect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1"/>
        <w:rPr>
          <w:rFonts w:ascii="Times New Roman" w:hAnsi="Times New Roman" w:cs="Times New Roman"/>
          <w:sz w:val="26"/>
          <w:szCs w:val="26"/>
        </w:rPr>
      </w:pPr>
    </w:p>
    <w:p w:rsidR="00075588" w:rsidRDefault="00075588">
      <w:pPr>
        <w:spacing w:before="84" w:line="91" w:lineRule="exact"/>
        <w:ind w:left="1728" w:right="1733"/>
        <w:jc w:val="center"/>
        <w:rPr>
          <w:rFonts w:ascii="Arial" w:hAnsi="Arial" w:cs="Arial"/>
          <w:sz w:val="12"/>
          <w:szCs w:val="12"/>
        </w:rPr>
      </w:pPr>
      <w:r>
        <w:rPr>
          <w:rFonts w:ascii="Arial" w:eastAsia="Times New Roman" w:cs="Arial"/>
          <w:color w:val="212123"/>
          <w:w w:val="165"/>
          <w:sz w:val="12"/>
          <w:szCs w:val="12"/>
        </w:rPr>
        <w:t>v</w:t>
      </w:r>
    </w:p>
    <w:p w:rsidR="00075588" w:rsidRDefault="00075588">
      <w:pPr>
        <w:pStyle w:val="Heading1"/>
        <w:spacing w:line="321" w:lineRule="exact"/>
        <w:ind w:right="3050"/>
        <w:jc w:val="center"/>
        <w:rPr>
          <w:rFonts w:cs="Calibri"/>
        </w:rPr>
      </w:pPr>
      <w:r>
        <w:rPr>
          <w:color w:val="212123"/>
          <w:w w:val="105"/>
        </w:rPr>
        <w:t>DODAT</w:t>
      </w:r>
      <w:r>
        <w:rPr>
          <w:color w:val="212123"/>
          <w:spacing w:val="27"/>
          <w:w w:val="105"/>
        </w:rPr>
        <w:t>E</w:t>
      </w:r>
      <w:r>
        <w:rPr>
          <w:color w:val="3F3F3F"/>
          <w:w w:val="105"/>
        </w:rPr>
        <w:t>K</w:t>
      </w:r>
      <w:r>
        <w:rPr>
          <w:color w:val="3F3F3F"/>
          <w:spacing w:val="-14"/>
          <w:w w:val="105"/>
        </w:rPr>
        <w:t xml:space="preserve"> </w:t>
      </w:r>
      <w:r>
        <w:rPr>
          <w:color w:val="212123"/>
          <w:w w:val="105"/>
        </w:rPr>
        <w:t>C.</w:t>
      </w:r>
      <w:r>
        <w:rPr>
          <w:color w:val="212123"/>
          <w:spacing w:val="-12"/>
          <w:w w:val="105"/>
        </w:rPr>
        <w:t xml:space="preserve"> </w:t>
      </w:r>
      <w:r>
        <w:rPr>
          <w:color w:val="212123"/>
          <w:w w:val="105"/>
        </w:rPr>
        <w:t>1</w:t>
      </w:r>
    </w:p>
    <w:p w:rsidR="00075588" w:rsidRDefault="00075588">
      <w:pPr>
        <w:spacing w:before="121"/>
        <w:ind w:left="1706" w:right="311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12123"/>
          <w:sz w:val="32"/>
          <w:szCs w:val="32"/>
        </w:rPr>
        <w:t>KE</w:t>
      </w:r>
      <w:r>
        <w:rPr>
          <w:rFonts w:ascii="Times New Roman" w:hAnsi="Times New Roman" w:cs="Times New Roman"/>
          <w:color w:val="212123"/>
          <w:spacing w:val="5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12123"/>
          <w:sz w:val="32"/>
          <w:szCs w:val="32"/>
        </w:rPr>
        <w:t>SMLOUVĚ</w:t>
      </w:r>
    </w:p>
    <w:p w:rsidR="00075588" w:rsidRDefault="00075588">
      <w:pPr>
        <w:tabs>
          <w:tab w:val="left" w:pos="724"/>
          <w:tab w:val="left" w:pos="1409"/>
          <w:tab w:val="left" w:pos="2036"/>
          <w:tab w:val="left" w:pos="3352"/>
        </w:tabs>
        <w:spacing w:before="48" w:line="105" w:lineRule="exact"/>
        <w:ind w:left="322"/>
        <w:jc w:val="center"/>
        <w:rPr>
          <w:rFonts w:ascii="Arial" w:hAnsi="Arial" w:cs="Arial"/>
          <w:sz w:val="12"/>
          <w:szCs w:val="12"/>
        </w:rPr>
      </w:pPr>
      <w:r>
        <w:rPr>
          <w:rFonts w:ascii="Arial" w:eastAsia="Times New Roman" w:cs="Arial"/>
          <w:color w:val="212123"/>
          <w:w w:val="435"/>
          <w:sz w:val="12"/>
          <w:szCs w:val="12"/>
        </w:rPr>
        <w:t>,</w:t>
      </w:r>
      <w:r>
        <w:rPr>
          <w:rFonts w:ascii="Arial" w:eastAsia="Times New Roman" w:cs="Arial"/>
          <w:color w:val="212123"/>
          <w:w w:val="435"/>
          <w:sz w:val="12"/>
          <w:szCs w:val="12"/>
        </w:rPr>
        <w:tab/>
        <w:t>,</w:t>
      </w:r>
      <w:r>
        <w:rPr>
          <w:rFonts w:ascii="Arial" w:eastAsia="Times New Roman" w:cs="Arial"/>
          <w:color w:val="212123"/>
          <w:w w:val="435"/>
          <w:sz w:val="12"/>
          <w:szCs w:val="12"/>
        </w:rPr>
        <w:tab/>
        <w:t>,</w:t>
      </w:r>
      <w:r>
        <w:rPr>
          <w:rFonts w:ascii="Arial" w:eastAsia="Times New Roman" w:cs="Arial"/>
          <w:color w:val="212123"/>
          <w:w w:val="435"/>
          <w:sz w:val="12"/>
          <w:szCs w:val="12"/>
        </w:rPr>
        <w:tab/>
        <w:t>,</w:t>
      </w:r>
      <w:r>
        <w:rPr>
          <w:rFonts w:ascii="Arial" w:eastAsia="Times New Roman" w:cs="Arial"/>
          <w:color w:val="212123"/>
          <w:w w:val="435"/>
          <w:sz w:val="12"/>
          <w:szCs w:val="12"/>
        </w:rPr>
        <w:tab/>
      </w:r>
      <w:r>
        <w:rPr>
          <w:rFonts w:ascii="Arial" w:eastAsia="Times New Roman" w:cs="Arial"/>
          <w:color w:val="212123"/>
          <w:w w:val="185"/>
          <w:sz w:val="12"/>
          <w:szCs w:val="12"/>
        </w:rPr>
        <w:t>v</w:t>
      </w:r>
    </w:p>
    <w:p w:rsidR="00075588" w:rsidRDefault="00075588">
      <w:pPr>
        <w:pStyle w:val="Heading1"/>
        <w:spacing w:line="335" w:lineRule="exact"/>
        <w:ind w:right="3115"/>
        <w:jc w:val="center"/>
        <w:rPr>
          <w:rFonts w:cs="Calibri"/>
        </w:rPr>
      </w:pPr>
      <w:r>
        <w:rPr>
          <w:color w:val="212123"/>
        </w:rPr>
        <w:t>O</w:t>
      </w:r>
      <w:r>
        <w:rPr>
          <w:color w:val="212123"/>
          <w:spacing w:val="25"/>
        </w:rPr>
        <w:t xml:space="preserve"> </w:t>
      </w:r>
      <w:r>
        <w:rPr>
          <w:color w:val="212123"/>
        </w:rPr>
        <w:t>POSKYTO</w:t>
      </w:r>
      <w:r>
        <w:rPr>
          <w:color w:val="212123"/>
          <w:spacing w:val="34"/>
        </w:rPr>
        <w:t>V</w:t>
      </w:r>
      <w:r>
        <w:rPr>
          <w:color w:val="212123"/>
        </w:rPr>
        <w:t>ANI</w:t>
      </w:r>
      <w:r>
        <w:rPr>
          <w:color w:val="212123"/>
          <w:spacing w:val="40"/>
        </w:rPr>
        <w:t xml:space="preserve"> </w:t>
      </w:r>
      <w:r>
        <w:rPr>
          <w:color w:val="212123"/>
          <w:spacing w:val="2"/>
        </w:rPr>
        <w:t>PRA</w:t>
      </w:r>
      <w:r>
        <w:rPr>
          <w:color w:val="212123"/>
          <w:spacing w:val="1"/>
        </w:rPr>
        <w:t>VNICH</w:t>
      </w:r>
      <w:r>
        <w:rPr>
          <w:color w:val="212123"/>
          <w:spacing w:val="57"/>
        </w:rPr>
        <w:t xml:space="preserve"> </w:t>
      </w:r>
      <w:r>
        <w:rPr>
          <w:color w:val="212123"/>
        </w:rPr>
        <w:t>SLUZEB</w:t>
      </w:r>
    </w:p>
    <w:p w:rsidR="00075588" w:rsidRDefault="00075588">
      <w:pPr>
        <w:rPr>
          <w:rFonts w:ascii="Times New Roman" w:hAnsi="Times New Roman" w:cs="Times New Roman"/>
          <w:sz w:val="32"/>
          <w:szCs w:val="32"/>
        </w:rPr>
      </w:pPr>
    </w:p>
    <w:p w:rsidR="00075588" w:rsidRDefault="00075588">
      <w:pPr>
        <w:spacing w:before="2"/>
        <w:rPr>
          <w:rFonts w:ascii="Times New Roman" w:hAnsi="Times New Roman" w:cs="Times New Roman"/>
          <w:sz w:val="44"/>
          <w:szCs w:val="44"/>
        </w:rPr>
      </w:pPr>
    </w:p>
    <w:p w:rsidR="00075588" w:rsidRDefault="00075588">
      <w:pPr>
        <w:pStyle w:val="BodyText"/>
        <w:ind w:left="123"/>
        <w:rPr>
          <w:rFonts w:cs="Calibri"/>
        </w:rPr>
      </w:pPr>
      <w:r>
        <w:rPr>
          <w:color w:val="212123"/>
          <w:w w:val="115"/>
        </w:rPr>
        <w:t>Mandatář:</w:t>
      </w:r>
    </w:p>
    <w:p w:rsidR="00075588" w:rsidRDefault="00075588">
      <w:pPr>
        <w:pStyle w:val="BodyText"/>
        <w:spacing w:before="132"/>
        <w:ind w:left="123"/>
        <w:rPr>
          <w:rFonts w:cs="Calibri"/>
        </w:rPr>
      </w:pPr>
      <w:r>
        <w:rPr>
          <w:color w:val="212123"/>
          <w:w w:val="110"/>
        </w:rPr>
        <w:t>Ružička</w:t>
      </w:r>
      <w:r>
        <w:rPr>
          <w:color w:val="212123"/>
          <w:spacing w:val="25"/>
          <w:w w:val="110"/>
        </w:rPr>
        <w:t xml:space="preserve"> </w:t>
      </w:r>
      <w:r>
        <w:rPr>
          <w:color w:val="212123"/>
          <w:w w:val="110"/>
        </w:rPr>
        <w:t>Srp</w:t>
      </w:r>
      <w:r>
        <w:rPr>
          <w:color w:val="212123"/>
          <w:spacing w:val="3"/>
          <w:w w:val="110"/>
        </w:rPr>
        <w:t xml:space="preserve"> </w:t>
      </w:r>
      <w:r>
        <w:rPr>
          <w:color w:val="212123"/>
          <w:w w:val="110"/>
        </w:rPr>
        <w:t>&amp;</w:t>
      </w:r>
      <w:r>
        <w:rPr>
          <w:color w:val="212123"/>
          <w:spacing w:val="-2"/>
          <w:w w:val="110"/>
        </w:rPr>
        <w:t xml:space="preserve"> </w:t>
      </w:r>
      <w:r>
        <w:rPr>
          <w:color w:val="212123"/>
          <w:w w:val="110"/>
        </w:rPr>
        <w:t>Partners</w:t>
      </w:r>
      <w:r>
        <w:rPr>
          <w:color w:val="212123"/>
          <w:spacing w:val="11"/>
          <w:w w:val="110"/>
        </w:rPr>
        <w:t xml:space="preserve"> </w:t>
      </w:r>
      <w:r>
        <w:rPr>
          <w:color w:val="212123"/>
          <w:w w:val="110"/>
        </w:rPr>
        <w:t>s.r.o.,</w:t>
      </w:r>
      <w:r>
        <w:rPr>
          <w:color w:val="212123"/>
          <w:spacing w:val="-5"/>
          <w:w w:val="110"/>
        </w:rPr>
        <w:t xml:space="preserve"> </w:t>
      </w:r>
      <w:r>
        <w:rPr>
          <w:color w:val="212123"/>
          <w:w w:val="110"/>
        </w:rPr>
        <w:t>advokátní</w:t>
      </w:r>
      <w:r>
        <w:rPr>
          <w:color w:val="212123"/>
          <w:spacing w:val="13"/>
          <w:w w:val="110"/>
        </w:rPr>
        <w:t xml:space="preserve"> </w:t>
      </w:r>
      <w:r>
        <w:rPr>
          <w:color w:val="212123"/>
          <w:w w:val="110"/>
        </w:rPr>
        <w:t>kancelá</w:t>
      </w:r>
      <w:r>
        <w:rPr>
          <w:color w:val="212123"/>
          <w:spacing w:val="-24"/>
          <w:w w:val="110"/>
        </w:rPr>
        <w:t xml:space="preserve"> </w:t>
      </w:r>
      <w:r>
        <w:rPr>
          <w:color w:val="212123"/>
          <w:w w:val="110"/>
        </w:rPr>
        <w:t>ř</w:t>
      </w:r>
    </w:p>
    <w:p w:rsidR="00075588" w:rsidRDefault="00075588">
      <w:pPr>
        <w:sectPr w:rsidR="00075588">
          <w:pgSz w:w="11910" w:h="16840"/>
          <w:pgMar w:top="300" w:right="0" w:bottom="0" w:left="1260" w:header="708" w:footer="708" w:gutter="0"/>
          <w:cols w:space="708"/>
        </w:sectPr>
      </w:pPr>
    </w:p>
    <w:p w:rsidR="00075588" w:rsidRDefault="00075588">
      <w:pPr>
        <w:spacing w:before="137" w:line="390" w:lineRule="auto"/>
        <w:ind w:left="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se</w:t>
      </w:r>
      <w:r>
        <w:rPr>
          <w:rFonts w:ascii="Times New Roman" w:hAnsi="Times New Roman" w:cs="Times New Roman"/>
          <w:color w:val="21212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pacing w:val="3"/>
          <w:w w:val="105"/>
          <w:sz w:val="20"/>
          <w:szCs w:val="20"/>
        </w:rPr>
        <w:t>sídlem</w:t>
      </w:r>
      <w:r>
        <w:rPr>
          <w:rFonts w:ascii="Times New Roman" w:hAnsi="Times New Roman" w:cs="Times New Roman"/>
          <w:color w:val="212123"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F3F3F"/>
          <w:w w:val="105"/>
          <w:sz w:val="20"/>
          <w:szCs w:val="20"/>
        </w:rPr>
        <w:t>:</w:t>
      </w:r>
      <w:r>
        <w:rPr>
          <w:rFonts w:ascii="Times New Roman" w:hAnsi="Times New Roman" w:cs="Times New Roman"/>
          <w:color w:val="3F3F3F"/>
          <w:spacing w:val="2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pacing w:val="5"/>
          <w:w w:val="105"/>
          <w:sz w:val="20"/>
          <w:szCs w:val="20"/>
        </w:rPr>
        <w:t>IČO</w:t>
      </w:r>
      <w:r>
        <w:rPr>
          <w:rFonts w:ascii="Times New Roman" w:hAnsi="Times New Roman" w:cs="Times New Roman"/>
          <w:color w:val="3F3F3F"/>
          <w:spacing w:val="4"/>
          <w:w w:val="105"/>
          <w:sz w:val="20"/>
          <w:szCs w:val="20"/>
        </w:rPr>
        <w:t>:</w:t>
      </w:r>
    </w:p>
    <w:p w:rsidR="00075588" w:rsidRDefault="00075588">
      <w:pPr>
        <w:spacing w:before="5"/>
        <w:ind w:left="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DIČ:</w:t>
      </w:r>
    </w:p>
    <w:p w:rsidR="00075588" w:rsidRDefault="00075588">
      <w:pPr>
        <w:spacing w:before="132" w:line="390" w:lineRule="auto"/>
        <w:ind w:left="123" w:right="4330" w:firstLine="14"/>
        <w:rPr>
          <w:rFonts w:ascii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 w:cs="Times New Roman"/>
          <w:color w:val="212123"/>
          <w:sz w:val="20"/>
          <w:szCs w:val="20"/>
        </w:rPr>
        <w:t>Konviktská</w:t>
      </w:r>
      <w:r>
        <w:rPr>
          <w:rFonts w:ascii="Times New Roman" w:hAnsi="Times New Roman" w:cs="Times New Roman"/>
          <w:color w:val="212123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>291124</w:t>
      </w:r>
      <w:r>
        <w:rPr>
          <w:rFonts w:ascii="Times New Roman" w:hAnsi="Times New Roman" w:cs="Times New Roman"/>
          <w:color w:val="212123"/>
          <w:spacing w:val="-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F3F3F"/>
          <w:sz w:val="20"/>
          <w:szCs w:val="20"/>
        </w:rPr>
        <w:t>,</w:t>
      </w:r>
      <w:r>
        <w:rPr>
          <w:rFonts w:ascii="Times New Roman" w:hAnsi="Times New Roman" w:cs="Times New Roman"/>
          <w:color w:val="3F3F3F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>Staré</w:t>
      </w:r>
      <w:r>
        <w:rPr>
          <w:rFonts w:ascii="Times New Roman" w:hAnsi="Times New Roman" w:cs="Times New Roman"/>
          <w:color w:val="212123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pacing w:val="2"/>
          <w:sz w:val="20"/>
          <w:szCs w:val="20"/>
        </w:rPr>
        <w:t>Město</w:t>
      </w:r>
      <w:r>
        <w:rPr>
          <w:rFonts w:ascii="Times New Roman" w:hAnsi="Times New Roman" w:cs="Times New Roman"/>
          <w:color w:val="3F3F3F"/>
          <w:spacing w:val="2"/>
          <w:sz w:val="20"/>
          <w:szCs w:val="20"/>
        </w:rPr>
        <w:t>,</w:t>
      </w:r>
      <w:r>
        <w:rPr>
          <w:rFonts w:ascii="Times New Roman" w:hAnsi="Times New Roman" w:cs="Times New Roman"/>
          <w:color w:val="3F3F3F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>1</w:t>
      </w:r>
      <w:r>
        <w:rPr>
          <w:rFonts w:ascii="Times New Roman" w:hAnsi="Times New Roman" w:cs="Times New Roman"/>
          <w:color w:val="212123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pacing w:val="-3"/>
          <w:sz w:val="20"/>
          <w:szCs w:val="20"/>
        </w:rPr>
        <w:t>1O</w:t>
      </w:r>
      <w:r>
        <w:rPr>
          <w:rFonts w:ascii="Times New Roman" w:hAnsi="Times New Roman" w:cs="Times New Roman"/>
          <w:color w:val="212123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>00</w:t>
      </w:r>
      <w:r>
        <w:rPr>
          <w:rFonts w:ascii="Times New Roman" w:hAnsi="Times New Roman" w:cs="Times New Roman"/>
          <w:color w:val="212123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 xml:space="preserve">Praha </w:t>
      </w:r>
      <w:r>
        <w:rPr>
          <w:rFonts w:ascii="Times New Roman" w:hAnsi="Times New Roman" w:cs="Times New Roman"/>
          <w:color w:val="212123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sz w:val="20"/>
          <w:szCs w:val="20"/>
        </w:rPr>
        <w:t>l</w:t>
      </w:r>
      <w:r>
        <w:rPr>
          <w:rFonts w:ascii="Times New Roman" w:hAnsi="Times New Roman" w:cs="Times New Roman"/>
          <w:color w:val="212123"/>
          <w:spacing w:val="24"/>
          <w:w w:val="92"/>
          <w:sz w:val="20"/>
          <w:szCs w:val="20"/>
        </w:rPr>
        <w:t xml:space="preserve"> 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  <w:sectPr w:rsidR="00075588">
          <w:type w:val="continuous"/>
          <w:pgSz w:w="11910" w:h="16840"/>
          <w:pgMar w:top="40" w:right="0" w:bottom="280" w:left="1260" w:header="708" w:footer="708" w:gutter="0"/>
          <w:cols w:num="2" w:space="708" w:equalWidth="0">
            <w:col w:w="1012" w:space="951"/>
            <w:col w:w="8687"/>
          </w:cols>
        </w:sectPr>
      </w:pPr>
    </w:p>
    <w:p w:rsidR="00075588" w:rsidRDefault="00075588">
      <w:pPr>
        <w:tabs>
          <w:tab w:val="left" w:pos="2090"/>
        </w:tabs>
        <w:spacing w:before="139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zastoupený: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12123"/>
          <w:spacing w:val="3"/>
          <w:w w:val="105"/>
          <w:sz w:val="20"/>
          <w:szCs w:val="20"/>
        </w:rPr>
        <w:t>Mgr</w:t>
      </w:r>
      <w:r>
        <w:rPr>
          <w:rFonts w:ascii="Times New Roman" w:hAnsi="Times New Roman" w:cs="Times New Roman"/>
          <w:color w:val="3F3F3F"/>
          <w:spacing w:val="3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3F3F3F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Zuzana</w:t>
      </w:r>
      <w:r>
        <w:rPr>
          <w:rFonts w:ascii="Times New Roman" w:hAnsi="Times New Roman" w:cs="Times New Roman"/>
          <w:color w:val="212123"/>
          <w:spacing w:val="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Straková,</w:t>
      </w:r>
      <w:r>
        <w:rPr>
          <w:rFonts w:ascii="Times New Roman" w:hAnsi="Times New Roman" w:cs="Times New Roman"/>
          <w:color w:val="21212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 xml:space="preserve">jednatel </w:t>
      </w:r>
      <w:r>
        <w:rPr>
          <w:rFonts w:ascii="Times New Roman" w:hAnsi="Times New Roman" w:cs="Times New Roman"/>
          <w:color w:val="212123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společnosti</w:t>
      </w:r>
    </w:p>
    <w:p w:rsidR="00075588" w:rsidRDefault="00075588">
      <w:pPr>
        <w:spacing w:before="144"/>
        <w:ind w:left="113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společnost</w:t>
      </w:r>
      <w:r>
        <w:rPr>
          <w:rFonts w:ascii="Times New Roman" w:hAnsi="Times New Roman" w:cs="Times New Roman"/>
          <w:color w:val="212123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zapsaná</w:t>
      </w:r>
      <w:r>
        <w:rPr>
          <w:rFonts w:ascii="Times New Roman" w:hAnsi="Times New Roman" w:cs="Times New Roman"/>
          <w:color w:val="212123"/>
          <w:spacing w:val="2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v</w:t>
      </w:r>
      <w:r>
        <w:rPr>
          <w:rFonts w:ascii="Times New Roman" w:hAnsi="Times New Roman" w:cs="Times New Roman"/>
          <w:color w:val="212123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obchodním</w:t>
      </w:r>
      <w:r>
        <w:rPr>
          <w:rFonts w:ascii="Times New Roman" w:hAnsi="Times New Roman" w:cs="Times New Roman"/>
          <w:color w:val="212123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rejstříku</w:t>
      </w:r>
      <w:r>
        <w:rPr>
          <w:rFonts w:ascii="Times New Roman" w:hAnsi="Times New Roman" w:cs="Times New Roman"/>
          <w:color w:val="212123"/>
          <w:spacing w:val="2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při</w:t>
      </w:r>
      <w:r>
        <w:rPr>
          <w:rFonts w:ascii="Times New Roman" w:hAnsi="Times New Roman" w:cs="Times New Roman"/>
          <w:color w:val="212123"/>
          <w:spacing w:val="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Městském</w:t>
      </w:r>
      <w:r>
        <w:rPr>
          <w:rFonts w:ascii="Times New Roman" w:hAnsi="Times New Roman" w:cs="Times New Roman"/>
          <w:color w:val="212123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soudu</w:t>
      </w:r>
      <w:r>
        <w:rPr>
          <w:rFonts w:ascii="Times New Roman" w:hAnsi="Times New Roman" w:cs="Times New Roman"/>
          <w:color w:val="212123"/>
          <w:spacing w:val="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v</w:t>
      </w:r>
      <w:r>
        <w:rPr>
          <w:rFonts w:ascii="Times New Roman" w:hAnsi="Times New Roman" w:cs="Times New Roman"/>
          <w:color w:val="212123"/>
          <w:spacing w:val="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Praze</w:t>
      </w:r>
      <w:r>
        <w:rPr>
          <w:rFonts w:ascii="Times New Roman" w:hAnsi="Times New Roman" w:cs="Times New Roman"/>
          <w:color w:val="212123"/>
          <w:spacing w:val="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pod</w:t>
      </w:r>
      <w:r>
        <w:rPr>
          <w:rFonts w:ascii="Times New Roman" w:hAnsi="Times New Roman" w:cs="Times New Roman"/>
          <w:color w:val="212123"/>
          <w:spacing w:val="2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C</w:t>
      </w:r>
      <w:r>
        <w:rPr>
          <w:rFonts w:ascii="Times New Roman" w:hAnsi="Times New Roman" w:cs="Times New Roman"/>
          <w:color w:val="212123"/>
          <w:spacing w:val="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134631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075588" w:rsidRDefault="00075588">
      <w:pPr>
        <w:pStyle w:val="BodyText"/>
        <w:ind w:left="113"/>
        <w:rPr>
          <w:rFonts w:cs="Calibri"/>
        </w:rPr>
      </w:pPr>
      <w:r>
        <w:rPr>
          <w:color w:val="212123"/>
          <w:w w:val="115"/>
        </w:rPr>
        <w:t>Mandant:</w:t>
      </w:r>
    </w:p>
    <w:p w:rsidR="00075588" w:rsidRDefault="00075588">
      <w:pPr>
        <w:pStyle w:val="BodyText"/>
        <w:spacing w:before="132"/>
        <w:ind w:left="118"/>
        <w:rPr>
          <w:rFonts w:cs="Calibri"/>
        </w:rPr>
      </w:pPr>
      <w:r>
        <w:rPr>
          <w:color w:val="212123"/>
          <w:spacing w:val="2"/>
          <w:w w:val="110"/>
        </w:rPr>
        <w:t>Střední</w:t>
      </w:r>
      <w:r>
        <w:rPr>
          <w:color w:val="212123"/>
          <w:spacing w:val="-9"/>
          <w:w w:val="110"/>
        </w:rPr>
        <w:t xml:space="preserve"> </w:t>
      </w:r>
      <w:r>
        <w:rPr>
          <w:color w:val="212123"/>
          <w:spacing w:val="2"/>
          <w:w w:val="110"/>
        </w:rPr>
        <w:t>odborná</w:t>
      </w:r>
      <w:r>
        <w:rPr>
          <w:color w:val="212123"/>
          <w:spacing w:val="6"/>
          <w:w w:val="110"/>
        </w:rPr>
        <w:t xml:space="preserve"> </w:t>
      </w:r>
      <w:r>
        <w:rPr>
          <w:color w:val="212123"/>
          <w:w w:val="110"/>
        </w:rPr>
        <w:t>škola</w:t>
      </w:r>
      <w:r>
        <w:rPr>
          <w:color w:val="212123"/>
          <w:spacing w:val="-6"/>
          <w:w w:val="110"/>
        </w:rPr>
        <w:t xml:space="preserve"> </w:t>
      </w:r>
      <w:r>
        <w:rPr>
          <w:color w:val="212123"/>
          <w:w w:val="110"/>
        </w:rPr>
        <w:t>a</w:t>
      </w:r>
      <w:r>
        <w:rPr>
          <w:color w:val="212123"/>
          <w:spacing w:val="-8"/>
          <w:w w:val="110"/>
        </w:rPr>
        <w:t xml:space="preserve"> </w:t>
      </w:r>
      <w:r>
        <w:rPr>
          <w:color w:val="212123"/>
          <w:w w:val="110"/>
        </w:rPr>
        <w:t>Střední</w:t>
      </w:r>
      <w:r>
        <w:rPr>
          <w:color w:val="212123"/>
          <w:spacing w:val="-12"/>
          <w:w w:val="110"/>
        </w:rPr>
        <w:t xml:space="preserve"> </w:t>
      </w:r>
      <w:r>
        <w:rPr>
          <w:color w:val="212123"/>
          <w:spacing w:val="2"/>
          <w:w w:val="110"/>
        </w:rPr>
        <w:t>odborné</w:t>
      </w:r>
      <w:r>
        <w:rPr>
          <w:color w:val="212123"/>
          <w:spacing w:val="6"/>
          <w:w w:val="110"/>
        </w:rPr>
        <w:t xml:space="preserve"> </w:t>
      </w:r>
      <w:r>
        <w:rPr>
          <w:color w:val="212123"/>
          <w:w w:val="110"/>
        </w:rPr>
        <w:t>učiliště,</w:t>
      </w:r>
      <w:r>
        <w:rPr>
          <w:color w:val="212123"/>
          <w:spacing w:val="-3"/>
          <w:w w:val="110"/>
        </w:rPr>
        <w:t xml:space="preserve"> </w:t>
      </w:r>
      <w:r>
        <w:rPr>
          <w:color w:val="212123"/>
          <w:w w:val="110"/>
        </w:rPr>
        <w:t>Jin</w:t>
      </w:r>
      <w:r>
        <w:rPr>
          <w:color w:val="212123"/>
          <w:spacing w:val="24"/>
          <w:w w:val="110"/>
        </w:rPr>
        <w:t>d</w:t>
      </w:r>
      <w:r>
        <w:rPr>
          <w:color w:val="212123"/>
          <w:w w:val="110"/>
        </w:rPr>
        <w:t>řichův</w:t>
      </w:r>
      <w:r>
        <w:rPr>
          <w:color w:val="212123"/>
          <w:spacing w:val="1"/>
          <w:w w:val="110"/>
        </w:rPr>
        <w:t xml:space="preserve"> </w:t>
      </w:r>
      <w:r>
        <w:rPr>
          <w:color w:val="212123"/>
          <w:w w:val="110"/>
        </w:rPr>
        <w:t>Hradec,</w:t>
      </w:r>
      <w:r>
        <w:rPr>
          <w:color w:val="212123"/>
          <w:spacing w:val="-7"/>
          <w:w w:val="110"/>
        </w:rPr>
        <w:t xml:space="preserve"> </w:t>
      </w:r>
      <w:r>
        <w:rPr>
          <w:color w:val="212123"/>
          <w:w w:val="110"/>
        </w:rPr>
        <w:t>Jáchymova</w:t>
      </w:r>
      <w:r>
        <w:rPr>
          <w:color w:val="212123"/>
          <w:spacing w:val="6"/>
          <w:w w:val="110"/>
        </w:rPr>
        <w:t xml:space="preserve"> </w:t>
      </w:r>
      <w:r>
        <w:rPr>
          <w:color w:val="212123"/>
          <w:w w:val="110"/>
        </w:rPr>
        <w:t>478</w:t>
      </w:r>
    </w:p>
    <w:p w:rsidR="00075588" w:rsidRDefault="00075588">
      <w:pPr>
        <w:sectPr w:rsidR="00075588">
          <w:type w:val="continuous"/>
          <w:pgSz w:w="11910" w:h="16840"/>
          <w:pgMar w:top="40" w:right="0" w:bottom="280" w:left="1260" w:header="708" w:footer="708" w:gutter="0"/>
          <w:cols w:space="708"/>
        </w:sectPr>
      </w:pPr>
    </w:p>
    <w:p w:rsidR="00075588" w:rsidRDefault="00075588">
      <w:pPr>
        <w:spacing w:before="137" w:line="385" w:lineRule="auto"/>
        <w:ind w:left="118" w:hanging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se</w:t>
      </w:r>
      <w:r>
        <w:rPr>
          <w:rFonts w:ascii="Times New Roman" w:hAnsi="Times New Roman" w:cs="Times New Roman"/>
          <w:color w:val="212123"/>
          <w:spacing w:val="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sídlem:</w:t>
      </w:r>
      <w:r>
        <w:rPr>
          <w:rFonts w:ascii="Times New Roman" w:hAnsi="Times New Roman" w:cs="Times New Roman"/>
          <w:color w:val="21212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IČO:</w:t>
      </w:r>
    </w:p>
    <w:p w:rsidR="00075588" w:rsidRDefault="00075588">
      <w:pPr>
        <w:spacing w:before="14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DIČ:</w:t>
      </w:r>
    </w:p>
    <w:p w:rsidR="00075588" w:rsidRDefault="00075588" w:rsidP="00C20AB6">
      <w:pPr>
        <w:spacing w:before="132" w:line="390" w:lineRule="auto"/>
        <w:ind w:left="113" w:right="5213"/>
        <w:rPr>
          <w:rFonts w:ascii="Times New Roman" w:hAnsi="Times New Roman" w:cs="Times New Roman"/>
          <w:sz w:val="20"/>
          <w:szCs w:val="20"/>
        </w:rPr>
        <w:sectPr w:rsidR="00075588">
          <w:type w:val="continuous"/>
          <w:pgSz w:w="11910" w:h="16840"/>
          <w:pgMar w:top="40" w:right="0" w:bottom="280" w:left="1260" w:header="708" w:footer="708" w:gutter="0"/>
          <w:cols w:num="2" w:space="708" w:equalWidth="0">
            <w:col w:w="983" w:space="985"/>
            <w:col w:w="8682"/>
          </w:cols>
        </w:sectPr>
      </w:pPr>
      <w:r>
        <w:rPr>
          <w:w w:val="105"/>
        </w:rPr>
        <w:br w:type="column"/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Jáchymova</w:t>
      </w:r>
      <w:r>
        <w:rPr>
          <w:rFonts w:ascii="Times New Roman" w:hAnsi="Times New Roman" w:cs="Times New Roman"/>
          <w:color w:val="212123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478,</w:t>
      </w:r>
      <w:r>
        <w:rPr>
          <w:rFonts w:ascii="Times New Roman" w:hAnsi="Times New Roman" w:cs="Times New Roman"/>
          <w:color w:val="212123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Jindřichův</w:t>
      </w:r>
      <w:r>
        <w:rPr>
          <w:rFonts w:ascii="Times New Roman" w:hAnsi="Times New Roman" w:cs="Times New Roman"/>
          <w:color w:val="212123"/>
          <w:spacing w:val="3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Hradec</w:t>
      </w:r>
      <w:r>
        <w:rPr>
          <w:rFonts w:ascii="Times New Roman" w:hAnsi="Times New Roman" w:cs="Times New Roman"/>
          <w:color w:val="212123"/>
          <w:spacing w:val="2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III</w:t>
      </w:r>
      <w:r>
        <w:rPr>
          <w:rFonts w:ascii="Times New Roman" w:hAnsi="Times New Roman" w:cs="Times New Roman"/>
          <w:color w:val="212123"/>
          <w:w w:val="104"/>
          <w:sz w:val="20"/>
          <w:szCs w:val="20"/>
        </w:rPr>
        <w:t xml:space="preserve"> </w:t>
      </w:r>
    </w:p>
    <w:p w:rsidR="00075588" w:rsidRDefault="00075588">
      <w:pPr>
        <w:tabs>
          <w:tab w:val="left" w:pos="2085"/>
        </w:tabs>
        <w:spacing w:before="139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pict>
          <v:group id="_x0000_s1037" style="position:absolute;left:0;text-align:left;margin-left:590.65pt;margin-top:20.4pt;width:.1pt;height:819.65pt;z-index:251657216;mso-position-horizontal-relative:page;mso-position-vertical-relative:page" coordorigin="11813,408" coordsize="2,16393">
            <v:shape id="_x0000_s1038" style="position:absolute;left:11813;top:408;width:2;height:16393" coordorigin="11813,408" coordsize="0,16393" path="m11813,16800r,-16392e" filled="f" strokecolor="#c8c8cf" strokeweight=".591mm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zast.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ab/>
        <w:t>Mgr.</w:t>
      </w:r>
      <w:r>
        <w:rPr>
          <w:rFonts w:ascii="Times New Roman" w:hAnsi="Times New Roman" w:cs="Times New Roman"/>
          <w:color w:val="212123"/>
          <w:spacing w:val="2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Karel</w:t>
      </w:r>
      <w:r>
        <w:rPr>
          <w:rFonts w:ascii="Times New Roman" w:hAnsi="Times New Roman" w:cs="Times New Roman"/>
          <w:color w:val="212123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Chalupa,</w:t>
      </w:r>
      <w:r>
        <w:rPr>
          <w:rFonts w:ascii="Times New Roman" w:hAnsi="Times New Roman" w:cs="Times New Roman"/>
          <w:color w:val="212123"/>
          <w:spacing w:val="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3"/>
          <w:w w:val="105"/>
          <w:sz w:val="20"/>
          <w:szCs w:val="20"/>
        </w:rPr>
        <w:t>ředitel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2"/>
        <w:rPr>
          <w:rFonts w:ascii="Times New Roman" w:hAnsi="Times New Roman" w:cs="Times New Roman"/>
          <w:sz w:val="18"/>
          <w:szCs w:val="18"/>
        </w:rPr>
      </w:pPr>
    </w:p>
    <w:p w:rsidR="00075588" w:rsidRDefault="00075588">
      <w:pPr>
        <w:pStyle w:val="BodyText"/>
        <w:ind w:left="1713" w:right="3115"/>
        <w:jc w:val="center"/>
        <w:rPr>
          <w:rFonts w:ascii="Arial" w:hAnsi="Arial" w:cs="Calibri"/>
        </w:rPr>
      </w:pPr>
      <w:r>
        <w:rPr>
          <w:rFonts w:ascii="Arial" w:cs="Arial"/>
          <w:color w:val="212123"/>
        </w:rPr>
        <w:t>1</w:t>
      </w:r>
    </w:p>
    <w:p w:rsidR="00075588" w:rsidRDefault="00075588">
      <w:pPr>
        <w:jc w:val="center"/>
        <w:rPr>
          <w:rFonts w:ascii="Arial" w:hAnsi="Arial" w:cs="Arial"/>
        </w:rPr>
        <w:sectPr w:rsidR="00075588">
          <w:type w:val="continuous"/>
          <w:pgSz w:w="11910" w:h="16840"/>
          <w:pgMar w:top="40" w:right="0" w:bottom="280" w:left="1260" w:header="708" w:footer="708" w:gutter="0"/>
          <w:cols w:space="708"/>
        </w:sectPr>
      </w:pPr>
    </w:p>
    <w:p w:rsidR="00075588" w:rsidRDefault="00075588">
      <w:pPr>
        <w:rPr>
          <w:rFonts w:ascii="Arial" w:hAnsi="Arial" w:cs="Arial"/>
          <w:sz w:val="20"/>
          <w:szCs w:val="20"/>
        </w:rPr>
      </w:pPr>
    </w:p>
    <w:p w:rsidR="00075588" w:rsidRDefault="00075588">
      <w:pPr>
        <w:rPr>
          <w:rFonts w:ascii="Arial" w:hAnsi="Arial" w:cs="Arial"/>
          <w:sz w:val="20"/>
          <w:szCs w:val="20"/>
        </w:rPr>
      </w:pPr>
    </w:p>
    <w:p w:rsidR="00075588" w:rsidRDefault="00075588">
      <w:pPr>
        <w:rPr>
          <w:rFonts w:ascii="Arial" w:hAnsi="Arial" w:cs="Arial"/>
          <w:sz w:val="20"/>
          <w:szCs w:val="20"/>
        </w:rPr>
      </w:pPr>
    </w:p>
    <w:p w:rsidR="00075588" w:rsidRDefault="00075588">
      <w:pPr>
        <w:rPr>
          <w:rFonts w:ascii="Arial" w:hAnsi="Arial" w:cs="Arial"/>
          <w:sz w:val="20"/>
          <w:szCs w:val="20"/>
        </w:rPr>
      </w:pPr>
    </w:p>
    <w:p w:rsidR="00075588" w:rsidRDefault="00075588">
      <w:pPr>
        <w:rPr>
          <w:rFonts w:ascii="Arial" w:hAnsi="Arial" w:cs="Arial"/>
          <w:sz w:val="20"/>
          <w:szCs w:val="20"/>
        </w:rPr>
      </w:pPr>
    </w:p>
    <w:p w:rsidR="00075588" w:rsidRDefault="00075588">
      <w:pPr>
        <w:spacing w:before="8"/>
        <w:rPr>
          <w:rFonts w:ascii="Arial" w:hAnsi="Arial" w:cs="Arial"/>
          <w:sz w:val="29"/>
          <w:szCs w:val="29"/>
        </w:rPr>
      </w:pPr>
    </w:p>
    <w:p w:rsidR="00075588" w:rsidRDefault="00075588">
      <w:pPr>
        <w:spacing w:before="75"/>
        <w:ind w:left="3201" w:right="456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Článek</w:t>
      </w:r>
      <w:r>
        <w:rPr>
          <w:rFonts w:ascii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1</w:t>
      </w:r>
      <w:r>
        <w:rPr>
          <w:rFonts w:ascii="Times New Roman" w:hAnsi="Times New Roman" w:cs="Times New Roman"/>
          <w:color w:val="212121"/>
          <w:spacing w:val="-3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.</w:t>
      </w:r>
    </w:p>
    <w:p w:rsidR="00075588" w:rsidRDefault="00075588">
      <w:pPr>
        <w:pStyle w:val="BodyText"/>
        <w:spacing w:before="139"/>
        <w:ind w:left="3214" w:right="4502"/>
        <w:jc w:val="center"/>
        <w:rPr>
          <w:rFonts w:cs="Calibri"/>
        </w:rPr>
      </w:pPr>
      <w:r>
        <w:rPr>
          <w:color w:val="212121"/>
          <w:w w:val="105"/>
        </w:rPr>
        <w:t>PROHLÁŠENÍ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STRAN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pStyle w:val="BodyText"/>
        <w:numPr>
          <w:ilvl w:val="1"/>
          <w:numId w:val="3"/>
        </w:numPr>
        <w:tabs>
          <w:tab w:val="left" w:pos="1062"/>
        </w:tabs>
        <w:spacing w:before="128" w:line="251" w:lineRule="auto"/>
        <w:ind w:right="1504" w:hanging="795"/>
        <w:jc w:val="both"/>
        <w:rPr>
          <w:rFonts w:cs="Calibri"/>
        </w:rPr>
      </w:pPr>
      <w:r>
        <w:rPr>
          <w:color w:val="363636"/>
          <w:spacing w:val="2"/>
          <w:w w:val="105"/>
        </w:rPr>
        <w:t>Smluvní</w:t>
      </w:r>
      <w:r>
        <w:rPr>
          <w:color w:val="363636"/>
          <w:w w:val="105"/>
        </w:rPr>
        <w:t xml:space="preserve"> </w:t>
      </w:r>
      <w:r>
        <w:rPr>
          <w:color w:val="212121"/>
          <w:w w:val="105"/>
        </w:rPr>
        <w:t>strany</w:t>
      </w:r>
      <w:r>
        <w:rPr>
          <w:color w:val="212121"/>
          <w:spacing w:val="-5"/>
          <w:w w:val="105"/>
        </w:rPr>
        <w:t xml:space="preserve"> </w:t>
      </w:r>
      <w:r>
        <w:rPr>
          <w:color w:val="363636"/>
          <w:spacing w:val="2"/>
          <w:w w:val="105"/>
        </w:rPr>
        <w:t>spolu</w:t>
      </w:r>
      <w:r>
        <w:rPr>
          <w:color w:val="363636"/>
          <w:w w:val="105"/>
        </w:rPr>
        <w:t xml:space="preserve"> </w:t>
      </w:r>
      <w:r>
        <w:rPr>
          <w:color w:val="212121"/>
          <w:w w:val="105"/>
        </w:rPr>
        <w:t>dne</w:t>
      </w:r>
      <w:r>
        <w:rPr>
          <w:color w:val="212121"/>
          <w:spacing w:val="10"/>
          <w:w w:val="105"/>
        </w:rPr>
        <w:t xml:space="preserve"> </w:t>
      </w:r>
      <w:r>
        <w:rPr>
          <w:rFonts w:ascii="Arial" w:hAnsi="Arial" w:cs="Calibri"/>
          <w:color w:val="212121"/>
          <w:w w:val="105"/>
        </w:rPr>
        <w:t>I.</w:t>
      </w:r>
      <w:r>
        <w:rPr>
          <w:rFonts w:ascii="Arial" w:hAnsi="Arial" w:cs="Calibri"/>
          <w:color w:val="212121"/>
          <w:spacing w:val="-39"/>
          <w:w w:val="105"/>
        </w:rPr>
        <w:t xml:space="preserve"> </w:t>
      </w:r>
      <w:r>
        <w:rPr>
          <w:color w:val="212121"/>
          <w:w w:val="105"/>
        </w:rPr>
        <w:t>4.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2017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uzavřely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smlouvu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poskytování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právních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spacing w:val="2"/>
          <w:w w:val="105"/>
        </w:rPr>
        <w:t>služeb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(dále</w:t>
      </w:r>
      <w:r>
        <w:rPr>
          <w:color w:val="212121"/>
          <w:spacing w:val="25"/>
          <w:w w:val="101"/>
        </w:rPr>
        <w:t xml:space="preserve"> </w:t>
      </w:r>
      <w:r>
        <w:rPr>
          <w:color w:val="212121"/>
          <w:w w:val="105"/>
        </w:rPr>
        <w:t>jen</w:t>
      </w:r>
      <w:r>
        <w:rPr>
          <w:color w:val="212121"/>
          <w:spacing w:val="-22"/>
          <w:w w:val="105"/>
        </w:rPr>
        <w:t xml:space="preserve"> </w:t>
      </w:r>
      <w:r>
        <w:rPr>
          <w:color w:val="363636"/>
          <w:w w:val="105"/>
        </w:rPr>
        <w:t>„smlouva").</w:t>
      </w:r>
    </w:p>
    <w:p w:rsidR="00075588" w:rsidRDefault="00075588">
      <w:pPr>
        <w:pStyle w:val="BodyText"/>
        <w:numPr>
          <w:ilvl w:val="1"/>
          <w:numId w:val="3"/>
        </w:numPr>
        <w:tabs>
          <w:tab w:val="left" w:pos="1048"/>
        </w:tabs>
        <w:spacing w:before="119" w:line="248" w:lineRule="auto"/>
        <w:ind w:left="1052" w:right="1519" w:hanging="824"/>
        <w:jc w:val="both"/>
        <w:rPr>
          <w:rFonts w:cs="Calibri"/>
        </w:rPr>
      </w:pPr>
      <w:r>
        <w:rPr>
          <w:color w:val="212121"/>
        </w:rPr>
        <w:t>Na základě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předmětné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sm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louvy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imo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jiné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poskytována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2"/>
        </w:rPr>
        <w:t>služba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telefonní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hotli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ne,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jejíž</w:t>
      </w:r>
      <w:r>
        <w:rPr>
          <w:color w:val="212121"/>
          <w:spacing w:val="21"/>
          <w:w w:val="102"/>
        </w:rPr>
        <w:t xml:space="preserve"> </w:t>
      </w:r>
      <w:r>
        <w:rPr>
          <w:color w:val="212121"/>
        </w:rPr>
        <w:t>obsah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blíže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vymezen</w:t>
      </w:r>
      <w:r>
        <w:rPr>
          <w:color w:val="212121"/>
          <w:spacing w:val="38"/>
        </w:rPr>
        <w:t xml:space="preserve"> </w:t>
      </w:r>
      <w:r>
        <w:rPr>
          <w:color w:val="363636"/>
        </w:rPr>
        <w:t>v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čl.</w:t>
      </w:r>
      <w:r>
        <w:rPr>
          <w:color w:val="363636"/>
          <w:spacing w:val="4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40"/>
        </w:rPr>
        <w:t xml:space="preserve"> </w:t>
      </w:r>
      <w:r>
        <w:rPr>
          <w:color w:val="212121"/>
          <w:spacing w:val="-2"/>
        </w:rPr>
        <w:t>1.2</w:t>
      </w:r>
      <w:r>
        <w:rPr>
          <w:color w:val="525257"/>
          <w:spacing w:val="-2"/>
        </w:rPr>
        <w:t xml:space="preserve">. </w:t>
      </w:r>
      <w:r>
        <w:rPr>
          <w:color w:val="212121"/>
        </w:rPr>
        <w:t>smlouvy.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24"/>
        </w:rPr>
        <w:t xml:space="preserve"> </w:t>
      </w:r>
      <w:r>
        <w:rPr>
          <w:color w:val="363636"/>
        </w:rPr>
        <w:t>čl.</w:t>
      </w:r>
      <w:r>
        <w:rPr>
          <w:color w:val="363636"/>
          <w:spacing w:val="23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7.1.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byla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2"/>
        </w:rPr>
        <w:t>služba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telefonní</w:t>
      </w:r>
      <w:r>
        <w:rPr>
          <w:color w:val="212121"/>
          <w:spacing w:val="24"/>
        </w:rPr>
        <w:t xml:space="preserve"> </w:t>
      </w:r>
      <w:r>
        <w:rPr>
          <w:color w:val="212121"/>
          <w:spacing w:val="3"/>
        </w:rPr>
        <w:t>hotline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sjednána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dobu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0"/>
        </w:rPr>
        <w:t xml:space="preserve"> </w:t>
      </w:r>
      <w:r>
        <w:rPr>
          <w:rFonts w:ascii="Arial" w:hAnsi="Arial" w:cs="Arial"/>
          <w:color w:val="212121"/>
          <w:w w:val="110"/>
        </w:rPr>
        <w:t>I.</w:t>
      </w:r>
      <w:r>
        <w:rPr>
          <w:rFonts w:ascii="Arial" w:hAnsi="Arial" w:cs="Arial"/>
          <w:color w:val="212121"/>
          <w:spacing w:val="-46"/>
          <w:w w:val="110"/>
        </w:rPr>
        <w:t xml:space="preserve"> </w:t>
      </w:r>
      <w:r>
        <w:rPr>
          <w:color w:val="212121"/>
        </w:rPr>
        <w:t>4.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6"/>
        </w:rPr>
        <w:t>2017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4"/>
        </w:rPr>
        <w:t>2017.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4"/>
        <w:rPr>
          <w:rFonts w:ascii="Times New Roman" w:hAnsi="Times New Roman" w:cs="Times New Roman"/>
          <w:sz w:val="28"/>
          <w:szCs w:val="28"/>
        </w:rPr>
      </w:pPr>
    </w:p>
    <w:p w:rsidR="00075588" w:rsidRDefault="00075588">
      <w:pPr>
        <w:ind w:left="3166" w:right="456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Článek</w:t>
      </w:r>
      <w:r>
        <w:rPr>
          <w:rFonts w:ascii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2.</w:t>
      </w:r>
    </w:p>
    <w:p w:rsidR="00075588" w:rsidRDefault="00075588">
      <w:pPr>
        <w:pStyle w:val="BodyText"/>
        <w:spacing w:before="139"/>
        <w:ind w:left="3214" w:right="4528"/>
        <w:jc w:val="center"/>
        <w:rPr>
          <w:rFonts w:cs="Calibri"/>
        </w:rPr>
      </w:pPr>
      <w:r>
        <w:rPr>
          <w:color w:val="212121"/>
          <w:w w:val="105"/>
        </w:rPr>
        <w:t>PŘEDMĚT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</w:rPr>
        <w:t>DODATKU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pStyle w:val="BodyText"/>
        <w:numPr>
          <w:ilvl w:val="1"/>
          <w:numId w:val="2"/>
        </w:numPr>
        <w:tabs>
          <w:tab w:val="left" w:pos="1053"/>
        </w:tabs>
        <w:spacing w:before="129" w:line="251" w:lineRule="auto"/>
        <w:ind w:right="1490" w:hanging="843"/>
        <w:jc w:val="both"/>
        <w:rPr>
          <w:rFonts w:cs="Calibri"/>
        </w:rPr>
      </w:pPr>
      <w:r>
        <w:rPr>
          <w:color w:val="212121"/>
          <w:spacing w:val="2"/>
        </w:rPr>
        <w:t>Smluvní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strany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sjednávají,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1"/>
        </w:rPr>
        <w:t>služba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telefonní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hotline,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jak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blíže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vymezena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čl.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odst.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1.2.</w:t>
      </w:r>
      <w:r>
        <w:rPr>
          <w:color w:val="212121"/>
          <w:spacing w:val="25"/>
          <w:w w:val="98"/>
        </w:rPr>
        <w:t xml:space="preserve"> </w:t>
      </w:r>
      <w:r>
        <w:rPr>
          <w:color w:val="212121"/>
        </w:rPr>
        <w:t>smlouvy,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poskytována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dobu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neurčitou.</w:t>
      </w:r>
    </w:p>
    <w:p w:rsidR="00075588" w:rsidRDefault="00075588">
      <w:pPr>
        <w:pStyle w:val="BodyText"/>
        <w:numPr>
          <w:ilvl w:val="1"/>
          <w:numId w:val="2"/>
        </w:numPr>
        <w:tabs>
          <w:tab w:val="left" w:pos="1053"/>
        </w:tabs>
        <w:spacing w:before="119" w:line="248" w:lineRule="auto"/>
        <w:ind w:left="1042" w:right="1515" w:hanging="838"/>
        <w:jc w:val="both"/>
        <w:rPr>
          <w:rFonts w:cs="Calibri"/>
        </w:rPr>
      </w:pPr>
      <w:r>
        <w:rPr>
          <w:color w:val="212121"/>
          <w:spacing w:val="2"/>
        </w:rPr>
        <w:t>Službu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telefonn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í hotl</w:t>
      </w:r>
      <w:r>
        <w:rPr>
          <w:color w:val="212121"/>
          <w:spacing w:val="25"/>
        </w:rPr>
        <w:t>i</w:t>
      </w:r>
      <w:r>
        <w:rPr>
          <w:color w:val="212121"/>
        </w:rPr>
        <w:t>ne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5"/>
        </w:rPr>
        <w:t>může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vypovědět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každá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smluvní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strana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písemným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oznámením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druhé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smluvní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straně,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přičemž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závazek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vyplývající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ze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12"/>
        </w:rPr>
        <w:t>l</w:t>
      </w:r>
      <w:r>
        <w:rPr>
          <w:color w:val="212121"/>
        </w:rPr>
        <w:t>užby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hotline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zanikne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uplyn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utím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posledního</w:t>
      </w:r>
      <w:r>
        <w:rPr>
          <w:color w:val="212121"/>
          <w:w w:val="98"/>
        </w:rPr>
        <w:t xml:space="preserve"> </w:t>
      </w:r>
      <w:r>
        <w:rPr>
          <w:color w:val="212121"/>
        </w:rPr>
        <w:t>dne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kalendářního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měsíce,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němž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bude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předmětné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oznámení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doručeno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druhé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smluvní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stran</w:t>
      </w:r>
      <w:r>
        <w:rPr>
          <w:color w:val="212121"/>
          <w:spacing w:val="13"/>
        </w:rPr>
        <w:t>ě</w:t>
      </w:r>
      <w:r>
        <w:rPr>
          <w:color w:val="080808"/>
        </w:rPr>
        <w:t>.</w:t>
      </w:r>
    </w:p>
    <w:p w:rsidR="00075588" w:rsidRDefault="00075588">
      <w:pPr>
        <w:pStyle w:val="BodyText"/>
        <w:numPr>
          <w:ilvl w:val="1"/>
          <w:numId w:val="2"/>
        </w:numPr>
        <w:tabs>
          <w:tab w:val="left" w:pos="1048"/>
        </w:tabs>
        <w:spacing w:before="122"/>
        <w:ind w:hanging="847"/>
        <w:rPr>
          <w:rFonts w:cs="Calibri"/>
        </w:rPr>
      </w:pPr>
      <w:r>
        <w:rPr>
          <w:color w:val="212121"/>
        </w:rPr>
        <w:t>V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ostatním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zůstává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smlouva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nedotčena.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spacing w:before="175"/>
        <w:ind w:left="3157" w:right="456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Článek</w:t>
      </w:r>
      <w:r>
        <w:rPr>
          <w:rFonts w:ascii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3.</w:t>
      </w:r>
    </w:p>
    <w:p w:rsidR="00075588" w:rsidRDefault="00075588">
      <w:pPr>
        <w:pStyle w:val="BodyText"/>
        <w:spacing w:before="134"/>
        <w:ind w:left="3214" w:right="4566"/>
        <w:jc w:val="center"/>
        <w:rPr>
          <w:rFonts w:cs="Calibri"/>
        </w:rPr>
      </w:pPr>
      <w:r>
        <w:rPr>
          <w:color w:val="212121"/>
          <w:w w:val="105"/>
        </w:rPr>
        <w:t>ZÁVĚREČNÁ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USTANOVENÍ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pStyle w:val="BodyText"/>
        <w:numPr>
          <w:ilvl w:val="1"/>
          <w:numId w:val="1"/>
        </w:numPr>
        <w:tabs>
          <w:tab w:val="left" w:pos="963"/>
        </w:tabs>
        <w:spacing w:before="134" w:line="246" w:lineRule="auto"/>
        <w:ind w:right="1523" w:hanging="706"/>
        <w:jc w:val="both"/>
        <w:rPr>
          <w:rFonts w:cs="Calibri"/>
        </w:rPr>
      </w:pPr>
      <w:r>
        <w:rPr>
          <w:color w:val="212121"/>
        </w:rPr>
        <w:t>Tento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dodatek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uzavírá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písemně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vyhotoven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exemplářích,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kterých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každá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smluvní strana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obdrží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jednom.</w:t>
      </w:r>
    </w:p>
    <w:p w:rsidR="00075588" w:rsidRDefault="00075588">
      <w:pPr>
        <w:pStyle w:val="BodyText"/>
        <w:numPr>
          <w:ilvl w:val="1"/>
          <w:numId w:val="1"/>
        </w:numPr>
        <w:tabs>
          <w:tab w:val="left" w:pos="963"/>
        </w:tabs>
        <w:spacing w:before="124" w:line="251" w:lineRule="auto"/>
        <w:ind w:left="962" w:right="1542"/>
        <w:jc w:val="both"/>
        <w:rPr>
          <w:rFonts w:cs="Calibri"/>
        </w:rPr>
      </w:pPr>
      <w:r>
        <w:rPr>
          <w:color w:val="212121"/>
        </w:rPr>
        <w:t>Tento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dodatek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uzavřen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okamžikem,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kdy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němu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připojí</w:t>
      </w:r>
      <w:r>
        <w:rPr>
          <w:color w:val="212121"/>
          <w:spacing w:val="44"/>
        </w:rPr>
        <w:t xml:space="preserve"> </w:t>
      </w:r>
      <w:r>
        <w:rPr>
          <w:color w:val="363636"/>
        </w:rPr>
        <w:t>svůj</w:t>
      </w:r>
      <w:r>
        <w:rPr>
          <w:color w:val="363636"/>
          <w:spacing w:val="32"/>
        </w:rPr>
        <w:t xml:space="preserve"> </w:t>
      </w:r>
      <w:r>
        <w:rPr>
          <w:color w:val="212121"/>
        </w:rPr>
        <w:t>podpis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druhá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ze</w:t>
      </w:r>
      <w:r>
        <w:rPr>
          <w:color w:val="212121"/>
          <w:spacing w:val="34"/>
        </w:rPr>
        <w:t xml:space="preserve"> </w:t>
      </w:r>
      <w:r>
        <w:rPr>
          <w:color w:val="212121"/>
          <w:spacing w:val="1"/>
        </w:rPr>
        <w:t>smluvních</w:t>
      </w:r>
      <w:r>
        <w:rPr>
          <w:color w:val="212121"/>
          <w:spacing w:val="27"/>
          <w:w w:val="97"/>
        </w:rPr>
        <w:t xml:space="preserve"> </w:t>
      </w:r>
      <w:r>
        <w:rPr>
          <w:color w:val="212121"/>
        </w:rPr>
        <w:t>stran.</w:t>
      </w:r>
    </w:p>
    <w:p w:rsidR="00075588" w:rsidRDefault="00075588">
      <w:pPr>
        <w:pStyle w:val="BodyText"/>
        <w:numPr>
          <w:ilvl w:val="1"/>
          <w:numId w:val="1"/>
        </w:numPr>
        <w:tabs>
          <w:tab w:val="left" w:pos="968"/>
        </w:tabs>
        <w:spacing w:before="119" w:line="246" w:lineRule="auto"/>
        <w:ind w:left="962" w:right="1532"/>
        <w:jc w:val="both"/>
        <w:rPr>
          <w:rFonts w:cs="Calibri"/>
        </w:rPr>
      </w:pPr>
      <w:r>
        <w:rPr>
          <w:color w:val="212121"/>
        </w:rPr>
        <w:t>Smluvní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strany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prohlašují,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text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tohoto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dodatku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přečetly,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obsahu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porozuměly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tímto vyjadřují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svou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svobodnou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vážnou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vůli,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která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prosta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omylů,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což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potvrzují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svými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podpisy.</w:t>
      </w: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rPr>
          <w:rFonts w:ascii="Times New Roman" w:hAnsi="Times New Roman" w:cs="Times New Roman"/>
          <w:sz w:val="20"/>
          <w:szCs w:val="20"/>
        </w:rPr>
      </w:pPr>
    </w:p>
    <w:p w:rsidR="00075588" w:rsidRDefault="00075588">
      <w:pPr>
        <w:tabs>
          <w:tab w:val="left" w:pos="4996"/>
        </w:tabs>
        <w:spacing w:before="161"/>
        <w:ind w:left="11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21"/>
          <w:szCs w:val="21"/>
        </w:rPr>
        <w:t>V</w:t>
      </w:r>
      <w:r>
        <w:rPr>
          <w:rFonts w:ascii="Times New Roman" w:hAnsi="Times New Roman" w:cs="Times New Roman"/>
          <w:color w:val="212121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Jindřichově</w:t>
      </w:r>
      <w:r>
        <w:rPr>
          <w:rFonts w:ascii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Hradci</w:t>
      </w:r>
      <w:r>
        <w:rPr>
          <w:rFonts w:ascii="Times New Roman" w:hAnsi="Times New Roman" w:cs="Times New Roman"/>
          <w:color w:val="212121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 xml:space="preserve">dne  </w:t>
      </w:r>
      <w:r>
        <w:rPr>
          <w:rFonts w:ascii="Times New Roman" w:hAnsi="Times New Roman" w:cs="Times New Roman"/>
          <w:i/>
          <w:iCs/>
          <w:color w:val="726DC6"/>
          <w:sz w:val="25"/>
          <w:szCs w:val="25"/>
        </w:rPr>
        <w:tab/>
      </w:r>
      <w:r>
        <w:rPr>
          <w:rFonts w:ascii="Times New Roman" w:hAnsi="Times New Roman" w:cs="Times New Roman"/>
          <w:color w:val="212121"/>
          <w:w w:val="90"/>
          <w:sz w:val="21"/>
          <w:szCs w:val="21"/>
        </w:rPr>
        <w:t>V</w:t>
      </w:r>
      <w:r>
        <w:rPr>
          <w:rFonts w:ascii="Times New Roman" w:hAnsi="Times New Roman" w:cs="Times New Roman"/>
          <w:color w:val="212121"/>
          <w:spacing w:val="-10"/>
          <w:w w:val="9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w w:val="90"/>
          <w:sz w:val="21"/>
          <w:szCs w:val="21"/>
        </w:rPr>
        <w:t>Praze</w:t>
      </w:r>
      <w:r>
        <w:rPr>
          <w:rFonts w:ascii="Times New Roman" w:hAnsi="Times New Roman" w:cs="Times New Roman"/>
          <w:color w:val="212121"/>
          <w:spacing w:val="-15"/>
          <w:w w:val="9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w w:val="90"/>
          <w:sz w:val="21"/>
          <w:szCs w:val="21"/>
        </w:rPr>
        <w:t>dne</w:t>
      </w:r>
      <w:r>
        <w:rPr>
          <w:rFonts w:ascii="Times New Roman" w:hAnsi="Times New Roman" w:cs="Times New Roman"/>
          <w:color w:val="212121"/>
          <w:spacing w:val="10"/>
          <w:w w:val="90"/>
          <w:sz w:val="21"/>
          <w:szCs w:val="21"/>
        </w:rPr>
        <w:t xml:space="preserve"> </w:t>
      </w:r>
    </w:p>
    <w:p w:rsidR="00075588" w:rsidRDefault="0007558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075588" w:rsidRDefault="00075588">
      <w:pPr>
        <w:spacing w:before="1"/>
        <w:rPr>
          <w:rFonts w:ascii="Times New Roman" w:hAnsi="Times New Roman" w:cs="Times New Roman"/>
          <w:i/>
          <w:iCs/>
          <w:sz w:val="24"/>
          <w:szCs w:val="24"/>
        </w:rPr>
      </w:pPr>
    </w:p>
    <w:p w:rsidR="00075588" w:rsidRDefault="00075588">
      <w:pPr>
        <w:tabs>
          <w:tab w:val="left" w:pos="5889"/>
        </w:tabs>
        <w:spacing w:line="20" w:lineRule="atLeast"/>
        <w:ind w:left="10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position w:val="4"/>
          <w:sz w:val="20"/>
          <w:szCs w:val="20"/>
        </w:rPr>
        <w:tab/>
      </w:r>
      <w:r>
        <w:rPr>
          <w:noProof/>
          <w:lang w:val="cs-CZ" w:eastAsia="cs-CZ"/>
        </w:rPr>
      </w:r>
      <w:r w:rsidRPr="00180445">
        <w:rPr>
          <w:rFonts w:ascii="Times New Roman"/>
          <w:position w:val="16"/>
          <w:sz w:val="2"/>
          <w:szCs w:val="2"/>
        </w:rPr>
        <w:pict>
          <v:group id="_x0000_s1039" style="width:55.65pt;height:.75pt;mso-position-horizontal-relative:char;mso-position-vertical-relative:line" coordsize="1113,15">
            <v:group id="_x0000_s1040" style="position:absolute;left:7;top:7;width:1099;height:2" coordorigin="7,7" coordsize="1099,2">
              <v:shape id="_x0000_s1041" style="position:absolute;left:7;top:7;width:1099;height:2" coordorigin="7,7" coordsize="1099,0" path="m7,7r1099,e" filled="f" strokecolor="#232323" strokeweight=".25056mm">
                <v:path arrowok="t"/>
              </v:shape>
            </v:group>
            <w10:anchorlock/>
          </v:group>
        </w:pict>
      </w:r>
      <w:r>
        <w:rPr>
          <w:rFonts w:ascii="Times New Roman" w:eastAsia="Times New Roman" w:cs="Times New Roman"/>
          <w:spacing w:val="70"/>
          <w:position w:val="16"/>
          <w:sz w:val="2"/>
          <w:szCs w:val="2"/>
        </w:rPr>
        <w:t xml:space="preserve"> </w:t>
      </w:r>
    </w:p>
    <w:p w:rsidR="00075588" w:rsidRDefault="00075588">
      <w:pPr>
        <w:spacing w:line="20" w:lineRule="atLeast"/>
        <w:rPr>
          <w:rFonts w:ascii="Times New Roman" w:hAnsi="Times New Roman" w:cs="Times New Roman"/>
          <w:sz w:val="20"/>
          <w:szCs w:val="20"/>
        </w:rPr>
        <w:sectPr w:rsidR="00075588">
          <w:pgSz w:w="11910" w:h="16840"/>
          <w:pgMar w:top="0" w:right="140" w:bottom="280" w:left="1140" w:header="708" w:footer="708" w:gutter="0"/>
          <w:cols w:space="708"/>
        </w:sectPr>
      </w:pPr>
    </w:p>
    <w:p w:rsidR="00075588" w:rsidRDefault="00075588">
      <w:pPr>
        <w:spacing w:before="3"/>
        <w:rPr>
          <w:rFonts w:ascii="Times New Roman" w:hAnsi="Times New Roman" w:cs="Times New Roman"/>
          <w:i/>
          <w:iCs/>
          <w:sz w:val="29"/>
          <w:szCs w:val="29"/>
        </w:rPr>
      </w:pPr>
    </w:p>
    <w:p w:rsidR="00075588" w:rsidRDefault="00075588">
      <w:pPr>
        <w:pStyle w:val="Heading4"/>
        <w:spacing w:line="248" w:lineRule="exact"/>
        <w:ind w:left="213" w:right="4"/>
        <w:jc w:val="center"/>
        <w:rPr>
          <w:rFonts w:cs="Calibri"/>
        </w:rPr>
      </w:pPr>
      <w:r>
        <w:rPr>
          <w:color w:val="212121"/>
          <w:spacing w:val="1"/>
        </w:rPr>
        <w:t>Střed</w:t>
      </w:r>
      <w:r>
        <w:rPr>
          <w:color w:val="212121"/>
          <w:spacing w:val="2"/>
        </w:rPr>
        <w:t>ní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26"/>
        </w:rPr>
        <w:t>d</w:t>
      </w:r>
      <w:r>
        <w:rPr>
          <w:color w:val="212121"/>
        </w:rPr>
        <w:t>borná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škola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1"/>
        </w:rPr>
        <w:t>Střed</w:t>
      </w:r>
      <w:r>
        <w:rPr>
          <w:color w:val="212121"/>
          <w:spacing w:val="2"/>
        </w:rPr>
        <w:t>ní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26"/>
        </w:rPr>
        <w:t>d</w:t>
      </w:r>
      <w:r>
        <w:rPr>
          <w:color w:val="212121"/>
        </w:rPr>
        <w:t>borné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učiliště,</w:t>
      </w:r>
      <w:r>
        <w:rPr>
          <w:color w:val="212121"/>
          <w:spacing w:val="120"/>
          <w:w w:val="98"/>
        </w:rPr>
        <w:t xml:space="preserve"> </w:t>
      </w:r>
      <w:r>
        <w:rPr>
          <w:color w:val="212121"/>
        </w:rPr>
        <w:t>Jind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řich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ův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Hradec,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Jáchymova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478</w:t>
      </w:r>
    </w:p>
    <w:p w:rsidR="00075588" w:rsidRDefault="00075588">
      <w:pPr>
        <w:pStyle w:val="BodyText"/>
        <w:spacing w:line="239" w:lineRule="exact"/>
        <w:ind w:left="202" w:right="4"/>
        <w:jc w:val="center"/>
        <w:rPr>
          <w:rFonts w:cs="Calibri"/>
        </w:rPr>
      </w:pPr>
      <w:r>
        <w:rPr>
          <w:color w:val="212121"/>
        </w:rPr>
        <w:t>Mgr. Karel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Cha</w:t>
      </w:r>
      <w:r>
        <w:rPr>
          <w:color w:val="212121"/>
          <w:spacing w:val="23"/>
        </w:rPr>
        <w:t>l</w:t>
      </w:r>
      <w:r>
        <w:rPr>
          <w:color w:val="212121"/>
        </w:rPr>
        <w:t>upa,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ředitel</w:t>
      </w:r>
    </w:p>
    <w:p w:rsidR="00075588" w:rsidRDefault="00075588">
      <w:pPr>
        <w:spacing w:line="165" w:lineRule="exact"/>
        <w:ind w:left="245" w:right="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cs="Times New Roman"/>
          <w:color w:val="777B80"/>
          <w:w w:val="95"/>
          <w:sz w:val="19"/>
          <w:szCs w:val="19"/>
        </w:rPr>
        <w:t>1</w:t>
      </w:r>
    </w:p>
    <w:p w:rsidR="00075588" w:rsidRDefault="00075588">
      <w:pPr>
        <w:pStyle w:val="Heading4"/>
        <w:spacing w:line="211" w:lineRule="exact"/>
        <w:ind w:right="780"/>
        <w:jc w:val="center"/>
        <w:rPr>
          <w:rFonts w:cs="Calibri"/>
        </w:rPr>
      </w:pPr>
      <w:r>
        <w:rPr>
          <w:rFonts w:cs="Calibri"/>
          <w:w w:val="110"/>
        </w:rPr>
        <w:br w:type="column"/>
      </w:r>
      <w:r>
        <w:rPr>
          <w:color w:val="212121"/>
          <w:w w:val="110"/>
        </w:rPr>
        <w:t>mandatář</w:t>
      </w:r>
    </w:p>
    <w:p w:rsidR="00075588" w:rsidRDefault="00075588">
      <w:pPr>
        <w:spacing w:before="118" w:line="253" w:lineRule="exact"/>
        <w:ind w:left="205" w:right="10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w w:val="110"/>
        </w:rPr>
        <w:t>Ružička</w:t>
      </w:r>
      <w:r>
        <w:rPr>
          <w:rFonts w:ascii="Times New Roman" w:hAnsi="Times New Roman" w:cs="Times New Roman"/>
          <w:color w:val="212121"/>
          <w:spacing w:val="-18"/>
          <w:w w:val="110"/>
        </w:rPr>
        <w:t xml:space="preserve"> </w:t>
      </w:r>
      <w:r>
        <w:rPr>
          <w:rFonts w:ascii="Times New Roman" w:hAnsi="Times New Roman" w:cs="Times New Roman"/>
          <w:color w:val="212121"/>
          <w:w w:val="110"/>
        </w:rPr>
        <w:t>Srp</w:t>
      </w:r>
      <w:r>
        <w:rPr>
          <w:rFonts w:ascii="Times New Roman" w:hAnsi="Times New Roman" w:cs="Times New Roman"/>
          <w:color w:val="212121"/>
          <w:spacing w:val="-31"/>
          <w:w w:val="110"/>
        </w:rPr>
        <w:t xml:space="preserve"> </w:t>
      </w:r>
      <w:r>
        <w:rPr>
          <w:rFonts w:ascii="Arial" w:hAnsi="Arial" w:cs="Arial"/>
          <w:color w:val="212121"/>
          <w:w w:val="110"/>
          <w:sz w:val="20"/>
          <w:szCs w:val="20"/>
        </w:rPr>
        <w:t>&amp;</w:t>
      </w:r>
      <w:r>
        <w:rPr>
          <w:rFonts w:ascii="Arial" w:hAnsi="Arial" w:cs="Arial"/>
          <w:color w:val="212121"/>
          <w:spacing w:val="-30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1"/>
          <w:w w:val="110"/>
        </w:rPr>
        <w:t>Partners</w:t>
      </w:r>
      <w:r>
        <w:rPr>
          <w:rFonts w:ascii="Times New Roman" w:hAnsi="Times New Roman" w:cs="Times New Roman"/>
          <w:color w:val="212121"/>
          <w:spacing w:val="-24"/>
          <w:w w:val="110"/>
        </w:rPr>
        <w:t xml:space="preserve"> </w:t>
      </w:r>
      <w:r>
        <w:rPr>
          <w:rFonts w:ascii="Times New Roman" w:hAnsi="Times New Roman" w:cs="Times New Roman"/>
          <w:color w:val="212121"/>
          <w:w w:val="110"/>
        </w:rPr>
        <w:t>s.r.o.,</w:t>
      </w:r>
      <w:r>
        <w:rPr>
          <w:rFonts w:ascii="Times New Roman" w:hAnsi="Times New Roman" w:cs="Times New Roman"/>
          <w:color w:val="212121"/>
          <w:spacing w:val="-29"/>
          <w:w w:val="110"/>
        </w:rPr>
        <w:t xml:space="preserve"> </w:t>
      </w:r>
      <w:r>
        <w:rPr>
          <w:rFonts w:ascii="Times New Roman" w:hAnsi="Times New Roman" w:cs="Times New Roman"/>
          <w:color w:val="212121"/>
          <w:w w:val="110"/>
        </w:rPr>
        <w:t>advokátní</w:t>
      </w:r>
      <w:r>
        <w:rPr>
          <w:rFonts w:ascii="Times New Roman" w:hAnsi="Times New Roman" w:cs="Times New Roman"/>
          <w:color w:val="212121"/>
          <w:spacing w:val="-22"/>
          <w:w w:val="110"/>
        </w:rPr>
        <w:t xml:space="preserve"> </w:t>
      </w:r>
      <w:r>
        <w:rPr>
          <w:rFonts w:ascii="Times New Roman" w:hAnsi="Times New Roman" w:cs="Times New Roman"/>
          <w:color w:val="212121"/>
          <w:w w:val="110"/>
        </w:rPr>
        <w:t>kancelář</w:t>
      </w:r>
    </w:p>
    <w:p w:rsidR="00075588" w:rsidRDefault="00075588">
      <w:pPr>
        <w:pStyle w:val="BodyText"/>
        <w:spacing w:line="241" w:lineRule="exact"/>
        <w:ind w:left="205" w:right="809"/>
        <w:jc w:val="center"/>
        <w:rPr>
          <w:rFonts w:cs="Calibri"/>
        </w:rPr>
      </w:pPr>
      <w:r>
        <w:rPr>
          <w:color w:val="212121"/>
        </w:rPr>
        <w:t>Mgr.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Zuzana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Straková,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jednatel</w:t>
      </w:r>
    </w:p>
    <w:p w:rsidR="00075588" w:rsidRDefault="00075588">
      <w:pPr>
        <w:spacing w:line="241" w:lineRule="exact"/>
        <w:jc w:val="center"/>
        <w:sectPr w:rsidR="00075588">
          <w:type w:val="continuous"/>
          <w:pgSz w:w="11910" w:h="16840"/>
          <w:pgMar w:top="40" w:right="140" w:bottom="280" w:left="1140" w:header="708" w:footer="708" w:gutter="0"/>
          <w:cols w:num="2" w:space="708" w:equalWidth="0">
            <w:col w:w="4737" w:space="40"/>
            <w:col w:w="5853"/>
          </w:cols>
        </w:sectPr>
      </w:pPr>
    </w:p>
    <w:p w:rsidR="00075588" w:rsidRDefault="00075588">
      <w:pPr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pict>
          <v:group id="_x0000_s1042" style="position:absolute;margin-left:581.95pt;margin-top:2.8pt;width:.1pt;height:810.5pt;z-index:251658240;mso-position-horizontal-relative:page;mso-position-vertical-relative:page" coordorigin="11639,56" coordsize="2,16210">
            <v:shape id="_x0000_s1043" style="position:absolute;left:11639;top:56;width:2;height:16210" coordorigin="11639,56" coordsize="0,16210" path="m11639,16266r,-16210e" filled="f" strokecolor="#c8c8cf" strokeweight=".58464mm">
              <v:path arrowok="t"/>
            </v:shape>
            <w10:wrap anchorx="page" anchory="page"/>
            <w10:anchorlock/>
          </v:group>
        </w:pict>
      </w:r>
    </w:p>
    <w:p w:rsidR="00075588" w:rsidRDefault="00075588">
      <w:pPr>
        <w:pStyle w:val="Heading4"/>
        <w:spacing w:before="71"/>
        <w:ind w:left="3206" w:right="4566"/>
        <w:jc w:val="center"/>
        <w:rPr>
          <w:rFonts w:cs="Calibri"/>
        </w:rPr>
      </w:pPr>
      <w:r>
        <w:rPr>
          <w:color w:val="212121"/>
        </w:rPr>
        <w:t>2</w:t>
      </w:r>
    </w:p>
    <w:sectPr w:rsidR="00075588" w:rsidSect="00180445">
      <w:type w:val="continuous"/>
      <w:pgSz w:w="11910" w:h="16840"/>
      <w:pgMar w:top="40" w:right="14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C5"/>
    <w:multiLevelType w:val="hybridMultilevel"/>
    <w:tmpl w:val="FFFFFFFF"/>
    <w:lvl w:ilvl="0" w:tplc="9A0C3052">
      <w:start w:val="2"/>
      <w:numFmt w:val="decimal"/>
      <w:lvlText w:val="%1"/>
      <w:lvlJc w:val="left"/>
      <w:pPr>
        <w:ind w:left="1047" w:hanging="848"/>
      </w:pPr>
      <w:rPr>
        <w:rFonts w:hint="default"/>
      </w:rPr>
    </w:lvl>
    <w:lvl w:ilvl="1" w:tplc="07883610">
      <w:start w:val="1"/>
      <w:numFmt w:val="decimal"/>
      <w:lvlText w:val="%1.%2."/>
      <w:lvlJc w:val="left"/>
      <w:pPr>
        <w:ind w:left="1047" w:hanging="848"/>
      </w:pPr>
      <w:rPr>
        <w:rFonts w:ascii="Times New Roman" w:eastAsia="Times New Roman" w:hAnsi="Times New Roman" w:hint="default"/>
        <w:color w:val="363636"/>
        <w:w w:val="108"/>
        <w:sz w:val="21"/>
        <w:szCs w:val="21"/>
      </w:rPr>
    </w:lvl>
    <w:lvl w:ilvl="2" w:tplc="6E8C6176">
      <w:start w:val="1"/>
      <w:numFmt w:val="bullet"/>
      <w:lvlText w:val="•"/>
      <w:lvlJc w:val="left"/>
      <w:pPr>
        <w:ind w:left="2962" w:hanging="848"/>
      </w:pPr>
      <w:rPr>
        <w:rFonts w:hint="default"/>
      </w:rPr>
    </w:lvl>
    <w:lvl w:ilvl="3" w:tplc="3FFE7110">
      <w:start w:val="1"/>
      <w:numFmt w:val="bullet"/>
      <w:lvlText w:val="•"/>
      <w:lvlJc w:val="left"/>
      <w:pPr>
        <w:ind w:left="3920" w:hanging="848"/>
      </w:pPr>
      <w:rPr>
        <w:rFonts w:hint="default"/>
      </w:rPr>
    </w:lvl>
    <w:lvl w:ilvl="4" w:tplc="EC0C2788">
      <w:start w:val="1"/>
      <w:numFmt w:val="bullet"/>
      <w:lvlText w:val="•"/>
      <w:lvlJc w:val="left"/>
      <w:pPr>
        <w:ind w:left="4878" w:hanging="848"/>
      </w:pPr>
      <w:rPr>
        <w:rFonts w:hint="default"/>
      </w:rPr>
    </w:lvl>
    <w:lvl w:ilvl="5" w:tplc="E0EA2EC0">
      <w:start w:val="1"/>
      <w:numFmt w:val="bullet"/>
      <w:lvlText w:val="•"/>
      <w:lvlJc w:val="left"/>
      <w:pPr>
        <w:ind w:left="5835" w:hanging="848"/>
      </w:pPr>
      <w:rPr>
        <w:rFonts w:hint="default"/>
      </w:rPr>
    </w:lvl>
    <w:lvl w:ilvl="6" w:tplc="C4161D6C">
      <w:start w:val="1"/>
      <w:numFmt w:val="bullet"/>
      <w:lvlText w:val="•"/>
      <w:lvlJc w:val="left"/>
      <w:pPr>
        <w:ind w:left="6793" w:hanging="848"/>
      </w:pPr>
      <w:rPr>
        <w:rFonts w:hint="default"/>
      </w:rPr>
    </w:lvl>
    <w:lvl w:ilvl="7" w:tplc="2CE24EDC">
      <w:start w:val="1"/>
      <w:numFmt w:val="bullet"/>
      <w:lvlText w:val="•"/>
      <w:lvlJc w:val="left"/>
      <w:pPr>
        <w:ind w:left="7751" w:hanging="848"/>
      </w:pPr>
      <w:rPr>
        <w:rFonts w:hint="default"/>
      </w:rPr>
    </w:lvl>
    <w:lvl w:ilvl="8" w:tplc="B4B8991A">
      <w:start w:val="1"/>
      <w:numFmt w:val="bullet"/>
      <w:lvlText w:val="•"/>
      <w:lvlJc w:val="left"/>
      <w:pPr>
        <w:ind w:left="8708" w:hanging="848"/>
      </w:pPr>
      <w:rPr>
        <w:rFonts w:hint="default"/>
      </w:rPr>
    </w:lvl>
  </w:abstractNum>
  <w:abstractNum w:abstractNumId="1">
    <w:nsid w:val="10DD102F"/>
    <w:multiLevelType w:val="hybridMultilevel"/>
    <w:tmpl w:val="FFFFFFFF"/>
    <w:lvl w:ilvl="0" w:tplc="F7229C36">
      <w:start w:val="3"/>
      <w:numFmt w:val="decimal"/>
      <w:lvlText w:val="%1"/>
      <w:lvlJc w:val="left"/>
      <w:pPr>
        <w:ind w:left="967" w:hanging="701"/>
      </w:pPr>
      <w:rPr>
        <w:rFonts w:hint="default"/>
      </w:rPr>
    </w:lvl>
    <w:lvl w:ilvl="1" w:tplc="3CD87622">
      <w:start w:val="1"/>
      <w:numFmt w:val="decimal"/>
      <w:lvlText w:val="%1.%2."/>
      <w:lvlJc w:val="left"/>
      <w:pPr>
        <w:ind w:left="967" w:hanging="701"/>
      </w:pPr>
      <w:rPr>
        <w:rFonts w:ascii="Times New Roman" w:eastAsia="Times New Roman" w:hAnsi="Times New Roman" w:hint="default"/>
        <w:color w:val="212121"/>
        <w:w w:val="111"/>
        <w:sz w:val="21"/>
        <w:szCs w:val="21"/>
      </w:rPr>
    </w:lvl>
    <w:lvl w:ilvl="2" w:tplc="6FA8DAE0">
      <w:start w:val="1"/>
      <w:numFmt w:val="bullet"/>
      <w:lvlText w:val="•"/>
      <w:lvlJc w:val="left"/>
      <w:pPr>
        <w:ind w:left="2898" w:hanging="701"/>
      </w:pPr>
      <w:rPr>
        <w:rFonts w:hint="default"/>
      </w:rPr>
    </w:lvl>
    <w:lvl w:ilvl="3" w:tplc="48147944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9514B9B8">
      <w:start w:val="1"/>
      <w:numFmt w:val="bullet"/>
      <w:lvlText w:val="•"/>
      <w:lvlJc w:val="left"/>
      <w:pPr>
        <w:ind w:left="4829" w:hanging="701"/>
      </w:pPr>
      <w:rPr>
        <w:rFonts w:hint="default"/>
      </w:rPr>
    </w:lvl>
    <w:lvl w:ilvl="5" w:tplc="5C64FEC2">
      <w:start w:val="1"/>
      <w:numFmt w:val="bullet"/>
      <w:lvlText w:val="•"/>
      <w:lvlJc w:val="left"/>
      <w:pPr>
        <w:ind w:left="5795" w:hanging="701"/>
      </w:pPr>
      <w:rPr>
        <w:rFonts w:hint="default"/>
      </w:rPr>
    </w:lvl>
    <w:lvl w:ilvl="6" w:tplc="15DC1F5E">
      <w:start w:val="1"/>
      <w:numFmt w:val="bullet"/>
      <w:lvlText w:val="•"/>
      <w:lvlJc w:val="left"/>
      <w:pPr>
        <w:ind w:left="6761" w:hanging="701"/>
      </w:pPr>
      <w:rPr>
        <w:rFonts w:hint="default"/>
      </w:rPr>
    </w:lvl>
    <w:lvl w:ilvl="7" w:tplc="E356E39C">
      <w:start w:val="1"/>
      <w:numFmt w:val="bullet"/>
      <w:lvlText w:val="•"/>
      <w:lvlJc w:val="left"/>
      <w:pPr>
        <w:ind w:left="7726" w:hanging="701"/>
      </w:pPr>
      <w:rPr>
        <w:rFonts w:hint="default"/>
      </w:rPr>
    </w:lvl>
    <w:lvl w:ilvl="8" w:tplc="58BC8232">
      <w:start w:val="1"/>
      <w:numFmt w:val="bullet"/>
      <w:lvlText w:val="•"/>
      <w:lvlJc w:val="left"/>
      <w:pPr>
        <w:ind w:left="8692" w:hanging="701"/>
      </w:pPr>
      <w:rPr>
        <w:rFonts w:hint="default"/>
      </w:rPr>
    </w:lvl>
  </w:abstractNum>
  <w:abstractNum w:abstractNumId="2">
    <w:nsid w:val="13C46FE8"/>
    <w:multiLevelType w:val="hybridMultilevel"/>
    <w:tmpl w:val="FFFFFFFF"/>
    <w:lvl w:ilvl="0" w:tplc="C8002E40">
      <w:start w:val="1"/>
      <w:numFmt w:val="decimal"/>
      <w:lvlText w:val="%1"/>
      <w:lvlJc w:val="left"/>
      <w:pPr>
        <w:ind w:left="1028" w:hanging="829"/>
      </w:pPr>
      <w:rPr>
        <w:rFonts w:hint="default"/>
      </w:rPr>
    </w:lvl>
    <w:lvl w:ilvl="1" w:tplc="BF2A204E">
      <w:start w:val="1"/>
      <w:numFmt w:val="decimal"/>
      <w:lvlText w:val="%1.%2."/>
      <w:lvlJc w:val="left"/>
      <w:pPr>
        <w:ind w:left="1028" w:hanging="829"/>
      </w:pPr>
      <w:rPr>
        <w:rFonts w:ascii="Times New Roman" w:eastAsia="Times New Roman" w:hAnsi="Times New Roman" w:hint="default"/>
        <w:color w:val="212121"/>
        <w:w w:val="104"/>
        <w:sz w:val="21"/>
        <w:szCs w:val="21"/>
      </w:rPr>
    </w:lvl>
    <w:lvl w:ilvl="2" w:tplc="936ACD00">
      <w:start w:val="1"/>
      <w:numFmt w:val="bullet"/>
      <w:lvlText w:val="•"/>
      <w:lvlJc w:val="left"/>
      <w:pPr>
        <w:ind w:left="2947" w:hanging="829"/>
      </w:pPr>
      <w:rPr>
        <w:rFonts w:hint="default"/>
      </w:rPr>
    </w:lvl>
    <w:lvl w:ilvl="3" w:tplc="F1BC5B20">
      <w:start w:val="1"/>
      <w:numFmt w:val="bullet"/>
      <w:lvlText w:val="•"/>
      <w:lvlJc w:val="left"/>
      <w:pPr>
        <w:ind w:left="3907" w:hanging="829"/>
      </w:pPr>
      <w:rPr>
        <w:rFonts w:hint="default"/>
      </w:rPr>
    </w:lvl>
    <w:lvl w:ilvl="4" w:tplc="4E20B646">
      <w:start w:val="1"/>
      <w:numFmt w:val="bullet"/>
      <w:lvlText w:val="•"/>
      <w:lvlJc w:val="left"/>
      <w:pPr>
        <w:ind w:left="4866" w:hanging="829"/>
      </w:pPr>
      <w:rPr>
        <w:rFonts w:hint="default"/>
      </w:rPr>
    </w:lvl>
    <w:lvl w:ilvl="5" w:tplc="28E41162">
      <w:start w:val="1"/>
      <w:numFmt w:val="bullet"/>
      <w:lvlText w:val="•"/>
      <w:lvlJc w:val="left"/>
      <w:pPr>
        <w:ind w:left="5826" w:hanging="829"/>
      </w:pPr>
      <w:rPr>
        <w:rFonts w:hint="default"/>
      </w:rPr>
    </w:lvl>
    <w:lvl w:ilvl="6" w:tplc="4282F4DE">
      <w:start w:val="1"/>
      <w:numFmt w:val="bullet"/>
      <w:lvlText w:val="•"/>
      <w:lvlJc w:val="left"/>
      <w:pPr>
        <w:ind w:left="6785" w:hanging="829"/>
      </w:pPr>
      <w:rPr>
        <w:rFonts w:hint="default"/>
      </w:rPr>
    </w:lvl>
    <w:lvl w:ilvl="7" w:tplc="85CA0FB0">
      <w:start w:val="1"/>
      <w:numFmt w:val="bullet"/>
      <w:lvlText w:val="•"/>
      <w:lvlJc w:val="left"/>
      <w:pPr>
        <w:ind w:left="7745" w:hanging="829"/>
      </w:pPr>
      <w:rPr>
        <w:rFonts w:hint="default"/>
      </w:rPr>
    </w:lvl>
    <w:lvl w:ilvl="8" w:tplc="2B7EF63E">
      <w:start w:val="1"/>
      <w:numFmt w:val="bullet"/>
      <w:lvlText w:val="•"/>
      <w:lvlJc w:val="left"/>
      <w:pPr>
        <w:ind w:left="8704" w:hanging="829"/>
      </w:pPr>
      <w:rPr>
        <w:rFonts w:hint="default"/>
      </w:rPr>
    </w:lvl>
  </w:abstractNum>
  <w:abstractNum w:abstractNumId="3">
    <w:nsid w:val="1C4E15B6"/>
    <w:multiLevelType w:val="hybridMultilevel"/>
    <w:tmpl w:val="FFFFFFFF"/>
    <w:lvl w:ilvl="0" w:tplc="3316620A">
      <w:start w:val="2"/>
      <w:numFmt w:val="decimal"/>
      <w:lvlText w:val="%1."/>
      <w:lvlJc w:val="left"/>
      <w:pPr>
        <w:ind w:left="1360" w:hanging="216"/>
      </w:pPr>
      <w:rPr>
        <w:rFonts w:ascii="Times New Roman" w:eastAsia="Times New Roman" w:hAnsi="Times New Roman" w:hint="default"/>
        <w:color w:val="313131"/>
        <w:w w:val="107"/>
        <w:sz w:val="20"/>
        <w:szCs w:val="20"/>
      </w:rPr>
    </w:lvl>
    <w:lvl w:ilvl="1" w:tplc="B9AC8010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2" w:tplc="79F64B88">
      <w:start w:val="1"/>
      <w:numFmt w:val="bullet"/>
      <w:lvlText w:val="•"/>
      <w:lvlJc w:val="left"/>
      <w:pPr>
        <w:ind w:left="3220" w:hanging="216"/>
      </w:pPr>
      <w:rPr>
        <w:rFonts w:hint="default"/>
      </w:rPr>
    </w:lvl>
    <w:lvl w:ilvl="3" w:tplc="32622ABA">
      <w:start w:val="1"/>
      <w:numFmt w:val="bullet"/>
      <w:lvlText w:val="•"/>
      <w:lvlJc w:val="left"/>
      <w:pPr>
        <w:ind w:left="4151" w:hanging="216"/>
      </w:pPr>
      <w:rPr>
        <w:rFonts w:hint="default"/>
      </w:rPr>
    </w:lvl>
    <w:lvl w:ilvl="4" w:tplc="8B744F42">
      <w:start w:val="1"/>
      <w:numFmt w:val="bullet"/>
      <w:lvlText w:val="•"/>
      <w:lvlJc w:val="left"/>
      <w:pPr>
        <w:ind w:left="5081" w:hanging="216"/>
      </w:pPr>
      <w:rPr>
        <w:rFonts w:hint="default"/>
      </w:rPr>
    </w:lvl>
    <w:lvl w:ilvl="5" w:tplc="F9A01654">
      <w:start w:val="1"/>
      <w:numFmt w:val="bullet"/>
      <w:lvlText w:val="•"/>
      <w:lvlJc w:val="left"/>
      <w:pPr>
        <w:ind w:left="6012" w:hanging="216"/>
      </w:pPr>
      <w:rPr>
        <w:rFonts w:hint="default"/>
      </w:rPr>
    </w:lvl>
    <w:lvl w:ilvl="6" w:tplc="E3061FA8">
      <w:start w:val="1"/>
      <w:numFmt w:val="bullet"/>
      <w:lvlText w:val="•"/>
      <w:lvlJc w:val="left"/>
      <w:pPr>
        <w:ind w:left="6942" w:hanging="216"/>
      </w:pPr>
      <w:rPr>
        <w:rFonts w:hint="default"/>
      </w:rPr>
    </w:lvl>
    <w:lvl w:ilvl="7" w:tplc="EEACDFBA">
      <w:start w:val="1"/>
      <w:numFmt w:val="bullet"/>
      <w:lvlText w:val="•"/>
      <w:lvlJc w:val="left"/>
      <w:pPr>
        <w:ind w:left="7872" w:hanging="216"/>
      </w:pPr>
      <w:rPr>
        <w:rFonts w:hint="default"/>
      </w:rPr>
    </w:lvl>
    <w:lvl w:ilvl="8" w:tplc="7BB8B996">
      <w:start w:val="1"/>
      <w:numFmt w:val="bullet"/>
      <w:lvlText w:val="•"/>
      <w:lvlJc w:val="left"/>
      <w:pPr>
        <w:ind w:left="8803" w:hanging="216"/>
      </w:pPr>
      <w:rPr>
        <w:rFonts w:hint="default"/>
      </w:rPr>
    </w:lvl>
  </w:abstractNum>
  <w:abstractNum w:abstractNumId="4">
    <w:nsid w:val="27F179E9"/>
    <w:multiLevelType w:val="hybridMultilevel"/>
    <w:tmpl w:val="FFFFFFFF"/>
    <w:lvl w:ilvl="0" w:tplc="8624A508">
      <w:start w:val="1"/>
      <w:numFmt w:val="decimal"/>
      <w:lvlText w:val="%1"/>
      <w:lvlJc w:val="left"/>
      <w:pPr>
        <w:ind w:left="1872" w:hanging="826"/>
      </w:pPr>
      <w:rPr>
        <w:rFonts w:hint="default"/>
      </w:rPr>
    </w:lvl>
    <w:lvl w:ilvl="1" w:tplc="A16C2D78">
      <w:start w:val="1"/>
      <w:numFmt w:val="decimal"/>
      <w:lvlText w:val="%1.%2."/>
      <w:lvlJc w:val="left"/>
      <w:pPr>
        <w:ind w:left="1872" w:hanging="826"/>
      </w:pPr>
      <w:rPr>
        <w:rFonts w:ascii="Times New Roman" w:eastAsia="Times New Roman" w:hAnsi="Times New Roman" w:hint="default"/>
        <w:b/>
        <w:bCs/>
        <w:color w:val="1D1D1D"/>
        <w:w w:val="105"/>
        <w:sz w:val="20"/>
        <w:szCs w:val="20"/>
      </w:rPr>
    </w:lvl>
    <w:lvl w:ilvl="2" w:tplc="C244646E">
      <w:start w:val="1"/>
      <w:numFmt w:val="lowerLetter"/>
      <w:lvlText w:val="%3)"/>
      <w:lvlJc w:val="left"/>
      <w:pPr>
        <w:ind w:left="2294" w:hanging="428"/>
      </w:pPr>
      <w:rPr>
        <w:rFonts w:ascii="Times New Roman" w:eastAsia="Times New Roman" w:hAnsi="Times New Roman" w:hint="default"/>
        <w:b/>
        <w:bCs/>
        <w:color w:val="1D1D1D"/>
        <w:w w:val="105"/>
        <w:sz w:val="21"/>
        <w:szCs w:val="21"/>
      </w:rPr>
    </w:lvl>
    <w:lvl w:ilvl="3" w:tplc="2E1EC2A8">
      <w:start w:val="1"/>
      <w:numFmt w:val="bullet"/>
      <w:lvlText w:val="•"/>
      <w:lvlJc w:val="left"/>
      <w:pPr>
        <w:ind w:left="2652" w:hanging="428"/>
      </w:pPr>
      <w:rPr>
        <w:rFonts w:hint="default"/>
      </w:rPr>
    </w:lvl>
    <w:lvl w:ilvl="4" w:tplc="3098AC10">
      <w:start w:val="1"/>
      <w:numFmt w:val="bullet"/>
      <w:lvlText w:val="•"/>
      <w:lvlJc w:val="left"/>
      <w:pPr>
        <w:ind w:left="2831" w:hanging="428"/>
      </w:pPr>
      <w:rPr>
        <w:rFonts w:hint="default"/>
      </w:rPr>
    </w:lvl>
    <w:lvl w:ilvl="5" w:tplc="52DC5D2A">
      <w:start w:val="1"/>
      <w:numFmt w:val="bullet"/>
      <w:lvlText w:val="•"/>
      <w:lvlJc w:val="left"/>
      <w:pPr>
        <w:ind w:left="3009" w:hanging="428"/>
      </w:pPr>
      <w:rPr>
        <w:rFonts w:hint="default"/>
      </w:rPr>
    </w:lvl>
    <w:lvl w:ilvl="6" w:tplc="89E0C212">
      <w:start w:val="1"/>
      <w:numFmt w:val="bullet"/>
      <w:lvlText w:val="•"/>
      <w:lvlJc w:val="left"/>
      <w:pPr>
        <w:ind w:left="3188" w:hanging="428"/>
      </w:pPr>
      <w:rPr>
        <w:rFonts w:hint="default"/>
      </w:rPr>
    </w:lvl>
    <w:lvl w:ilvl="7" w:tplc="AAC4D6D6">
      <w:start w:val="1"/>
      <w:numFmt w:val="bullet"/>
      <w:lvlText w:val="•"/>
      <w:lvlJc w:val="left"/>
      <w:pPr>
        <w:ind w:left="3367" w:hanging="428"/>
      </w:pPr>
      <w:rPr>
        <w:rFonts w:hint="default"/>
      </w:rPr>
    </w:lvl>
    <w:lvl w:ilvl="8" w:tplc="510A4AEA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</w:abstractNum>
  <w:abstractNum w:abstractNumId="5">
    <w:nsid w:val="2B1929BC"/>
    <w:multiLevelType w:val="hybridMultilevel"/>
    <w:tmpl w:val="FFFFFFFF"/>
    <w:lvl w:ilvl="0" w:tplc="BAF0247C">
      <w:start w:val="1"/>
      <w:numFmt w:val="decimal"/>
      <w:lvlText w:val="%1."/>
      <w:lvlJc w:val="left"/>
      <w:pPr>
        <w:ind w:left="1379" w:hanging="202"/>
      </w:pPr>
      <w:rPr>
        <w:rFonts w:ascii="Times New Roman" w:eastAsia="Times New Roman" w:hAnsi="Times New Roman" w:hint="default"/>
        <w:color w:val="211F21"/>
        <w:w w:val="80"/>
        <w:sz w:val="20"/>
        <w:szCs w:val="20"/>
      </w:rPr>
    </w:lvl>
    <w:lvl w:ilvl="1" w:tplc="F7B6BCEC">
      <w:start w:val="1"/>
      <w:numFmt w:val="bullet"/>
      <w:lvlText w:val="•"/>
      <w:lvlJc w:val="left"/>
      <w:pPr>
        <w:ind w:left="2307" w:hanging="202"/>
      </w:pPr>
      <w:rPr>
        <w:rFonts w:hint="default"/>
      </w:rPr>
    </w:lvl>
    <w:lvl w:ilvl="2" w:tplc="3BF48AAA">
      <w:start w:val="1"/>
      <w:numFmt w:val="bullet"/>
      <w:lvlText w:val="•"/>
      <w:lvlJc w:val="left"/>
      <w:pPr>
        <w:ind w:left="3236" w:hanging="202"/>
      </w:pPr>
      <w:rPr>
        <w:rFonts w:hint="default"/>
      </w:rPr>
    </w:lvl>
    <w:lvl w:ilvl="3" w:tplc="311E9728">
      <w:start w:val="1"/>
      <w:numFmt w:val="bullet"/>
      <w:lvlText w:val="•"/>
      <w:lvlJc w:val="left"/>
      <w:pPr>
        <w:ind w:left="4164" w:hanging="202"/>
      </w:pPr>
      <w:rPr>
        <w:rFonts w:hint="default"/>
      </w:rPr>
    </w:lvl>
    <w:lvl w:ilvl="4" w:tplc="88884DFA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5" w:tplc="BE7AD416">
      <w:start w:val="1"/>
      <w:numFmt w:val="bullet"/>
      <w:lvlText w:val="•"/>
      <w:lvlJc w:val="left"/>
      <w:pPr>
        <w:ind w:left="6021" w:hanging="202"/>
      </w:pPr>
      <w:rPr>
        <w:rFonts w:hint="default"/>
      </w:rPr>
    </w:lvl>
    <w:lvl w:ilvl="6" w:tplc="D42412DA">
      <w:start w:val="1"/>
      <w:numFmt w:val="bullet"/>
      <w:lvlText w:val="•"/>
      <w:lvlJc w:val="left"/>
      <w:pPr>
        <w:ind w:left="6950" w:hanging="202"/>
      </w:pPr>
      <w:rPr>
        <w:rFonts w:hint="default"/>
      </w:rPr>
    </w:lvl>
    <w:lvl w:ilvl="7" w:tplc="BD3061C8">
      <w:start w:val="1"/>
      <w:numFmt w:val="bullet"/>
      <w:lvlText w:val="•"/>
      <w:lvlJc w:val="left"/>
      <w:pPr>
        <w:ind w:left="7878" w:hanging="202"/>
      </w:pPr>
      <w:rPr>
        <w:rFonts w:hint="default"/>
      </w:rPr>
    </w:lvl>
    <w:lvl w:ilvl="8" w:tplc="8A9E724E">
      <w:start w:val="1"/>
      <w:numFmt w:val="bullet"/>
      <w:lvlText w:val="•"/>
      <w:lvlJc w:val="left"/>
      <w:pPr>
        <w:ind w:left="8807" w:hanging="202"/>
      </w:pPr>
      <w:rPr>
        <w:rFonts w:hint="default"/>
      </w:rPr>
    </w:lvl>
  </w:abstractNum>
  <w:abstractNum w:abstractNumId="6">
    <w:nsid w:val="445C49C2"/>
    <w:multiLevelType w:val="hybridMultilevel"/>
    <w:tmpl w:val="FFFFFFFF"/>
    <w:lvl w:ilvl="0" w:tplc="CAB63028">
      <w:start w:val="1"/>
      <w:numFmt w:val="lowerLetter"/>
      <w:lvlText w:val="%1)"/>
      <w:lvlJc w:val="left"/>
      <w:pPr>
        <w:ind w:left="1422" w:hanging="465"/>
      </w:pPr>
      <w:rPr>
        <w:rFonts w:ascii="Times New Roman" w:eastAsia="Times New Roman" w:hAnsi="Times New Roman" w:hint="default"/>
        <w:color w:val="211F21"/>
        <w:w w:val="117"/>
        <w:sz w:val="20"/>
        <w:szCs w:val="20"/>
      </w:rPr>
    </w:lvl>
    <w:lvl w:ilvl="1" w:tplc="E74264FC">
      <w:start w:val="1"/>
      <w:numFmt w:val="bullet"/>
      <w:lvlText w:val="•"/>
      <w:lvlJc w:val="left"/>
      <w:pPr>
        <w:ind w:left="2346" w:hanging="465"/>
      </w:pPr>
      <w:rPr>
        <w:rFonts w:hint="default"/>
      </w:rPr>
    </w:lvl>
    <w:lvl w:ilvl="2" w:tplc="80D62926">
      <w:start w:val="1"/>
      <w:numFmt w:val="bullet"/>
      <w:lvlText w:val="•"/>
      <w:lvlJc w:val="left"/>
      <w:pPr>
        <w:ind w:left="3270" w:hanging="465"/>
      </w:pPr>
      <w:rPr>
        <w:rFonts w:hint="default"/>
      </w:rPr>
    </w:lvl>
    <w:lvl w:ilvl="3" w:tplc="02CE08C2">
      <w:start w:val="1"/>
      <w:numFmt w:val="bullet"/>
      <w:lvlText w:val="•"/>
      <w:lvlJc w:val="left"/>
      <w:pPr>
        <w:ind w:left="4194" w:hanging="465"/>
      </w:pPr>
      <w:rPr>
        <w:rFonts w:hint="default"/>
      </w:rPr>
    </w:lvl>
    <w:lvl w:ilvl="4" w:tplc="50D464F2">
      <w:start w:val="1"/>
      <w:numFmt w:val="bullet"/>
      <w:lvlText w:val="•"/>
      <w:lvlJc w:val="left"/>
      <w:pPr>
        <w:ind w:left="5119" w:hanging="465"/>
      </w:pPr>
      <w:rPr>
        <w:rFonts w:hint="default"/>
      </w:rPr>
    </w:lvl>
    <w:lvl w:ilvl="5" w:tplc="2C40DD08">
      <w:start w:val="1"/>
      <w:numFmt w:val="bullet"/>
      <w:lvlText w:val="•"/>
      <w:lvlJc w:val="left"/>
      <w:pPr>
        <w:ind w:left="6043" w:hanging="465"/>
      </w:pPr>
      <w:rPr>
        <w:rFonts w:hint="default"/>
      </w:rPr>
    </w:lvl>
    <w:lvl w:ilvl="6" w:tplc="13FAE590">
      <w:start w:val="1"/>
      <w:numFmt w:val="bullet"/>
      <w:lvlText w:val="•"/>
      <w:lvlJc w:val="left"/>
      <w:pPr>
        <w:ind w:left="6967" w:hanging="465"/>
      </w:pPr>
      <w:rPr>
        <w:rFonts w:hint="default"/>
      </w:rPr>
    </w:lvl>
    <w:lvl w:ilvl="7" w:tplc="50682C6C">
      <w:start w:val="1"/>
      <w:numFmt w:val="bullet"/>
      <w:lvlText w:val="•"/>
      <w:lvlJc w:val="left"/>
      <w:pPr>
        <w:ind w:left="7891" w:hanging="465"/>
      </w:pPr>
      <w:rPr>
        <w:rFonts w:hint="default"/>
      </w:rPr>
    </w:lvl>
    <w:lvl w:ilvl="8" w:tplc="7A28E7F6">
      <w:start w:val="1"/>
      <w:numFmt w:val="bullet"/>
      <w:lvlText w:val="•"/>
      <w:lvlJc w:val="left"/>
      <w:pPr>
        <w:ind w:left="8815" w:hanging="4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45"/>
    <w:rsid w:val="00075588"/>
    <w:rsid w:val="00180445"/>
    <w:rsid w:val="00725D75"/>
    <w:rsid w:val="00984C9F"/>
    <w:rsid w:val="00C2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45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80445"/>
    <w:pPr>
      <w:ind w:left="1728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80445"/>
    <w:pPr>
      <w:ind w:left="1761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9"/>
    <w:qFormat/>
    <w:rsid w:val="00180445"/>
    <w:pPr>
      <w:ind w:left="90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Heading4">
    <w:name w:val="heading 4"/>
    <w:basedOn w:val="Normal"/>
    <w:link w:val="Heading4Char"/>
    <w:uiPriority w:val="99"/>
    <w:qFormat/>
    <w:rsid w:val="00180445"/>
    <w:pPr>
      <w:ind w:left="205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9"/>
    <w:qFormat/>
    <w:rsid w:val="00180445"/>
    <w:pPr>
      <w:ind w:left="123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0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01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01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01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01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80445"/>
    <w:pPr>
      <w:ind w:left="15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018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180445"/>
  </w:style>
  <w:style w:type="paragraph" w:customStyle="1" w:styleId="TableParagraph">
    <w:name w:val="Table Paragraph"/>
    <w:basedOn w:val="Normal"/>
    <w:uiPriority w:val="99"/>
    <w:rsid w:val="00180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822</Words>
  <Characters>4853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2017-07-07T14:56:00Z</dcterms:created>
  <dcterms:modified xsi:type="dcterms:W3CDTF">2017-07-07T13:00:00Z</dcterms:modified>
</cp:coreProperties>
</file>