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2A54" w14:textId="1C74FC98" w:rsidR="00FD11A9" w:rsidRPr="007214ED" w:rsidRDefault="00AA2DC2" w:rsidP="00FD11A9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Dohoda o narovnání</w:t>
      </w:r>
    </w:p>
    <w:p w14:paraId="526BDBA4" w14:textId="77777777" w:rsidR="00FD11A9" w:rsidRPr="007214ED" w:rsidRDefault="00FD11A9" w:rsidP="00FD11A9">
      <w:pPr>
        <w:spacing w:before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14:paraId="0ED5F7A0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b/>
          <w:sz w:val="24"/>
          <w:szCs w:val="24"/>
        </w:rPr>
        <w:t xml:space="preserve">Moravská zemská knihovna,  </w:t>
      </w:r>
      <w:r w:rsidRPr="00FD11A9">
        <w:rPr>
          <w:rFonts w:ascii="Times New Roman" w:hAnsi="Times New Roman" w:cs="Times New Roman"/>
          <w:sz w:val="24"/>
          <w:szCs w:val="24"/>
        </w:rPr>
        <w:t>IČ 00 09 49 43</w:t>
      </w:r>
    </w:p>
    <w:p w14:paraId="41896ED2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se sídlem v Brně, Kounicova 65a</w:t>
      </w:r>
    </w:p>
    <w:p w14:paraId="506D42E2" w14:textId="7EB6100F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 xml:space="preserve">zastoupená prof. PhDr. Tomášem Kubíčkem, Ph.D., </w:t>
      </w:r>
      <w:r w:rsidR="00F0395C">
        <w:rPr>
          <w:rFonts w:ascii="Times New Roman" w:hAnsi="Times New Roman" w:cs="Times New Roman"/>
          <w:sz w:val="24"/>
          <w:szCs w:val="24"/>
        </w:rPr>
        <w:t xml:space="preserve">generálním </w:t>
      </w:r>
      <w:r w:rsidRPr="00FD11A9">
        <w:rPr>
          <w:rFonts w:ascii="Times New Roman" w:hAnsi="Times New Roman" w:cs="Times New Roman"/>
          <w:sz w:val="24"/>
          <w:szCs w:val="24"/>
        </w:rPr>
        <w:t>ředitelem</w:t>
      </w:r>
    </w:p>
    <w:p w14:paraId="0AABB4B7" w14:textId="5F1BADBF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 xml:space="preserve">jako </w:t>
      </w:r>
      <w:r w:rsidR="00AA2DC2" w:rsidRPr="00AA2DC2">
        <w:rPr>
          <w:rFonts w:ascii="Times New Roman" w:hAnsi="Times New Roman" w:cs="Times New Roman"/>
          <w:i/>
          <w:sz w:val="24"/>
          <w:szCs w:val="24"/>
        </w:rPr>
        <w:t>kupující</w:t>
      </w:r>
    </w:p>
    <w:p w14:paraId="7840976F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60FE7E0D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a</w:t>
      </w:r>
    </w:p>
    <w:p w14:paraId="1E3694F6" w14:textId="6882EA6E" w:rsidR="00FD11A9" w:rsidRPr="00FD11A9" w:rsidRDefault="00AA2DC2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b/>
          <w:sz w:val="24"/>
          <w:szCs w:val="24"/>
        </w:rPr>
        <w:t>CZECH IMAGE GROUP, s.r.o</w:t>
      </w:r>
      <w:r w:rsidR="007214ED">
        <w:rPr>
          <w:rStyle w:val="preformatted"/>
          <w:rFonts w:ascii="Times New Roman" w:hAnsi="Times New Roman" w:cs="Times New Roman"/>
          <w:b/>
          <w:sz w:val="24"/>
          <w:szCs w:val="24"/>
        </w:rPr>
        <w:t>.</w:t>
      </w:r>
      <w:r w:rsidR="00FD11A9" w:rsidRPr="00FD11A9">
        <w:rPr>
          <w:rStyle w:val="preformatted"/>
          <w:rFonts w:ascii="Times New Roman" w:hAnsi="Times New Roman" w:cs="Times New Roman"/>
          <w:sz w:val="24"/>
          <w:szCs w:val="24"/>
        </w:rPr>
        <w:t xml:space="preserve">, IČ </w:t>
      </w:r>
      <w:r>
        <w:rPr>
          <w:rStyle w:val="nowrap"/>
          <w:rFonts w:ascii="Times New Roman" w:hAnsi="Times New Roman" w:cs="Times New Roman"/>
          <w:sz w:val="24"/>
          <w:szCs w:val="24"/>
        </w:rPr>
        <w:t>29 28 25 51</w:t>
      </w:r>
    </w:p>
    <w:p w14:paraId="2EFD6BD9" w14:textId="401735F1" w:rsidR="00FD11A9" w:rsidRPr="00FD11A9" w:rsidRDefault="00AA2DC2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Brno, Sladovnická 19</w:t>
      </w:r>
    </w:p>
    <w:p w14:paraId="4B1F2C70" w14:textId="211325AD" w:rsidR="00FD11A9" w:rsidRPr="00FD11A9" w:rsidRDefault="007214ED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AA2DC2">
        <w:rPr>
          <w:rFonts w:ascii="Times New Roman" w:hAnsi="Times New Roman" w:cs="Times New Roman"/>
          <w:sz w:val="24"/>
          <w:szCs w:val="24"/>
        </w:rPr>
        <w:t xml:space="preserve">Radovanem </w:t>
      </w:r>
      <w:proofErr w:type="spellStart"/>
      <w:r w:rsidR="00AA2DC2">
        <w:rPr>
          <w:rFonts w:ascii="Times New Roman" w:hAnsi="Times New Roman" w:cs="Times New Roman"/>
          <w:sz w:val="24"/>
          <w:szCs w:val="24"/>
        </w:rPr>
        <w:t>Blaškou</w:t>
      </w:r>
      <w:proofErr w:type="spellEnd"/>
      <w:r w:rsidR="00AA2DC2">
        <w:rPr>
          <w:rFonts w:ascii="Times New Roman" w:hAnsi="Times New Roman" w:cs="Times New Roman"/>
          <w:sz w:val="24"/>
          <w:szCs w:val="24"/>
        </w:rPr>
        <w:t>, jednatelem</w:t>
      </w:r>
    </w:p>
    <w:p w14:paraId="05F89EE8" w14:textId="3FE8D02C" w:rsidR="00FD11A9" w:rsidRPr="00FD11A9" w:rsidRDefault="00FD11A9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jako</w:t>
      </w:r>
      <w:r w:rsidR="00AA2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C2" w:rsidRPr="00AA2DC2">
        <w:rPr>
          <w:rFonts w:ascii="Times New Roman" w:hAnsi="Times New Roman" w:cs="Times New Roman"/>
          <w:i/>
          <w:sz w:val="24"/>
          <w:szCs w:val="24"/>
        </w:rPr>
        <w:t>prodávající</w:t>
      </w:r>
    </w:p>
    <w:p w14:paraId="2DF4D212" w14:textId="77777777" w:rsidR="00FD11A9" w:rsidRPr="00FD11A9" w:rsidRDefault="00FD11A9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ab/>
      </w:r>
    </w:p>
    <w:p w14:paraId="1A772874" w14:textId="7AC6359B" w:rsidR="00FD11A9" w:rsidRPr="00FD11A9" w:rsidRDefault="00FD11A9" w:rsidP="007214ED">
      <w:pPr>
        <w:spacing w:before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I.</w:t>
      </w:r>
    </w:p>
    <w:p w14:paraId="333780B3" w14:textId="7BE4292B" w:rsidR="007214ED" w:rsidRDefault="007214ED" w:rsidP="00AA2DC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AA2DC2">
        <w:rPr>
          <w:rFonts w:ascii="Times New Roman" w:hAnsi="Times New Roman" w:cs="Times New Roman"/>
          <w:sz w:val="24"/>
          <w:szCs w:val="24"/>
        </w:rPr>
        <w:t>11.12.2023 kupující zaslal prodávajícímu objednávku č. 944/2023 na propagační předměty s potiskem pro knihovny.cz na základě nabídky prodávajícího č. NV230495 v celkové hodnotě 59.770,- Kč bez DPH.</w:t>
      </w:r>
    </w:p>
    <w:p w14:paraId="5AEBBA53" w14:textId="2F52BCA2" w:rsidR="00AA2DC2" w:rsidRPr="00FD4192" w:rsidRDefault="00AA2DC2" w:rsidP="00FD419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192">
        <w:rPr>
          <w:rFonts w:ascii="Times New Roman" w:hAnsi="Times New Roman" w:cs="Times New Roman"/>
          <w:sz w:val="24"/>
          <w:szCs w:val="24"/>
        </w:rPr>
        <w:t xml:space="preserve">Prodávající dodal kupujícímu propagační předměty uvedené v čl. I. odst. 1 této dohody </w:t>
      </w:r>
      <w:r w:rsidR="00FD4192" w:rsidRPr="00FD4192">
        <w:rPr>
          <w:rFonts w:ascii="Times New Roman" w:hAnsi="Times New Roman" w:cs="Times New Roman"/>
          <w:sz w:val="24"/>
          <w:szCs w:val="24"/>
        </w:rPr>
        <w:t>řádně a včas. D</w:t>
      </w:r>
      <w:r w:rsidRPr="00FD4192">
        <w:rPr>
          <w:rFonts w:ascii="Times New Roman" w:hAnsi="Times New Roman" w:cs="Times New Roman"/>
          <w:sz w:val="24"/>
          <w:szCs w:val="24"/>
        </w:rPr>
        <w:t xml:space="preserve">ne 19.1.2024 </w:t>
      </w:r>
      <w:r w:rsidR="00FD4192" w:rsidRPr="00FD4192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Pr="00FD4192">
        <w:rPr>
          <w:rFonts w:ascii="Times New Roman" w:hAnsi="Times New Roman" w:cs="Times New Roman"/>
          <w:sz w:val="24"/>
          <w:szCs w:val="24"/>
        </w:rPr>
        <w:t>vystavil fakturu č. 20240061, kterou kupujícímu vyúčtoval dodávku těchto předmětů v cel</w:t>
      </w:r>
      <w:r w:rsidR="00FD4192" w:rsidRPr="00FD4192">
        <w:rPr>
          <w:rFonts w:ascii="Times New Roman" w:hAnsi="Times New Roman" w:cs="Times New Roman"/>
          <w:sz w:val="24"/>
          <w:szCs w:val="24"/>
        </w:rPr>
        <w:t>kové hodnotě 59.770,- Kč bez DP (</w:t>
      </w:r>
      <w:r w:rsidRPr="00FD4192">
        <w:rPr>
          <w:rFonts w:ascii="Times New Roman" w:hAnsi="Times New Roman" w:cs="Times New Roman"/>
          <w:sz w:val="24"/>
          <w:szCs w:val="24"/>
        </w:rPr>
        <w:t>72.321,70 Kč vč. DPH</w:t>
      </w:r>
      <w:r w:rsidR="00FD4192">
        <w:rPr>
          <w:rFonts w:ascii="Times New Roman" w:hAnsi="Times New Roman" w:cs="Times New Roman"/>
          <w:sz w:val="24"/>
          <w:szCs w:val="24"/>
        </w:rPr>
        <w:t>)</w:t>
      </w:r>
      <w:r w:rsidRPr="00FD4192">
        <w:rPr>
          <w:rFonts w:ascii="Times New Roman" w:hAnsi="Times New Roman" w:cs="Times New Roman"/>
          <w:sz w:val="24"/>
          <w:szCs w:val="24"/>
        </w:rPr>
        <w:t>.</w:t>
      </w:r>
      <w:r w:rsidR="00FD4192">
        <w:rPr>
          <w:rFonts w:ascii="Times New Roman" w:hAnsi="Times New Roman" w:cs="Times New Roman"/>
          <w:sz w:val="24"/>
          <w:szCs w:val="24"/>
        </w:rPr>
        <w:t xml:space="preserve"> Kupující tuto fakturu uhradil dne 2.2.2024.</w:t>
      </w:r>
    </w:p>
    <w:p w14:paraId="27A3F257" w14:textId="7D885F7F" w:rsidR="007214ED" w:rsidRDefault="007214ED" w:rsidP="007214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340/2015 Sb. </w:t>
      </w:r>
      <w:r w:rsidR="00AA2DC2">
        <w:rPr>
          <w:rFonts w:ascii="Times New Roman" w:hAnsi="Times New Roman" w:cs="Times New Roman"/>
          <w:sz w:val="24"/>
          <w:szCs w:val="24"/>
        </w:rPr>
        <w:t>objednávka č. 944/2023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AA2DC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 čl. I. odst. 1 této dohody měl</w:t>
      </w:r>
      <w:r w:rsidR="00AA2D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být vloženy do registru smluv</w:t>
      </w:r>
      <w:r w:rsidR="00FD4192">
        <w:rPr>
          <w:rFonts w:ascii="Times New Roman" w:hAnsi="Times New Roman" w:cs="Times New Roman"/>
          <w:sz w:val="24"/>
          <w:szCs w:val="24"/>
        </w:rPr>
        <w:t>. Ku</w:t>
      </w:r>
      <w:r w:rsidR="00AA2DC2">
        <w:rPr>
          <w:rFonts w:ascii="Times New Roman" w:hAnsi="Times New Roman" w:cs="Times New Roman"/>
          <w:sz w:val="24"/>
          <w:szCs w:val="24"/>
        </w:rPr>
        <w:t>pujíc</w:t>
      </w:r>
      <w:r w:rsidR="00FD4192">
        <w:rPr>
          <w:rFonts w:ascii="Times New Roman" w:hAnsi="Times New Roman" w:cs="Times New Roman"/>
          <w:sz w:val="24"/>
          <w:szCs w:val="24"/>
        </w:rPr>
        <w:t xml:space="preserve">í při kontrole účetních dokladů dle </w:t>
      </w:r>
      <w:proofErr w:type="spellStart"/>
      <w:r w:rsidR="00FD4192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="00FD4192">
        <w:rPr>
          <w:rFonts w:ascii="Times New Roman" w:hAnsi="Times New Roman" w:cs="Times New Roman"/>
          <w:sz w:val="24"/>
          <w:szCs w:val="24"/>
        </w:rPr>
        <w:t xml:space="preserve">. 320/2001 Sb. </w:t>
      </w:r>
      <w:r w:rsidR="00AA2DC2">
        <w:rPr>
          <w:rFonts w:ascii="Times New Roman" w:hAnsi="Times New Roman" w:cs="Times New Roman"/>
          <w:sz w:val="24"/>
          <w:szCs w:val="24"/>
        </w:rPr>
        <w:t>však zjistil,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192">
        <w:rPr>
          <w:rFonts w:ascii="Times New Roman" w:hAnsi="Times New Roman" w:cs="Times New Roman"/>
          <w:sz w:val="24"/>
          <w:szCs w:val="24"/>
        </w:rPr>
        <w:t>t</w:t>
      </w:r>
      <w:r w:rsidR="00AA2DC2">
        <w:rPr>
          <w:rFonts w:ascii="Times New Roman" w:hAnsi="Times New Roman" w:cs="Times New Roman"/>
          <w:sz w:val="24"/>
          <w:szCs w:val="24"/>
        </w:rPr>
        <w:t>uto objednávku do registru smluv nevložil. Z tohoto důvodu je objednávka a smluvní vztah jí založený</w:t>
      </w:r>
      <w:r>
        <w:rPr>
          <w:rFonts w:ascii="Times New Roman" w:hAnsi="Times New Roman" w:cs="Times New Roman"/>
          <w:sz w:val="24"/>
          <w:szCs w:val="24"/>
        </w:rPr>
        <w:t xml:space="preserve"> neplatn</w:t>
      </w:r>
      <w:r w:rsidR="00AA2DC2">
        <w:rPr>
          <w:rFonts w:ascii="Times New Roman" w:hAnsi="Times New Roman" w:cs="Times New Roman"/>
          <w:sz w:val="24"/>
          <w:szCs w:val="24"/>
        </w:rPr>
        <w:t>ý</w:t>
      </w:r>
      <w:r w:rsidR="008F44BD">
        <w:rPr>
          <w:rFonts w:ascii="Times New Roman" w:hAnsi="Times New Roman" w:cs="Times New Roman"/>
          <w:sz w:val="24"/>
          <w:szCs w:val="24"/>
        </w:rPr>
        <w:t xml:space="preserve"> a plnění z n</w:t>
      </w:r>
      <w:r w:rsidR="00AA2DC2">
        <w:rPr>
          <w:rFonts w:ascii="Times New Roman" w:hAnsi="Times New Roman" w:cs="Times New Roman"/>
          <w:sz w:val="24"/>
          <w:szCs w:val="24"/>
        </w:rPr>
        <w:t>ěj</w:t>
      </w:r>
      <w:r w:rsidR="008F44BD">
        <w:rPr>
          <w:rFonts w:ascii="Times New Roman" w:hAnsi="Times New Roman" w:cs="Times New Roman"/>
          <w:sz w:val="24"/>
          <w:szCs w:val="24"/>
        </w:rPr>
        <w:t xml:space="preserve"> by bylo považováno za bezdůvodné obohacení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5D5FF" w14:textId="747F2D32" w:rsidR="008F44BD" w:rsidRDefault="008F44BD" w:rsidP="007214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skutečnosti uvedené v čl. I. odst. 1</w:t>
      </w:r>
      <w:r w:rsidR="00AA2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A2DC2">
        <w:rPr>
          <w:rFonts w:ascii="Times New Roman" w:hAnsi="Times New Roman" w:cs="Times New Roman"/>
          <w:sz w:val="24"/>
          <w:szCs w:val="24"/>
        </w:rPr>
        <w:t>, 3</w:t>
      </w:r>
      <w:r w:rsidR="00FD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této dohody smluvní stra</w:t>
      </w:r>
      <w:r w:rsidR="00E73A3E">
        <w:rPr>
          <w:rFonts w:ascii="Times New Roman" w:hAnsi="Times New Roman" w:cs="Times New Roman"/>
          <w:sz w:val="24"/>
          <w:szCs w:val="24"/>
        </w:rPr>
        <w:t>ny uzavírají tuto dohodu o řešení vzniklé situace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96745" w14:textId="77777777" w:rsidR="008F44BD" w:rsidRDefault="008F44BD" w:rsidP="008F4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B43D5" w14:textId="0F45FD9B" w:rsidR="008F44BD" w:rsidRPr="008F44BD" w:rsidRDefault="008F44BD" w:rsidP="008F44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CD1300C" w14:textId="00706FD7" w:rsidR="008F44BD" w:rsidRDefault="008F44BD" w:rsidP="008F44B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konstatují, že </w:t>
      </w:r>
      <w:r w:rsidR="00FD11A9" w:rsidRPr="008F44BD">
        <w:rPr>
          <w:rFonts w:ascii="Times New Roman" w:hAnsi="Times New Roman" w:cs="Times New Roman"/>
          <w:sz w:val="24"/>
          <w:szCs w:val="24"/>
        </w:rPr>
        <w:t xml:space="preserve">považují plnění </w:t>
      </w:r>
      <w:r w:rsidR="00AA2DC2">
        <w:rPr>
          <w:rFonts w:ascii="Times New Roman" w:hAnsi="Times New Roman" w:cs="Times New Roman"/>
          <w:sz w:val="24"/>
          <w:szCs w:val="24"/>
        </w:rPr>
        <w:t>uvedené v</w:t>
      </w:r>
      <w:r w:rsidR="007214ED" w:rsidRPr="008F44BD">
        <w:rPr>
          <w:rFonts w:ascii="Times New Roman" w:hAnsi="Times New Roman" w:cs="Times New Roman"/>
          <w:sz w:val="24"/>
          <w:szCs w:val="24"/>
        </w:rPr>
        <w:t xml:space="preserve"> čl. I. </w:t>
      </w:r>
      <w:r w:rsidR="00FD11A9" w:rsidRPr="008F44BD">
        <w:rPr>
          <w:rFonts w:ascii="Times New Roman" w:hAnsi="Times New Roman" w:cs="Times New Roman"/>
          <w:sz w:val="24"/>
          <w:szCs w:val="24"/>
        </w:rPr>
        <w:t>jako nesporné</w:t>
      </w:r>
      <w:r w:rsidR="00E31960" w:rsidRPr="008F44BD">
        <w:rPr>
          <w:rFonts w:ascii="Times New Roman" w:hAnsi="Times New Roman" w:cs="Times New Roman"/>
          <w:sz w:val="24"/>
          <w:szCs w:val="24"/>
        </w:rPr>
        <w:t xml:space="preserve"> a </w:t>
      </w:r>
      <w:r w:rsidR="00E73A3E">
        <w:rPr>
          <w:rFonts w:ascii="Times New Roman" w:hAnsi="Times New Roman" w:cs="Times New Roman"/>
          <w:sz w:val="24"/>
          <w:szCs w:val="24"/>
        </w:rPr>
        <w:t xml:space="preserve">tedy dle § 2991 odst. 1 </w:t>
      </w:r>
      <w:proofErr w:type="spellStart"/>
      <w:r w:rsidR="00E73A3E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="00E73A3E">
        <w:rPr>
          <w:rFonts w:ascii="Times New Roman" w:hAnsi="Times New Roman" w:cs="Times New Roman"/>
          <w:sz w:val="24"/>
          <w:szCs w:val="24"/>
        </w:rPr>
        <w:t>. 89/2012 Sb. za plnění na základě spravedlivého důvodu.</w:t>
      </w:r>
    </w:p>
    <w:p w14:paraId="1F881BAF" w14:textId="32F57872" w:rsidR="008F44BD" w:rsidRDefault="008F44BD" w:rsidP="008F44B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konstatují, že na základě </w:t>
      </w:r>
      <w:r w:rsidR="00AA2DC2">
        <w:rPr>
          <w:rFonts w:ascii="Times New Roman" w:hAnsi="Times New Roman" w:cs="Times New Roman"/>
          <w:sz w:val="24"/>
          <w:szCs w:val="24"/>
        </w:rPr>
        <w:t>objednávky u</w:t>
      </w:r>
      <w:r>
        <w:rPr>
          <w:rFonts w:ascii="Times New Roman" w:hAnsi="Times New Roman" w:cs="Times New Roman"/>
          <w:sz w:val="24"/>
          <w:szCs w:val="24"/>
        </w:rPr>
        <w:t>vede</w:t>
      </w:r>
      <w:r w:rsidR="00AA2DC2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v čl. I. odst. 1 této dohody do</w:t>
      </w:r>
      <w:r w:rsidR="00AA2DC2">
        <w:rPr>
          <w:rFonts w:ascii="Times New Roman" w:hAnsi="Times New Roman" w:cs="Times New Roman"/>
          <w:sz w:val="24"/>
          <w:szCs w:val="24"/>
        </w:rPr>
        <w:t xml:space="preserve">šlo k řádnému vzájemnému plnění, když prodávající řádně dodal objednané zboží a kupující za tuto dodávku řádně uhradil </w:t>
      </w:r>
      <w:r w:rsidR="00FD4192">
        <w:rPr>
          <w:rFonts w:ascii="Times New Roman" w:hAnsi="Times New Roman" w:cs="Times New Roman"/>
          <w:sz w:val="24"/>
          <w:szCs w:val="24"/>
        </w:rPr>
        <w:t xml:space="preserve"> tak, jak je uvedeno </w:t>
      </w:r>
      <w:r w:rsidR="00AA2DC2">
        <w:rPr>
          <w:rFonts w:ascii="Times New Roman" w:hAnsi="Times New Roman" w:cs="Times New Roman"/>
          <w:sz w:val="24"/>
          <w:szCs w:val="24"/>
        </w:rPr>
        <w:t>v čl. I. odst. 2 této dohody.</w:t>
      </w:r>
    </w:p>
    <w:p w14:paraId="50D7B968" w14:textId="35BEEBED" w:rsidR="007214ED" w:rsidRDefault="008F44BD" w:rsidP="000B7FB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11A9" w:rsidRPr="008F44BD">
        <w:rPr>
          <w:rFonts w:ascii="Times New Roman" w:hAnsi="Times New Roman" w:cs="Times New Roman"/>
          <w:sz w:val="24"/>
          <w:szCs w:val="24"/>
        </w:rPr>
        <w:t>mluvní strany prohlašují, že se bezdůvodně neobohatily na úkor druhé smluvní strany a jednaly v dobré víře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E74D3" w14:textId="303B70EF" w:rsidR="00AA2DC2" w:rsidRDefault="00E73A3E" w:rsidP="00FD419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Dle § 2991 odst.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 89/2012 Sb. si strany nejsou s ohledem na skutečnosti uvedené v čl. II. této dohody povinni vydat vzájemně obohacení.</w:t>
      </w:r>
    </w:p>
    <w:p w14:paraId="7368514B" w14:textId="77777777" w:rsidR="00FD4192" w:rsidRPr="00FD4192" w:rsidRDefault="00FD4192" w:rsidP="00FD4192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B3CD7D" w14:textId="258F28D3" w:rsidR="00E73A3E" w:rsidRDefault="00E73A3E" w:rsidP="00E73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64668CD1" w14:textId="0A828D52" w:rsidR="00133AC9" w:rsidRDefault="00133AC9" w:rsidP="000B7FB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této smlouvy je objednávka č. 944/2023.</w:t>
      </w:r>
    </w:p>
    <w:p w14:paraId="7F18CB2D" w14:textId="3A7F06E9" w:rsidR="00FD11A9" w:rsidRPr="000B7FB2" w:rsidRDefault="00FD11A9" w:rsidP="000B7FB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FB2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0B7FB2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0B7FB2">
        <w:rPr>
          <w:rFonts w:ascii="Times New Roman" w:hAnsi="Times New Roman" w:cs="Times New Roman"/>
          <w:sz w:val="24"/>
          <w:szCs w:val="24"/>
        </w:rPr>
        <w:t xml:space="preserve"> </w:t>
      </w:r>
      <w:r w:rsidR="00133AC9">
        <w:rPr>
          <w:rFonts w:ascii="Times New Roman" w:hAnsi="Times New Roman" w:cs="Times New Roman"/>
          <w:sz w:val="24"/>
          <w:szCs w:val="24"/>
        </w:rPr>
        <w:t xml:space="preserve">vč. přílohy (objednávky č. 944/2023) </w:t>
      </w:r>
      <w:r w:rsidRPr="000B7FB2">
        <w:rPr>
          <w:rFonts w:ascii="Times New Roman" w:hAnsi="Times New Roman" w:cs="Times New Roman"/>
          <w:sz w:val="24"/>
          <w:szCs w:val="24"/>
        </w:rPr>
        <w:t>podléhá povinnosti zveřejnění podle zákona č. 340/2015 Sb., o registru smluv</w:t>
      </w:r>
      <w:r w:rsidR="00FD4192">
        <w:rPr>
          <w:rFonts w:ascii="Times New Roman" w:hAnsi="Times New Roman" w:cs="Times New Roman"/>
          <w:sz w:val="24"/>
          <w:szCs w:val="24"/>
        </w:rPr>
        <w:t>. S</w:t>
      </w:r>
      <w:r w:rsidRPr="000B7FB2">
        <w:rPr>
          <w:rFonts w:ascii="Times New Roman" w:hAnsi="Times New Roman" w:cs="Times New Roman"/>
          <w:sz w:val="24"/>
          <w:szCs w:val="24"/>
        </w:rPr>
        <w:t>mluvní strany se dohodly, že do</w:t>
      </w:r>
      <w:r w:rsidR="000B7FB2">
        <w:rPr>
          <w:rFonts w:ascii="Times New Roman" w:hAnsi="Times New Roman" w:cs="Times New Roman"/>
          <w:sz w:val="24"/>
          <w:szCs w:val="24"/>
        </w:rPr>
        <w:t>hodu</w:t>
      </w:r>
      <w:r w:rsidRPr="000B7FB2">
        <w:rPr>
          <w:rFonts w:ascii="Times New Roman" w:hAnsi="Times New Roman" w:cs="Times New Roman"/>
          <w:sz w:val="24"/>
          <w:szCs w:val="24"/>
        </w:rPr>
        <w:t xml:space="preserve"> do registr</w:t>
      </w:r>
      <w:r w:rsidR="00AA2DC2">
        <w:rPr>
          <w:rFonts w:ascii="Times New Roman" w:hAnsi="Times New Roman" w:cs="Times New Roman"/>
          <w:sz w:val="24"/>
          <w:szCs w:val="24"/>
        </w:rPr>
        <w:t>u smluv dle tohoto zákona zašle kupující</w:t>
      </w:r>
      <w:r w:rsidRPr="000B7FB2">
        <w:rPr>
          <w:rFonts w:ascii="Times New Roman" w:hAnsi="Times New Roman" w:cs="Times New Roman"/>
          <w:sz w:val="24"/>
          <w:szCs w:val="24"/>
        </w:rPr>
        <w:t>.</w:t>
      </w:r>
    </w:p>
    <w:p w14:paraId="7537760E" w14:textId="6E5961ED" w:rsidR="00FD11A9" w:rsidRPr="00FD11A9" w:rsidRDefault="00FD11A9" w:rsidP="00FD11A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FD11A9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FD11A9">
        <w:rPr>
          <w:rFonts w:ascii="Times New Roman" w:hAnsi="Times New Roman" w:cs="Times New Roman"/>
          <w:sz w:val="24"/>
          <w:szCs w:val="24"/>
        </w:rPr>
        <w:t xml:space="preserve"> nabývá platnosti dnem jeho podpisu oprávněnými zástupci všech smluvních stran.</w:t>
      </w:r>
    </w:p>
    <w:p w14:paraId="6BB8E8E6" w14:textId="0BB42BB2" w:rsidR="00FD11A9" w:rsidRPr="00FD11A9" w:rsidRDefault="00FD11A9" w:rsidP="00FD11A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FD11A9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FD11A9">
        <w:rPr>
          <w:rFonts w:ascii="Times New Roman" w:hAnsi="Times New Roman" w:cs="Times New Roman"/>
          <w:sz w:val="24"/>
          <w:szCs w:val="24"/>
        </w:rPr>
        <w:t xml:space="preserve"> je vyhotovena ve dvou vyhotoveních, z nichž po jednom obdrží každá ze smluvních stran.</w:t>
      </w:r>
    </w:p>
    <w:p w14:paraId="3609CCEA" w14:textId="77777777" w:rsidR="00FD11A9" w:rsidRPr="00FD11A9" w:rsidRDefault="00FD11A9" w:rsidP="00FD11A9">
      <w:pPr>
        <w:rPr>
          <w:rFonts w:ascii="Times New Roman" w:hAnsi="Times New Roman" w:cs="Times New Roman"/>
          <w:sz w:val="24"/>
          <w:szCs w:val="24"/>
        </w:rPr>
      </w:pPr>
    </w:p>
    <w:p w14:paraId="6AB84B17" w14:textId="58D9BE6E" w:rsidR="00FD11A9" w:rsidRPr="00FD11A9" w:rsidRDefault="00FD11A9" w:rsidP="007214ED">
      <w:pPr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 xml:space="preserve">V Brně dne </w:t>
      </w:r>
      <w:bookmarkStart w:id="0" w:name="_GoBack"/>
      <w:bookmarkEnd w:id="0"/>
    </w:p>
    <w:sectPr w:rsidR="00FD11A9" w:rsidRPr="00FD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AF9"/>
    <w:multiLevelType w:val="hybridMultilevel"/>
    <w:tmpl w:val="0F3CB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6DC"/>
    <w:multiLevelType w:val="hybridMultilevel"/>
    <w:tmpl w:val="79A07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A76"/>
    <w:multiLevelType w:val="hybridMultilevel"/>
    <w:tmpl w:val="5726B848"/>
    <w:lvl w:ilvl="0" w:tplc="E59A096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5630F4"/>
    <w:multiLevelType w:val="hybridMultilevel"/>
    <w:tmpl w:val="7044470C"/>
    <w:lvl w:ilvl="0" w:tplc="F176D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AA8"/>
    <w:multiLevelType w:val="hybridMultilevel"/>
    <w:tmpl w:val="08B0B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2D53"/>
    <w:multiLevelType w:val="hybridMultilevel"/>
    <w:tmpl w:val="9DB6C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57FC"/>
    <w:multiLevelType w:val="hybridMultilevel"/>
    <w:tmpl w:val="FA7AA848"/>
    <w:lvl w:ilvl="0" w:tplc="96221918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4A8A64F6"/>
    <w:multiLevelType w:val="hybridMultilevel"/>
    <w:tmpl w:val="6FC8E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87766"/>
    <w:multiLevelType w:val="hybridMultilevel"/>
    <w:tmpl w:val="28640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E2EBC"/>
    <w:multiLevelType w:val="hybridMultilevel"/>
    <w:tmpl w:val="8878F1AC"/>
    <w:lvl w:ilvl="0" w:tplc="9C74A8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83D2DDC"/>
    <w:multiLevelType w:val="hybridMultilevel"/>
    <w:tmpl w:val="3C9CA408"/>
    <w:lvl w:ilvl="0" w:tplc="9C74A8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1C"/>
    <w:rsid w:val="00030B3D"/>
    <w:rsid w:val="000B38C9"/>
    <w:rsid w:val="000B7FB2"/>
    <w:rsid w:val="000D135A"/>
    <w:rsid w:val="00116C5D"/>
    <w:rsid w:val="00133AC9"/>
    <w:rsid w:val="001E37C3"/>
    <w:rsid w:val="00243D44"/>
    <w:rsid w:val="00260062"/>
    <w:rsid w:val="002D7C6D"/>
    <w:rsid w:val="003F48DB"/>
    <w:rsid w:val="004546A6"/>
    <w:rsid w:val="004D0AE7"/>
    <w:rsid w:val="004D24AB"/>
    <w:rsid w:val="004F1053"/>
    <w:rsid w:val="00525644"/>
    <w:rsid w:val="00571828"/>
    <w:rsid w:val="00581F10"/>
    <w:rsid w:val="005D5F2F"/>
    <w:rsid w:val="005F76C7"/>
    <w:rsid w:val="00667C63"/>
    <w:rsid w:val="007214ED"/>
    <w:rsid w:val="007E4E7F"/>
    <w:rsid w:val="008C4D8C"/>
    <w:rsid w:val="008E71F4"/>
    <w:rsid w:val="008F44BD"/>
    <w:rsid w:val="009816CB"/>
    <w:rsid w:val="009F0468"/>
    <w:rsid w:val="00A25303"/>
    <w:rsid w:val="00A35B20"/>
    <w:rsid w:val="00A42384"/>
    <w:rsid w:val="00AA2DC2"/>
    <w:rsid w:val="00AB70A1"/>
    <w:rsid w:val="00AE0FC0"/>
    <w:rsid w:val="00B3732C"/>
    <w:rsid w:val="00B52BDB"/>
    <w:rsid w:val="00CB5006"/>
    <w:rsid w:val="00CD3218"/>
    <w:rsid w:val="00DB4F17"/>
    <w:rsid w:val="00DC791C"/>
    <w:rsid w:val="00E31960"/>
    <w:rsid w:val="00E50729"/>
    <w:rsid w:val="00E66220"/>
    <w:rsid w:val="00E73A3E"/>
    <w:rsid w:val="00F0395C"/>
    <w:rsid w:val="00F03C1D"/>
    <w:rsid w:val="00F227E2"/>
    <w:rsid w:val="00FD11A9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C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C6D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FD11A9"/>
  </w:style>
  <w:style w:type="character" w:customStyle="1" w:styleId="nowrap">
    <w:name w:val="nowrap"/>
    <w:basedOn w:val="Standardnpsmoodstavce"/>
    <w:rsid w:val="00FD1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C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C6D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FD11A9"/>
  </w:style>
  <w:style w:type="character" w:customStyle="1" w:styleId="nowrap">
    <w:name w:val="nowrap"/>
    <w:basedOn w:val="Standardnpsmoodstavce"/>
    <w:rsid w:val="00FD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Coling</dc:creator>
  <cp:lastModifiedBy>Soňa Dresslerová</cp:lastModifiedBy>
  <cp:revision>6</cp:revision>
  <cp:lastPrinted>2020-12-10T08:29:00Z</cp:lastPrinted>
  <dcterms:created xsi:type="dcterms:W3CDTF">2024-05-15T05:16:00Z</dcterms:created>
  <dcterms:modified xsi:type="dcterms:W3CDTF">2024-05-16T07:37:00Z</dcterms:modified>
</cp:coreProperties>
</file>