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56" w:lineRule="exact"/>
        <w:ind w:left="1016" w:right="5649" w:firstLine="0"/>
        <w:jc w:val="right"/>
      </w:pPr>
      <w:r/>
      <w:r>
        <w:rPr lang="cs-CZ" sz="40" baseline="0" dirty="0">
          <w:jc w:val="left"/>
          <w:rFonts w:ascii="Arial Narrow" w:hAnsi="Arial Narrow" w:cs="Arial Narrow"/>
          <w:b/>
          <w:bCs/>
          <w:color w:val="000000"/>
          <w:spacing w:val="-2"/>
          <w:sz w:val="40"/>
          <w:szCs w:val="40"/>
        </w:rPr>
        <w:t>Příloha č. 1 - podrobná specifikace předmětu plnění (ZAK 24-0024/4)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9590"/>
        </w:tabs>
        <w:spacing w:before="298" w:after="0" w:line="369" w:lineRule="exact"/>
        <w:ind w:left="1078" w:right="5569" w:firstLine="3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989431</wp:posOffset>
            </wp:positionH>
            <wp:positionV relativeFrom="line">
              <wp:posOffset>206808</wp:posOffset>
            </wp:positionV>
            <wp:extent cx="9532874" cy="461886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32874" cy="461886"/>
                    </a:xfrm>
                    <a:custGeom>
                      <a:rect l="l" t="t" r="r" b="b"/>
                      <a:pathLst>
                        <a:path w="9532874" h="461886">
                          <a:moveTo>
                            <a:pt x="0" y="461886"/>
                          </a:moveTo>
                          <a:lnTo>
                            <a:pt x="9532874" y="461886"/>
                          </a:lnTo>
                          <a:lnTo>
                            <a:pt x="9532874" y="0"/>
                          </a:lnTo>
                          <a:lnTo>
                            <a:pt x="0" y="0"/>
                          </a:lnTo>
                          <a:lnTo>
                            <a:pt x="0" y="461886"/>
                          </a:lnTo>
                          <a:close/>
                        </a:path>
                      </a:pathLst>
                    </a:custGeom>
                    <a:solidFill>
                      <a:srgbClr val="DA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8" baseline="0" dirty="0">
          <w:jc w:val="left"/>
          <w:rFonts w:ascii="Arial Narrow" w:hAnsi="Arial Narrow" w:cs="Arial Narrow"/>
          <w:b/>
          <w:bCs/>
          <w:color w:val="000000"/>
          <w:sz w:val="28"/>
          <w:szCs w:val="28"/>
        </w:rPr>
        <w:t>TRÁVNÍK</w:t>
      </w:r>
      <w:r>
        <w:rPr>
          <w:rFonts w:ascii="Times New Roman" w:hAnsi="Times New Roman" w:cs="Times New Roman"/>
          <w:sz w:val="28"/>
          <w:szCs w:val="28"/>
        </w:rPr>
        <w:t> </w:t>
      </w:r>
      <w:r>
        <w:br w:type="textWrapping" w:clear="all"/>
      </w:r>
      <w:r/>
      <w:r>
        <w:rPr lang="cs-CZ" sz="24" baseline="-1" dirty="0">
          <w:jc w:val="left"/>
          <w:rFonts w:ascii="Arial Narrow" w:hAnsi="Arial Narrow" w:cs="Arial Narrow"/>
          <w:b/>
          <w:bCs/>
          <w:color w:val="000000"/>
          <w:position w:val="-1"/>
          <w:sz w:val="24"/>
          <w:szCs w:val="24"/>
        </w:rPr>
        <w:t>znač.	</w:t>
      </w:r>
      <w:r>
        <w:rPr lang="cs-CZ" sz="24" baseline="-1" dirty="0">
          <w:jc w:val="left"/>
          <w:rFonts w:ascii="Arial Narrow" w:hAnsi="Arial Narrow" w:cs="Arial Narrow"/>
          <w:b/>
          <w:bCs/>
          <w:color w:val="000000"/>
          <w:position w:val="-1"/>
          <w:sz w:val="24"/>
          <w:szCs w:val="24"/>
        </w:rPr>
        <w:t>popis	</w:t>
      </w:r>
      <w:r>
        <w:rPr lang="cs-CZ" sz="24" baseline="0" dirty="0">
          <w:jc w:val="left"/>
          <w:rFonts w:ascii="Arial Narrow" w:hAnsi="Arial Narrow" w:cs="Arial Narrow"/>
          <w:b/>
          <w:bCs/>
          <w:color w:val="000000"/>
          <w:sz w:val="24"/>
          <w:szCs w:val="24"/>
        </w:rPr>
        <w:t>výměra (m</w:t>
      </w:r>
      <w:r>
        <w:rPr lang="cs-CZ" sz="16" baseline="12" dirty="0">
          <w:jc w:val="left"/>
          <w:rFonts w:ascii="Arial Narrow" w:hAnsi="Arial Narrow" w:cs="Arial Narrow"/>
          <w:b/>
          <w:bCs/>
          <w:color w:val="000000"/>
          <w:position w:val="12"/>
          <w:sz w:val="16"/>
          <w:szCs w:val="16"/>
        </w:rPr>
        <w:t>2</w:t>
      </w:r>
      <w:r>
        <w:rPr lang="cs-CZ" sz="24" baseline="0" dirty="0">
          <w:jc w:val="left"/>
          <w:rFonts w:ascii="Arial Narrow" w:hAnsi="Arial Narrow" w:cs="Arial Narrow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9934"/>
        </w:tabs>
        <w:spacing w:before="2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A1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sekání trávníku se sběrem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1030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53"/>
        </w:tabs>
        <w:spacing w:before="20" w:after="0" w:line="275" w:lineRule="exact"/>
        <w:ind w:left="2460" w:right="6926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křížová vertikutace trávníku vč.sběru a vyhrabání sušiny	</w:t>
      </w:r>
      <w:r>
        <w:rPr lang="cs-CZ" sz="24" baseline="0" dirty="0">
          <w:jc w:val="left"/>
          <w:rFonts w:ascii="Arial Narrow" w:hAnsi="Arial Narrow" w:cs="Arial Narrow"/>
          <w:color w:val="000000"/>
          <w:spacing w:val="-4"/>
          <w:sz w:val="24"/>
          <w:szCs w:val="24"/>
        </w:rPr>
        <w:t>1030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53"/>
        </w:tabs>
        <w:spacing w:before="20" w:after="0" w:line="275" w:lineRule="exact"/>
        <w:ind w:left="2460" w:right="6926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hnojení trávníku vč. profi dlouhodobého hnojiva	</w:t>
      </w:r>
      <w:r>
        <w:rPr lang="cs-CZ" sz="24" baseline="0" dirty="0">
          <w:jc w:val="left"/>
          <w:rFonts w:ascii="Arial Narrow" w:hAnsi="Arial Narrow" w:cs="Arial Narrow"/>
          <w:color w:val="000000"/>
          <w:spacing w:val="-4"/>
          <w:sz w:val="24"/>
          <w:szCs w:val="24"/>
        </w:rPr>
        <w:t>1030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9989"/>
        </w:tabs>
        <w:spacing w:before="2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A2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sekání trávníku se sběrem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225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08"/>
        </w:tabs>
        <w:spacing w:before="20" w:after="0" w:line="275" w:lineRule="exact"/>
        <w:ind w:left="2460" w:right="6981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křížová vertikutace trávníku vč.sběru a vyhrabání sušiny	</w:t>
      </w:r>
      <w:r>
        <w:rPr lang="cs-CZ" sz="24" baseline="0" dirty="0">
          <w:jc w:val="left"/>
          <w:rFonts w:ascii="Arial Narrow" w:hAnsi="Arial Narrow" w:cs="Arial Narrow"/>
          <w:color w:val="000000"/>
          <w:spacing w:val="-6"/>
          <w:sz w:val="24"/>
          <w:szCs w:val="24"/>
        </w:rPr>
        <w:t>225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08"/>
        </w:tabs>
        <w:spacing w:before="20" w:after="0" w:line="275" w:lineRule="exact"/>
        <w:ind w:left="2460" w:right="6981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hnojení trávníku vč. profi dlouhodobého hnojiva	</w:t>
      </w:r>
      <w:r>
        <w:rPr lang="cs-CZ" sz="24" baseline="0" dirty="0">
          <w:jc w:val="left"/>
          <w:rFonts w:ascii="Arial Narrow" w:hAnsi="Arial Narrow" w:cs="Arial Narrow"/>
          <w:color w:val="000000"/>
          <w:spacing w:val="-6"/>
          <w:sz w:val="24"/>
          <w:szCs w:val="24"/>
        </w:rPr>
        <w:t>225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10044"/>
        </w:tabs>
        <w:spacing w:before="2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A3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sekání trávníku se sběrem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64"/>
        </w:tabs>
        <w:spacing w:before="20" w:after="0" w:line="275" w:lineRule="exact"/>
        <w:ind w:left="2460" w:right="7037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křížová vertikutace trávníku vč.sběru a vyhrabání sušiny	</w:t>
      </w:r>
      <w:r>
        <w:rPr lang="cs-CZ" sz="24" baseline="0" dirty="0">
          <w:jc w:val="left"/>
          <w:rFonts w:ascii="Arial Narrow" w:hAnsi="Arial Narrow" w:cs="Arial Narrow"/>
          <w:color w:val="000000"/>
          <w:spacing w:val="-9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64"/>
        </w:tabs>
        <w:spacing w:before="20" w:after="0" w:line="275" w:lineRule="exact"/>
        <w:ind w:left="2460" w:right="7037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hnojení trávníku vč. profi dlouhodobého hnojiva	</w:t>
      </w:r>
      <w:r>
        <w:rPr lang="cs-CZ" sz="24" baseline="0" dirty="0">
          <w:jc w:val="left"/>
          <w:rFonts w:ascii="Arial Narrow" w:hAnsi="Arial Narrow" w:cs="Arial Narrow"/>
          <w:color w:val="000000"/>
          <w:spacing w:val="-9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9989"/>
        </w:tabs>
        <w:spacing w:before="2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A4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sekání trávníku se sběrem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220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08"/>
        </w:tabs>
        <w:spacing w:before="20" w:after="0" w:line="275" w:lineRule="exact"/>
        <w:ind w:left="2460" w:right="6981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křížová vertikutace trávníku vč.sběru a vyhrabání sušiny	</w:t>
      </w:r>
      <w:r>
        <w:rPr lang="cs-CZ" sz="24" baseline="0" dirty="0">
          <w:jc w:val="left"/>
          <w:rFonts w:ascii="Arial Narrow" w:hAnsi="Arial Narrow" w:cs="Arial Narrow"/>
          <w:color w:val="000000"/>
          <w:spacing w:val="-6"/>
          <w:sz w:val="24"/>
          <w:szCs w:val="24"/>
        </w:rPr>
        <w:t>220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08"/>
        </w:tabs>
        <w:spacing w:before="20" w:after="0" w:line="275" w:lineRule="exact"/>
        <w:ind w:left="2460" w:right="6981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hnojení trávníku vč. profi dlouhodobého hnojiva	</w:t>
      </w:r>
      <w:r>
        <w:rPr lang="cs-CZ" sz="24" baseline="0" dirty="0">
          <w:jc w:val="left"/>
          <w:rFonts w:ascii="Arial Narrow" w:hAnsi="Arial Narrow" w:cs="Arial Narrow"/>
          <w:color w:val="000000"/>
          <w:spacing w:val="-6"/>
          <w:sz w:val="24"/>
          <w:szCs w:val="24"/>
        </w:rPr>
        <w:t>220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9989"/>
        </w:tabs>
        <w:spacing w:before="2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A5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sekání trávníku pod stromy se sběrem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470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9590"/>
        </w:tabs>
        <w:spacing w:before="0" w:after="0" w:line="369" w:lineRule="exact"/>
        <w:ind w:left="1078" w:right="6503" w:firstLine="3"/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989431</wp:posOffset>
            </wp:positionH>
            <wp:positionV relativeFrom="line">
              <wp:posOffset>17704</wp:posOffset>
            </wp:positionV>
            <wp:extent cx="9532874" cy="461887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32874" cy="461887"/>
                    </a:xfrm>
                    <a:custGeom>
                      <a:rect l="l" t="t" r="r" b="b"/>
                      <a:pathLst>
                        <a:path w="9532874" h="461887">
                          <a:moveTo>
                            <a:pt x="0" y="461887"/>
                          </a:moveTo>
                          <a:lnTo>
                            <a:pt x="9532874" y="461887"/>
                          </a:lnTo>
                          <a:lnTo>
                            <a:pt x="9532874" y="0"/>
                          </a:lnTo>
                          <a:lnTo>
                            <a:pt x="0" y="0"/>
                          </a:lnTo>
                          <a:lnTo>
                            <a:pt x="0" y="461887"/>
                          </a:lnTo>
                          <a:close/>
                        </a:path>
                      </a:pathLst>
                    </a:custGeom>
                    <a:solidFill>
                      <a:srgbClr val="DA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8" baseline="0" dirty="0">
          <w:jc w:val="left"/>
          <w:rFonts w:ascii="Arial Narrow" w:hAnsi="Arial Narrow" w:cs="Arial Narrow"/>
          <w:b/>
          <w:bCs/>
          <w:color w:val="000000"/>
          <w:sz w:val="28"/>
          <w:szCs w:val="28"/>
        </w:rPr>
        <w:t>LOUKA</w:t>
      </w:r>
      <w:r>
        <w:rPr>
          <w:rFonts w:ascii="Times New Roman" w:hAnsi="Times New Roman" w:cs="Times New Roman"/>
          <w:sz w:val="28"/>
          <w:szCs w:val="28"/>
        </w:rPr>
        <w:t> </w:t>
      </w:r>
      <w:r>
        <w:br w:type="textWrapping" w:clear="all"/>
      </w:r>
      <w:r/>
      <w:r>
        <w:rPr lang="cs-CZ" sz="24" baseline="-1" dirty="0">
          <w:jc w:val="left"/>
          <w:rFonts w:ascii="Arial Narrow" w:hAnsi="Arial Narrow" w:cs="Arial Narrow"/>
          <w:b/>
          <w:bCs/>
          <w:color w:val="000000"/>
          <w:position w:val="-1"/>
          <w:sz w:val="24"/>
          <w:szCs w:val="24"/>
        </w:rPr>
        <w:t>znač.	</w:t>
      </w:r>
      <w:r>
        <w:rPr lang="cs-CZ" sz="24" baseline="-1" dirty="0">
          <w:jc w:val="left"/>
          <w:rFonts w:ascii="Arial Narrow" w:hAnsi="Arial Narrow" w:cs="Arial Narrow"/>
          <w:b/>
          <w:bCs/>
          <w:color w:val="000000"/>
          <w:position w:val="-1"/>
          <w:sz w:val="24"/>
          <w:szCs w:val="24"/>
        </w:rPr>
        <w:t>popis	</w:t>
      </w:r>
      <w:r>
        <w:rPr lang="cs-CZ" sz="24" baseline="0" dirty="0">
          <w:jc w:val="left"/>
          <w:rFonts w:ascii="Arial Narrow" w:hAnsi="Arial Narrow" w:cs="Arial Narrow"/>
          <w:b/>
          <w:bCs/>
          <w:color w:val="000000"/>
          <w:sz w:val="24"/>
          <w:szCs w:val="24"/>
        </w:rPr>
        <w:t>výměra (m</w:t>
      </w:r>
      <w:r>
        <w:rPr lang="cs-CZ" sz="16" baseline="12" dirty="0">
          <w:jc w:val="left"/>
          <w:rFonts w:ascii="Arial Narrow" w:hAnsi="Arial Narrow" w:cs="Arial Narrow"/>
          <w:b/>
          <w:bCs/>
          <w:color w:val="000000"/>
          <w:position w:val="12"/>
          <w:sz w:val="16"/>
          <w:szCs w:val="16"/>
        </w:rPr>
        <w:t>2</w:t>
      </w:r>
      <w:r>
        <w:rPr lang="cs-CZ" sz="24" baseline="0" dirty="0">
          <w:jc w:val="left"/>
          <w:rFonts w:ascii="Arial Narrow" w:hAnsi="Arial Narrow" w:cs="Arial Narrow"/>
          <w:b/>
          <w:bCs/>
          <w:color w:val="000000"/>
          <w:spacing w:val="-2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9989"/>
        </w:tabs>
        <w:spacing w:before="2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B1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sekání louky  vč. odstranění travní hmoty 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10044"/>
        </w:tabs>
        <w:spacing w:before="2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B2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sekání louky  vč. odstranění travní hmoty 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9590"/>
        </w:tabs>
        <w:spacing w:before="0" w:after="0" w:line="369" w:lineRule="exact"/>
        <w:ind w:left="1078" w:right="6503" w:firstLine="3"/>
      </w:pPr>
      <w:r>
        <w:drawing>
          <wp:anchor simplePos="0" relativeHeight="251658244" behindDoc="1" locked="0" layoutInCell="1" allowOverlap="1">
            <wp:simplePos x="0" y="0"/>
            <wp:positionH relativeFrom="page">
              <wp:posOffset>989431</wp:posOffset>
            </wp:positionH>
            <wp:positionV relativeFrom="line">
              <wp:posOffset>17577</wp:posOffset>
            </wp:positionV>
            <wp:extent cx="9532874" cy="461886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32874" cy="461886"/>
                    </a:xfrm>
                    <a:custGeom>
                      <a:rect l="l" t="t" r="r" b="b"/>
                      <a:pathLst>
                        <a:path w="9532874" h="461886">
                          <a:moveTo>
                            <a:pt x="0" y="461886"/>
                          </a:moveTo>
                          <a:lnTo>
                            <a:pt x="9532874" y="461886"/>
                          </a:lnTo>
                          <a:lnTo>
                            <a:pt x="9532874" y="0"/>
                          </a:lnTo>
                          <a:lnTo>
                            <a:pt x="0" y="0"/>
                          </a:lnTo>
                          <a:lnTo>
                            <a:pt x="0" y="461886"/>
                          </a:lnTo>
                          <a:close/>
                        </a:path>
                      </a:pathLst>
                    </a:custGeom>
                    <a:solidFill>
                      <a:srgbClr val="DA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8" baseline="0" dirty="0">
          <w:jc w:val="left"/>
          <w:rFonts w:ascii="Arial Narrow" w:hAnsi="Arial Narrow" w:cs="Arial Narrow"/>
          <w:b/>
          <w:bCs/>
          <w:color w:val="000000"/>
          <w:sz w:val="28"/>
          <w:szCs w:val="28"/>
        </w:rPr>
        <w:t>TRVALKOVÉ ZÁHONY</w:t>
      </w:r>
      <w:r>
        <w:rPr>
          <w:rFonts w:ascii="Times New Roman" w:hAnsi="Times New Roman" w:cs="Times New Roman"/>
          <w:sz w:val="28"/>
          <w:szCs w:val="28"/>
        </w:rPr>
        <w:t> </w:t>
      </w:r>
      <w:r>
        <w:br w:type="textWrapping" w:clear="all"/>
      </w:r>
      <w:r/>
      <w:r>
        <w:rPr lang="cs-CZ" sz="24" baseline="-1" dirty="0">
          <w:jc w:val="left"/>
          <w:rFonts w:ascii="Arial Narrow" w:hAnsi="Arial Narrow" w:cs="Arial Narrow"/>
          <w:b/>
          <w:bCs/>
          <w:color w:val="000000"/>
          <w:position w:val="-1"/>
          <w:sz w:val="24"/>
          <w:szCs w:val="24"/>
        </w:rPr>
        <w:t>znač.	</w:t>
      </w:r>
      <w:r>
        <w:rPr lang="cs-CZ" sz="24" baseline="-1" dirty="0">
          <w:jc w:val="left"/>
          <w:rFonts w:ascii="Arial Narrow" w:hAnsi="Arial Narrow" w:cs="Arial Narrow"/>
          <w:b/>
          <w:bCs/>
          <w:color w:val="000000"/>
          <w:position w:val="-1"/>
          <w:sz w:val="24"/>
          <w:szCs w:val="24"/>
        </w:rPr>
        <w:t>popis	</w:t>
      </w:r>
      <w:r>
        <w:rPr lang="cs-CZ" sz="24" baseline="0" dirty="0">
          <w:jc w:val="left"/>
          <w:rFonts w:ascii="Arial Narrow" w:hAnsi="Arial Narrow" w:cs="Arial Narrow"/>
          <w:b/>
          <w:bCs/>
          <w:color w:val="000000"/>
          <w:sz w:val="24"/>
          <w:szCs w:val="24"/>
        </w:rPr>
        <w:t>výměra (m</w:t>
      </w:r>
      <w:r>
        <w:rPr lang="cs-CZ" sz="16" baseline="12" dirty="0">
          <w:jc w:val="left"/>
          <w:rFonts w:ascii="Arial Narrow" w:hAnsi="Arial Narrow" w:cs="Arial Narrow"/>
          <w:b/>
          <w:bCs/>
          <w:color w:val="000000"/>
          <w:position w:val="12"/>
          <w:sz w:val="16"/>
          <w:szCs w:val="16"/>
        </w:rPr>
        <w:t>2</w:t>
      </w:r>
      <w:r>
        <w:rPr lang="cs-CZ" sz="24" baseline="0" dirty="0">
          <w:jc w:val="left"/>
          <w:rFonts w:ascii="Arial Narrow" w:hAnsi="Arial Narrow" w:cs="Arial Narrow"/>
          <w:b/>
          <w:bCs/>
          <w:color w:val="000000"/>
          <w:spacing w:val="-2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10044"/>
        </w:tabs>
        <w:spacing w:before="2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C1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pletní záhonu, sestřih odkvetlých trvalek, úklid odpadků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64"/>
        </w:tabs>
        <w:spacing w:before="20" w:after="0" w:line="275" w:lineRule="exact"/>
        <w:ind w:left="2460" w:right="7037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jarní sestřih trvalek	</w:t>
      </w:r>
      <w:r>
        <w:rPr lang="cs-CZ" sz="24" baseline="0" dirty="0">
          <w:jc w:val="left"/>
          <w:rFonts w:ascii="Arial Narrow" w:hAnsi="Arial Narrow" w:cs="Arial Narrow"/>
          <w:color w:val="000000"/>
          <w:spacing w:val="-9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64"/>
        </w:tabs>
        <w:spacing w:before="20" w:after="0" w:line="275" w:lineRule="exact"/>
        <w:ind w:left="2460" w:right="7037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hnojení záhonu vč. hnojiva	</w:t>
      </w:r>
      <w:r>
        <w:rPr lang="cs-CZ" sz="24" baseline="0" dirty="0">
          <w:jc w:val="left"/>
          <w:rFonts w:ascii="Arial Narrow" w:hAnsi="Arial Narrow" w:cs="Arial Narrow"/>
          <w:color w:val="000000"/>
          <w:spacing w:val="-9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10044"/>
        </w:tabs>
        <w:spacing w:before="2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C2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pletní záhonu, sestřih odkvetlých trvalek, úklid odpadků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64"/>
        </w:tabs>
        <w:spacing w:before="20" w:after="0" w:line="275" w:lineRule="exact"/>
        <w:ind w:left="2460" w:right="7037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jarní sestřih trvalek	</w:t>
      </w:r>
      <w:r>
        <w:rPr lang="cs-CZ" sz="24" baseline="0" dirty="0">
          <w:jc w:val="left"/>
          <w:rFonts w:ascii="Arial Narrow" w:hAnsi="Arial Narrow" w:cs="Arial Narrow"/>
          <w:color w:val="000000"/>
          <w:spacing w:val="-9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64"/>
        </w:tabs>
        <w:spacing w:before="20" w:after="0" w:line="275" w:lineRule="exact"/>
        <w:ind w:left="2460" w:right="7037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hnojení záhonu vč. hnojiva	</w:t>
      </w:r>
      <w:r>
        <w:rPr lang="cs-CZ" sz="24" baseline="0" dirty="0">
          <w:jc w:val="left"/>
          <w:rFonts w:ascii="Arial Narrow" w:hAnsi="Arial Narrow" w:cs="Arial Narrow"/>
          <w:color w:val="000000"/>
          <w:spacing w:val="-9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10044"/>
        </w:tabs>
        <w:spacing w:before="2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C3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pletní záhonu, sestřih odkvetlých trvalek, úklid odpadků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64"/>
        </w:tabs>
        <w:spacing w:before="20" w:after="0" w:line="275" w:lineRule="exact"/>
        <w:ind w:left="2460" w:right="7037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jarní sestřih trvalek	</w:t>
      </w:r>
      <w:r>
        <w:rPr lang="cs-CZ" sz="24" baseline="0" dirty="0">
          <w:jc w:val="left"/>
          <w:rFonts w:ascii="Arial Narrow" w:hAnsi="Arial Narrow" w:cs="Arial Narrow"/>
          <w:color w:val="000000"/>
          <w:spacing w:val="-9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64"/>
        </w:tabs>
        <w:spacing w:before="20" w:after="0" w:line="275" w:lineRule="exact"/>
        <w:ind w:left="2460" w:right="7037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hnojení záhonu vč. hnojiva	</w:t>
      </w:r>
      <w:r>
        <w:rPr lang="cs-CZ" sz="24" baseline="0" dirty="0">
          <w:jc w:val="left"/>
          <w:rFonts w:ascii="Arial Narrow" w:hAnsi="Arial Narrow" w:cs="Arial Narrow"/>
          <w:color w:val="000000"/>
          <w:spacing w:val="-9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10044"/>
        </w:tabs>
        <w:spacing w:before="2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C4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pletní záhonu, sestřih odkvetlých trvalek, úklid odpadků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64"/>
        </w:tabs>
        <w:spacing w:before="20" w:after="0" w:line="275" w:lineRule="exact"/>
        <w:ind w:left="2460" w:right="7037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jarní sestřih trvalek	</w:t>
      </w:r>
      <w:r>
        <w:rPr lang="cs-CZ" sz="24" baseline="0" dirty="0">
          <w:jc w:val="left"/>
          <w:rFonts w:ascii="Arial Narrow" w:hAnsi="Arial Narrow" w:cs="Arial Narrow"/>
          <w:color w:val="000000"/>
          <w:spacing w:val="-9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64"/>
        </w:tabs>
        <w:spacing w:before="20" w:after="0" w:line="275" w:lineRule="exact"/>
        <w:ind w:left="2460" w:right="7037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hnojení záhonu vč. hnojiva	</w:t>
      </w:r>
      <w:r>
        <w:rPr lang="cs-CZ" sz="24" baseline="0" dirty="0">
          <w:jc w:val="left"/>
          <w:rFonts w:ascii="Arial Narrow" w:hAnsi="Arial Narrow" w:cs="Arial Narrow"/>
          <w:color w:val="000000"/>
          <w:spacing w:val="-9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10044"/>
        </w:tabs>
        <w:spacing w:before="2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C5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pletní záhonu, sestřih odkvetlých trvalek, úklid odpadků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64"/>
        </w:tabs>
        <w:spacing w:before="20" w:after="0" w:line="275" w:lineRule="exact"/>
        <w:ind w:left="2460" w:right="7037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jarní sestřih trvalek	</w:t>
      </w:r>
      <w:r>
        <w:rPr lang="cs-CZ" sz="24" baseline="0" dirty="0">
          <w:jc w:val="left"/>
          <w:rFonts w:ascii="Arial Narrow" w:hAnsi="Arial Narrow" w:cs="Arial Narrow"/>
          <w:color w:val="000000"/>
          <w:spacing w:val="-9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64"/>
        </w:tabs>
        <w:spacing w:before="20" w:after="0" w:line="275" w:lineRule="exact"/>
        <w:ind w:left="2460" w:right="7037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hnojení záhonu vč. hnojiva	</w:t>
      </w:r>
      <w:r>
        <w:rPr lang="cs-CZ" sz="24" baseline="0" dirty="0">
          <w:jc w:val="left"/>
          <w:rFonts w:ascii="Arial Narrow" w:hAnsi="Arial Narrow" w:cs="Arial Narrow"/>
          <w:color w:val="000000"/>
          <w:spacing w:val="-9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9590"/>
        </w:tabs>
        <w:spacing w:before="0" w:after="0" w:line="369" w:lineRule="exact"/>
        <w:ind w:left="1078" w:right="6503" w:firstLine="3"/>
      </w:pPr>
      <w:r>
        <w:drawing>
          <wp:anchor simplePos="0" relativeHeight="251658245" behindDoc="1" locked="0" layoutInCell="1" allowOverlap="1">
            <wp:simplePos x="0" y="0"/>
            <wp:positionH relativeFrom="page">
              <wp:posOffset>989431</wp:posOffset>
            </wp:positionH>
            <wp:positionV relativeFrom="line">
              <wp:posOffset>17704</wp:posOffset>
            </wp:positionV>
            <wp:extent cx="9532874" cy="461886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32874" cy="461886"/>
                    </a:xfrm>
                    <a:custGeom>
                      <a:rect l="l" t="t" r="r" b="b"/>
                      <a:pathLst>
                        <a:path w="9532874" h="461886">
                          <a:moveTo>
                            <a:pt x="0" y="461886"/>
                          </a:moveTo>
                          <a:lnTo>
                            <a:pt x="9532874" y="461886"/>
                          </a:lnTo>
                          <a:lnTo>
                            <a:pt x="9532874" y="0"/>
                          </a:lnTo>
                          <a:lnTo>
                            <a:pt x="0" y="0"/>
                          </a:lnTo>
                          <a:lnTo>
                            <a:pt x="0" y="461886"/>
                          </a:lnTo>
                          <a:close/>
                        </a:path>
                      </a:pathLst>
                    </a:custGeom>
                    <a:solidFill>
                      <a:srgbClr val="DA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8" baseline="0" dirty="0">
          <w:jc w:val="left"/>
          <w:rFonts w:ascii="Arial Narrow" w:hAnsi="Arial Narrow" w:cs="Arial Narrow"/>
          <w:b/>
          <w:bCs/>
          <w:color w:val="000000"/>
          <w:sz w:val="28"/>
          <w:szCs w:val="28"/>
        </w:rPr>
        <w:t>ATRIUM</w:t>
      </w:r>
      <w:r>
        <w:rPr>
          <w:rFonts w:ascii="Times New Roman" w:hAnsi="Times New Roman" w:cs="Times New Roman"/>
          <w:sz w:val="28"/>
          <w:szCs w:val="28"/>
        </w:rPr>
        <w:t> </w:t>
      </w:r>
      <w:r>
        <w:br w:type="textWrapping" w:clear="all"/>
      </w:r>
      <w:r/>
      <w:r>
        <w:rPr lang="cs-CZ" sz="24" baseline="-1" dirty="0">
          <w:jc w:val="left"/>
          <w:rFonts w:ascii="Arial Narrow" w:hAnsi="Arial Narrow" w:cs="Arial Narrow"/>
          <w:b/>
          <w:bCs/>
          <w:color w:val="000000"/>
          <w:position w:val="-1"/>
          <w:sz w:val="24"/>
          <w:szCs w:val="24"/>
        </w:rPr>
        <w:t>znač.	</w:t>
      </w:r>
      <w:r>
        <w:rPr lang="cs-CZ" sz="24" baseline="-1" dirty="0">
          <w:jc w:val="left"/>
          <w:rFonts w:ascii="Arial Narrow" w:hAnsi="Arial Narrow" w:cs="Arial Narrow"/>
          <w:b/>
          <w:bCs/>
          <w:color w:val="000000"/>
          <w:position w:val="-1"/>
          <w:sz w:val="24"/>
          <w:szCs w:val="24"/>
        </w:rPr>
        <w:t>popis	</w:t>
      </w:r>
      <w:r>
        <w:rPr lang="cs-CZ" sz="24" baseline="0" dirty="0">
          <w:jc w:val="left"/>
          <w:rFonts w:ascii="Arial Narrow" w:hAnsi="Arial Narrow" w:cs="Arial Narrow"/>
          <w:b/>
          <w:bCs/>
          <w:color w:val="000000"/>
          <w:sz w:val="24"/>
          <w:szCs w:val="24"/>
        </w:rPr>
        <w:t>výměra (m</w:t>
      </w:r>
      <w:r>
        <w:rPr lang="cs-CZ" sz="16" baseline="12" dirty="0">
          <w:jc w:val="left"/>
          <w:rFonts w:ascii="Arial Narrow" w:hAnsi="Arial Narrow" w:cs="Arial Narrow"/>
          <w:b/>
          <w:bCs/>
          <w:color w:val="000000"/>
          <w:position w:val="12"/>
          <w:sz w:val="16"/>
          <w:szCs w:val="16"/>
        </w:rPr>
        <w:t>2</w:t>
      </w:r>
      <w:r>
        <w:rPr lang="cs-CZ" sz="24" baseline="0" dirty="0">
          <w:jc w:val="left"/>
          <w:rFonts w:ascii="Arial Narrow" w:hAnsi="Arial Narrow" w:cs="Arial Narrow"/>
          <w:b/>
          <w:bCs/>
          <w:color w:val="000000"/>
          <w:spacing w:val="-2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10044"/>
        </w:tabs>
        <w:spacing w:before="2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D1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zálivka záhonů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9590"/>
        </w:tabs>
        <w:spacing w:before="0" w:after="0" w:line="369" w:lineRule="exact"/>
        <w:ind w:left="1078" w:right="6503" w:firstLine="3"/>
      </w:pPr>
      <w:r>
        <w:drawing>
          <wp:anchor simplePos="0" relativeHeight="251658246" behindDoc="1" locked="0" layoutInCell="1" allowOverlap="1">
            <wp:simplePos x="0" y="0"/>
            <wp:positionH relativeFrom="page">
              <wp:posOffset>989431</wp:posOffset>
            </wp:positionH>
            <wp:positionV relativeFrom="line">
              <wp:posOffset>17577</wp:posOffset>
            </wp:positionV>
            <wp:extent cx="9532874" cy="461886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32874" cy="461886"/>
                    </a:xfrm>
                    <a:custGeom>
                      <a:rect l="l" t="t" r="r" b="b"/>
                      <a:pathLst>
                        <a:path w="9532874" h="461886">
                          <a:moveTo>
                            <a:pt x="0" y="461886"/>
                          </a:moveTo>
                          <a:lnTo>
                            <a:pt x="9532874" y="461886"/>
                          </a:lnTo>
                          <a:lnTo>
                            <a:pt x="9532874" y="0"/>
                          </a:lnTo>
                          <a:lnTo>
                            <a:pt x="0" y="0"/>
                          </a:lnTo>
                          <a:lnTo>
                            <a:pt x="0" y="461886"/>
                          </a:lnTo>
                          <a:close/>
                        </a:path>
                      </a:pathLst>
                    </a:custGeom>
                    <a:solidFill>
                      <a:srgbClr val="DA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8" baseline="0" dirty="0">
          <w:jc w:val="left"/>
          <w:rFonts w:ascii="Arial Narrow" w:hAnsi="Arial Narrow" w:cs="Arial Narrow"/>
          <w:b/>
          <w:bCs/>
          <w:color w:val="000000"/>
          <w:sz w:val="28"/>
          <w:szCs w:val="28"/>
        </w:rPr>
        <w:t>KEŘOVÉ A POROSTNÍ SKUPINY</w:t>
      </w:r>
      <w:r>
        <w:rPr>
          <w:rFonts w:ascii="Times New Roman" w:hAnsi="Times New Roman" w:cs="Times New Roman"/>
          <w:sz w:val="28"/>
          <w:szCs w:val="28"/>
        </w:rPr>
        <w:t> </w:t>
      </w:r>
      <w:r>
        <w:br w:type="textWrapping" w:clear="all"/>
      </w:r>
      <w:r/>
      <w:r>
        <w:rPr lang="cs-CZ" sz="24" baseline="-1" dirty="0">
          <w:jc w:val="left"/>
          <w:rFonts w:ascii="Arial Narrow" w:hAnsi="Arial Narrow" w:cs="Arial Narrow"/>
          <w:b/>
          <w:bCs/>
          <w:color w:val="000000"/>
          <w:position w:val="-1"/>
          <w:sz w:val="24"/>
          <w:szCs w:val="24"/>
        </w:rPr>
        <w:t>znač.	</w:t>
      </w:r>
      <w:r>
        <w:rPr lang="cs-CZ" sz="24" baseline="-1" dirty="0">
          <w:jc w:val="left"/>
          <w:rFonts w:ascii="Arial Narrow" w:hAnsi="Arial Narrow" w:cs="Arial Narrow"/>
          <w:b/>
          <w:bCs/>
          <w:color w:val="000000"/>
          <w:position w:val="-1"/>
          <w:sz w:val="24"/>
          <w:szCs w:val="24"/>
        </w:rPr>
        <w:t>popis	</w:t>
      </w:r>
      <w:r>
        <w:rPr lang="cs-CZ" sz="24" baseline="0" dirty="0">
          <w:jc w:val="left"/>
          <w:rFonts w:ascii="Arial Narrow" w:hAnsi="Arial Narrow" w:cs="Arial Narrow"/>
          <w:b/>
          <w:bCs/>
          <w:color w:val="000000"/>
          <w:sz w:val="24"/>
          <w:szCs w:val="24"/>
        </w:rPr>
        <w:t>výměra (m</w:t>
      </w:r>
      <w:r>
        <w:rPr lang="cs-CZ" sz="16" baseline="12" dirty="0">
          <w:jc w:val="left"/>
          <w:rFonts w:ascii="Arial Narrow" w:hAnsi="Arial Narrow" w:cs="Arial Narrow"/>
          <w:b/>
          <w:bCs/>
          <w:color w:val="000000"/>
          <w:position w:val="12"/>
          <w:sz w:val="16"/>
          <w:szCs w:val="16"/>
        </w:rPr>
        <w:t>2</w:t>
      </w:r>
      <w:r>
        <w:rPr lang="cs-CZ" sz="24" baseline="0" dirty="0">
          <w:jc w:val="left"/>
          <w:rFonts w:ascii="Arial Narrow" w:hAnsi="Arial Narrow" w:cs="Arial Narrow"/>
          <w:b/>
          <w:bCs/>
          <w:color w:val="000000"/>
          <w:spacing w:val="-2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9989"/>
        </w:tabs>
        <w:spacing w:before="2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E1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péče o keře, řez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08"/>
        </w:tabs>
        <w:spacing w:before="20" w:after="0" w:line="275" w:lineRule="exact"/>
        <w:ind w:left="2460" w:right="6981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úklid listí, větví a odpadků v keřových skupinách	</w:t>
      </w:r>
      <w:r>
        <w:rPr lang="cs-CZ" sz="24" baseline="0" dirty="0">
          <w:jc w:val="left"/>
          <w:rFonts w:ascii="Arial Narrow" w:hAnsi="Arial Narrow" w:cs="Arial Narrow"/>
          <w:color w:val="000000"/>
          <w:spacing w:val="-6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9989"/>
        </w:tabs>
        <w:spacing w:before="2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E2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péče o keře, řez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08"/>
        </w:tabs>
        <w:spacing w:before="20" w:after="0" w:line="275" w:lineRule="exact"/>
        <w:ind w:left="2460" w:right="6981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úklid listí, větví a odpadků v keřových skupinách	</w:t>
      </w:r>
      <w:r>
        <w:rPr lang="cs-CZ" sz="24" baseline="0" dirty="0">
          <w:jc w:val="left"/>
          <w:rFonts w:ascii="Arial Narrow" w:hAnsi="Arial Narrow" w:cs="Arial Narrow"/>
          <w:color w:val="000000"/>
          <w:spacing w:val="-6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9989"/>
        </w:tabs>
        <w:spacing w:before="2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E3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péče o keře, řez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08"/>
        </w:tabs>
        <w:spacing w:before="20" w:after="0" w:line="275" w:lineRule="exact"/>
        <w:ind w:left="2460" w:right="6981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úklid listí, větví a odpadků v keřových skupinách	</w:t>
      </w:r>
      <w:r>
        <w:rPr lang="cs-CZ" sz="24" baseline="0" dirty="0">
          <w:jc w:val="left"/>
          <w:rFonts w:ascii="Arial Narrow" w:hAnsi="Arial Narrow" w:cs="Arial Narrow"/>
          <w:color w:val="000000"/>
          <w:spacing w:val="-6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9989"/>
        </w:tabs>
        <w:spacing w:before="2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E4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péče o keře, řez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140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08"/>
        </w:tabs>
        <w:spacing w:before="20" w:after="0" w:line="275" w:lineRule="exact"/>
        <w:ind w:left="2460" w:right="6981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úklid listí, větví a odpadků v keřových skupinách	</w:t>
      </w:r>
      <w:r>
        <w:rPr lang="cs-CZ" sz="24" baseline="0" dirty="0">
          <w:jc w:val="left"/>
          <w:rFonts w:ascii="Arial Narrow" w:hAnsi="Arial Narrow" w:cs="Arial Narrow"/>
          <w:color w:val="000000"/>
          <w:spacing w:val="-6"/>
          <w:sz w:val="24"/>
          <w:szCs w:val="24"/>
        </w:rPr>
        <w:t>140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10044"/>
        </w:tabs>
        <w:spacing w:before="2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E5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péče o keře, řez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64"/>
        </w:tabs>
        <w:spacing w:before="20" w:after="0" w:line="275" w:lineRule="exact"/>
        <w:ind w:left="2460" w:right="7037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úklid listí, větví a odpadků v keřových skupinách	</w:t>
      </w:r>
      <w:r>
        <w:rPr lang="cs-CZ" sz="24" baseline="0" dirty="0">
          <w:jc w:val="left"/>
          <w:rFonts w:ascii="Arial Narrow" w:hAnsi="Arial Narrow" w:cs="Arial Narrow"/>
          <w:color w:val="000000"/>
          <w:spacing w:val="-9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10044"/>
        </w:tabs>
        <w:spacing w:before="2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E6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péče o keře, řez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64"/>
        </w:tabs>
        <w:spacing w:before="20" w:after="0" w:line="275" w:lineRule="exact"/>
        <w:ind w:left="2460" w:right="7037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úklid listí, větví a odpadků v keřových skupinách	</w:t>
      </w:r>
      <w:r>
        <w:rPr lang="cs-CZ" sz="24" baseline="0" dirty="0">
          <w:jc w:val="left"/>
          <w:rFonts w:ascii="Arial Narrow" w:hAnsi="Arial Narrow" w:cs="Arial Narrow"/>
          <w:color w:val="000000"/>
          <w:spacing w:val="-9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10044"/>
        </w:tabs>
        <w:spacing w:before="2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E7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péče o keře, řez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64"/>
        </w:tabs>
        <w:spacing w:before="20" w:after="0" w:line="275" w:lineRule="exact"/>
        <w:ind w:left="2460" w:right="7037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úklid listí, větví a odpadků v keřových skupinách	</w:t>
      </w:r>
      <w:r>
        <w:rPr lang="cs-CZ" sz="24" baseline="0" dirty="0">
          <w:jc w:val="left"/>
          <w:rFonts w:ascii="Arial Narrow" w:hAnsi="Arial Narrow" w:cs="Arial Narrow"/>
          <w:color w:val="000000"/>
          <w:spacing w:val="-9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10044"/>
        </w:tabs>
        <w:spacing w:before="2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E8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péče o keře, řez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64"/>
        </w:tabs>
        <w:spacing w:before="20" w:after="0" w:line="275" w:lineRule="exact"/>
        <w:ind w:left="2460" w:right="7037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úklid listí, větví a odpadků v keřových skupinách	</w:t>
      </w:r>
      <w:r>
        <w:rPr lang="cs-CZ" sz="24" baseline="0" dirty="0">
          <w:jc w:val="left"/>
          <w:rFonts w:ascii="Arial Narrow" w:hAnsi="Arial Narrow" w:cs="Arial Narrow"/>
          <w:color w:val="000000"/>
          <w:spacing w:val="-9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9989"/>
        </w:tabs>
        <w:spacing w:before="2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E9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péče o keře, řez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8323" w:h="25907"/>
          <w:pgMar w:top="343" w:right="500" w:bottom="275" w:left="500" w:header="708" w:footer="708" w:gutter="0"/>
          <w:docGrid w:linePitch="360"/>
        </w:sectPr>
        <w:tabs>
          <w:tab w:val="left" w:pos="9908"/>
        </w:tabs>
        <w:spacing w:before="20" w:after="0" w:line="275" w:lineRule="exact"/>
        <w:ind w:left="2460" w:right="6981" w:firstLine="0"/>
        <w:jc w:val="right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úklid listí, větví a odpadků v keřových skupinách	</w:t>
      </w:r>
      <w:r>
        <w:rPr lang="cs-CZ" sz="24" baseline="0" dirty="0">
          <w:jc w:val="left"/>
          <w:rFonts w:ascii="Arial Narrow" w:hAnsi="Arial Narrow" w:cs="Arial Narrow"/>
          <w:color w:val="000000"/>
          <w:spacing w:val="-6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9989"/>
        </w:tabs>
        <w:spacing w:before="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E10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probírka porostu, likvidace invazivních dřevin	</w:t>
      </w:r>
      <w:r>
        <w:rPr lang="cs-CZ" sz="24" baseline="0" dirty="0">
          <w:jc w:val="left"/>
          <w:rFonts w:ascii="Arial Narrow" w:hAnsi="Arial Narrow" w:cs="Arial Narrow"/>
          <w:color w:val="000000"/>
          <w:spacing w:val="-6"/>
          <w:sz w:val="24"/>
          <w:szCs w:val="24"/>
        </w:rPr>
        <w:t>760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9601"/>
        </w:tabs>
        <w:spacing w:before="0" w:after="0" w:line="310" w:lineRule="exact"/>
        <w:ind w:left="1078" w:right="6519" w:firstLine="3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989431</wp:posOffset>
            </wp:positionH>
            <wp:positionV relativeFrom="line">
              <wp:posOffset>-14758</wp:posOffset>
            </wp:positionV>
            <wp:extent cx="9532874" cy="424371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32874" cy="424371"/>
                    </a:xfrm>
                    <a:custGeom>
                      <a:rect l="l" t="t" r="r" b="b"/>
                      <a:pathLst>
                        <a:path w="9532874" h="424371">
                          <a:moveTo>
                            <a:pt x="0" y="424371"/>
                          </a:moveTo>
                          <a:lnTo>
                            <a:pt x="9532874" y="424371"/>
                          </a:lnTo>
                          <a:lnTo>
                            <a:pt x="9532874" y="0"/>
                          </a:lnTo>
                          <a:lnTo>
                            <a:pt x="0" y="0"/>
                          </a:lnTo>
                          <a:lnTo>
                            <a:pt x="0" y="424371"/>
                          </a:lnTo>
                          <a:close/>
                        </a:path>
                      </a:pathLst>
                    </a:custGeom>
                    <a:solidFill>
                      <a:srgbClr val="DA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8" baseline="0" dirty="0">
          <w:jc w:val="left"/>
          <w:rFonts w:ascii="Arial Narrow" w:hAnsi="Arial Narrow" w:cs="Arial Narrow"/>
          <w:b/>
          <w:bCs/>
          <w:color w:val="000000"/>
          <w:sz w:val="28"/>
          <w:szCs w:val="28"/>
        </w:rPr>
        <w:t>KVĚTINÁČE</w:t>
      </w:r>
      <w:r>
        <w:rPr>
          <w:rFonts w:ascii="Times New Roman" w:hAnsi="Times New Roman" w:cs="Times New Roman"/>
          <w:sz w:val="28"/>
          <w:szCs w:val="28"/>
        </w:rPr>
        <w:t> </w:t>
      </w:r>
      <w:r>
        <w:br w:type="textWrapping" w:clear="all"/>
      </w:r>
      <w:r/>
      <w:r>
        <w:rPr lang="cs-CZ" sz="24" baseline="0" dirty="0">
          <w:jc w:val="left"/>
          <w:rFonts w:ascii="Arial Narrow" w:hAnsi="Arial Narrow" w:cs="Arial Narrow"/>
          <w:b/>
          <w:bCs/>
          <w:color w:val="000000"/>
          <w:sz w:val="24"/>
          <w:szCs w:val="24"/>
        </w:rPr>
        <w:t>znač.	</w:t>
      </w:r>
      <w:r>
        <w:rPr lang="cs-CZ" sz="24" baseline="0" dirty="0">
          <w:jc w:val="left"/>
          <w:rFonts w:ascii="Arial Narrow" w:hAnsi="Arial Narrow" w:cs="Arial Narrow"/>
          <w:b/>
          <w:bCs/>
          <w:color w:val="000000"/>
          <w:sz w:val="24"/>
          <w:szCs w:val="24"/>
        </w:rPr>
        <w:t>popis	</w:t>
      </w:r>
      <w:r>
        <w:rPr lang="cs-CZ" sz="24" baseline="0" dirty="0">
          <w:jc w:val="left"/>
          <w:rFonts w:ascii="Arial Narrow" w:hAnsi="Arial Narrow" w:cs="Arial Narrow"/>
          <w:b/>
          <w:bCs/>
          <w:color w:val="000000"/>
          <w:spacing w:val="-2"/>
          <w:sz w:val="24"/>
          <w:szCs w:val="24"/>
        </w:rPr>
        <w:t>výměra (ks)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10044"/>
        </w:tabs>
        <w:spacing w:before="2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K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pletí květináčů a úklid odpadků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9601"/>
        </w:tabs>
        <w:spacing w:before="0" w:after="0" w:line="310" w:lineRule="exact"/>
        <w:ind w:left="1078" w:right="6519" w:firstLine="3"/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989431</wp:posOffset>
            </wp:positionH>
            <wp:positionV relativeFrom="line">
              <wp:posOffset>-14758</wp:posOffset>
            </wp:positionV>
            <wp:extent cx="9532874" cy="424371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32874" cy="424371"/>
                    </a:xfrm>
                    <a:custGeom>
                      <a:rect l="l" t="t" r="r" b="b"/>
                      <a:pathLst>
                        <a:path w="9532874" h="424371">
                          <a:moveTo>
                            <a:pt x="0" y="424371"/>
                          </a:moveTo>
                          <a:lnTo>
                            <a:pt x="9532874" y="424371"/>
                          </a:lnTo>
                          <a:lnTo>
                            <a:pt x="9532874" y="0"/>
                          </a:lnTo>
                          <a:lnTo>
                            <a:pt x="0" y="0"/>
                          </a:lnTo>
                          <a:lnTo>
                            <a:pt x="0" y="424371"/>
                          </a:lnTo>
                          <a:close/>
                        </a:path>
                      </a:pathLst>
                    </a:custGeom>
                    <a:solidFill>
                      <a:srgbClr val="DA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8" baseline="0" dirty="0">
          <w:jc w:val="left"/>
          <w:rFonts w:ascii="Arial Narrow" w:hAnsi="Arial Narrow" w:cs="Arial Narrow"/>
          <w:b/>
          <w:bCs/>
          <w:color w:val="000000"/>
          <w:sz w:val="28"/>
          <w:szCs w:val="28"/>
        </w:rPr>
        <w:t>STROMY</w:t>
      </w:r>
      <w:r>
        <w:rPr>
          <w:rFonts w:ascii="Times New Roman" w:hAnsi="Times New Roman" w:cs="Times New Roman"/>
          <w:sz w:val="28"/>
          <w:szCs w:val="28"/>
        </w:rPr>
        <w:t> </w:t>
      </w:r>
      <w:r>
        <w:br w:type="textWrapping" w:clear="all"/>
      </w:r>
      <w:r/>
      <w:r>
        <w:rPr lang="cs-CZ" sz="24" baseline="0" dirty="0">
          <w:jc w:val="left"/>
          <w:rFonts w:ascii="Arial Narrow" w:hAnsi="Arial Narrow" w:cs="Arial Narrow"/>
          <w:b/>
          <w:bCs/>
          <w:color w:val="000000"/>
          <w:sz w:val="24"/>
          <w:szCs w:val="24"/>
        </w:rPr>
        <w:t>znač.	</w:t>
      </w:r>
      <w:r>
        <w:rPr lang="cs-CZ" sz="24" baseline="0" dirty="0">
          <w:jc w:val="left"/>
          <w:rFonts w:ascii="Arial Narrow" w:hAnsi="Arial Narrow" w:cs="Arial Narrow"/>
          <w:b/>
          <w:bCs/>
          <w:color w:val="000000"/>
          <w:sz w:val="24"/>
          <w:szCs w:val="24"/>
        </w:rPr>
        <w:t>popis	</w:t>
      </w:r>
      <w:r>
        <w:rPr lang="cs-CZ" sz="24" baseline="0" dirty="0">
          <w:jc w:val="left"/>
          <w:rFonts w:ascii="Arial Narrow" w:hAnsi="Arial Narrow" w:cs="Arial Narrow"/>
          <w:b/>
          <w:bCs/>
          <w:color w:val="000000"/>
          <w:spacing w:val="-2"/>
          <w:sz w:val="24"/>
          <w:szCs w:val="24"/>
        </w:rPr>
        <w:t>výměra (ks)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10044"/>
        </w:tabs>
        <w:spacing w:before="2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S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péče o stromy - kontrola stromů, případně zdravotní a udržovací řez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9826"/>
        </w:tabs>
        <w:spacing w:before="0" w:after="0" w:line="310" w:lineRule="exact"/>
        <w:ind w:left="1078" w:right="6745" w:firstLine="3"/>
      </w:pPr>
      <w:r>
        <w:drawing>
          <wp:anchor simplePos="0" relativeHeight="251658244" behindDoc="1" locked="0" layoutInCell="1" allowOverlap="1">
            <wp:simplePos x="0" y="0"/>
            <wp:positionH relativeFrom="page">
              <wp:posOffset>989431</wp:posOffset>
            </wp:positionH>
            <wp:positionV relativeFrom="line">
              <wp:posOffset>-14757</wp:posOffset>
            </wp:positionV>
            <wp:extent cx="9532874" cy="42437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32874" cy="424370"/>
                    </a:xfrm>
                    <a:custGeom>
                      <a:rect l="l" t="t" r="r" b="b"/>
                      <a:pathLst>
                        <a:path w="9532874" h="424370">
                          <a:moveTo>
                            <a:pt x="0" y="424370"/>
                          </a:moveTo>
                          <a:lnTo>
                            <a:pt x="9532874" y="424370"/>
                          </a:lnTo>
                          <a:lnTo>
                            <a:pt x="9532874" y="0"/>
                          </a:lnTo>
                          <a:lnTo>
                            <a:pt x="0" y="0"/>
                          </a:lnTo>
                          <a:lnTo>
                            <a:pt x="0" y="424370"/>
                          </a:lnTo>
                          <a:close/>
                        </a:path>
                      </a:pathLst>
                    </a:custGeom>
                    <a:solidFill>
                      <a:srgbClr val="DA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8" baseline="0" dirty="0">
          <w:jc w:val="left"/>
          <w:rFonts w:ascii="Arial Narrow" w:hAnsi="Arial Narrow" w:cs="Arial Narrow"/>
          <w:b/>
          <w:bCs/>
          <w:color w:val="000000"/>
          <w:sz w:val="28"/>
          <w:szCs w:val="28"/>
        </w:rPr>
        <w:t>ZÁLIVKA</w:t>
      </w:r>
      <w:r>
        <w:rPr>
          <w:rFonts w:ascii="Times New Roman" w:hAnsi="Times New Roman" w:cs="Times New Roman"/>
          <w:sz w:val="28"/>
          <w:szCs w:val="28"/>
        </w:rPr>
        <w:t> </w:t>
      </w:r>
      <w:r>
        <w:br w:type="textWrapping" w:clear="all"/>
      </w:r>
      <w:r/>
      <w:r>
        <w:rPr lang="cs-CZ" sz="24" baseline="0" dirty="0">
          <w:jc w:val="left"/>
          <w:rFonts w:ascii="Arial Narrow" w:hAnsi="Arial Narrow" w:cs="Arial Narrow"/>
          <w:b/>
          <w:bCs/>
          <w:color w:val="000000"/>
          <w:sz w:val="24"/>
          <w:szCs w:val="24"/>
        </w:rPr>
        <w:t>znač.	</w:t>
      </w:r>
      <w:r>
        <w:rPr lang="cs-CZ" sz="24" baseline="0" dirty="0">
          <w:jc w:val="left"/>
          <w:rFonts w:ascii="Arial Narrow" w:hAnsi="Arial Narrow" w:cs="Arial Narrow"/>
          <w:b/>
          <w:bCs/>
          <w:color w:val="000000"/>
          <w:sz w:val="24"/>
          <w:szCs w:val="24"/>
        </w:rPr>
        <w:t>popis	</w:t>
      </w:r>
      <w:r>
        <w:rPr lang="cs-CZ" sz="24" baseline="0" dirty="0">
          <w:jc w:val="left"/>
          <w:rFonts w:ascii="Arial Narrow" w:hAnsi="Arial Narrow" w:cs="Arial Narrow"/>
          <w:b/>
          <w:bCs/>
          <w:color w:val="000000"/>
          <w:spacing w:val="-3"/>
          <w:sz w:val="24"/>
          <w:szCs w:val="24"/>
        </w:rPr>
        <w:t>hodina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10100"/>
        </w:tabs>
        <w:spacing w:before="2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Z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zálivka rostlin - hodinová sazba za zálévní rostlin	</w:t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540"/>
          <w:tab w:val="left" w:pos="9601"/>
        </w:tabs>
        <w:spacing w:before="0" w:after="0" w:line="310" w:lineRule="exact"/>
        <w:ind w:left="1078" w:right="6519" w:firstLine="3"/>
      </w:pPr>
      <w:r>
        <w:drawing>
          <wp:anchor simplePos="0" relativeHeight="251658245" behindDoc="1" locked="0" layoutInCell="1" allowOverlap="1">
            <wp:simplePos x="0" y="0"/>
            <wp:positionH relativeFrom="page">
              <wp:posOffset>989431</wp:posOffset>
            </wp:positionH>
            <wp:positionV relativeFrom="line">
              <wp:posOffset>-14757</wp:posOffset>
            </wp:positionV>
            <wp:extent cx="9532874" cy="42437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32874" cy="424370"/>
                    </a:xfrm>
                    <a:custGeom>
                      <a:rect l="l" t="t" r="r" b="b"/>
                      <a:pathLst>
                        <a:path w="9532874" h="424370">
                          <a:moveTo>
                            <a:pt x="0" y="424370"/>
                          </a:moveTo>
                          <a:lnTo>
                            <a:pt x="9532874" y="424370"/>
                          </a:lnTo>
                          <a:lnTo>
                            <a:pt x="9532874" y="0"/>
                          </a:lnTo>
                          <a:lnTo>
                            <a:pt x="0" y="0"/>
                          </a:lnTo>
                          <a:lnTo>
                            <a:pt x="0" y="424370"/>
                          </a:lnTo>
                          <a:close/>
                        </a:path>
                      </a:pathLst>
                    </a:custGeom>
                    <a:solidFill>
                      <a:srgbClr val="DA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8" baseline="0" dirty="0">
          <w:jc w:val="left"/>
          <w:rFonts w:ascii="Arial Narrow" w:hAnsi="Arial Narrow" w:cs="Arial Narrow"/>
          <w:b/>
          <w:bCs/>
          <w:color w:val="000000"/>
          <w:sz w:val="28"/>
          <w:szCs w:val="28"/>
        </w:rPr>
        <w:t>OSTATNÍ ÚKOLY</w:t>
      </w:r>
      <w:r>
        <w:rPr>
          <w:rFonts w:ascii="Times New Roman" w:hAnsi="Times New Roman" w:cs="Times New Roman"/>
          <w:sz w:val="28"/>
          <w:szCs w:val="28"/>
        </w:rPr>
        <w:t> </w:t>
      </w:r>
      <w:r>
        <w:br w:type="textWrapping" w:clear="all"/>
      </w:r>
      <w:r/>
      <w:r>
        <w:rPr lang="cs-CZ" sz="24" baseline="0" dirty="0">
          <w:jc w:val="left"/>
          <w:rFonts w:ascii="Arial Narrow" w:hAnsi="Arial Narrow" w:cs="Arial Narrow"/>
          <w:b/>
          <w:bCs/>
          <w:color w:val="000000"/>
          <w:sz w:val="24"/>
          <w:szCs w:val="24"/>
        </w:rPr>
        <w:t>znač.	</w:t>
      </w:r>
      <w:r>
        <w:rPr lang="cs-CZ" sz="24" baseline="0" dirty="0">
          <w:jc w:val="left"/>
          <w:rFonts w:ascii="Arial Narrow" w:hAnsi="Arial Narrow" w:cs="Arial Narrow"/>
          <w:b/>
          <w:bCs/>
          <w:color w:val="000000"/>
          <w:sz w:val="24"/>
          <w:szCs w:val="24"/>
        </w:rPr>
        <w:t>popis	</w:t>
      </w:r>
      <w:r>
        <w:rPr lang="cs-CZ" sz="24" baseline="0" dirty="0">
          <w:jc w:val="left"/>
          <w:rFonts w:ascii="Arial Narrow" w:hAnsi="Arial Narrow" w:cs="Arial Narrow"/>
          <w:b/>
          <w:bCs/>
          <w:color w:val="000000"/>
          <w:spacing w:val="-2"/>
          <w:sz w:val="24"/>
          <w:szCs w:val="24"/>
        </w:rPr>
        <w:t>výměra (ks)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40" w:after="0" w:line="275" w:lineRule="exact"/>
        <w:ind w:left="107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1943989</wp:posOffset>
            </wp:positionH>
            <wp:positionV relativeFrom="line">
              <wp:posOffset>14224</wp:posOffset>
            </wp:positionV>
            <wp:extent cx="4984139" cy="490626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943989" y="14224"/>
                      <a:ext cx="4869839" cy="3763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75" w:lineRule="exact"/>
                          <w:ind w:left="0" w:right="0" w:firstLine="0"/>
                        </w:pPr>
                        <w:r>
                          <w:rPr lang="cs-CZ" sz="24" baseline="0" dirty="0">
                            <w:jc w:val="left"/>
                            <w:rFonts w:ascii="Arial Narrow" w:hAnsi="Arial Narrow" w:cs="Arial Narrow"/>
                            <w:color w:val="000000"/>
                            <w:sz w:val="24"/>
                            <w:szCs w:val="24"/>
                          </w:rPr>
                          <w:t>ostatní zahradnické práce - hodinová sazba za ostatní zahradnické práce, dle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559"/>
                          </w:tabs>
                          <w:spacing w:before="20" w:after="0" w:line="293" w:lineRule="exact"/>
                          <w:ind w:left="0" w:right="0" w:firstLine="0"/>
                        </w:pPr>
                        <w:r>
                          <w:rPr lang="cs-CZ" sz="24" baseline="0" dirty="0">
                            <w:jc w:val="left"/>
                            <w:rFonts w:ascii="Arial Narrow" w:hAnsi="Arial Narrow" w:cs="Arial Narrow"/>
                            <w:color w:val="000000"/>
                            <w:sz w:val="24"/>
                            <w:szCs w:val="24"/>
                          </w:rPr>
                          <w:t>zadání obejdnatele	</w:t>
                        </w:r>
                        <w:r>
                          <w:rPr lang="cs-CZ" sz="24" baseline="-1" dirty="0">
                            <w:jc w:val="left"/>
                            <w:rFonts w:ascii="Arial Narrow" w:hAnsi="Arial Narrow" w:cs="Arial Narrow"/>
                            <w:color w:val="000000"/>
                            <w:spacing w:val="-21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color w:val="000000"/>
          <w:sz w:val="24"/>
          <w:szCs w:val="24"/>
        </w:rPr>
        <w:t>poznámky: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1078" w:right="9262" w:firstLine="0"/>
      </w:pPr>
      <w:r/>
      <w:r>
        <w:rPr lang="cs-CZ" sz="24" baseline="0" dirty="0">
          <w:jc w:val="left"/>
          <w:rFonts w:ascii="Arial Narrow" w:hAnsi="Arial Narrow" w:cs="Arial Narrow"/>
          <w:i/>
          <w:iCs/>
          <w:color w:val="000000"/>
          <w:sz w:val="24"/>
          <w:szCs w:val="24"/>
        </w:rPr>
        <w:t>veškeré práce jsou včetně dopravy, materiálu, odvozu odpadu a jeho likvidace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 Narrow" w:hAnsi="Arial Narrow" w:cs="Arial Narrow"/>
          <w:i/>
          <w:iCs/>
          <w:color w:val="000000"/>
          <w:sz w:val="24"/>
          <w:szCs w:val="24"/>
        </w:rPr>
        <w:t>voda pro zálivku bude poskytnuta objednatelem na místě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8323" w:h="25907"/>
          <w:pgMar w:top="343" w:right="500" w:bottom="275" w:left="500" w:header="708" w:footer="708" w:gutter="0"/>
          <w:docGrid w:linePitch="360"/>
        </w:sectPr>
        <w:spacing w:before="20" w:after="0" w:line="274" w:lineRule="exact"/>
        <w:ind w:left="1078" w:right="0" w:firstLine="0"/>
      </w:pPr>
      <w:r/>
      <w:r>
        <w:rPr lang="cs-CZ" sz="24" baseline="0" dirty="0">
          <w:jc w:val="left"/>
          <w:rFonts w:ascii="Arial Narrow" w:hAnsi="Arial Narrow" w:cs="Arial Narrow"/>
          <w:i/>
          <w:iCs/>
          <w:color w:val="000000"/>
          <w:sz w:val="24"/>
          <w:szCs w:val="24"/>
        </w:rPr>
        <w:t>práce budou fakturovány měsíčně, dle skutečného provedení  </w:t>
      </w:r>
      <w:r/>
    </w:p>
    <w:p>
      <w:r/>
    </w:p>
    <w:sectPr>
      <w:type w:val="continuous"/>
      <w:pgSz w:w="18323" w:h="25907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2024-05-16T11:28:40Z</dcterms:created>
  <dcterms:modified xsi:type="dcterms:W3CDTF">2024-05-16T11:28:40Z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