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0820" w14:textId="581E5D2C" w:rsidR="00435CC9" w:rsidRPr="00AA711B" w:rsidRDefault="00E60A73" w:rsidP="00AA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E60A73">
        <w:rPr>
          <w:rFonts w:ascii="Arial" w:hAnsi="Arial" w:cs="Arial"/>
          <w:b/>
          <w:bCs/>
          <w:sz w:val="28"/>
          <w:szCs w:val="28"/>
        </w:rPr>
        <w:t>Seznam poddodavatelů</w:t>
      </w:r>
    </w:p>
    <w:tbl>
      <w:tblPr>
        <w:tblW w:w="143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1435A" w14:paraId="163A8415" w14:textId="77777777">
        <w:trPr>
          <w:trHeight w:val="893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D7AA8" w14:textId="77777777" w:rsidR="00AA711B" w:rsidRDefault="00AA711B" w:rsidP="005C0334">
            <w:pPr>
              <w:rPr>
                <w:rFonts w:ascii="Arial" w:hAnsi="Arial" w:cs="Arial"/>
                <w:b/>
              </w:rPr>
            </w:pPr>
          </w:p>
          <w:p w14:paraId="1F48A7C1" w14:textId="77777777" w:rsidR="00376945" w:rsidRDefault="0060010E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souladu s § 105 odst. 1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písm. b) zákona č. 134/201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Sb.,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zadávání veřejných zakázek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>, ve znění pozdějších</w:t>
            </w:r>
            <w:r w:rsidR="00435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>předpisů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(dále jen „zákon“)</w:t>
            </w:r>
          </w:p>
          <w:p w14:paraId="4158542E" w14:textId="77777777" w:rsidR="006B17A3" w:rsidRDefault="006B17A3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C9C294" w14:textId="77777777" w:rsidR="000966EC" w:rsidRPr="005C0334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33D93E7E" w14:textId="77777777" w:rsidTr="00A739D4">
        <w:trPr>
          <w:cantSplit/>
          <w:trHeight w:val="255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DE9C4B6" w14:textId="77777777" w:rsidR="00376945" w:rsidRPr="00D570FF" w:rsidRDefault="00376945" w:rsidP="00600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Veřejná zakázka na stavební práce zadaná </w:t>
            </w:r>
            <w:r w:rsidR="0060010E" w:rsidRPr="00D57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 zjednodušeném podlimitním </w:t>
            </w:r>
            <w:r w:rsidR="003C058E" w:rsidRPr="00D570FF">
              <w:rPr>
                <w:rFonts w:ascii="Arial" w:hAnsi="Arial" w:cs="Arial"/>
                <w:b/>
                <w:bCs/>
                <w:sz w:val="20"/>
                <w:szCs w:val="20"/>
              </w:rPr>
              <w:t>ří</w:t>
            </w:r>
            <w:r w:rsidR="00DA655F" w:rsidRPr="00D570FF">
              <w:rPr>
                <w:rFonts w:ascii="Arial" w:hAnsi="Arial" w:cs="Arial"/>
                <w:b/>
                <w:bCs/>
                <w:sz w:val="20"/>
                <w:szCs w:val="20"/>
              </w:rPr>
              <w:t>zení dle zák</w:t>
            </w:r>
            <w:r w:rsidR="0060010E" w:rsidRPr="00D570FF">
              <w:rPr>
                <w:rFonts w:ascii="Arial" w:hAnsi="Arial" w:cs="Arial"/>
                <w:b/>
                <w:bCs/>
                <w:sz w:val="20"/>
                <w:szCs w:val="20"/>
              </w:rPr>
              <w:t>ona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2C64F6" w14:textId="77777777" w:rsidR="00376945" w:rsidRPr="0091435A" w:rsidRDefault="00376945" w:rsidP="00E90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Část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veřejné zakázky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kterou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bude poddodavatel plnit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E2A3251" w14:textId="77777777" w:rsidR="00376945" w:rsidRPr="0091435A" w:rsidRDefault="00376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1435A" w14:paraId="47FAD5CE" w14:textId="77777777" w:rsidTr="00A739D4">
        <w:trPr>
          <w:cantSplit/>
          <w:trHeight w:val="270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03F455C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54AF3F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3A8AC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778E2895" w14:textId="77777777" w:rsidTr="00A739D4">
        <w:trPr>
          <w:cantSplit/>
          <w:trHeight w:val="688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CE91B78" w14:textId="48368773" w:rsidR="00376945" w:rsidRPr="00BF76FB" w:rsidRDefault="00907E64" w:rsidP="00D5150A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sz w:val="20"/>
                <w:szCs w:val="20"/>
              </w:rPr>
            </w:pPr>
            <w:r w:rsidRPr="00907E64">
              <w:rPr>
                <w:b/>
                <w:szCs w:val="22"/>
              </w:rPr>
              <w:t>„Nová přístavba – nová příležitost pro modernizaci vzdělávání“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CFD06B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7B5C3B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930" w:rsidRPr="0091435A" w14:paraId="0D8AAC76" w14:textId="77777777" w:rsidTr="006B17A3">
        <w:trPr>
          <w:cantSplit/>
          <w:trHeight w:val="310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B7E493" w14:textId="77777777" w:rsidR="000E5930" w:rsidRDefault="000E5930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C8AC66" w14:textId="77777777" w:rsidR="006B17A3" w:rsidRPr="000E5930" w:rsidRDefault="006B17A3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45" w:rsidRPr="0091435A" w14:paraId="2E1B78A4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1C06D175" w14:textId="77777777" w:rsidR="00376945" w:rsidRPr="006F2056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E3DE2" w14:textId="1FE956D9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B8F2C5" w14:textId="70F0B49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460B7A" w:rsidRPr="00460B7A">
              <w:rPr>
                <w:rFonts w:ascii="Arial" w:hAnsi="Arial" w:cs="Arial"/>
                <w:b/>
                <w:bCs/>
                <w:sz w:val="20"/>
                <w:szCs w:val="20"/>
              </w:rPr>
              <w:t>AKVATERM s.r.o.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AD1A04" w14:textId="77777777" w:rsidR="00376945" w:rsidRDefault="00460B7A" w:rsidP="00460B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Ústřední topení</w:t>
            </w:r>
          </w:p>
          <w:p w14:paraId="6B467071" w14:textId="1552C37B" w:rsidR="00460B7A" w:rsidRPr="0091435A" w:rsidRDefault="00460B7A" w:rsidP="00460B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Zdravotnětechnické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instalace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8548914" w14:textId="16BD5D2F" w:rsidR="00376945" w:rsidRPr="0091435A" w:rsidRDefault="0046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 3,5 %</w:t>
            </w:r>
            <w:r w:rsidR="00376945"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63C76BDB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F0042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DBCDBF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0C4D1" w14:textId="4A9672A2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460B7A" w:rsidRPr="00460B7A">
              <w:rPr>
                <w:rFonts w:ascii="Arial" w:hAnsi="Arial" w:cs="Arial"/>
                <w:sz w:val="20"/>
                <w:szCs w:val="20"/>
              </w:rPr>
              <w:t>Kpt. Jaroše 380, Klokoty, 390 03 Tábor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3B7B1D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EEE4A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9E4" w:rsidRPr="0091435A" w14:paraId="37CCC2A4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81946F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86B66" w14:textId="77777777" w:rsidR="00E909E4" w:rsidRPr="0091435A" w:rsidRDefault="00E909E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ACF24E" w14:textId="792DE57E" w:rsidR="00E909E4" w:rsidRPr="0091435A" w:rsidRDefault="00460B7A">
            <w:pPr>
              <w:rPr>
                <w:rFonts w:ascii="Arial" w:hAnsi="Arial" w:cs="Arial"/>
                <w:sz w:val="20"/>
                <w:szCs w:val="20"/>
              </w:rPr>
            </w:pPr>
            <w:r w:rsidRPr="00460B7A">
              <w:rPr>
                <w:rFonts w:ascii="Arial" w:hAnsi="Arial" w:cs="Arial"/>
                <w:sz w:val="20"/>
                <w:szCs w:val="20"/>
              </w:rPr>
              <w:t>Společnost s ručením omezeným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D89AC3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B61191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6BD8707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53D4A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1325E0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A0D638" w14:textId="650CD233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460B7A">
              <w:rPr>
                <w:rFonts w:ascii="Arial" w:hAnsi="Arial" w:cs="Arial"/>
                <w:sz w:val="20"/>
                <w:szCs w:val="20"/>
              </w:rPr>
              <w:t>48202207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47060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BDF7C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353E47D9" w14:textId="77777777" w:rsidTr="006F2056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420C096" w14:textId="398D9194" w:rsidR="006F2056" w:rsidRPr="0091435A" w:rsidRDefault="00730215" w:rsidP="006F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F20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9045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99BC0" w14:textId="27DF6C02" w:rsidR="006F2056" w:rsidRPr="00460B7A" w:rsidRDefault="00460B7A" w:rsidP="0009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B7A">
              <w:rPr>
                <w:rFonts w:ascii="Arial" w:hAnsi="Arial" w:cs="Arial"/>
                <w:b/>
                <w:bCs/>
                <w:sz w:val="20"/>
                <w:szCs w:val="20"/>
              </w:rPr>
              <w:t>ELEKTAL s.r.o.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0FDBDC" w14:textId="75B19698" w:rsidR="006F2056" w:rsidRDefault="00460B7A" w:rsidP="00460B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Elektroinstalace</w:t>
            </w:r>
          </w:p>
          <w:p w14:paraId="4A590A50" w14:textId="6DB3D346" w:rsidR="00460B7A" w:rsidRPr="0091435A" w:rsidRDefault="00460B7A" w:rsidP="00460B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</w:t>
            </w:r>
            <w:proofErr w:type="spellEnd"/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4ED78C0" w14:textId="6A066758" w:rsidR="006F2056" w:rsidRPr="0091435A" w:rsidRDefault="00460B7A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Cca 12 %</w:t>
            </w:r>
          </w:p>
        </w:tc>
      </w:tr>
      <w:tr w:rsidR="006F2056" w:rsidRPr="0091435A" w14:paraId="64617166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573177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16FB4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7458D" w14:textId="7DB45F85" w:rsidR="006F2056" w:rsidRPr="0091435A" w:rsidRDefault="00460B7A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460B7A">
              <w:rPr>
                <w:rFonts w:ascii="Arial" w:hAnsi="Arial" w:cs="Arial"/>
                <w:sz w:val="20"/>
                <w:szCs w:val="20"/>
              </w:rPr>
              <w:br/>
              <w:t>Chýnovská 1917/9, 390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B7A">
              <w:rPr>
                <w:rFonts w:ascii="Arial" w:hAnsi="Arial" w:cs="Arial"/>
                <w:sz w:val="20"/>
                <w:szCs w:val="20"/>
              </w:rPr>
              <w:t>02 Tábor</w:t>
            </w: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340120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1BE65D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7A8BABDF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483A50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F1C3E3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4B779" w14:textId="64187FA5" w:rsidR="006F2056" w:rsidRPr="0091435A" w:rsidRDefault="00460B7A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460B7A">
              <w:rPr>
                <w:rFonts w:ascii="Arial" w:hAnsi="Arial" w:cs="Arial"/>
                <w:sz w:val="20"/>
                <w:szCs w:val="20"/>
              </w:rPr>
              <w:t>Společnost s ručením omezeným</w:t>
            </w: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F9F41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FD7C05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78B1D9D6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D84F8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F2FAC8" w14:textId="7808A178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8B9895" w14:textId="09BCEEC1" w:rsidR="006F2056" w:rsidRPr="0091435A" w:rsidRDefault="00460B7A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28121198</w:t>
            </w: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69625F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2FA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FEEFB6" w14:textId="77777777"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14:paraId="371CA671" w14:textId="77777777" w:rsidR="00CB4B90" w:rsidRPr="00CB4B90" w:rsidRDefault="00CB4B90" w:rsidP="00F50016">
      <w:pPr>
        <w:pStyle w:val="NormalJustified"/>
        <w:rPr>
          <w:rFonts w:ascii="Arial" w:hAnsi="Arial" w:cs="Arial"/>
          <w:sz w:val="20"/>
          <w:szCs w:val="20"/>
        </w:rPr>
      </w:pPr>
    </w:p>
    <w:sectPr w:rsidR="00CB4B90" w:rsidRPr="00CB4B90" w:rsidSect="00460B7A">
      <w:headerReference w:type="default" r:id="rId7"/>
      <w:footerReference w:type="default" r:id="rId8"/>
      <w:pgSz w:w="16838" w:h="11906" w:orient="landscape"/>
      <w:pgMar w:top="1560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CF12" w14:textId="77777777" w:rsidR="00D64D2C" w:rsidRDefault="00D64D2C" w:rsidP="0069266B">
      <w:r>
        <w:separator/>
      </w:r>
    </w:p>
  </w:endnote>
  <w:endnote w:type="continuationSeparator" w:id="0">
    <w:p w14:paraId="2D9C7C81" w14:textId="77777777" w:rsidR="00D64D2C" w:rsidRDefault="00D64D2C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C563" w14:textId="77777777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F50016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14:paraId="3BF61A84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2DF3" w14:textId="77777777" w:rsidR="00D64D2C" w:rsidRDefault="00D64D2C" w:rsidP="0069266B">
      <w:r>
        <w:separator/>
      </w:r>
    </w:p>
  </w:footnote>
  <w:footnote w:type="continuationSeparator" w:id="0">
    <w:p w14:paraId="33CA79C2" w14:textId="77777777" w:rsidR="00D64D2C" w:rsidRDefault="00D64D2C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2ED7" w14:textId="77777777" w:rsidR="000966EC" w:rsidRDefault="000966EC" w:rsidP="008D47F2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6C3D08F" w14:textId="77777777" w:rsidR="000966EC" w:rsidRDefault="000966EC" w:rsidP="0069266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D49C6"/>
    <w:multiLevelType w:val="hybridMultilevel"/>
    <w:tmpl w:val="597C6F48"/>
    <w:lvl w:ilvl="0" w:tplc="B474407C">
      <w:start w:val="1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16"/>
    <w:rsid w:val="00001864"/>
    <w:rsid w:val="00016DA9"/>
    <w:rsid w:val="000222CB"/>
    <w:rsid w:val="00026DB5"/>
    <w:rsid w:val="00034892"/>
    <w:rsid w:val="00064B84"/>
    <w:rsid w:val="000666DF"/>
    <w:rsid w:val="00074F2F"/>
    <w:rsid w:val="00076FAE"/>
    <w:rsid w:val="000966EC"/>
    <w:rsid w:val="000968C7"/>
    <w:rsid w:val="00097AA1"/>
    <w:rsid w:val="000B3D76"/>
    <w:rsid w:val="000B5401"/>
    <w:rsid w:val="000D4EF5"/>
    <w:rsid w:val="000E5930"/>
    <w:rsid w:val="00100855"/>
    <w:rsid w:val="00122B05"/>
    <w:rsid w:val="001356C9"/>
    <w:rsid w:val="001766A9"/>
    <w:rsid w:val="001816FC"/>
    <w:rsid w:val="001A2E4A"/>
    <w:rsid w:val="001E03B9"/>
    <w:rsid w:val="001E5160"/>
    <w:rsid w:val="00265E73"/>
    <w:rsid w:val="00290381"/>
    <w:rsid w:val="002B7512"/>
    <w:rsid w:val="002F198D"/>
    <w:rsid w:val="00300570"/>
    <w:rsid w:val="00307DDC"/>
    <w:rsid w:val="0031765B"/>
    <w:rsid w:val="00335B61"/>
    <w:rsid w:val="003412C3"/>
    <w:rsid w:val="00354781"/>
    <w:rsid w:val="00376945"/>
    <w:rsid w:val="00383F66"/>
    <w:rsid w:val="0038775A"/>
    <w:rsid w:val="003C058E"/>
    <w:rsid w:val="003C697E"/>
    <w:rsid w:val="004020C7"/>
    <w:rsid w:val="004175F1"/>
    <w:rsid w:val="00430256"/>
    <w:rsid w:val="00435CC9"/>
    <w:rsid w:val="00457238"/>
    <w:rsid w:val="00460B7A"/>
    <w:rsid w:val="00471624"/>
    <w:rsid w:val="004B0B06"/>
    <w:rsid w:val="004D778B"/>
    <w:rsid w:val="004E4B3D"/>
    <w:rsid w:val="00511F15"/>
    <w:rsid w:val="00540872"/>
    <w:rsid w:val="00542527"/>
    <w:rsid w:val="00552CB0"/>
    <w:rsid w:val="0056437B"/>
    <w:rsid w:val="005B43C2"/>
    <w:rsid w:val="005C0334"/>
    <w:rsid w:val="005E5E36"/>
    <w:rsid w:val="0060010E"/>
    <w:rsid w:val="006254C4"/>
    <w:rsid w:val="00647EBE"/>
    <w:rsid w:val="006547CC"/>
    <w:rsid w:val="00675DF5"/>
    <w:rsid w:val="0069266B"/>
    <w:rsid w:val="006A3865"/>
    <w:rsid w:val="006B17A3"/>
    <w:rsid w:val="006B623A"/>
    <w:rsid w:val="006F2056"/>
    <w:rsid w:val="00701779"/>
    <w:rsid w:val="00727819"/>
    <w:rsid w:val="00730215"/>
    <w:rsid w:val="007405A7"/>
    <w:rsid w:val="00767D49"/>
    <w:rsid w:val="007B7471"/>
    <w:rsid w:val="007D1656"/>
    <w:rsid w:val="007E34EF"/>
    <w:rsid w:val="007F56B6"/>
    <w:rsid w:val="007F6916"/>
    <w:rsid w:val="007F7737"/>
    <w:rsid w:val="00806EF7"/>
    <w:rsid w:val="00815FD1"/>
    <w:rsid w:val="00853C7E"/>
    <w:rsid w:val="00856478"/>
    <w:rsid w:val="00877DC4"/>
    <w:rsid w:val="0089096E"/>
    <w:rsid w:val="008957F9"/>
    <w:rsid w:val="008D47F2"/>
    <w:rsid w:val="0090694E"/>
    <w:rsid w:val="00907E64"/>
    <w:rsid w:val="0091435A"/>
    <w:rsid w:val="00932278"/>
    <w:rsid w:val="009325B7"/>
    <w:rsid w:val="009421B9"/>
    <w:rsid w:val="00943F46"/>
    <w:rsid w:val="00991405"/>
    <w:rsid w:val="009A1578"/>
    <w:rsid w:val="009A2DB6"/>
    <w:rsid w:val="009B1B7E"/>
    <w:rsid w:val="00A53DD6"/>
    <w:rsid w:val="00A569FC"/>
    <w:rsid w:val="00A7062B"/>
    <w:rsid w:val="00A739D4"/>
    <w:rsid w:val="00AA511A"/>
    <w:rsid w:val="00AA711B"/>
    <w:rsid w:val="00AB07AD"/>
    <w:rsid w:val="00B1368B"/>
    <w:rsid w:val="00B4465B"/>
    <w:rsid w:val="00B61C6D"/>
    <w:rsid w:val="00B72975"/>
    <w:rsid w:val="00B874E2"/>
    <w:rsid w:val="00B96634"/>
    <w:rsid w:val="00BC2A1F"/>
    <w:rsid w:val="00BC4F49"/>
    <w:rsid w:val="00BD1B6D"/>
    <w:rsid w:val="00BE28B4"/>
    <w:rsid w:val="00BF76FB"/>
    <w:rsid w:val="00C003FA"/>
    <w:rsid w:val="00C21B13"/>
    <w:rsid w:val="00C2248B"/>
    <w:rsid w:val="00C363A4"/>
    <w:rsid w:val="00C638FD"/>
    <w:rsid w:val="00C77BDA"/>
    <w:rsid w:val="00C90AAA"/>
    <w:rsid w:val="00CB4B90"/>
    <w:rsid w:val="00CD3243"/>
    <w:rsid w:val="00D1354E"/>
    <w:rsid w:val="00D13627"/>
    <w:rsid w:val="00D5150A"/>
    <w:rsid w:val="00D5410D"/>
    <w:rsid w:val="00D570FF"/>
    <w:rsid w:val="00D64D2C"/>
    <w:rsid w:val="00D661C3"/>
    <w:rsid w:val="00D74B8A"/>
    <w:rsid w:val="00D769E0"/>
    <w:rsid w:val="00D93069"/>
    <w:rsid w:val="00DA655F"/>
    <w:rsid w:val="00E211BF"/>
    <w:rsid w:val="00E22EED"/>
    <w:rsid w:val="00E60A73"/>
    <w:rsid w:val="00E8049B"/>
    <w:rsid w:val="00E909E4"/>
    <w:rsid w:val="00EA17D5"/>
    <w:rsid w:val="00EB1604"/>
    <w:rsid w:val="00EB5804"/>
    <w:rsid w:val="00ED1B91"/>
    <w:rsid w:val="00EF42EB"/>
    <w:rsid w:val="00F137BB"/>
    <w:rsid w:val="00F208C5"/>
    <w:rsid w:val="00F2386D"/>
    <w:rsid w:val="00F46226"/>
    <w:rsid w:val="00F50016"/>
    <w:rsid w:val="00F54E36"/>
    <w:rsid w:val="00F64797"/>
    <w:rsid w:val="00F93405"/>
    <w:rsid w:val="00FA09B9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9F323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  <w:style w:type="paragraph" w:customStyle="1" w:styleId="Default">
    <w:name w:val="Default"/>
    <w:rsid w:val="00F5001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Ing. Arnošt Máče</cp:lastModifiedBy>
  <cp:revision>2</cp:revision>
  <cp:lastPrinted>2023-11-16T14:15:00Z</cp:lastPrinted>
  <dcterms:created xsi:type="dcterms:W3CDTF">2023-11-21T11:23:00Z</dcterms:created>
  <dcterms:modified xsi:type="dcterms:W3CDTF">2023-11-21T11:23:00Z</dcterms:modified>
</cp:coreProperties>
</file>