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73A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7F870D7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</w:p>
    <w:p w14:paraId="16305E35" w14:textId="1E1750E4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Smlouva o zajištění divadelního představení</w:t>
      </w:r>
    </w:p>
    <w:p w14:paraId="589AE5B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5C1661">
        <w:rPr>
          <w:rFonts w:ascii="TimesNewRomanPS-ItalicMT" w:hAnsi="TimesNewRomanPS-ItalicMT" w:cs="TimesNewRomanPS-ItalicMT"/>
          <w:i/>
          <w:iCs/>
          <w:kern w:val="0"/>
        </w:rPr>
        <w:t>kterou níže uvedeného dne, měsíce a roku uzavřely ve smyslu ustanovení § 1746 odst. 2 zákona č. 89/2012 Sb., občanského</w:t>
      </w:r>
    </w:p>
    <w:p w14:paraId="496B0B0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5C1661">
        <w:rPr>
          <w:rFonts w:ascii="TimesNewRomanPS-ItalicMT" w:hAnsi="TimesNewRomanPS-ItalicMT" w:cs="TimesNewRomanPS-ItalicMT"/>
          <w:i/>
          <w:iCs/>
          <w:kern w:val="0"/>
        </w:rPr>
        <w:t>zákoníku v platném znění, tyto smluvní strany:</w:t>
      </w:r>
    </w:p>
    <w:p w14:paraId="2A93B15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JT PROMOTION s.r.o.,</w:t>
      </w:r>
    </w:p>
    <w:p w14:paraId="7F07123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IČO: 02281635, DIČ: CZ02281635</w:t>
      </w:r>
    </w:p>
    <w:p w14:paraId="4D53EB3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se sídlem Plánská 403/5, Severní Předměstí, 301 00 Plzeň</w:t>
      </w:r>
    </w:p>
    <w:p w14:paraId="27730E8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zapsaná v obchodním rejstříku vedeném Krajským soudem v Plzni, oddíl C, vložka 29188</w:t>
      </w:r>
    </w:p>
    <w:p w14:paraId="0400DBF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zastoupená Terezou Palkovou, jednatelkou</w:t>
      </w:r>
    </w:p>
    <w:p w14:paraId="300419F4" w14:textId="4D08F311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kontaktní osoba: Jiří Turek, e-mail: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xxxxxxxxxxxxxx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, tel.: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</w:t>
      </w:r>
      <w:proofErr w:type="spellEnd"/>
    </w:p>
    <w:p w14:paraId="28648374" w14:textId="6D01D4B8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bankovní spojení: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xxxxxxxxxxxxxxxxxx</w:t>
      </w:r>
      <w:proofErr w:type="spellEnd"/>
    </w:p>
    <w:p w14:paraId="3313BC8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(dále jen „dodavatel“)</w:t>
      </w:r>
    </w:p>
    <w:p w14:paraId="17335FA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</w:t>
      </w:r>
    </w:p>
    <w:p w14:paraId="28E96BC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AKORD &amp; POKLAD, s.r.o.</w:t>
      </w:r>
    </w:p>
    <w:p w14:paraId="1DD775A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IČ: 47973145, DIČ CZ 47973145</w:t>
      </w:r>
    </w:p>
    <w:p w14:paraId="6DCA27E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se sídlem náměstí SNP 1, 700 30 Ostrava-Zábřeh</w:t>
      </w:r>
    </w:p>
    <w:p w14:paraId="7F6A337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zapsaná v obchodním rejstříku vedeného Krajským soudem v Ostravě, spisová značka C 5281</w:t>
      </w:r>
    </w:p>
    <w:p w14:paraId="2844649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zastoupená: Mgr. Bc. Darina Daňková, MBA, jednatelka společnosti</w:t>
      </w:r>
    </w:p>
    <w:p w14:paraId="62D30BE1" w14:textId="2A3BEC0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kontaktní osoba: Ing. Taťána Strakošová, e-mail: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xxxxxxxxxxxxxxxxx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, tel.: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</w:t>
      </w:r>
      <w:proofErr w:type="spellEnd"/>
    </w:p>
    <w:p w14:paraId="557BA49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I.</w:t>
      </w:r>
    </w:p>
    <w:p w14:paraId="0365CCE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Místo a čas konání divadelního představení</w:t>
      </w:r>
    </w:p>
    <w:p w14:paraId="7372C5E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Dodavatel je povinen a zavazuje se předvést divadelní představení, popř. zajistit jeho odehrání v počtu, místě a čase dohodnutém</w:t>
      </w:r>
    </w:p>
    <w:p w14:paraId="151E54A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 objednatelem, konkrétně:</w:t>
      </w:r>
    </w:p>
    <w:p w14:paraId="47A1831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Místo: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AKORD </w:t>
      </w:r>
      <w:r w:rsidRPr="005C1661">
        <w:rPr>
          <w:rFonts w:ascii="TimesNewRomanPSMT" w:hAnsi="TimesNewRomanPSMT" w:cs="TimesNewRomanPSMT"/>
          <w:kern w:val="0"/>
        </w:rPr>
        <w:t xml:space="preserve">Ostrava-Zábřeh, náměstí SNP 1, 700 30 Ostrava-Zábřeh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>(dále též „divadlo“)</w:t>
      </w:r>
    </w:p>
    <w:p w14:paraId="1A3025E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Datum: 3.května 2024, Čas zahájení: 19.00 hodin</w:t>
      </w:r>
    </w:p>
    <w:p w14:paraId="442B39D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Počet divadelních představení: 1</w:t>
      </w:r>
    </w:p>
    <w:p w14:paraId="4956603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II.</w:t>
      </w:r>
    </w:p>
    <w:p w14:paraId="11B614E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Předmět smlouvy</w:t>
      </w:r>
    </w:p>
    <w:p w14:paraId="114C52C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Dodavatel se za podmínek této smlouvy zavazuje, že pro objednatele zajistí odehrání níže specifikovaného divadelního představení, tj.</w:t>
      </w:r>
    </w:p>
    <w:p w14:paraId="3810A85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vytvoření uměleckého výkonu herci dle scénáře dále specifikovaného představení a objednatel se zavazuje za to dodavateli zaplatit</w:t>
      </w:r>
    </w:p>
    <w:p w14:paraId="7216B15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sjednanou cenu.</w:t>
      </w:r>
    </w:p>
    <w:p w14:paraId="6B9F8A5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Specifikace divadelního představení:</w:t>
      </w:r>
    </w:p>
    <w:p w14:paraId="628A023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Název: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>Dva nahatý chlapi</w:t>
      </w:r>
    </w:p>
    <w:p w14:paraId="6382F7A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Popis: Bláznivá komedie</w:t>
      </w:r>
    </w:p>
    <w:p w14:paraId="3262AF8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Autor: Sébastien </w:t>
      </w:r>
      <w:proofErr w:type="spellStart"/>
      <w:r w:rsidRPr="005C1661">
        <w:rPr>
          <w:rFonts w:ascii="TimesNewRomanPSMT" w:hAnsi="TimesNewRomanPSMT" w:cs="TimesNewRomanPSMT"/>
          <w:kern w:val="0"/>
        </w:rPr>
        <w:t>Thiéry</w:t>
      </w:r>
      <w:proofErr w:type="spellEnd"/>
    </w:p>
    <w:p w14:paraId="0EF5D32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Režie: Antonín Procházka</w:t>
      </w:r>
    </w:p>
    <w:p w14:paraId="07B2164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Délka představení: cca 120 minut včetně přestávky</w:t>
      </w:r>
    </w:p>
    <w:p w14:paraId="560C46A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Obsazení: Martin </w:t>
      </w:r>
      <w:proofErr w:type="spellStart"/>
      <w:r w:rsidRPr="005C1661">
        <w:rPr>
          <w:rFonts w:ascii="TimesNewRomanPSMT" w:hAnsi="TimesNewRomanPSMT" w:cs="TimesNewRomanPSMT"/>
          <w:kern w:val="0"/>
        </w:rPr>
        <w:t>Zounar</w:t>
      </w:r>
      <w:proofErr w:type="spellEnd"/>
      <w:r w:rsidRPr="005C1661">
        <w:rPr>
          <w:rFonts w:ascii="TimesNewRomanPSMT" w:hAnsi="TimesNewRomanPSMT" w:cs="TimesNewRomanPSMT"/>
          <w:kern w:val="0"/>
        </w:rPr>
        <w:t>, Martin Kraus, Martina Randová, Daniela Šinkorová nebo Michaela Dittrichová</w:t>
      </w:r>
    </w:p>
    <w:p w14:paraId="2FFE5CD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Dodavatel si vyhrazuje právo změny v obsazení.</w:t>
      </w:r>
    </w:p>
    <w:p w14:paraId="4C3D63F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(dále jen „divadelní představení“)</w:t>
      </w:r>
    </w:p>
    <w:p w14:paraId="6A31318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2. Dodavatel si sám zajistí na svůj náklad a odpovědnost veškeré technické a produkční služby a vybavení, včetně kostýmní výpravy</w:t>
      </w:r>
    </w:p>
    <w:p w14:paraId="7C46F63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divadelního představení, dodání a stavby scénické dekorace divadelního představení a rekvizitní výpravy divadelního představení.</w:t>
      </w:r>
    </w:p>
    <w:p w14:paraId="49608FD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Dodavatel se zavazuje zajistit na náklady pořadatele dopravu herců, technického personálu, scénické dekorace a rekvizit do místa konání</w:t>
      </w:r>
    </w:p>
    <w:p w14:paraId="187A3E3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divadelního představení a zpět.</w:t>
      </w:r>
    </w:p>
    <w:p w14:paraId="24B2608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III.</w:t>
      </w:r>
    </w:p>
    <w:p w14:paraId="6A2F22D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Technické podmínky divadelního představení</w:t>
      </w:r>
    </w:p>
    <w:p w14:paraId="2D588A9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>1. Objednatel je povinen a zavazuje se zajistit shora specifikovaný prostor divadla pro konání divadelního přestavení a dále je objednatel</w:t>
      </w:r>
    </w:p>
    <w:p w14:paraId="38C99FB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povinen pro dodavatele zajistit požadované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technické a organizační podmínky </w:t>
      </w:r>
      <w:r w:rsidRPr="005C1661">
        <w:rPr>
          <w:rFonts w:ascii="TimesNewRomanPSMT" w:hAnsi="TimesNewRomanPSMT" w:cs="TimesNewRomanPSMT"/>
          <w:kern w:val="0"/>
        </w:rPr>
        <w:t>pro realizaci divadelního představení v požadovaném</w:t>
      </w:r>
    </w:p>
    <w:p w14:paraId="2A00252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rozsahu specifikované dodatkem číslo 1 této smlouvy.</w:t>
      </w:r>
    </w:p>
    <w:p w14:paraId="629E8A4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IV.</w:t>
      </w:r>
    </w:p>
    <w:p w14:paraId="772AE32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Cenové a platební podmínky</w:t>
      </w:r>
    </w:p>
    <w:p w14:paraId="435A80C7" w14:textId="60E680F1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1. Objednatel se zavazuje za odehrané divadelní představení uhradit dodavateli dohodnutou cenu ve výši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r w:rsidRPr="005C1661">
        <w:rPr>
          <w:rFonts w:ascii="TimesNewRomanPSMT" w:hAnsi="TimesNewRomanPSMT" w:cs="TimesNewRomanPSMT"/>
          <w:kern w:val="0"/>
        </w:rPr>
        <w:t>Kč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, </w:t>
      </w:r>
      <w:proofErr w:type="spellStart"/>
      <w:proofErr w:type="gramStart"/>
      <w:r w:rsidRPr="005C1661">
        <w:rPr>
          <w:rFonts w:ascii="TimesNewRomanPSMT" w:hAnsi="TimesNewRomanPSMT" w:cs="TimesNewRomanPSMT"/>
          <w:kern w:val="0"/>
        </w:rPr>
        <w:t>slovy</w:t>
      </w:r>
      <w:r w:rsidR="00830183">
        <w:rPr>
          <w:rFonts w:ascii="TimesNewRomanPSMT" w:hAnsi="TimesNewRomanPSMT" w:cs="TimesNewRomanPSMT"/>
          <w:kern w:val="0"/>
        </w:rPr>
        <w:t>:xxxxxxxxxxxxxxxxxxxxxxx</w:t>
      </w:r>
      <w:proofErr w:type="spellEnd"/>
      <w:proofErr w:type="gramEnd"/>
    </w:p>
    <w:p w14:paraId="020B3221" w14:textId="29F981C2" w:rsidR="005C1661" w:rsidRPr="005C1661" w:rsidRDefault="00830183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spellStart"/>
      <w:r>
        <w:rPr>
          <w:rFonts w:ascii="TimesNewRomanPSMT" w:hAnsi="TimesNewRomanPSMT" w:cs="TimesNewRomanPSMT"/>
          <w:kern w:val="0"/>
        </w:rPr>
        <w:t>xxxxxxxxxx</w:t>
      </w:r>
      <w:proofErr w:type="spellEnd"/>
      <w:r w:rsidR="005C1661" w:rsidRPr="005C1661">
        <w:rPr>
          <w:rFonts w:ascii="TimesNewRomanPSMT" w:hAnsi="TimesNewRomanPSMT" w:cs="TimesNewRomanPSMT"/>
          <w:kern w:val="0"/>
        </w:rPr>
        <w:t xml:space="preserve"> korun českých. Takto sjednaná cena zahrnuje cenu představení, honoráře umělců, technické a produkční zajištění</w:t>
      </w:r>
    </w:p>
    <w:p w14:paraId="028EDBAE" w14:textId="64E6CA62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představení. Za objednané plakáty bude dále účtována částka objednavateli ve výši </w:t>
      </w:r>
      <w:proofErr w:type="spellStart"/>
      <w:proofErr w:type="gram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>,-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Kč/1 kus, plus poštovné.</w:t>
      </w:r>
    </w:p>
    <w:p w14:paraId="3D8E64D3" w14:textId="740C3458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2. Vedle ceny za odehrané představení uhradí objednatel dodavateli náklady na dopravu umělců z Prahy ve výši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r w:rsidRPr="005C1661">
        <w:rPr>
          <w:rFonts w:ascii="TimesNewRomanPSMT" w:hAnsi="TimesNewRomanPSMT" w:cs="TimesNewRomanPSMT"/>
          <w:kern w:val="0"/>
        </w:rPr>
        <w:t>Kč</w:t>
      </w:r>
      <w:proofErr w:type="spellEnd"/>
      <w:r w:rsidRPr="005C1661">
        <w:rPr>
          <w:rFonts w:ascii="TimesNewRomanPSMT" w:hAnsi="TimesNewRomanPSMT" w:cs="TimesNewRomanPSMT"/>
          <w:kern w:val="0"/>
        </w:rPr>
        <w:t>/km a za dopravu scény</w:t>
      </w:r>
    </w:p>
    <w:p w14:paraId="1ABECF7D" w14:textId="7877164D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a technického personálu z Plzně ve výši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r w:rsidRPr="005C1661">
        <w:rPr>
          <w:rFonts w:ascii="TimesNewRomanPSMT" w:hAnsi="TimesNewRomanPSMT" w:cs="TimesNewRomanPSMT"/>
          <w:kern w:val="0"/>
        </w:rPr>
        <w:t>Kč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/km. Dále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 Kč/noc dopravce scény a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 Kč noc dopravce umělců za</w:t>
      </w:r>
    </w:p>
    <w:p w14:paraId="252A9C4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spellStart"/>
      <w:r w:rsidRPr="005C1661">
        <w:rPr>
          <w:rFonts w:ascii="TimesNewRomanPSMT" w:hAnsi="TimesNewRomanPSMT" w:cs="TimesNewRomanPSMT"/>
          <w:kern w:val="0"/>
        </w:rPr>
        <w:t>prostojné</w:t>
      </w:r>
      <w:proofErr w:type="spellEnd"/>
      <w:r w:rsidRPr="005C1661">
        <w:rPr>
          <w:rFonts w:ascii="TimesNewRomanPSMT" w:hAnsi="TimesNewRomanPSMT" w:cs="TimesNewRomanPSMT"/>
          <w:kern w:val="0"/>
        </w:rPr>
        <w:t>/čekání, pouze u spacích zájezdů.</w:t>
      </w:r>
    </w:p>
    <w:p w14:paraId="6EB9BCD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K cenám sjednaným v předchozích odstavcích bude účtována DPH v sazbě dle platných právních předpisů.</w:t>
      </w:r>
    </w:p>
    <w:p w14:paraId="668E394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2NCHL 1/4</w:t>
      </w:r>
    </w:p>
    <w:p w14:paraId="79393DF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4. Platba za zajištění divadelního představení bude provedena bezhotovostně po obdržení faktury, kterou dodavatel zašle objednateli do 14</w:t>
      </w:r>
    </w:p>
    <w:p w14:paraId="240B751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dnů před uskutečněním divadelního představení. Objednatel uhradí fakturovanou částku dodavateli nejpozději do 7 dnů po jejím obdržení</w:t>
      </w:r>
    </w:p>
    <w:p w14:paraId="6697C21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ne však později než 5 dnů před konáním divadelního představení. Povinnost zaplatit je splněna v den, kdy byla placená částka připsána na</w:t>
      </w:r>
    </w:p>
    <w:p w14:paraId="66FE5BF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účet dodavatele.</w:t>
      </w:r>
    </w:p>
    <w:p w14:paraId="471B5B5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5. Dostane-li se objednatel do prodlení s úhradou faktury, je dodavatel oprávněn požadovat vedle úhrady dlužné částky i zákonný úrok</w:t>
      </w:r>
    </w:p>
    <w:p w14:paraId="7F8AEF9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 prodlení. Dostane-li se objednatel do prodlení s úhradou faktury není dodavatel povinen plnit své povinnosti dle této smlouvy, je však</w:t>
      </w:r>
    </w:p>
    <w:p w14:paraId="10156FE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povinen objednatele na takový postup předem upozornit. Nebude-li dodavatel plnit z důvodu, že objednatel neuhradil fakturu, kterou došlo</w:t>
      </w:r>
    </w:p>
    <w:p w14:paraId="2172F63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k vyúčtování ceny za zajištění divadelního představení, nezaniká nárok dodavatele na sjednanou cenu za odehrané divadelní představení</w:t>
      </w:r>
    </w:p>
    <w:p w14:paraId="525C7B2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 objednatel je povinen tuto cenu k výzvě dodavatele zaplatit.</w:t>
      </w:r>
    </w:p>
    <w:p w14:paraId="40ECE1C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6. Objednatel je povinen uhradit </w:t>
      </w:r>
      <w:proofErr w:type="spellStart"/>
      <w:r w:rsidRPr="005C1661">
        <w:rPr>
          <w:rFonts w:ascii="TimesNewRomanPSMT" w:hAnsi="TimesNewRomanPSMT" w:cs="TimesNewRomanPSMT"/>
          <w:kern w:val="0"/>
        </w:rPr>
        <w:t>alikvót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 ubytování umělců a technického personálu v předběžném počtu 6x1lůžkový pokoj a 2x2lůžkový</w:t>
      </w:r>
    </w:p>
    <w:p w14:paraId="5A9E76F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gramStart"/>
      <w:r w:rsidRPr="005C1661">
        <w:rPr>
          <w:rFonts w:ascii="TimesNewRomanPSMT" w:hAnsi="TimesNewRomanPSMT" w:cs="TimesNewRomanPSMT"/>
          <w:kern w:val="0"/>
        </w:rPr>
        <w:t>pokoj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a to pouze v případě jedná-li se o spací navazující zájezd minimálně dvou pořadatelů. Ubytování bude zajištěno v hotelu na</w:t>
      </w:r>
    </w:p>
    <w:p w14:paraId="0C47D71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minimální úrovni tří hvězd a bude zajištěno včetně snídaně, parkování 3 vozidel a </w:t>
      </w:r>
      <w:proofErr w:type="spellStart"/>
      <w:r w:rsidRPr="005C1661">
        <w:rPr>
          <w:rFonts w:ascii="TimesNewRomanPSMT" w:hAnsi="TimesNewRomanPSMT" w:cs="TimesNewRomanPSMT"/>
          <w:kern w:val="0"/>
        </w:rPr>
        <w:t>late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 </w:t>
      </w:r>
      <w:proofErr w:type="spellStart"/>
      <w:r w:rsidRPr="005C1661">
        <w:rPr>
          <w:rFonts w:ascii="TimesNewRomanPSMT" w:hAnsi="TimesNewRomanPSMT" w:cs="TimesNewRomanPSMT"/>
          <w:kern w:val="0"/>
        </w:rPr>
        <w:t>check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 outu do 16.00 hodin. Nebude-li objednavatel</w:t>
      </w:r>
    </w:p>
    <w:p w14:paraId="3B13B85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vyzván k zajištění ubytování do 14 dnů před konáním představení, bude ubytování zajištěno dodavatelem a následně přefakturováno</w:t>
      </w:r>
    </w:p>
    <w:p w14:paraId="7E93CEC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objednavateli.</w:t>
      </w:r>
    </w:p>
    <w:p w14:paraId="077074B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7. Pořadatel je povinen zpřístupnit kdykoli své účetnictví na žádost dodavatele dodavateli či osobě dodavatelem pověřené a poskytnout jim</w:t>
      </w:r>
    </w:p>
    <w:p w14:paraId="003A9B2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potřebnou součinnost, zejména předložit všechny relevantní účetní a jiné dokumenty, z nichž lze ověřit správnost výpočtu nároků subjektů</w:t>
      </w:r>
    </w:p>
    <w:p w14:paraId="635FC92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uvedených v odst. 8. a 9. tohoto článku smlouvy. V případě porušení povinnosti sjednané tímto odstavcem je pořadatel povinen zaplatit</w:t>
      </w:r>
    </w:p>
    <w:p w14:paraId="6CB441F8" w14:textId="185EEAD3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dodavateli smluvní pokutu ve výši </w:t>
      </w:r>
      <w:proofErr w:type="spellStart"/>
      <w:proofErr w:type="gram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>,-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Kč.</w:t>
      </w:r>
    </w:p>
    <w:p w14:paraId="5A53B1C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8. Objednatel, coby pořadatel divadelního představení, je dále povinen:</w:t>
      </w:r>
    </w:p>
    <w:p w14:paraId="57D8856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 xml:space="preserve">a) písemně ohlásit DILIA, divadelní, literární, audiovizuální agentura, </w:t>
      </w:r>
      <w:proofErr w:type="spellStart"/>
      <w:r w:rsidRPr="005C1661">
        <w:rPr>
          <w:rFonts w:ascii="TimesNewRomanPSMT" w:hAnsi="TimesNewRomanPSMT" w:cs="TimesNewRomanPSMT"/>
          <w:kern w:val="0"/>
        </w:rPr>
        <w:t>z.s</w:t>
      </w:r>
      <w:proofErr w:type="spellEnd"/>
      <w:r w:rsidRPr="005C1661">
        <w:rPr>
          <w:rFonts w:ascii="TimesNewRomanPSMT" w:hAnsi="TimesNewRomanPSMT" w:cs="TimesNewRomanPSMT"/>
          <w:kern w:val="0"/>
        </w:rPr>
        <w:t>. se sídlem Praha 9, Krátkého 1, IČ 65401875 (dále jen</w:t>
      </w:r>
    </w:p>
    <w:p w14:paraId="28826CE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DILIA) uskutečnění divadelního představení, a to do 10. dne následujícího měsíce a současně předložit DILIA hlášení, která</w:t>
      </w:r>
    </w:p>
    <w:p w14:paraId="2E9995E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bude obsahovat následující údaje</w:t>
      </w:r>
    </w:p>
    <w:p w14:paraId="551824D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datum a místo konání každého divadelního představení</w:t>
      </w:r>
    </w:p>
    <w:p w14:paraId="1A4A443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identifikační údaje objednatele</w:t>
      </w:r>
    </w:p>
    <w:p w14:paraId="2E27D25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celkový objem hrubých tržeb za divadelní představení a kalendářní měsíc vzor ohlášky poskytuje DILIA na</w:t>
      </w:r>
    </w:p>
    <w:p w14:paraId="48BD1DB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internetových stránkách www.dilia.cz</w:t>
      </w:r>
    </w:p>
    <w:p w14:paraId="1A299B3F" w14:textId="33BB3955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b) uhradit na účet DILIA, odměnu za poskytnutí </w:t>
      </w:r>
      <w:proofErr w:type="gramStart"/>
      <w:r w:rsidRPr="005C1661">
        <w:rPr>
          <w:rFonts w:ascii="TimesNewRomanPSMT" w:hAnsi="TimesNewRomanPSMT" w:cs="TimesNewRomanPSMT"/>
          <w:kern w:val="0"/>
        </w:rPr>
        <w:t>licence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resp. podlicence ve výši </w:t>
      </w:r>
      <w:proofErr w:type="spell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>% brutto</w:t>
      </w:r>
    </w:p>
    <w:p w14:paraId="4935885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 celkových hrubých tržeb včetně předplatného za každé jednotlivé divadelní představení,</w:t>
      </w:r>
    </w:p>
    <w:p w14:paraId="25BC643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 to dle faktury vystavené DILIA na základě hlášení,</w:t>
      </w:r>
    </w:p>
    <w:p w14:paraId="475E9B4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c) umožnit DILIA či DILIA zmocněnému subjektu kontrolu účetních dokladů za účelem</w:t>
      </w:r>
    </w:p>
    <w:p w14:paraId="1377DD3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ověření správnosti písemného hlášení.</w:t>
      </w:r>
    </w:p>
    <w:p w14:paraId="786D77F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V.</w:t>
      </w:r>
    </w:p>
    <w:p w14:paraId="1A9F3BE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Závazky pořadatele</w:t>
      </w:r>
    </w:p>
    <w:p w14:paraId="69CA07B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Objednatel, coby pořadatel divadelního představení se zavazuje nést vlastním nákladem náklady na umožnění užití prostoru divadla,</w:t>
      </w:r>
    </w:p>
    <w:p w14:paraId="0697394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 němž bude divadelní představení odehráno, stejně tak jako veškeré náklady související se zajištěním divadelního představení.</w:t>
      </w:r>
    </w:p>
    <w:p w14:paraId="727BF51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2. Pořadatel se zavazuje zejména:</w:t>
      </w:r>
    </w:p>
    <w:p w14:paraId="1876269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a) poskytnout či zajistit pro bezplatné užívání prostor divadla nutných k provedení zkoušek, stavby scény a představení</w:t>
      </w:r>
    </w:p>
    <w:p w14:paraId="07B3EB7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b) v den představení umožnit účinkujícím vstup do divadla alespoň 2 hodiny před začátkem divadelního představení</w:t>
      </w:r>
    </w:p>
    <w:p w14:paraId="1C5C0D7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c) zabezpečit a uhradit služby bezpečnostního, požárního a obslužného personálu a vytápění a úklid prostor divadla</w:t>
      </w:r>
    </w:p>
    <w:p w14:paraId="127C752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d) zabezpečit hladký a bezpečný průběh divadelního představení a veškeré služby potřebné pro řádné konání divadelního</w:t>
      </w:r>
    </w:p>
    <w:p w14:paraId="4BA72F7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představení (provoz šatny, uvaděček, možnost nákupu občerstvení pro diváky apod.)</w:t>
      </w:r>
    </w:p>
    <w:p w14:paraId="67D58B7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e) dbát na nerušený průběh divadelního představení a v případě, že někteří z návštěvníků divadelního představení budou</w:t>
      </w:r>
    </w:p>
    <w:p w14:paraId="0654A29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narušovat divadelní představení, zajistit jejich vyvedení z místa konání divadelního představení</w:t>
      </w:r>
    </w:p>
    <w:p w14:paraId="77EE111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f) zamezit v průběhu divadelního představení a po jeho skončení vstupu nepovolaných osob na jeviště, do zákulisí a šaten</w:t>
      </w:r>
    </w:p>
    <w:p w14:paraId="031336F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g) zajistit potřebné zázemí ve smyslu technických podmínek dle článku III. této smlouvy</w:t>
      </w:r>
    </w:p>
    <w:p w14:paraId="13315D4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h) zajistit pro dodavatele bezplatně 6 kusů autorských vstupenek na každé představení</w:t>
      </w:r>
    </w:p>
    <w:p w14:paraId="67D35C2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i) zajistit, že bez předchozího souhlasu dodavatele nebudou z představení pořizovány obrazové, zvukové či </w:t>
      </w:r>
      <w:proofErr w:type="spellStart"/>
      <w:r w:rsidRPr="005C1661">
        <w:rPr>
          <w:rFonts w:ascii="TimesNewRomanPSMT" w:hAnsi="TimesNewRomanPSMT" w:cs="TimesNewRomanPSMT"/>
          <w:kern w:val="0"/>
        </w:rPr>
        <w:t>zvukověobrazové</w:t>
      </w:r>
      <w:proofErr w:type="spellEnd"/>
    </w:p>
    <w:p w14:paraId="3284523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záznamy, vyjma zpravodajství</w:t>
      </w:r>
    </w:p>
    <w:p w14:paraId="1951D07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j) potvrdit smlouvu a obratem jí doručit na adresu dodavatele, nejpozději do sedmi dnů po jejím obdržení</w:t>
      </w:r>
    </w:p>
    <w:p w14:paraId="72B7DEB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k) zajistit technické podmínky specifikované přílohou číslo 1, který je nedílnou součástí této smlouvy</w:t>
      </w:r>
    </w:p>
    <w:p w14:paraId="12E8F39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Pořadatel se zavazuje, že divadelní představení ani jeho část nebudou žádným technologickým způsobem šířeny mimo prostory</w:t>
      </w:r>
    </w:p>
    <w:p w14:paraId="0DD6D11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sjednané touto smlouvou k provozování divadelního představení. Pořadatel se zavazuje, že nebude pořízen zvukový, obrazový nebo</w:t>
      </w:r>
    </w:p>
    <w:p w14:paraId="052006E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zvukově obrazový záznam divadelního představení, přímý přenos divadelního představení ani jakékoli obrazové snímky herců při</w:t>
      </w:r>
    </w:p>
    <w:p w14:paraId="38B63B9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jejich účinkování v divadelním představení a v souvislosti s ním. Za porušení tohoto závazku je dodavatel oprávněn požadovat po</w:t>
      </w:r>
    </w:p>
    <w:p w14:paraId="4219D27F" w14:textId="7D34176D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pořadateli kromě náhrady škody v plné výši smluvní pokutu ve výši </w:t>
      </w:r>
      <w:proofErr w:type="spellStart"/>
      <w:proofErr w:type="gramStart"/>
      <w:r w:rsidR="00830183">
        <w:rPr>
          <w:rFonts w:ascii="TimesNewRomanPSMT" w:hAnsi="TimesNewRomanPSMT" w:cs="TimesNewRomanPSMT"/>
          <w:kern w:val="0"/>
        </w:rPr>
        <w:t>xxx</w:t>
      </w:r>
      <w:proofErr w:type="spellEnd"/>
      <w:r w:rsidRPr="005C1661">
        <w:rPr>
          <w:rFonts w:ascii="TimesNewRomanPSMT" w:hAnsi="TimesNewRomanPSMT" w:cs="TimesNewRomanPSMT"/>
          <w:kern w:val="0"/>
        </w:rPr>
        <w:t>,-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Kč za každé takové porušení povinností.</w:t>
      </w:r>
    </w:p>
    <w:p w14:paraId="73AD318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>4. Pořadatel odpovídá za případné úrazy a majetkové škody, vzniklé v souvislosti s vystoupením, pokud nebyly průkazně zaviněny</w:t>
      </w:r>
    </w:p>
    <w:p w14:paraId="56519DE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účinkujícími, techniky, nebo jejich doprovodem.</w:t>
      </w:r>
    </w:p>
    <w:p w14:paraId="1424421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VI.</w:t>
      </w:r>
    </w:p>
    <w:p w14:paraId="4E07967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Závazky dodavatele</w:t>
      </w:r>
    </w:p>
    <w:p w14:paraId="14250D1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Dodavatel se zavazuje uskutečnit divadelní představení na místě a v čase stanoveném v článku II. této smlouvy.</w:t>
      </w:r>
    </w:p>
    <w:p w14:paraId="6C749A8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2. Dodavatel se zavazuje uhradit veškeré škody, které vzniknou v předmětných prostorech divadla z jeho viny a činnosti nebo tyto škody na</w:t>
      </w:r>
    </w:p>
    <w:p w14:paraId="5058FF1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vlastní náklady odstranit.</w:t>
      </w:r>
    </w:p>
    <w:p w14:paraId="013EEB4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Dodavatel je povinen zajistit, že herci budou v místě konání divadelního představení včas tak, aby divadelní představení mohlo být</w:t>
      </w:r>
    </w:p>
    <w:p w14:paraId="65D5A98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zahájeno ve sjednanou dobu.</w:t>
      </w:r>
    </w:p>
    <w:p w14:paraId="50D6C2D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4. Dodavatel poskytuje pořadateli licenci k užití divadelní hry a uměleckého výkonu vytvořeného herci, včetně práv ke scénické dekorace a</w:t>
      </w:r>
    </w:p>
    <w:p w14:paraId="59FCB87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kostýmní výpravě, jejich sdělováním veřejnosti v rámci divadelního představení. Pořadatel není oprávněn poskytnout nabytou licenci zcela</w:t>
      </w:r>
    </w:p>
    <w:p w14:paraId="4F3EC18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ani zčásti třetím osobám.</w:t>
      </w:r>
    </w:p>
    <w:p w14:paraId="3593D06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5. Dodavatel se zavazuje předmětné prostory včas a řádně vyklidit.</w:t>
      </w:r>
    </w:p>
    <w:p w14:paraId="02AFEB2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6. Dodavatel se zavazuje dodržovat veškeré bezpečnostní a požární předpisy platné v prostorách divadla. Pořadatel se zavazuje s nimi</w:t>
      </w:r>
    </w:p>
    <w:p w14:paraId="31DBD1F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dodavatele včas seznámit.</w:t>
      </w:r>
    </w:p>
    <w:p w14:paraId="5912B21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2NCHL 2/4</w:t>
      </w:r>
    </w:p>
    <w:p w14:paraId="3D46360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VII.</w:t>
      </w:r>
    </w:p>
    <w:p w14:paraId="4992998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Ukončení smlouvy, neuskutečnění představení</w:t>
      </w:r>
    </w:p>
    <w:p w14:paraId="1819CA9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Závazkový vztah založený mezi oběma smluvními stranami touto smlouvou zaniká, nastane-li některá z níže uvedených právních</w:t>
      </w:r>
    </w:p>
    <w:p w14:paraId="307D827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skutečností:</w:t>
      </w:r>
    </w:p>
    <w:p w14:paraId="5A03860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a) splněním všech povinností vyplývajících ze smlouvy,</w:t>
      </w:r>
    </w:p>
    <w:p w14:paraId="543A3A4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b) písemnou dohodou obou smluvních stran,</w:t>
      </w:r>
    </w:p>
    <w:p w14:paraId="58DA66F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c) odstoupením od této smlouvy, přičemž kterákoli ze smluvních stran je oprávněna od této smlouvy odstoupit i bez udání důvodu za</w:t>
      </w:r>
    </w:p>
    <w:p w14:paraId="4DAC31B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těchto podmínek:</w:t>
      </w:r>
    </w:p>
    <w:p w14:paraId="61FD527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Wingdings-Regular" w:hAnsi="Wingdings-Regular" w:cs="Wingdings-Regular"/>
          <w:kern w:val="0"/>
        </w:rPr>
        <w:t xml:space="preserve">Ř </w:t>
      </w:r>
      <w:r w:rsidRPr="005C1661">
        <w:rPr>
          <w:rFonts w:ascii="TimesNewRomanPSMT" w:hAnsi="TimesNewRomanPSMT" w:cs="TimesNewRomanPSMT"/>
          <w:kern w:val="0"/>
        </w:rPr>
        <w:t>Dojde-li k odstoupení od smlouvy do 30 dnů před sjednaným termínem divadelního představení ze strany pořadatele, je</w:t>
      </w:r>
    </w:p>
    <w:p w14:paraId="4E507BA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pořadatel povinen uhradit dodavateli </w:t>
      </w:r>
      <w:proofErr w:type="gramStart"/>
      <w:r w:rsidRPr="005C1661">
        <w:rPr>
          <w:rFonts w:ascii="TimesNewRomanPSMT" w:hAnsi="TimesNewRomanPSMT" w:cs="TimesNewRomanPSMT"/>
          <w:kern w:val="0"/>
        </w:rPr>
        <w:t>30%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ze sjednané ceny za divadelní představení dle čl. IV. odst. 1 této smlouvy.</w:t>
      </w:r>
    </w:p>
    <w:p w14:paraId="00A4EE9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Wingdings-Regular" w:hAnsi="Wingdings-Regular" w:cs="Wingdings-Regular"/>
          <w:kern w:val="0"/>
        </w:rPr>
        <w:t xml:space="preserve">Ř </w:t>
      </w:r>
      <w:r w:rsidRPr="005C1661">
        <w:rPr>
          <w:rFonts w:ascii="TimesNewRomanPSMT" w:hAnsi="TimesNewRomanPSMT" w:cs="TimesNewRomanPSMT"/>
          <w:kern w:val="0"/>
        </w:rPr>
        <w:t>Dojde-li k odstoupení od smlouvy do 14 dnů před sjednaným termínem divadelního představení ze strany pořadatele, je</w:t>
      </w:r>
    </w:p>
    <w:p w14:paraId="5261FBC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pořadatel povinen uhradit dodavateli </w:t>
      </w:r>
      <w:proofErr w:type="gramStart"/>
      <w:r w:rsidRPr="005C1661">
        <w:rPr>
          <w:rFonts w:ascii="TimesNewRomanPSMT" w:hAnsi="TimesNewRomanPSMT" w:cs="TimesNewRomanPSMT"/>
          <w:kern w:val="0"/>
        </w:rPr>
        <w:t>50%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ze sjednané ceny za divadelní představení dle čl. IV. odst. 1 této smlouvy</w:t>
      </w:r>
    </w:p>
    <w:p w14:paraId="14051B3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Wingdings-Regular" w:hAnsi="Wingdings-Regular" w:cs="Wingdings-Regular"/>
          <w:kern w:val="0"/>
        </w:rPr>
        <w:t xml:space="preserve">Ř </w:t>
      </w:r>
      <w:r w:rsidRPr="005C1661">
        <w:rPr>
          <w:rFonts w:ascii="TimesNewRomanPSMT" w:hAnsi="TimesNewRomanPSMT" w:cs="TimesNewRomanPSMT"/>
          <w:kern w:val="0"/>
        </w:rPr>
        <w:t>Dojde-li k odstoupení od smlouvy do 7 dnů před sjednaným termínem divadelního představení ze strany pořadatele, je</w:t>
      </w:r>
    </w:p>
    <w:p w14:paraId="22F135E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pořadatel povinen uhradit dodavateli storno poplatek ve výši 100% sjednané ceny za divadelní představení dle čl. IV.</w:t>
      </w:r>
    </w:p>
    <w:p w14:paraId="1AAE294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odst. 1 této smlouvy</w:t>
      </w:r>
    </w:p>
    <w:p w14:paraId="267339E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Wingdings-Regular" w:hAnsi="Wingdings-Regular" w:cs="Wingdings-Regular"/>
          <w:kern w:val="0"/>
        </w:rPr>
        <w:t xml:space="preserve">Ř </w:t>
      </w:r>
      <w:r w:rsidRPr="005C1661">
        <w:rPr>
          <w:rFonts w:ascii="TimesNewRomanPSMT" w:hAnsi="TimesNewRomanPSMT" w:cs="TimesNewRomanPSMT"/>
          <w:kern w:val="0"/>
        </w:rPr>
        <w:t>Dojde-li k přeložení termínu konání představení na žádost pořadatele se souhlasem dodavatele, je pořadatel povinen</w:t>
      </w:r>
    </w:p>
    <w:p w14:paraId="2D811EF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uhradit dodavateli za každé jednotlivé přeložení představení administrativní poplatek ve výši 5000 Kč.</w:t>
      </w:r>
    </w:p>
    <w:p w14:paraId="4D8DF7F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Wingdings-Regular" w:hAnsi="Wingdings-Regular" w:cs="Wingdings-Regular"/>
          <w:kern w:val="0"/>
        </w:rPr>
        <w:t xml:space="preserve">Ř </w:t>
      </w:r>
      <w:r w:rsidRPr="005C1661">
        <w:rPr>
          <w:rFonts w:ascii="TimesNewRomanPSMT" w:hAnsi="TimesNewRomanPSMT" w:cs="TimesNewRomanPSMT"/>
          <w:kern w:val="0"/>
        </w:rPr>
        <w:t>Odstoupením smlouva zaniká ke dni doručení projevu vůle směřujícího k odstoupení od smlouvy.</w:t>
      </w:r>
    </w:p>
    <w:p w14:paraId="5A6DCF5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2. Pokud se divadelní představení neuskuteční v důsledku mimořádné nepředvídatelné nebo nepřekonatelné překážky vzniklé nezávisle na</w:t>
      </w:r>
    </w:p>
    <w:p w14:paraId="41B7061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vůli kterékoliv ze smluvních stran (např. přírodní katastrofa, epidemie, nepříznivá dopravní situace apod.), nebo z důvodu nepředvídatelné</w:t>
      </w:r>
    </w:p>
    <w:p w14:paraId="25711B3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>události na straně dodavatele, resp. umělců (např. vážné onemocnění či úraz), nemá žádná ze smluvních stran nárok na náhradu škody.</w:t>
      </w:r>
    </w:p>
    <w:p w14:paraId="7F2CC5D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Důvod pro neuskutečnění představení dle ujednání tohoto článku a odstavce této smlouvy jsou si strany povinny sdělit ihned po zjištění</w:t>
      </w:r>
    </w:p>
    <w:p w14:paraId="73ADEAC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vzniku uvedeného důvodu. Smluvní strany se dohodly, že v tomto případě vstoupí do jednání za účelem dohodnutí náhradního termínu.</w:t>
      </w:r>
    </w:p>
    <w:p w14:paraId="72146D8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Dodavatel je oprávněn odepřít plnění dle této smlouvy, nebudou-li ze strany pořadatele splněny podmínky stanovené čl. IV., odst. 3, čl.</w:t>
      </w:r>
    </w:p>
    <w:p w14:paraId="14BB4F9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V., odst. 2 této smlouvy či technické podmínky stanovené přílohou této smlouvy. Odepřením plnění dodavatelem dle tohoto odstavce této</w:t>
      </w:r>
    </w:p>
    <w:p w14:paraId="70E8B1C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smlouvy nezaniká nárok dodavatele na sjednanou cenu za odehrané divadelní představení a úhradu nákladů dopravy a ubytování.</w:t>
      </w:r>
    </w:p>
    <w:p w14:paraId="29F86D3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4. Pokud se divadelní představení neuskuteční z důvodu spočívajícím výlučně na jedné ze smluvních stran, aniž by došlo k odstoupení od</w:t>
      </w:r>
    </w:p>
    <w:p w14:paraId="3A83B07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této smlouvy dle odst. 1 písm. c) nebo odst. 3 tohoto článku, platí, že druhá smluvní strana je oprávněna požadovat po smluvní straně,</w:t>
      </w:r>
    </w:p>
    <w:p w14:paraId="691600B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která evidentně porušila podmínky této smlouvy a zavinila zrušení nebo přerušení divadelního představení, smluvní pokutu ve výši</w:t>
      </w:r>
    </w:p>
    <w:p w14:paraId="0C25BEB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proofErr w:type="gramStart"/>
      <w:r w:rsidRPr="005C1661">
        <w:rPr>
          <w:rFonts w:ascii="TimesNewRomanPSMT" w:hAnsi="TimesNewRomanPSMT" w:cs="TimesNewRomanPSMT"/>
          <w:kern w:val="0"/>
        </w:rPr>
        <w:t>10.000,-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Kč. Smluvní pokuta je splatná do 10 (deseti) dnů od doručení výzvy k její úhradě. Zaplacením smluvní pokuty nezanikají ostatní</w:t>
      </w:r>
    </w:p>
    <w:p w14:paraId="1F11B38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nároky smluvních sjednané touto smlouvou.</w:t>
      </w:r>
    </w:p>
    <w:p w14:paraId="05219F2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VIII.</w:t>
      </w:r>
    </w:p>
    <w:p w14:paraId="75E39C3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Prohlášení smluvních stran</w:t>
      </w:r>
    </w:p>
    <w:p w14:paraId="37EBFBC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Dodavatel prohlašuje, že je oprávněn uzavřít a podepsat tuto smlouvu a že je nositelem veškerých práv spojených s veřejným</w:t>
      </w:r>
    </w:p>
    <w:p w14:paraId="73263A5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provozováním divadelního představení.</w:t>
      </w:r>
    </w:p>
    <w:p w14:paraId="1C98CE8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Článek IX.</w:t>
      </w:r>
    </w:p>
    <w:p w14:paraId="2D390B3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Závěrečná ustanovení</w:t>
      </w:r>
    </w:p>
    <w:p w14:paraId="006FC02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1. Nestanoví-li tato smlouva jinak, řídí se práva a povinnosti smluvních stran příslušnými ustanoveními občanského zákoníku a zákonem č.</w:t>
      </w:r>
    </w:p>
    <w:p w14:paraId="5A2A7D9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121/2000 Sb., autorským zákonem.</w:t>
      </w:r>
    </w:p>
    <w:p w14:paraId="2B20EE4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2. Smluvní strany se zavazují, že případné rozpory vyplývající z této smlouvy budou řešit zejména cestou vzájemné dohody s cílem</w:t>
      </w:r>
    </w:p>
    <w:p w14:paraId="29614E9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dosáhnout smírného řešení a naplnění účelu této smlouvy.</w:t>
      </w:r>
    </w:p>
    <w:p w14:paraId="150FDC6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3. Smluvní strany se zavazují zachovávat mlčenlivost o všech skutečnostech obsažených v této smlouvě, o samotném uzavření této smlouvy</w:t>
      </w:r>
    </w:p>
    <w:p w14:paraId="1C8833F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a o skutečnostech, o nichž se dozví v souvislosti s uzavřením této smlouvy.</w:t>
      </w:r>
    </w:p>
    <w:p w14:paraId="303D5F1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4. V případě, že budou některá ustanovení této smlouvy zrušená, neplatná či nevynutitelná, nezpůsobí neplatnost či nevymahatelnost celé</w:t>
      </w:r>
    </w:p>
    <w:p w14:paraId="3D750A0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smlouvy. Smluvní strany se zavazují nahradit zrušené, neplatné nebo nevynutitelné ustanovení novým ustanovením, jehož znění bude</w:t>
      </w:r>
    </w:p>
    <w:p w14:paraId="4E0FB71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odpovídat úmyslu vyjádřenému původním ustanovením a touto smlouvou jako celku.</w:t>
      </w:r>
    </w:p>
    <w:p w14:paraId="4BEFDEC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5. Tuto smlouvu lze měnit a doplňovat pouze písemnými, vzestupně číslovanými dodatky podepsanými oběma smluvními stranami.</w:t>
      </w:r>
    </w:p>
    <w:p w14:paraId="4C43121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6. Nastanou-li u některé ze smluvních stran skutečnosti bránící řádnému plnění této smlouvy, je povinna to ihned bez zbytečného odkladu</w:t>
      </w:r>
    </w:p>
    <w:p w14:paraId="441A28B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oznámit druhé smluvní straně a vyvolat jednání zástupců smluvních stran.</w:t>
      </w:r>
    </w:p>
    <w:p w14:paraId="3A97DF7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7. Obě strany souhlasí a berou na vědomí, že údaje v této smlouvě budou zveřejněny dle zákona č. 340/2015 Sb. v platném znění, o</w:t>
      </w:r>
    </w:p>
    <w:p w14:paraId="6F640DC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zvláštních podmínkách účinnosti některých smluv, uveřejňování těchto smluv a o registru smluv (zákonu o registru smluv). Uvedené</w:t>
      </w:r>
    </w:p>
    <w:p w14:paraId="6C7069D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ustanovení se týká pouze smluv s plněním vyšším než 50.000 Kč bez DPH. Tato smlouva nabývá platnosti dnem jejího podpisu oběma</w:t>
      </w:r>
    </w:p>
    <w:p w14:paraId="2F988CD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smluvními stranami a účinnosti dnem zveřejnění v Registru smluv dle zák. č. 340/2015 Sb. v platném znění, o Registru smluv.</w:t>
      </w:r>
    </w:p>
    <w:p w14:paraId="0A60993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>8. Tato smlouva je vyhotovena ve 2 originálech, přičemž každá smluvní strana obdrží 1 originální vyhotovení.</w:t>
      </w:r>
    </w:p>
    <w:p w14:paraId="36E346F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9. Tato smlouva nabývá platnosti a účinnosti dnem podepsání oběma smluvními stranami.</w:t>
      </w:r>
    </w:p>
    <w:p w14:paraId="48259BF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10. Účastníci prohlašují, že tato smlouva je výrazem jejich svobodné, pravé a vážně míněné vůle, kterou si před podpisem přečetli a jejímu</w:t>
      </w:r>
    </w:p>
    <w:p w14:paraId="65DC20D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obsahu rozumí, což stvrzují svými vlastnoručními podpisy.</w:t>
      </w:r>
    </w:p>
    <w:p w14:paraId="48E51CC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 Plzni dne 9.2.2023 V Ostravě dne:</w:t>
      </w:r>
    </w:p>
    <w:p w14:paraId="188E6A2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……………………………..……………. ………… ….…….…………………………………….…...</w:t>
      </w:r>
    </w:p>
    <w:p w14:paraId="2A8BC5F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Tereza Palková, </w:t>
      </w:r>
      <w:r w:rsidRPr="005C1661">
        <w:rPr>
          <w:rFonts w:ascii="TimesNewRomanPSMT" w:hAnsi="TimesNewRomanPSMT" w:cs="TimesNewRomanPSMT"/>
          <w:kern w:val="0"/>
        </w:rPr>
        <w:t xml:space="preserve">jednatelka společnosti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>Mgr. Bc. Darina Daňková, MBA</w:t>
      </w:r>
      <w:r w:rsidRPr="005C1661">
        <w:rPr>
          <w:rFonts w:ascii="TimesNewRomanPSMT" w:hAnsi="TimesNewRomanPSMT" w:cs="TimesNewRomanPSMT"/>
          <w:kern w:val="0"/>
        </w:rPr>
        <w:t>, jednatelka společnosti</w:t>
      </w:r>
    </w:p>
    <w:p w14:paraId="4F36867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2NCHL 3/4</w:t>
      </w:r>
    </w:p>
    <w:p w14:paraId="79D19F7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DVA NAHATÝ CHLAPI</w:t>
      </w:r>
    </w:p>
    <w:p w14:paraId="79DF1AA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Technické </w:t>
      </w:r>
      <w:proofErr w:type="gramStart"/>
      <w:r w:rsidRPr="005C1661">
        <w:rPr>
          <w:rFonts w:ascii="TimesNewRomanPSMT" w:hAnsi="TimesNewRomanPSMT" w:cs="TimesNewRomanPSMT"/>
          <w:kern w:val="0"/>
        </w:rPr>
        <w:t>požadavky - pořadatel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zajistí</w:t>
      </w:r>
    </w:p>
    <w:p w14:paraId="7F0D652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PŘÍJEZD TECHNIKY CCA 2 HODINY PŘED ZAČÁTKEM PŘEDSTAVENÍ</w:t>
      </w:r>
    </w:p>
    <w:p w14:paraId="3FEDB0A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DÉLKA PŘEDSTAVENÍ CCA 140 MINUT VČETNĚ PŘESTÁVKY</w:t>
      </w:r>
    </w:p>
    <w:p w14:paraId="1C9FC94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JEVIŠTĚ</w:t>
      </w:r>
    </w:p>
    <w:p w14:paraId="38F92F8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rozměry jeviště minimálně 6 x 6 m, výška min. </w:t>
      </w:r>
      <w:proofErr w:type="gramStart"/>
      <w:r w:rsidRPr="005C1661">
        <w:rPr>
          <w:rFonts w:ascii="TimesNewRomanPSMT" w:hAnsi="TimesNewRomanPSMT" w:cs="TimesNewRomanPSMT"/>
          <w:kern w:val="0"/>
        </w:rPr>
        <w:t>4m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(menší potřeba konzultovat)</w:t>
      </w:r>
    </w:p>
    <w:p w14:paraId="4AA181F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černé vykrytí a černý horizont, volný prostor na bocích jeviště</w:t>
      </w:r>
    </w:p>
    <w:p w14:paraId="3102FF5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možnost obcházet scénu za výkryty a horizontem</w:t>
      </w:r>
    </w:p>
    <w:p w14:paraId="5B09E7E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možné nástupy z obou stran </w:t>
      </w:r>
      <w:proofErr w:type="spellStart"/>
      <w:r w:rsidRPr="005C1661">
        <w:rPr>
          <w:rFonts w:ascii="TimesNewRomanPSMT" w:hAnsi="TimesNewRomanPSMT" w:cs="TimesNewRomanPSMT"/>
          <w:kern w:val="0"/>
        </w:rPr>
        <w:t>portalu</w:t>
      </w:r>
      <w:proofErr w:type="spellEnd"/>
    </w:p>
    <w:p w14:paraId="261226B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lampičky v portálech</w:t>
      </w:r>
    </w:p>
    <w:p w14:paraId="216505B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SVĚTLA</w:t>
      </w:r>
    </w:p>
    <w:p w14:paraId="3B99FEC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Minimum</w:t>
      </w:r>
    </w:p>
    <w:p w14:paraId="1DCFC6F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osvětlovač s čelním pohled na jeviště, live post, nebo kabina s odposlechem</w:t>
      </w:r>
    </w:p>
    <w:p w14:paraId="47111E8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8x zdroj typu FHR 1000</w:t>
      </w:r>
    </w:p>
    <w:p w14:paraId="76CC828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4 </w:t>
      </w:r>
      <w:proofErr w:type="spellStart"/>
      <w:r w:rsidRPr="005C1661">
        <w:rPr>
          <w:rFonts w:ascii="TimesNewRomanPSMT" w:hAnsi="TimesNewRomanPSMT" w:cs="TimesNewRomanPSMT"/>
          <w:kern w:val="0"/>
        </w:rPr>
        <w:t>submastry</w:t>
      </w:r>
      <w:proofErr w:type="spellEnd"/>
    </w:p>
    <w:p w14:paraId="1EB9117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Stmívané okruhy</w:t>
      </w:r>
    </w:p>
    <w:p w14:paraId="3CE015E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Stmívaný okruh na scéně nutný</w:t>
      </w:r>
    </w:p>
    <w:p w14:paraId="7BB58C5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ZVUK</w:t>
      </w:r>
    </w:p>
    <w:p w14:paraId="7ED6F49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Jeviště</w:t>
      </w:r>
    </w:p>
    <w:p w14:paraId="1772749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Nutný samostatný zvukový a světelný elektrický okruh.</w:t>
      </w:r>
    </w:p>
    <w:p w14:paraId="1CEE903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Mikrofony</w:t>
      </w:r>
    </w:p>
    <w:p w14:paraId="071EF735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1x bezdrátový ruční mikrofon s bezproblémovým přenosem na celém jevišti.</w:t>
      </w:r>
    </w:p>
    <w:p w14:paraId="49FE575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Možnost případně zapojit vlastní mikrofon s přijímačem do zvukového systému v portálu nebo blízkosti jeviště.</w:t>
      </w:r>
    </w:p>
    <w:p w14:paraId="3D69691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Pokud je režie od jeviště do </w:t>
      </w:r>
      <w:proofErr w:type="gramStart"/>
      <w:r w:rsidRPr="005C1661">
        <w:rPr>
          <w:rFonts w:ascii="TimesNewRomanPSMT" w:hAnsi="TimesNewRomanPSMT" w:cs="TimesNewRomanPSMT"/>
          <w:kern w:val="0"/>
        </w:rPr>
        <w:t>25m</w:t>
      </w:r>
      <w:proofErr w:type="gramEnd"/>
      <w:r w:rsidRPr="005C1661">
        <w:rPr>
          <w:rFonts w:ascii="TimesNewRomanPSMT" w:hAnsi="TimesNewRomanPSMT" w:cs="TimesNewRomanPSMT"/>
          <w:kern w:val="0"/>
        </w:rPr>
        <w:t>, stačí zapojit mikrofonní přijímač v režii.</w:t>
      </w:r>
    </w:p>
    <w:p w14:paraId="0FF171F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Odposlechy</w:t>
      </w:r>
    </w:p>
    <w:p w14:paraId="3CAD1B8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2x odposlech odpovídající kvality a výkonu v portálech</w:t>
      </w:r>
    </w:p>
    <w:p w14:paraId="58067A0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nesmí nahlas šumět</w:t>
      </w:r>
    </w:p>
    <w:p w14:paraId="0B84A39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PA</w:t>
      </w:r>
    </w:p>
    <w:p w14:paraId="7A85403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kvalitní ozvučení celého sálu (včetně galerie a balkónů), výkonově odpovídající jeho velikosti</w:t>
      </w:r>
    </w:p>
    <w:p w14:paraId="64FD155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nesmí nahlas šumět</w:t>
      </w:r>
    </w:p>
    <w:p w14:paraId="5C2937AC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Zvukový pult</w:t>
      </w:r>
    </w:p>
    <w:p w14:paraId="3449A5B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Nejméně 3 vstupy, z toho 1x stereo, může být XLR i Jack</w:t>
      </w:r>
    </w:p>
    <w:p w14:paraId="08681ED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proofErr w:type="gramStart"/>
      <w:r w:rsidRPr="005C1661">
        <w:rPr>
          <w:rFonts w:ascii="TimesNewRomanPSMT" w:hAnsi="TimesNewRomanPSMT" w:cs="TimesNewRomanPSMT"/>
          <w:kern w:val="0"/>
        </w:rPr>
        <w:t>3-pásmový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parametrický ekvalizér na všech třech stopách</w:t>
      </w:r>
    </w:p>
    <w:p w14:paraId="1D7446D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1x odposlechová cesta, post-</w:t>
      </w:r>
      <w:proofErr w:type="spellStart"/>
      <w:r w:rsidRPr="005C1661">
        <w:rPr>
          <w:rFonts w:ascii="TimesNewRomanPSMT" w:hAnsi="TimesNewRomanPSMT" w:cs="TimesNewRomanPSMT"/>
          <w:kern w:val="0"/>
        </w:rPr>
        <w:t>fader</w:t>
      </w:r>
      <w:proofErr w:type="spellEnd"/>
    </w:p>
    <w:p w14:paraId="10CEA86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proofErr w:type="spellStart"/>
      <w:r w:rsidRPr="005C1661">
        <w:rPr>
          <w:rFonts w:ascii="TimesNewRomanPSMT" w:hAnsi="TimesNewRomanPSMT" w:cs="TimesNewRomanPSMT"/>
          <w:kern w:val="0"/>
        </w:rPr>
        <w:t>Hall</w:t>
      </w:r>
      <w:proofErr w:type="spellEnd"/>
    </w:p>
    <w:p w14:paraId="631F72C0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Kompresor výhodou, není nutný</w:t>
      </w:r>
    </w:p>
    <w:p w14:paraId="488208D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Režie</w:t>
      </w:r>
    </w:p>
    <w:p w14:paraId="3F99F8D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a) </w:t>
      </w:r>
      <w:proofErr w:type="gramStart"/>
      <w:r w:rsidRPr="005C1661">
        <w:rPr>
          <w:rFonts w:ascii="TimesNewRomanPSMT" w:hAnsi="TimesNewRomanPSMT" w:cs="TimesNewRomanPSMT"/>
          <w:kern w:val="0"/>
        </w:rPr>
        <w:t>otevřená - pokud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je na nejnižší výškové úrovni sálu (jako diváci v hledišti) a je uvnitř odpovídající poslech, není třeba</w:t>
      </w:r>
    </w:p>
    <w:p w14:paraId="10EB6C87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poslechových monitorů, jinak viz b)</w:t>
      </w:r>
    </w:p>
    <w:p w14:paraId="32AF4186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b) </w:t>
      </w:r>
      <w:proofErr w:type="gramStart"/>
      <w:r w:rsidRPr="005C1661">
        <w:rPr>
          <w:rFonts w:ascii="TimesNewRomanPSMT" w:hAnsi="TimesNewRomanPSMT" w:cs="TimesNewRomanPSMT"/>
          <w:kern w:val="0"/>
        </w:rPr>
        <w:t>uzavřená - NUTNÉ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kvalitní studiové monitory pro odposlech ze sálu - tj. nejen zvuku z mixážního pultu, ale také z</w:t>
      </w:r>
    </w:p>
    <w:p w14:paraId="08717A4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lastRenderedPageBreak/>
        <w:t>odposlechových mikrofonů v sále</w:t>
      </w:r>
    </w:p>
    <w:p w14:paraId="046D1CBD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2x zásuvka </w:t>
      </w:r>
      <w:proofErr w:type="gramStart"/>
      <w:r w:rsidRPr="005C1661">
        <w:rPr>
          <w:rFonts w:ascii="TimesNewRomanPSMT" w:hAnsi="TimesNewRomanPSMT" w:cs="TimesNewRomanPSMT"/>
          <w:kern w:val="0"/>
        </w:rPr>
        <w:t>230V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z elektrického obvodu pro zvuk</w:t>
      </w:r>
    </w:p>
    <w:p w14:paraId="68F42672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Lampičky na scénář a pult</w:t>
      </w:r>
    </w:p>
    <w:p w14:paraId="7973CE8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OSTATNÍ</w:t>
      </w:r>
    </w:p>
    <w:p w14:paraId="6AC83A6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2x uzamykatelné, čisté, dostatečně vytopené šatny (min. teplotou 21 °C) s vlastním hygienickým zázemím, zrcadlem a přímým</w:t>
      </w:r>
    </w:p>
    <w:p w14:paraId="1E75AEBB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vstupem na jeviště</w:t>
      </w:r>
    </w:p>
    <w:p w14:paraId="23BCF4A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uklizené prázdné jeviště 2 hodiny před začátkem představení</w:t>
      </w:r>
    </w:p>
    <w:p w14:paraId="230297C4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2 lidi na výpomoc při stěhování - 2 hodiny před začátkem a bezprostředně po skončení představení (při absenci výpomoci bude</w:t>
      </w:r>
    </w:p>
    <w:p w14:paraId="3584FFAA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účtováno 1500 Kč)</w:t>
      </w:r>
    </w:p>
    <w:p w14:paraId="4A50DED8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přítomnost místního technika znalého zvukové a světelné techniky 2 hodiny před začátkem a po celou dobu konání představení</w:t>
      </w:r>
    </w:p>
    <w:p w14:paraId="1B81E641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bezplatné parkování v bezprostřední blízkosti divadla (1x nákladní vozidlo, 2x osobní vozidlo)</w:t>
      </w:r>
    </w:p>
    <w:p w14:paraId="616B00A9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>nerušenou zkoušku 1 hodinu před začátkem představení</w:t>
      </w:r>
    </w:p>
    <w:p w14:paraId="6105444F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SymbolMT" w:hAnsi="SymbolMT" w:cs="SymbolMT"/>
          <w:kern w:val="0"/>
        </w:rPr>
        <w:t xml:space="preserve">• </w:t>
      </w:r>
      <w:r w:rsidRPr="005C1661">
        <w:rPr>
          <w:rFonts w:ascii="TimesNewRomanPSMT" w:hAnsi="TimesNewRomanPSMT" w:cs="TimesNewRomanPSMT"/>
          <w:kern w:val="0"/>
        </w:rPr>
        <w:t xml:space="preserve">občerstvení pro umělce: 4x neperlivá voda, 4x pomerančový džus, 1x obložená mísa cca </w:t>
      </w:r>
      <w:proofErr w:type="gramStart"/>
      <w:r w:rsidRPr="005C1661">
        <w:rPr>
          <w:rFonts w:ascii="TimesNewRomanPSMT" w:hAnsi="TimesNewRomanPSMT" w:cs="TimesNewRomanPSMT"/>
          <w:kern w:val="0"/>
        </w:rPr>
        <w:t>1kg</w:t>
      </w:r>
      <w:proofErr w:type="gramEnd"/>
      <w:r w:rsidRPr="005C1661">
        <w:rPr>
          <w:rFonts w:ascii="TimesNewRomanPSMT" w:hAnsi="TimesNewRomanPSMT" w:cs="TimesNewRomanPSMT"/>
          <w:kern w:val="0"/>
        </w:rPr>
        <w:t xml:space="preserve"> (šunka, sýr, mini řízečky, zelenina,</w:t>
      </w:r>
    </w:p>
    <w:p w14:paraId="221A80A3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>pečivo, ovoce) nebo chlebíčky v dostatečném počtu (12ks).</w:t>
      </w:r>
    </w:p>
    <w:p w14:paraId="6DC5C34E" w14:textId="77777777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</w:rPr>
      </w:pPr>
      <w:r w:rsidRPr="005C1661">
        <w:rPr>
          <w:rFonts w:ascii="TimesNewRomanPS-BoldMT" w:hAnsi="TimesNewRomanPS-BoldMT" w:cs="TimesNewRomanPS-BoldMT"/>
          <w:b/>
          <w:bCs/>
          <w:kern w:val="0"/>
        </w:rPr>
        <w:t>KONTAKTY</w:t>
      </w:r>
    </w:p>
    <w:p w14:paraId="56E27C39" w14:textId="5C3318F2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Světla/zvuk: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Dan </w:t>
      </w:r>
      <w:proofErr w:type="spellStart"/>
      <w:r w:rsidRPr="005C1661">
        <w:rPr>
          <w:rFonts w:ascii="TimesNewRomanPS-BoldMT" w:hAnsi="TimesNewRomanPS-BoldMT" w:cs="TimesNewRomanPS-BoldMT"/>
          <w:b/>
          <w:bCs/>
          <w:kern w:val="0"/>
        </w:rPr>
        <w:t>Holomý</w:t>
      </w:r>
      <w:proofErr w:type="spellEnd"/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, </w:t>
      </w:r>
      <w:r w:rsidRPr="005C1661">
        <w:rPr>
          <w:rFonts w:ascii="TimesNewRomanPSMT" w:hAnsi="TimesNewRomanPSMT" w:cs="TimesNewRomanPSMT"/>
          <w:kern w:val="0"/>
        </w:rPr>
        <w:t xml:space="preserve">tel.: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, e-mail: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xxxxxxxxxxxxxxxxxxxxx</w:t>
      </w:r>
      <w:proofErr w:type="spellEnd"/>
    </w:p>
    <w:p w14:paraId="49C47E55" w14:textId="291A80F2" w:rsidR="005C1661" w:rsidRPr="005C1661" w:rsidRDefault="005C1661" w:rsidP="005C1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5C1661">
        <w:rPr>
          <w:rFonts w:ascii="TimesNewRomanPSMT" w:hAnsi="TimesNewRomanPSMT" w:cs="TimesNewRomanPSMT"/>
          <w:kern w:val="0"/>
        </w:rPr>
        <w:t xml:space="preserve">Scéna: </w:t>
      </w:r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Vlastislav </w:t>
      </w:r>
      <w:proofErr w:type="spellStart"/>
      <w:r w:rsidRPr="005C1661">
        <w:rPr>
          <w:rFonts w:ascii="TimesNewRomanPS-BoldMT" w:hAnsi="TimesNewRomanPS-BoldMT" w:cs="TimesNewRomanPS-BoldMT"/>
          <w:b/>
          <w:bCs/>
          <w:kern w:val="0"/>
        </w:rPr>
        <w:t>Schamberger</w:t>
      </w:r>
      <w:proofErr w:type="spellEnd"/>
      <w:r w:rsidRPr="005C1661">
        <w:rPr>
          <w:rFonts w:ascii="TimesNewRomanPS-BoldMT" w:hAnsi="TimesNewRomanPS-BoldMT" w:cs="TimesNewRomanPS-BoldMT"/>
          <w:b/>
          <w:bCs/>
          <w:kern w:val="0"/>
        </w:rPr>
        <w:t xml:space="preserve">, </w:t>
      </w:r>
      <w:r w:rsidRPr="005C1661">
        <w:rPr>
          <w:rFonts w:ascii="TimesNewRomanPSMT" w:hAnsi="TimesNewRomanPSMT" w:cs="TimesNewRomanPSMT"/>
          <w:kern w:val="0"/>
        </w:rPr>
        <w:t xml:space="preserve">tel.: </w:t>
      </w:r>
      <w:proofErr w:type="spellStart"/>
      <w:r w:rsidR="00830183">
        <w:rPr>
          <w:rFonts w:ascii="TimesNewRomanPSMT" w:hAnsi="TimesNewRomanPSMT" w:cs="TimesNewRomanPSMT"/>
          <w:kern w:val="0"/>
        </w:rPr>
        <w:t>xxxxxxxxx</w:t>
      </w:r>
      <w:proofErr w:type="spellEnd"/>
      <w:r w:rsidRPr="005C1661">
        <w:rPr>
          <w:rFonts w:ascii="TimesNewRomanPSMT" w:hAnsi="TimesNewRomanPSMT" w:cs="TimesNewRomanPSMT"/>
          <w:kern w:val="0"/>
        </w:rPr>
        <w:t xml:space="preserve">, e-mail: </w:t>
      </w:r>
      <w:r w:rsidR="00830183">
        <w:rPr>
          <w:rFonts w:ascii="TimesNewRomanPSMT" w:hAnsi="TimesNewRomanPSMT" w:cs="TimesNewRomanPSMT"/>
          <w:kern w:val="0"/>
        </w:rPr>
        <w:t>xxxxxxxxxxxxxxxxxx</w:t>
      </w:r>
    </w:p>
    <w:p w14:paraId="137954B5" w14:textId="122F64BD" w:rsidR="004D3BF1" w:rsidRPr="005C1661" w:rsidRDefault="005C1661" w:rsidP="005C1661">
      <w:r w:rsidRPr="005C1661">
        <w:rPr>
          <w:rFonts w:ascii="TimesNewRomanPS-BoldMT" w:hAnsi="TimesNewRomanPS-BoldMT" w:cs="TimesNewRomanPS-BoldMT"/>
          <w:b/>
          <w:bCs/>
          <w:kern w:val="0"/>
        </w:rPr>
        <w:t>2NCHL 4/4</w:t>
      </w:r>
    </w:p>
    <w:sectPr w:rsidR="004D3BF1" w:rsidRPr="005C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61"/>
    <w:rsid w:val="004D3BF1"/>
    <w:rsid w:val="005C1661"/>
    <w:rsid w:val="00830183"/>
    <w:rsid w:val="00C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AF7"/>
  <w15:chartTrackingRefBased/>
  <w15:docId w15:val="{85F04C01-E73B-4146-896A-05FF679E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2686</Words>
  <Characters>15854</Characters>
  <Application>Microsoft Office Word</Application>
  <DocSecurity>0</DocSecurity>
  <Lines>132</Lines>
  <Paragraphs>37</Paragraphs>
  <ScaleCrop>false</ScaleCrop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Poklad</dc:creator>
  <cp:keywords/>
  <dc:description/>
  <cp:lastModifiedBy>Pivčíková Michaela</cp:lastModifiedBy>
  <cp:revision>2</cp:revision>
  <dcterms:created xsi:type="dcterms:W3CDTF">2024-05-16T05:15:00Z</dcterms:created>
  <dcterms:modified xsi:type="dcterms:W3CDTF">2024-05-16T05:15:00Z</dcterms:modified>
</cp:coreProperties>
</file>