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2C8A" w:rsidRDefault="000B06C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Smlouva o dílo</w:t>
      </w:r>
    </w:p>
    <w:p w:rsidR="005E2C8A" w:rsidRDefault="005E2C8A">
      <w:pPr>
        <w:spacing w:line="240" w:lineRule="auto"/>
      </w:pPr>
    </w:p>
    <w:p w:rsidR="005E2C8A" w:rsidRDefault="005E2C8A">
      <w:pPr>
        <w:spacing w:line="240" w:lineRule="auto"/>
      </w:pPr>
    </w:p>
    <w:p w:rsidR="005E2C8A" w:rsidRDefault="000B06C0" w:rsidP="00805CEE">
      <w:pPr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Základní</w:t>
      </w:r>
      <w:r w:rsidR="00805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škola Havířov-Šumbark Moravská 29/497 okres Karviná, příspěvková organizace</w:t>
      </w:r>
    </w:p>
    <w:p w:rsidR="009627B1" w:rsidRDefault="009627B1" w:rsidP="00962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794A45">
        <w:rPr>
          <w:rFonts w:ascii="Times New Roman" w:hAnsi="Times New Roman"/>
        </w:rPr>
        <w:t>astoupená Mgr. Elišk</w:t>
      </w:r>
      <w:r w:rsidR="00284106">
        <w:rPr>
          <w:rFonts w:ascii="Times New Roman" w:hAnsi="Times New Roman"/>
        </w:rPr>
        <w:t>ou</w:t>
      </w:r>
      <w:r w:rsidRPr="00794A45">
        <w:rPr>
          <w:rFonts w:ascii="Times New Roman" w:hAnsi="Times New Roman"/>
        </w:rPr>
        <w:t xml:space="preserve"> Tomíčkov</w:t>
      </w:r>
      <w:r w:rsidR="00284106">
        <w:rPr>
          <w:rFonts w:ascii="Times New Roman" w:hAnsi="Times New Roman"/>
        </w:rPr>
        <w:t>ou</w:t>
      </w:r>
      <w:r w:rsidRPr="00794A45">
        <w:rPr>
          <w:rFonts w:ascii="Times New Roman" w:hAnsi="Times New Roman"/>
        </w:rPr>
        <w:t>, ředitelk</w:t>
      </w:r>
      <w:r w:rsidR="00284106">
        <w:rPr>
          <w:rFonts w:ascii="Times New Roman" w:hAnsi="Times New Roman"/>
        </w:rPr>
        <w:t>ou</w:t>
      </w:r>
      <w:r w:rsidRPr="00794A45">
        <w:rPr>
          <w:rFonts w:ascii="Times New Roman" w:hAnsi="Times New Roman"/>
        </w:rPr>
        <w:t xml:space="preserve"> školy</w:t>
      </w:r>
    </w:p>
    <w:p w:rsidR="009627B1" w:rsidRPr="00794A45" w:rsidRDefault="009627B1" w:rsidP="00962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zapsaná v obchodním rejstříku vedeném u Krajského soudu v Ostravě v oddílu Pr, vložka číslo 76</w:t>
      </w:r>
    </w:p>
    <w:p w:rsidR="005E2C8A" w:rsidRDefault="000B06C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 :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70958131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DIČ: CZ70958131</w:t>
      </w:r>
    </w:p>
    <w:p w:rsidR="00284106" w:rsidRPr="00284106" w:rsidRDefault="000B0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 Moravská 497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/29</w:t>
      </w:r>
      <w:r>
        <w:rPr>
          <w:rFonts w:ascii="Times New Roman" w:eastAsia="Times New Roman" w:hAnsi="Times New Roman" w:cs="Times New Roman"/>
          <w:sz w:val="24"/>
          <w:szCs w:val="24"/>
        </w:rPr>
        <w:t>, Havířov-Šumbark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>, PSČ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736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5E2C8A" w:rsidRDefault="00284106" w:rsidP="0028410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>objednatel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Tomáš Šafařík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IČ: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67309739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DIČ: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CZ7212205209</w:t>
      </w:r>
    </w:p>
    <w:p w:rsidR="005E2C8A" w:rsidRDefault="0028410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sídlo: Zákostelí 1174/6c, 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>Havířov-Bludovice</w:t>
      </w:r>
      <w:r>
        <w:rPr>
          <w:rFonts w:ascii="Times New Roman" w:eastAsia="Times New Roman" w:hAnsi="Times New Roman" w:cs="Times New Roman"/>
          <w:sz w:val="24"/>
          <w:szCs w:val="24"/>
        </w:rPr>
        <w:t>, PSČ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 xml:space="preserve"> 736 01</w:t>
      </w:r>
    </w:p>
    <w:p w:rsidR="005E2C8A" w:rsidRDefault="0028410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>zhotovitel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uzavírají tuto smlouvu o dílo:</w:t>
      </w:r>
    </w:p>
    <w:p w:rsidR="005E2C8A" w:rsidRDefault="005E2C8A">
      <w:pPr>
        <w:spacing w:line="240" w:lineRule="auto"/>
        <w:jc w:val="both"/>
      </w:pPr>
    </w:p>
    <w:p w:rsidR="005E2C8A" w:rsidRPr="009627B1" w:rsidRDefault="000B06C0" w:rsidP="009627B1">
      <w:pPr>
        <w:pStyle w:val="Odstavecseseznamem"/>
        <w:keepNext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7B1">
        <w:rPr>
          <w:rFonts w:ascii="Times New Roman" w:eastAsia="Times New Roman" w:hAnsi="Times New Roman" w:cs="Times New Roman"/>
          <w:b/>
          <w:sz w:val="24"/>
          <w:szCs w:val="24"/>
        </w:rPr>
        <w:t>Předmět smlouvy</w:t>
      </w:r>
    </w:p>
    <w:p w:rsidR="009627B1" w:rsidRDefault="009627B1" w:rsidP="009627B1">
      <w:pPr>
        <w:pStyle w:val="Odstavecseseznamem"/>
        <w:keepNext/>
        <w:spacing w:line="240" w:lineRule="auto"/>
        <w:ind w:left="1080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Předmětem smlouvy je prov</w:t>
      </w:r>
      <w:r w:rsidR="00E826EB">
        <w:rPr>
          <w:rFonts w:ascii="Times New Roman" w:eastAsia="Times New Roman" w:hAnsi="Times New Roman" w:cs="Times New Roman"/>
          <w:sz w:val="24"/>
          <w:szCs w:val="24"/>
        </w:rPr>
        <w:t xml:space="preserve">edení výmalby kuchyně, jídelny, skladů potravin, </w:t>
      </w:r>
      <w:r>
        <w:rPr>
          <w:rFonts w:ascii="Times New Roman" w:eastAsia="Times New Roman" w:hAnsi="Times New Roman" w:cs="Times New Roman"/>
          <w:sz w:val="24"/>
          <w:szCs w:val="24"/>
        </w:rPr>
        <w:t>chodeb a tříd</w:t>
      </w:r>
    </w:p>
    <w:p w:rsidR="005E2C8A" w:rsidRDefault="000B0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(dále jen „dílo“).</w:t>
      </w:r>
    </w:p>
    <w:p w:rsidR="005E2C8A" w:rsidRDefault="005E2C8A">
      <w:pPr>
        <w:spacing w:line="240" w:lineRule="auto"/>
      </w:pPr>
    </w:p>
    <w:p w:rsidR="005E2C8A" w:rsidRDefault="000B06C0" w:rsidP="00284106">
      <w:pPr>
        <w:pStyle w:val="Odstavecseseznamem"/>
        <w:keepNext/>
        <w:numPr>
          <w:ilvl w:val="0"/>
          <w:numId w:val="2"/>
        </w:numPr>
        <w:spacing w:line="240" w:lineRule="auto"/>
        <w:jc w:val="center"/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Cena a způsob placení</w:t>
      </w:r>
    </w:p>
    <w:p w:rsidR="005E2C8A" w:rsidRDefault="005E2C8A">
      <w:pPr>
        <w:keepNext/>
        <w:spacing w:line="240" w:lineRule="auto"/>
        <w:jc w:val="center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Celková cena díla činí 1</w:t>
      </w:r>
      <w:r w:rsidR="00E826EB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826EB">
        <w:rPr>
          <w:rFonts w:ascii="Times New Roman" w:eastAsia="Times New Roman" w:hAnsi="Times New Roman" w:cs="Times New Roman"/>
          <w:b/>
          <w:sz w:val="24"/>
          <w:szCs w:val="24"/>
        </w:rPr>
        <w:t>155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,- Kč</w:t>
      </w:r>
      <w:r w:rsidR="009627B1">
        <w:rPr>
          <w:rFonts w:ascii="Times New Roman" w:eastAsia="Times New Roman" w:hAnsi="Times New Roman" w:cs="Times New Roman"/>
          <w:b/>
          <w:sz w:val="24"/>
          <w:szCs w:val="24"/>
        </w:rPr>
        <w:t xml:space="preserve"> bez DPH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Rozpis: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C8A" w:rsidRDefault="000B06C0" w:rsidP="009627B1">
      <w:pPr>
        <w:spacing w:line="240" w:lineRule="auto"/>
        <w:ind w:lef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Výmalba kuchyně a jídelny: malba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bílá            1.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035</w:t>
      </w:r>
      <w:proofErr w:type="gramEnd"/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x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20,- Kč =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00,- Kč bez DPH</w:t>
      </w:r>
    </w:p>
    <w:p w:rsidR="005E2C8A" w:rsidRDefault="000B0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malba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barevná    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  397</w:t>
      </w:r>
      <w:proofErr w:type="gramEnd"/>
      <w:r w:rsidR="0080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 25,- Kč =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 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925</w:t>
      </w:r>
      <w:r>
        <w:rPr>
          <w:rFonts w:ascii="Times New Roman" w:eastAsia="Times New Roman" w:hAnsi="Times New Roman" w:cs="Times New Roman"/>
          <w:sz w:val="24"/>
          <w:szCs w:val="24"/>
        </w:rPr>
        <w:t>,- Kč bez DPH</w:t>
      </w:r>
    </w:p>
    <w:p w:rsidR="002F36E7" w:rsidRDefault="002F36E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oprava</w:t>
      </w:r>
      <w:r w:rsidR="00E82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dlažby                                                 3.000,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 Kč bez DPH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Celkem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33.625</w:t>
      </w:r>
      <w:r>
        <w:rPr>
          <w:rFonts w:ascii="Times New Roman" w:eastAsia="Times New Roman" w:hAnsi="Times New Roman" w:cs="Times New Roman"/>
          <w:sz w:val="24"/>
          <w:szCs w:val="24"/>
        </w:rPr>
        <w:t>,- Kč bez DPH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Výmalba vestibulu, chodeb a tříd: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malba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bílá           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  997,5</w:t>
      </w:r>
      <w:proofErr w:type="gramEnd"/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x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20,- Kč  =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19.95</w:t>
      </w:r>
      <w:r>
        <w:rPr>
          <w:rFonts w:ascii="Times New Roman" w:eastAsia="Times New Roman" w:hAnsi="Times New Roman" w:cs="Times New Roman"/>
          <w:sz w:val="24"/>
          <w:szCs w:val="24"/>
        </w:rPr>
        <w:t>0,- Kč bez DPH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malba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barevná    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1.686,2</w:t>
      </w:r>
      <w:proofErr w:type="gramEnd"/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03B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25,- Kč  =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42.155</w:t>
      </w:r>
      <w:r>
        <w:rPr>
          <w:rFonts w:ascii="Times New Roman" w:eastAsia="Times New Roman" w:hAnsi="Times New Roman" w:cs="Times New Roman"/>
          <w:sz w:val="24"/>
          <w:szCs w:val="24"/>
        </w:rPr>
        <w:t>,- Kč bez DPH</w:t>
      </w:r>
    </w:p>
    <w:p w:rsidR="005E2C8A" w:rsidRDefault="000B06C0" w:rsidP="00D03B29">
      <w:pPr>
        <w:tabs>
          <w:tab w:val="left" w:pos="5812"/>
          <w:tab w:val="left" w:pos="6096"/>
          <w:tab w:val="left" w:pos="6379"/>
          <w:tab w:val="left" w:pos="6804"/>
          <w:tab w:val="left" w:pos="694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škrábání                 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175</w:t>
      </w:r>
      <w:proofErr w:type="gramEnd"/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,- Kč  =  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2.625</w:t>
      </w:r>
      <w:r>
        <w:rPr>
          <w:rFonts w:ascii="Times New Roman" w:eastAsia="Times New Roman" w:hAnsi="Times New Roman" w:cs="Times New Roman"/>
          <w:sz w:val="24"/>
          <w:szCs w:val="24"/>
        </w:rPr>
        <w:t>,- Kč bez DPH</w:t>
      </w:r>
    </w:p>
    <w:p w:rsidR="002F36E7" w:rsidRDefault="002F36E7" w:rsidP="00D03B29">
      <w:pPr>
        <w:tabs>
          <w:tab w:val="left" w:pos="5812"/>
          <w:tab w:val="left" w:pos="6096"/>
          <w:tab w:val="left" w:pos="6379"/>
          <w:tab w:val="left" w:pos="6804"/>
          <w:tab w:val="left" w:pos="694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nátěr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soklů                  18</w:t>
      </w:r>
      <w:proofErr w:type="gramEnd"/>
      <w:r w:rsidRPr="002F3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x  100,- Kč   =   1.800,- Kč bez DPH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2C8A" w:rsidRDefault="000B06C0" w:rsidP="00D03B29">
      <w:pPr>
        <w:tabs>
          <w:tab w:val="left" w:pos="2552"/>
          <w:tab w:val="left" w:pos="2694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Celkem:                                                        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 xml:space="preserve">   66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6E7">
        <w:rPr>
          <w:rFonts w:ascii="Times New Roman" w:eastAsia="Times New Roman" w:hAnsi="Times New Roman" w:cs="Times New Roman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sz w:val="24"/>
          <w:szCs w:val="24"/>
        </w:rPr>
        <w:t>0,- Kč bez DPH</w:t>
      </w: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Objednatel zaplatí celkovou částku 1</w:t>
      </w:r>
      <w:r w:rsidR="00E826EB">
        <w:rPr>
          <w:rFonts w:ascii="Times New Roman" w:eastAsia="Times New Roman" w:hAnsi="Times New Roman" w:cs="Times New Roman"/>
          <w:sz w:val="24"/>
          <w:szCs w:val="24"/>
        </w:rPr>
        <w:t>00.155</w:t>
      </w:r>
      <w:r>
        <w:rPr>
          <w:rFonts w:ascii="Times New Roman" w:eastAsia="Times New Roman" w:hAnsi="Times New Roman" w:cs="Times New Roman"/>
          <w:sz w:val="24"/>
          <w:szCs w:val="24"/>
        </w:rPr>
        <w:t>,- Kč na účet zhotovitele.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Fakturováno bude v režimu přenesené daňové povinnosti.</w:t>
      </w:r>
    </w:p>
    <w:p w:rsidR="005E2C8A" w:rsidRDefault="005E2C8A">
      <w:pPr>
        <w:spacing w:line="240" w:lineRule="auto"/>
        <w:jc w:val="both"/>
      </w:pPr>
    </w:p>
    <w:p w:rsidR="000B06C0" w:rsidRDefault="000B06C0">
      <w:pPr>
        <w:spacing w:line="240" w:lineRule="auto"/>
        <w:jc w:val="both"/>
      </w:pPr>
    </w:p>
    <w:p w:rsidR="000B06C0" w:rsidRDefault="000B06C0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Pr="00284106" w:rsidRDefault="000B06C0" w:rsidP="00284106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Termín provedení a předání</w:t>
      </w:r>
    </w:p>
    <w:p w:rsidR="009627B1" w:rsidRDefault="009627B1" w:rsidP="009627B1">
      <w:pPr>
        <w:spacing w:line="240" w:lineRule="auto"/>
        <w:jc w:val="center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Dílo bude zhotoveno a předáno do </w:t>
      </w:r>
      <w:r w:rsidR="00E826E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826E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826E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Pr="00284106" w:rsidRDefault="000B06C0" w:rsidP="00284106">
      <w:pPr>
        <w:pStyle w:val="Odstavecseseznamem"/>
        <w:keepNext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Prohlášení stran</w:t>
      </w:r>
    </w:p>
    <w:p w:rsidR="00D03B29" w:rsidRDefault="00D03B29">
      <w:pPr>
        <w:keepNext/>
        <w:spacing w:line="240" w:lineRule="auto"/>
        <w:jc w:val="center"/>
      </w:pPr>
    </w:p>
    <w:p w:rsidR="005E2C8A" w:rsidRDefault="000B0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Obě strany prohlašují, že si smlouvu o dílo sepsanou na základě svobodné vůle přečetly a s jejím obsahem souhlasí. Na důkaz toho připojují své podpisy.</w:t>
      </w:r>
    </w:p>
    <w:p w:rsidR="009627B1" w:rsidRDefault="009627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1" w:rsidRPr="00284106" w:rsidRDefault="009627B1" w:rsidP="00284106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Závěrečné ustanovení</w:t>
      </w:r>
    </w:p>
    <w:p w:rsidR="009627B1" w:rsidRDefault="009627B1" w:rsidP="009627B1">
      <w:pPr>
        <w:spacing w:line="240" w:lineRule="auto"/>
        <w:jc w:val="center"/>
        <w:rPr>
          <w:b/>
        </w:rPr>
      </w:pPr>
    </w:p>
    <w:p w:rsidR="009627B1" w:rsidRDefault="009627B1" w:rsidP="009627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Zhotovitel</w:t>
      </w:r>
      <w:r w:rsidRPr="009627B1">
        <w:rPr>
          <w:rFonts w:ascii="Times New Roman" w:hAnsi="Times New Roman"/>
          <w:sz w:val="24"/>
          <w:szCs w:val="24"/>
        </w:rPr>
        <w:t xml:space="preserve"> bere na vědomí, že Smlouva podléhá povinnosti zveřejnění na portálu veřejné správy a prohlašuje, že ve smlouvě nejsou uvedeny údaje, které zhotovitel považuje za obchodní tajemství. Povinnost zveřejnění Smlouvy přebírá na sebe </w:t>
      </w:r>
      <w:r>
        <w:rPr>
          <w:rFonts w:ascii="Times New Roman" w:hAnsi="Times New Roman"/>
          <w:sz w:val="24"/>
          <w:szCs w:val="24"/>
        </w:rPr>
        <w:t>objednatel</w:t>
      </w:r>
      <w:r w:rsidRPr="00794A45">
        <w:rPr>
          <w:rFonts w:ascii="Times New Roman" w:hAnsi="Times New Roman"/>
        </w:rPr>
        <w:t>.</w:t>
      </w:r>
    </w:p>
    <w:p w:rsidR="009627B1" w:rsidRPr="009627B1" w:rsidRDefault="009627B1" w:rsidP="009627B1">
      <w:pPr>
        <w:spacing w:line="240" w:lineRule="auto"/>
        <w:rPr>
          <w:b/>
        </w:rPr>
      </w:pPr>
    </w:p>
    <w:p w:rsidR="005E2C8A" w:rsidRDefault="005E2C8A">
      <w:pPr>
        <w:spacing w:line="240" w:lineRule="auto"/>
      </w:pPr>
    </w:p>
    <w:p w:rsidR="005E2C8A" w:rsidRDefault="005E2C8A">
      <w:pPr>
        <w:spacing w:line="240" w:lineRule="auto"/>
      </w:pPr>
    </w:p>
    <w:p w:rsidR="005E2C8A" w:rsidRDefault="005E2C8A">
      <w:pPr>
        <w:spacing w:line="240" w:lineRule="auto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Havířově dne </w:t>
      </w:r>
      <w:r w:rsidR="00E826EB">
        <w:rPr>
          <w:rFonts w:ascii="Times New Roman" w:eastAsia="Times New Roman" w:hAnsi="Times New Roman" w:cs="Times New Roman"/>
          <w:sz w:val="24"/>
          <w:szCs w:val="24"/>
        </w:rPr>
        <w:t>4. července 2017</w:t>
      </w: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0B06C0">
      <w:pPr>
        <w:tabs>
          <w:tab w:val="center" w:pos="2268"/>
          <w:tab w:val="center" w:pos="6804"/>
        </w:tabs>
        <w:ind w:left="720"/>
      </w:pPr>
      <w:r>
        <w:t xml:space="preserve">  …………………………………</w:t>
      </w:r>
      <w:r>
        <w:tab/>
        <w:t>…………………………………</w:t>
      </w:r>
    </w:p>
    <w:p w:rsidR="005E2C8A" w:rsidRPr="00D03B29" w:rsidRDefault="00D03B29" w:rsidP="00E826EB">
      <w:pPr>
        <w:spacing w:line="240" w:lineRule="auto"/>
        <w:ind w:left="2160" w:hanging="885"/>
        <w:jc w:val="both"/>
        <w:rPr>
          <w:sz w:val="24"/>
          <w:szCs w:val="24"/>
        </w:rPr>
      </w:pPr>
      <w:r w:rsidRPr="00D03B29">
        <w:rPr>
          <w:rFonts w:ascii="Times New Roman" w:eastAsia="Times New Roman" w:hAnsi="Times New Roman" w:cs="Times New Roman"/>
          <w:sz w:val="24"/>
          <w:szCs w:val="24"/>
        </w:rPr>
        <w:t>Mgr. Eliška Tomíčková</w:t>
      </w:r>
      <w:r w:rsidR="00410D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03B29">
        <w:rPr>
          <w:rFonts w:ascii="Times New Roman" w:eastAsia="Times New Roman" w:hAnsi="Times New Roman" w:cs="Times New Roman"/>
          <w:sz w:val="24"/>
          <w:szCs w:val="24"/>
        </w:rPr>
        <w:t>Tomáš Šafařík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03B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03B29">
        <w:rPr>
          <w:rFonts w:ascii="Times New Roman" w:eastAsia="Times New Roman" w:hAnsi="Times New Roman" w:cs="Times New Roman"/>
          <w:sz w:val="24"/>
          <w:szCs w:val="24"/>
        </w:rPr>
        <w:t>o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>bjednatel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Pr="00D03B29">
        <w:rPr>
          <w:rFonts w:ascii="Times New Roman" w:eastAsia="Times New Roman" w:hAnsi="Times New Roman" w:cs="Times New Roman"/>
          <w:sz w:val="24"/>
          <w:szCs w:val="24"/>
        </w:rPr>
        <w:t xml:space="preserve">  z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>hotovitel</w:t>
      </w:r>
    </w:p>
    <w:p w:rsidR="005E2C8A" w:rsidRDefault="005E2C8A">
      <w:pPr>
        <w:spacing w:line="240" w:lineRule="auto"/>
        <w:jc w:val="both"/>
      </w:pPr>
    </w:p>
    <w:sectPr w:rsidR="005E2C8A" w:rsidSect="002F36E7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75DA"/>
    <w:multiLevelType w:val="multilevel"/>
    <w:tmpl w:val="01B836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610B1E0E"/>
    <w:multiLevelType w:val="hybridMultilevel"/>
    <w:tmpl w:val="73D05426"/>
    <w:lvl w:ilvl="0" w:tplc="63785C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718D4"/>
    <w:multiLevelType w:val="multilevel"/>
    <w:tmpl w:val="72F21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514E32"/>
    <w:multiLevelType w:val="hybridMultilevel"/>
    <w:tmpl w:val="27A41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2C8A"/>
    <w:rsid w:val="000B06C0"/>
    <w:rsid w:val="00284106"/>
    <w:rsid w:val="002F36E7"/>
    <w:rsid w:val="00410DA5"/>
    <w:rsid w:val="005E2C8A"/>
    <w:rsid w:val="00805CEE"/>
    <w:rsid w:val="009627B1"/>
    <w:rsid w:val="00D03B29"/>
    <w:rsid w:val="00E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6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6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Buchwaldková</dc:creator>
  <cp:lastModifiedBy>Jarmila Latosinská</cp:lastModifiedBy>
  <cp:revision>2</cp:revision>
  <dcterms:created xsi:type="dcterms:W3CDTF">2017-07-04T13:13:00Z</dcterms:created>
  <dcterms:modified xsi:type="dcterms:W3CDTF">2017-07-04T13:13:00Z</dcterms:modified>
</cp:coreProperties>
</file>