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F6" w:rsidRDefault="008E7470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1"/>
        </w:rPr>
        <w:t>OBJEDNÁVKA</w:t>
      </w:r>
    </w:p>
    <w:p w:rsidR="00FD2CF6" w:rsidRDefault="00CE478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OB84 - 133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OB8424-133</w:t>
      </w:r>
    </w:p>
    <w:p w:rsidR="006F1C7F" w:rsidRDefault="008E7470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1"/>
        </w:rPr>
        <w:t>ODBĚRATEL</w:t>
      </w:r>
      <w:r w:rsidR="00CE4781">
        <w:tab/>
      </w:r>
      <w:r w:rsidR="00CE4781">
        <w:rPr>
          <w:rStyle w:val="Text4"/>
        </w:rPr>
        <w:t>- fakturační adresa</w:t>
      </w:r>
      <w:r w:rsidR="00CE4781">
        <w:tab/>
      </w:r>
    </w:p>
    <w:p w:rsidR="00FD2CF6" w:rsidRDefault="006F1C7F">
      <w:pPr>
        <w:pStyle w:val="Row4"/>
      </w:pPr>
      <w:r>
        <w:rPr>
          <w:rStyle w:val="Text1"/>
        </w:rPr>
        <w:tab/>
      </w:r>
      <w:r>
        <w:rPr>
          <w:rStyle w:val="Text1"/>
        </w:rPr>
        <w:tab/>
      </w:r>
      <w:r>
        <w:rPr>
          <w:rStyle w:val="Text1"/>
        </w:rPr>
        <w:tab/>
      </w:r>
      <w:bookmarkStart w:id="0" w:name="_GoBack"/>
      <w:bookmarkEnd w:id="0"/>
      <w:r w:rsidR="00CE4781">
        <w:rPr>
          <w:rStyle w:val="Text1"/>
        </w:rPr>
        <w:t>DODAVATEL</w:t>
      </w:r>
    </w:p>
    <w:p w:rsidR="00FD2CF6" w:rsidRDefault="008E747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39E90D" wp14:editId="2DAE5F6E">
                <wp:simplePos x="0" y="0"/>
                <wp:positionH relativeFrom="column">
                  <wp:posOffset>76200</wp:posOffset>
                </wp:positionH>
                <wp:positionV relativeFrom="line">
                  <wp:posOffset>177800</wp:posOffset>
                </wp:positionV>
                <wp:extent cx="1016000" cy="241300"/>
                <wp:effectExtent l="6985" t="3175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CF6" w:rsidRDefault="00CE478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pt;width:80pt;height:1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6XiQIAAB4FAAAOAAAAZHJzL2Uyb0RvYy54bWysVNuO2yAQfa/Uf0C8Z21nvWl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" stroked="f">
                <v:fill opacity="0"/>
                <v:textbox inset="0,0,0,0">
                  <w:txbxContent>
                    <w:p w:rsidR="00FD2CF6" w:rsidRDefault="00CE478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8FD249" wp14:editId="4982ED65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00100" cy="292100"/>
                <wp:effectExtent l="635" t="3175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CF6" w:rsidRDefault="00CE478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Beranových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3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" stroked="f">
                <v:fill opacity="0"/>
                <v:textbox inset="0,0,0,0">
                  <w:txbxContent>
                    <w:p w:rsidR="00FD2CF6" w:rsidRDefault="00CE478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Beranových 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E4781">
        <w:tab/>
      </w:r>
      <w:r w:rsidR="00CE4781">
        <w:rPr>
          <w:rStyle w:val="Text3"/>
        </w:rPr>
        <w:t>Ministerstvo zahraničních věcí ČR</w:t>
      </w:r>
      <w:r w:rsidR="00CE4781">
        <w:tab/>
      </w:r>
      <w:r w:rsidR="00CE4781">
        <w:rPr>
          <w:rStyle w:val="Text5"/>
        </w:rPr>
        <w:t>Triangl, a.s.</w:t>
      </w:r>
    </w:p>
    <w:p w:rsidR="00FD2CF6" w:rsidRDefault="00CE4781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</w:p>
    <w:p w:rsidR="00FD2CF6" w:rsidRDefault="00CE478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proofErr w:type="gramStart"/>
      <w:r>
        <w:rPr>
          <w:rStyle w:val="Text5"/>
          <w:position w:val="-9"/>
        </w:rPr>
        <w:t>199 02  Praha</w:t>
      </w:r>
      <w:proofErr w:type="gramEnd"/>
      <w:r>
        <w:rPr>
          <w:rStyle w:val="Text5"/>
          <w:position w:val="-9"/>
        </w:rPr>
        <w:t xml:space="preserve"> 99</w:t>
      </w:r>
    </w:p>
    <w:p w:rsidR="00FD2CF6" w:rsidRDefault="00CE4781">
      <w:pPr>
        <w:pStyle w:val="Row8"/>
      </w:pPr>
      <w:r>
        <w:tab/>
      </w:r>
      <w:r>
        <w:rPr>
          <w:rStyle w:val="Text5"/>
        </w:rPr>
        <w:t>Česká republika</w:t>
      </w:r>
    </w:p>
    <w:p w:rsidR="00FD2CF6" w:rsidRDefault="00FD2CF6">
      <w:pPr>
        <w:pStyle w:val="Row9"/>
      </w:pPr>
    </w:p>
    <w:p w:rsidR="00FD2CF6" w:rsidRDefault="008E747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IČ</w:t>
      </w:r>
      <w:r w:rsidR="00CE4781">
        <w:tab/>
      </w:r>
      <w:r w:rsidR="00CE4781">
        <w:rPr>
          <w:rStyle w:val="Text3"/>
        </w:rPr>
        <w:t>45769851</w:t>
      </w:r>
      <w:r w:rsidR="00CE4781">
        <w:tab/>
      </w:r>
      <w:r w:rsidR="00CE4781">
        <w:rPr>
          <w:rStyle w:val="Text2"/>
        </w:rPr>
        <w:t>DIČ</w:t>
      </w:r>
      <w:r w:rsidR="00CE4781">
        <w:tab/>
      </w:r>
      <w:r w:rsidR="00CE4781">
        <w:rPr>
          <w:rStyle w:val="Text3"/>
        </w:rPr>
        <w:t>CZ45769851</w:t>
      </w:r>
      <w:r w:rsidR="00CE4781">
        <w:tab/>
      </w:r>
      <w:r w:rsidR="00CE4781">
        <w:rPr>
          <w:rStyle w:val="Text2"/>
        </w:rPr>
        <w:t>IČ</w:t>
      </w:r>
      <w:r w:rsidR="00CE4781">
        <w:tab/>
      </w:r>
      <w:r w:rsidR="00CE4781">
        <w:rPr>
          <w:rStyle w:val="Text3"/>
        </w:rPr>
        <w:t>28161050</w:t>
      </w:r>
      <w:r w:rsidR="00CE4781">
        <w:tab/>
      </w:r>
      <w:r w:rsidR="00CE4781">
        <w:rPr>
          <w:rStyle w:val="Text2"/>
        </w:rPr>
        <w:t>DIČ</w:t>
      </w:r>
      <w:r w:rsidR="00CE4781">
        <w:tab/>
      </w:r>
      <w:r w:rsidR="00CE4781">
        <w:rPr>
          <w:rStyle w:val="Text3"/>
        </w:rPr>
        <w:t>CZ28161050</w:t>
      </w:r>
    </w:p>
    <w:p w:rsidR="00FD2CF6" w:rsidRDefault="008E7470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  <w:position w:val="2"/>
        </w:rPr>
        <w:t>Typ</w:t>
      </w:r>
      <w:r w:rsidR="00CE4781">
        <w:tab/>
      </w:r>
      <w:proofErr w:type="spellStart"/>
      <w:r w:rsidR="00CE4781">
        <w:rPr>
          <w:rStyle w:val="Text3"/>
          <w:position w:val="3"/>
        </w:rPr>
        <w:t>Org</w:t>
      </w:r>
      <w:proofErr w:type="spellEnd"/>
      <w:r w:rsidR="00CE4781">
        <w:rPr>
          <w:rStyle w:val="Text3"/>
          <w:position w:val="3"/>
        </w:rPr>
        <w:t>. složka státu</w:t>
      </w:r>
      <w:r w:rsidR="00CE4781">
        <w:tab/>
      </w:r>
      <w:r w:rsidR="00CE4781">
        <w:rPr>
          <w:rStyle w:val="Text2"/>
        </w:rPr>
        <w:t>Datum vystavení</w:t>
      </w:r>
      <w:r w:rsidR="00CE4781">
        <w:tab/>
      </w:r>
      <w:proofErr w:type="gramStart"/>
      <w:r w:rsidR="00CE4781">
        <w:rPr>
          <w:rStyle w:val="Text3"/>
        </w:rPr>
        <w:t>02.05.2024</w:t>
      </w:r>
      <w:proofErr w:type="gramEnd"/>
      <w:r w:rsidR="00CE4781">
        <w:tab/>
      </w:r>
      <w:r w:rsidR="00CE4781">
        <w:rPr>
          <w:rStyle w:val="Text2"/>
        </w:rPr>
        <w:t>Číslo jednací</w:t>
      </w:r>
      <w:r w:rsidR="00CE4781">
        <w:tab/>
      </w:r>
      <w:r w:rsidR="00CE4781">
        <w:rPr>
          <w:rStyle w:val="Text3"/>
        </w:rPr>
        <w:t>1113152024</w:t>
      </w:r>
    </w:p>
    <w:p w:rsidR="00FD2CF6" w:rsidRDefault="008E747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Smlouva</w:t>
      </w:r>
    </w:p>
    <w:p w:rsidR="00FD2CF6" w:rsidRDefault="008E7470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proofErr w:type="gramStart"/>
      <w:r w:rsidR="00CE4781">
        <w:rPr>
          <w:rStyle w:val="Text2"/>
        </w:rPr>
        <w:t>Požadujeme :</w:t>
      </w:r>
      <w:proofErr w:type="gramEnd"/>
    </w:p>
    <w:p w:rsidR="00FD2CF6" w:rsidRDefault="008E7470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Termín dodání</w:t>
      </w:r>
    </w:p>
    <w:p w:rsidR="00FD2CF6" w:rsidRDefault="008E747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Způsob dopravy</w:t>
      </w:r>
    </w:p>
    <w:p w:rsidR="00FD2CF6" w:rsidRDefault="008E747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Způsob platby</w:t>
      </w:r>
    </w:p>
    <w:p w:rsidR="00FD2CF6" w:rsidRDefault="008E747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736600"/>
                <wp:effectExtent l="10160" t="1270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LE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xd38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723900"/>
                <wp:effectExtent l="13335" t="12700" r="1524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CW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Splatnost faktury</w:t>
      </w:r>
      <w:r w:rsidR="00CE4781">
        <w:tab/>
      </w:r>
      <w:r w:rsidR="00CE4781">
        <w:rPr>
          <w:rStyle w:val="Text3"/>
        </w:rPr>
        <w:t>21</w:t>
      </w:r>
      <w:r w:rsidR="00CE4781">
        <w:tab/>
      </w:r>
      <w:r w:rsidR="00CE4781">
        <w:rPr>
          <w:rStyle w:val="Text3"/>
        </w:rPr>
        <w:t>dnů</w:t>
      </w:r>
    </w:p>
    <w:p w:rsidR="00FD2CF6" w:rsidRDefault="00CE4781">
      <w:pPr>
        <w:pStyle w:val="Row17"/>
      </w:pPr>
      <w:r>
        <w:tab/>
      </w:r>
      <w:r>
        <w:rPr>
          <w:rStyle w:val="Text3"/>
        </w:rPr>
        <w:t>Objednáváme u Vás informační brožury Černínského paláce v anglické jazykové mutaci v počtu 1 500 kusů.</w:t>
      </w:r>
    </w:p>
    <w:p w:rsidR="00FD2CF6" w:rsidRDefault="00CE4781">
      <w:pPr>
        <w:pStyle w:val="Row18"/>
      </w:pPr>
      <w:r>
        <w:tab/>
      </w:r>
    </w:p>
    <w:p w:rsidR="00FD2CF6" w:rsidRDefault="00CE4781">
      <w:pPr>
        <w:pStyle w:val="Row18"/>
      </w:pPr>
      <w:r>
        <w:tab/>
      </w:r>
      <w:r>
        <w:rPr>
          <w:rStyle w:val="Text3"/>
        </w:rPr>
        <w:t>Celková cena činí 74.221,50 Kč, včetně 0% DPH.</w:t>
      </w:r>
    </w:p>
    <w:p w:rsidR="00FD2CF6" w:rsidRDefault="00CE4781">
      <w:pPr>
        <w:pStyle w:val="Row18"/>
      </w:pPr>
      <w:r>
        <w:tab/>
      </w:r>
    </w:p>
    <w:p w:rsidR="00FD2CF6" w:rsidRDefault="00CE4781">
      <w:pPr>
        <w:pStyle w:val="Row18"/>
      </w:pPr>
      <w:r>
        <w:tab/>
      </w:r>
      <w:r>
        <w:rPr>
          <w:rStyle w:val="Text3"/>
        </w:rPr>
        <w:t>Děkujeme za spolupráci.</w:t>
      </w:r>
    </w:p>
    <w:p w:rsidR="00FD2CF6" w:rsidRDefault="008E747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3"/>
        </w:rPr>
        <w:t>Položka</w:t>
      </w:r>
      <w:r w:rsidR="00CE4781">
        <w:tab/>
      </w:r>
      <w:r w:rsidR="00CE4781">
        <w:rPr>
          <w:rStyle w:val="Text3"/>
        </w:rPr>
        <w:t>Množství</w:t>
      </w:r>
      <w:r w:rsidR="00CE4781">
        <w:tab/>
      </w:r>
      <w:r w:rsidR="00CE4781">
        <w:rPr>
          <w:rStyle w:val="Text3"/>
        </w:rPr>
        <w:t>MJ</w:t>
      </w:r>
      <w:r w:rsidR="00CE4781">
        <w:tab/>
      </w:r>
      <w:r w:rsidR="00CE4781">
        <w:rPr>
          <w:rStyle w:val="Text3"/>
        </w:rPr>
        <w:t>%DPH</w:t>
      </w:r>
      <w:r w:rsidR="00CE4781">
        <w:tab/>
      </w:r>
      <w:r w:rsidR="00CE4781">
        <w:rPr>
          <w:rStyle w:val="Text3"/>
        </w:rPr>
        <w:t>Cena bez DPH/MJ</w:t>
      </w:r>
      <w:r w:rsidR="00CE4781">
        <w:tab/>
      </w:r>
      <w:r w:rsidR="00CE4781">
        <w:rPr>
          <w:rStyle w:val="Text3"/>
        </w:rPr>
        <w:t>DPH/MJ</w:t>
      </w:r>
      <w:r w:rsidR="00CE4781">
        <w:tab/>
      </w:r>
      <w:r w:rsidR="00CE4781">
        <w:rPr>
          <w:rStyle w:val="Text3"/>
        </w:rPr>
        <w:t>Celkem s DPH</w:t>
      </w:r>
    </w:p>
    <w:p w:rsidR="00FD2CF6" w:rsidRDefault="008E747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CE4781">
        <w:tab/>
      </w:r>
      <w:proofErr w:type="spellStart"/>
      <w:r w:rsidR="00CE4781">
        <w:rPr>
          <w:rStyle w:val="Text3"/>
        </w:rPr>
        <w:t>iFMM</w:t>
      </w:r>
      <w:proofErr w:type="spellEnd"/>
      <w:r w:rsidR="00CE4781">
        <w:rPr>
          <w:rStyle w:val="Text3"/>
        </w:rPr>
        <w:t xml:space="preserve">-NATO - brožury </w:t>
      </w:r>
      <w:proofErr w:type="spellStart"/>
      <w:proofErr w:type="gramStart"/>
      <w:r w:rsidR="00CE4781">
        <w:rPr>
          <w:rStyle w:val="Text3"/>
        </w:rPr>
        <w:t>Černín</w:t>
      </w:r>
      <w:proofErr w:type="gramEnd"/>
      <w:r w:rsidR="00CE4781">
        <w:rPr>
          <w:rStyle w:val="Text3"/>
        </w:rPr>
        <w:t>.</w:t>
      </w:r>
      <w:proofErr w:type="gramStart"/>
      <w:r w:rsidR="00CE4781">
        <w:rPr>
          <w:rStyle w:val="Text3"/>
        </w:rPr>
        <w:t>paláce</w:t>
      </w:r>
      <w:proofErr w:type="spellEnd"/>
      <w:proofErr w:type="gramEnd"/>
      <w:r w:rsidR="00CE4781">
        <w:rPr>
          <w:rStyle w:val="Text3"/>
        </w:rPr>
        <w:t xml:space="preserve"> AJ - VN</w:t>
      </w:r>
      <w:r w:rsidR="00CE4781">
        <w:tab/>
      </w:r>
      <w:r w:rsidR="00CE4781">
        <w:rPr>
          <w:rStyle w:val="Text3"/>
        </w:rPr>
        <w:t>1.00</w:t>
      </w:r>
      <w:r w:rsidR="00CE4781">
        <w:tab/>
      </w:r>
      <w:r w:rsidR="00CE4781">
        <w:rPr>
          <w:rStyle w:val="Text3"/>
        </w:rPr>
        <w:t>0</w:t>
      </w:r>
      <w:r w:rsidR="00CE4781">
        <w:tab/>
      </w:r>
      <w:r w:rsidR="00CE4781">
        <w:rPr>
          <w:rStyle w:val="Text3"/>
        </w:rPr>
        <w:t>74 221.50</w:t>
      </w:r>
      <w:r w:rsidR="00CE4781">
        <w:tab/>
      </w:r>
      <w:r w:rsidR="00CE4781">
        <w:rPr>
          <w:rStyle w:val="Text3"/>
        </w:rPr>
        <w:t>0.00</w:t>
      </w:r>
      <w:r w:rsidR="00CE4781">
        <w:tab/>
      </w:r>
      <w:r w:rsidR="00CE4781">
        <w:rPr>
          <w:rStyle w:val="Text3"/>
        </w:rPr>
        <w:t>74 221.50</w:t>
      </w:r>
    </w:p>
    <w:p w:rsidR="00FD2CF6" w:rsidRDefault="008E747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E4781">
        <w:tab/>
      </w:r>
      <w:r>
        <w:rPr>
          <w:rStyle w:val="Text3"/>
        </w:rPr>
        <w:t>082/2023</w:t>
      </w:r>
    </w:p>
    <w:p w:rsidR="00FD2CF6" w:rsidRDefault="008E7470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E4781">
        <w:tab/>
      </w:r>
      <w:proofErr w:type="gramStart"/>
      <w:r w:rsidR="00CE4781">
        <w:rPr>
          <w:rStyle w:val="Text2"/>
          <w:position w:val="2"/>
        </w:rPr>
        <w:t>Vystavil(a)</w:t>
      </w:r>
      <w:r w:rsidR="00CE4781">
        <w:tab/>
      </w:r>
      <w:r w:rsidR="00CE4781">
        <w:rPr>
          <w:rStyle w:val="Text2"/>
        </w:rPr>
        <w:t>Přibližná</w:t>
      </w:r>
      <w:proofErr w:type="gramEnd"/>
      <w:r w:rsidR="00CE4781">
        <w:rPr>
          <w:rStyle w:val="Text2"/>
        </w:rPr>
        <w:t xml:space="preserve"> celková cena</w:t>
      </w:r>
      <w:r w:rsidR="00CE4781">
        <w:tab/>
      </w:r>
      <w:r w:rsidR="00CE4781">
        <w:rPr>
          <w:rStyle w:val="Text2"/>
        </w:rPr>
        <w:t>74 221.50</w:t>
      </w:r>
      <w:r w:rsidR="00CE4781">
        <w:tab/>
      </w:r>
      <w:r w:rsidR="00CE4781">
        <w:rPr>
          <w:rStyle w:val="Text2"/>
        </w:rPr>
        <w:t>Kč</w:t>
      </w:r>
    </w:p>
    <w:p w:rsidR="00FD2CF6" w:rsidRDefault="008E7470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CE4781">
        <w:tab/>
      </w:r>
    </w:p>
    <w:p w:rsidR="00FD2CF6" w:rsidRDefault="00FD2CF6">
      <w:pPr>
        <w:pStyle w:val="Row9"/>
      </w:pPr>
    </w:p>
    <w:p w:rsidR="00FD2CF6" w:rsidRDefault="00FD2CF6">
      <w:pPr>
        <w:pStyle w:val="Row9"/>
      </w:pPr>
    </w:p>
    <w:p w:rsidR="00FD2CF6" w:rsidRDefault="00FD2CF6">
      <w:pPr>
        <w:pStyle w:val="Row9"/>
      </w:pPr>
    </w:p>
    <w:p w:rsidR="00FD2CF6" w:rsidRDefault="00FD2CF6">
      <w:pPr>
        <w:pStyle w:val="Row9"/>
      </w:pPr>
    </w:p>
    <w:p w:rsidR="00FD2CF6" w:rsidRDefault="008E7470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E4781">
        <w:tab/>
      </w:r>
      <w:r w:rsidR="00CE4781">
        <w:rPr>
          <w:rStyle w:val="Text2"/>
        </w:rPr>
        <w:t>Razítko a podpis</w:t>
      </w:r>
    </w:p>
    <w:p w:rsidR="00FD2CF6" w:rsidRDefault="008E7470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D2CF6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4781">
      <w:pPr>
        <w:spacing w:after="0" w:line="240" w:lineRule="auto"/>
      </w:pPr>
      <w:r>
        <w:separator/>
      </w:r>
    </w:p>
  </w:endnote>
  <w:endnote w:type="continuationSeparator" w:id="0">
    <w:p w:rsidR="00000000" w:rsidRDefault="00CE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6" w:rsidRDefault="008E7470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CE4781">
      <w:tab/>
    </w:r>
    <w:r w:rsidR="00CE4781">
      <w:rPr>
        <w:rStyle w:val="Text2"/>
      </w:rPr>
      <w:t>Číslo objednávky</w:t>
    </w:r>
    <w:r w:rsidR="00CE4781">
      <w:tab/>
    </w:r>
    <w:r w:rsidR="00CE4781">
      <w:rPr>
        <w:rStyle w:val="Text3"/>
      </w:rPr>
      <w:t>OB8424-133</w:t>
    </w:r>
    <w:r w:rsidR="00CE4781">
      <w:tab/>
    </w:r>
    <w:r w:rsidR="00CE4781">
      <w:rPr>
        <w:rStyle w:val="Text3"/>
        <w:shd w:val="clear" w:color="auto" w:fill="FFFFFF"/>
      </w:rPr>
      <w:t>© MÚZO Praha s.r.o. - www.muzo.cz</w:t>
    </w:r>
    <w:r w:rsidR="00CE4781">
      <w:tab/>
    </w:r>
    <w:r w:rsidR="00CE4781">
      <w:rPr>
        <w:rStyle w:val="Text2"/>
      </w:rPr>
      <w:t>Strana</w:t>
    </w:r>
    <w:r w:rsidR="00CE4781">
      <w:tab/>
    </w:r>
    <w:r w:rsidR="00CE4781">
      <w:rPr>
        <w:rStyle w:val="Text3"/>
      </w:rPr>
      <w:t>1</w:t>
    </w:r>
  </w:p>
  <w:p w:rsidR="00FD2CF6" w:rsidRDefault="00FD2CF6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4781">
      <w:pPr>
        <w:spacing w:after="0" w:line="240" w:lineRule="auto"/>
      </w:pPr>
      <w:r>
        <w:separator/>
      </w:r>
    </w:p>
  </w:footnote>
  <w:footnote w:type="continuationSeparator" w:id="0">
    <w:p w:rsidR="00000000" w:rsidRDefault="00CE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6" w:rsidRDefault="00FD2CF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F1C7F"/>
    <w:rsid w:val="008E7470"/>
    <w:rsid w:val="009107EA"/>
    <w:rsid w:val="00CE4781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F9E037EA.dotm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4</cp:revision>
  <dcterms:created xsi:type="dcterms:W3CDTF">2024-05-13T11:57:00Z</dcterms:created>
  <dcterms:modified xsi:type="dcterms:W3CDTF">2024-05-13T11:57:00Z</dcterms:modified>
  <cp:category/>
</cp:coreProperties>
</file>