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bookmarkStart w:id="0" w:name="_GoBack"/>
      <w:bookmarkEnd w:id="0"/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370D8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B82082">
        <w:rPr>
          <w:rFonts w:cs="Times New Roman"/>
          <w:noProof/>
        </w:rPr>
        <w:t>2001280007/6000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Telefon: 773 808 817</w:t>
      </w:r>
    </w:p>
    <w:p w:rsidR="00E40F62" w:rsidRDefault="004C551F" w:rsidP="004C551F">
      <w:pPr>
        <w:tabs>
          <w:tab w:val="left" w:pos="5445"/>
        </w:tabs>
        <w:spacing w:after="0"/>
      </w:pPr>
      <w:r>
        <w:t xml:space="preserve">Email: </w:t>
      </w:r>
      <w:hyperlink r:id="rId6" w:history="1">
        <w:r w:rsidR="00E40F62" w:rsidRPr="008F2E17">
          <w:rPr>
            <w:rStyle w:val="Hypertextovodkaz"/>
          </w:rPr>
          <w:t>jiri.volinka@seniordomov.cz</w:t>
        </w:r>
      </w:hyperlink>
    </w:p>
    <w:p w:rsidR="008D09D3" w:rsidRDefault="008D09D3" w:rsidP="004C551F">
      <w:pPr>
        <w:tabs>
          <w:tab w:val="left" w:pos="5445"/>
        </w:tabs>
        <w:spacing w:after="0"/>
      </w:pPr>
      <w:r>
        <w:tab/>
      </w:r>
    </w:p>
    <w:p w:rsidR="00E40F62" w:rsidRDefault="00E40F62" w:rsidP="00E40F62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E40F62" w:rsidRDefault="00E40F62" w:rsidP="00E40F62">
      <w:pPr>
        <w:spacing w:after="0"/>
        <w:outlineLvl w:val="2"/>
      </w:pPr>
      <w:r>
        <w:t>Společnost: RHJ s.r.o.</w:t>
      </w:r>
    </w:p>
    <w:p w:rsidR="00E40F62" w:rsidRPr="00E40F62" w:rsidRDefault="00E40F62" w:rsidP="00E40F62">
      <w:pPr>
        <w:spacing w:after="0"/>
        <w:outlineLvl w:val="2"/>
        <w:rPr>
          <w:rStyle w:val="Siln"/>
          <w:b w:val="0"/>
        </w:rPr>
      </w:pPr>
      <w:r w:rsidRPr="00E40F62">
        <w:rPr>
          <w:rStyle w:val="Siln"/>
          <w:b w:val="0"/>
        </w:rPr>
        <w:t>Ulice: Starochodovská 65</w:t>
      </w:r>
    </w:p>
    <w:p w:rsidR="00E40F62" w:rsidRDefault="00E40F62" w:rsidP="00E40F62">
      <w:pPr>
        <w:spacing w:after="0"/>
        <w:outlineLvl w:val="2"/>
      </w:pPr>
      <w:r>
        <w:t>Město: Praha 4</w:t>
      </w:r>
    </w:p>
    <w:p w:rsidR="00E40F62" w:rsidRDefault="00E40F62" w:rsidP="00E40F62">
      <w:pPr>
        <w:spacing w:after="0"/>
      </w:pPr>
      <w:r>
        <w:t>IČ: 49707621</w:t>
      </w:r>
    </w:p>
    <w:p w:rsidR="00D815A3" w:rsidRDefault="00D815A3" w:rsidP="00D815A3">
      <w:pPr>
        <w:spacing w:after="0"/>
      </w:pPr>
    </w:p>
    <w:p w:rsidR="00C96C48" w:rsidRDefault="00DF3791" w:rsidP="00C96C48">
      <w:pPr>
        <w:spacing w:before="75" w:after="225"/>
        <w:rPr>
          <w:b/>
        </w:rPr>
      </w:pPr>
      <w:bookmarkStart w:id="1" w:name="_Hlk156811721"/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  <w:bookmarkEnd w:id="1"/>
    </w:p>
    <w:p w:rsidR="00B51AE3" w:rsidRDefault="00E40F62" w:rsidP="00B51AE3">
      <w:pPr>
        <w:spacing w:before="75" w:after="0"/>
      </w:pPr>
      <w:r>
        <w:t>Objednáváme u Vás havarijní opravu propadlého chodníku v okolí kanálu u bočního vchodu u Domova D, dále havarijní lokální oprav</w:t>
      </w:r>
      <w:r w:rsidR="00F658ED">
        <w:t>y</w:t>
      </w:r>
      <w:r>
        <w:t xml:space="preserve"> propadlého chodníku a uvolněných obrubníků v ulici Stýblova. Oprava bude provedena rozebráním stávající zámkové dlažby, dosypáním</w:t>
      </w:r>
      <w:r w:rsidR="00D62B29">
        <w:t xml:space="preserve">, </w:t>
      </w:r>
      <w:r>
        <w:t>srovnáním</w:t>
      </w:r>
      <w:r w:rsidR="00D62B29">
        <w:t>, zhutněním</w:t>
      </w:r>
      <w:r>
        <w:t xml:space="preserve"> podkladu a zpětnou pokládkou původní dlažby. </w:t>
      </w:r>
    </w:p>
    <w:p w:rsidR="00C96C48" w:rsidRDefault="00C96C48" w:rsidP="00C96C48">
      <w:pPr>
        <w:spacing w:before="75" w:after="0"/>
      </w:pPr>
      <w:r>
        <w:t xml:space="preserve">Cena celkem bez DPH: </w:t>
      </w:r>
      <w:r w:rsidR="00E40F62">
        <w:t>146.000</w:t>
      </w:r>
      <w:r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E40F62">
        <w:t>163.520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E40F62">
        <w:rPr>
          <w:rStyle w:val="Siln"/>
          <w:b w:val="0"/>
        </w:rPr>
        <w:t>13</w:t>
      </w:r>
      <w:r w:rsidR="007E1602">
        <w:rPr>
          <w:rStyle w:val="Siln"/>
          <w:b w:val="0"/>
        </w:rPr>
        <w:t>.</w:t>
      </w:r>
      <w:r w:rsidR="00BA4FA1">
        <w:rPr>
          <w:rStyle w:val="Siln"/>
          <w:b w:val="0"/>
        </w:rPr>
        <w:t>5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370D8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17B8F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016E"/>
    <w:rsid w:val="00C96C48"/>
    <w:rsid w:val="00D106B9"/>
    <w:rsid w:val="00D17B98"/>
    <w:rsid w:val="00D62B29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0F62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658ED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  <w:style w:type="character" w:styleId="Nevyeenzmnka">
    <w:name w:val="Unresolved Mention"/>
    <w:basedOn w:val="Standardnpsmoodstavce"/>
    <w:uiPriority w:val="99"/>
    <w:semiHidden/>
    <w:unhideWhenUsed/>
    <w:rsid w:val="00E4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volinka@seniordomov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2024-05-13T07:21:00Z</cp:lastPrinted>
  <dcterms:created xsi:type="dcterms:W3CDTF">2024-05-14T08:07:00Z</dcterms:created>
  <dcterms:modified xsi:type="dcterms:W3CDTF">2024-05-14T08:07:00Z</dcterms:modified>
</cp:coreProperties>
</file>