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4B95D3" w14:textId="77777777" w:rsidR="0077504B" w:rsidRDefault="00000000">
      <w:pPr>
        <w:widowControl w:val="0"/>
        <w:spacing w:after="0" w:line="240" w:lineRule="auto"/>
        <w:jc w:val="center"/>
      </w:pPr>
      <w:r>
        <w:rPr>
          <w:noProof/>
        </w:rPr>
        <w:drawing>
          <wp:inline distT="0" distB="0" distL="0" distR="0" wp14:anchorId="177FF362" wp14:editId="22A8B4B8">
            <wp:extent cx="3042605" cy="580881"/>
            <wp:effectExtent l="0" t="0" r="0" b="0"/>
            <wp:docPr id="1" name="image1.jpg" descr="Obsah obrázku text, Písmo, Grafika, typograf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Obsah obrázku text, Písmo, Grafika, typografi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2605" cy="5808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BF96F2" w14:textId="77777777" w:rsidR="0077504B" w:rsidRDefault="0077504B">
      <w:pPr>
        <w:spacing w:after="0" w:line="240" w:lineRule="auto"/>
        <w:jc w:val="center"/>
        <w:rPr>
          <w:b/>
        </w:rPr>
      </w:pPr>
    </w:p>
    <w:p w14:paraId="060E8CD9" w14:textId="77777777" w:rsidR="0077504B" w:rsidRDefault="0077504B">
      <w:pPr>
        <w:spacing w:after="0" w:line="240" w:lineRule="auto"/>
        <w:jc w:val="center"/>
        <w:rPr>
          <w:b/>
        </w:rPr>
      </w:pPr>
    </w:p>
    <w:p w14:paraId="773E0685" w14:textId="77777777" w:rsidR="0077504B" w:rsidRDefault="00000000">
      <w:pPr>
        <w:spacing w:after="0" w:line="240" w:lineRule="auto"/>
        <w:rPr>
          <w:b/>
        </w:rPr>
      </w:pPr>
      <w:r>
        <w:rPr>
          <w:b/>
        </w:rPr>
        <w:t xml:space="preserve">ODBĚRATEL: České Budějovice – Evropské hlavní město kultury 2028, </w:t>
      </w:r>
      <w:proofErr w:type="spellStart"/>
      <w:r>
        <w:rPr>
          <w:b/>
        </w:rPr>
        <w:t>z.ú</w:t>
      </w:r>
      <w:proofErr w:type="spellEnd"/>
      <w:r>
        <w:rPr>
          <w:b/>
        </w:rPr>
        <w:t xml:space="preserve">. </w:t>
      </w:r>
    </w:p>
    <w:p w14:paraId="218D042B" w14:textId="77777777" w:rsidR="0077504B" w:rsidRDefault="00000000">
      <w:pPr>
        <w:spacing w:after="0" w:line="240" w:lineRule="auto"/>
        <w:rPr>
          <w:b/>
        </w:rPr>
      </w:pPr>
      <w:r>
        <w:rPr>
          <w:b/>
        </w:rPr>
        <w:t xml:space="preserve">                        Nám. Přemysla Otakara II. 1/1</w:t>
      </w:r>
    </w:p>
    <w:p w14:paraId="39E5B62B" w14:textId="77777777" w:rsidR="0077504B" w:rsidRDefault="00000000">
      <w:pPr>
        <w:spacing w:after="0" w:line="240" w:lineRule="auto"/>
        <w:rPr>
          <w:b/>
        </w:rPr>
      </w:pPr>
      <w:r>
        <w:rPr>
          <w:b/>
        </w:rPr>
        <w:t xml:space="preserve">                        370 01 České Budějovice</w:t>
      </w:r>
    </w:p>
    <w:p w14:paraId="3C8A7393" w14:textId="77777777" w:rsidR="0077504B" w:rsidRDefault="00000000">
      <w:pPr>
        <w:spacing w:after="0" w:line="240" w:lineRule="auto"/>
        <w:rPr>
          <w:b/>
        </w:rPr>
      </w:pPr>
      <w:r>
        <w:rPr>
          <w:b/>
        </w:rPr>
        <w:t xml:space="preserve">                        IČ: 19311052</w:t>
      </w:r>
    </w:p>
    <w:p w14:paraId="2680B415" w14:textId="77777777" w:rsidR="0077504B" w:rsidRDefault="00000000">
      <w:pPr>
        <w:spacing w:after="0" w:line="240" w:lineRule="auto"/>
        <w:rPr>
          <w:b/>
        </w:rPr>
      </w:pPr>
      <w:r>
        <w:rPr>
          <w:b/>
        </w:rPr>
        <w:tab/>
        <w:t xml:space="preserve">          DIČ: CZ19311052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32894FC3" w14:textId="77777777" w:rsidR="0077504B" w:rsidRDefault="00000000">
      <w:pPr>
        <w:spacing w:after="0" w:line="24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58C5C647" w14:textId="77777777" w:rsidR="0077504B" w:rsidRDefault="00000000">
      <w:pPr>
        <w:spacing w:after="0" w:line="240" w:lineRule="auto"/>
        <w:rPr>
          <w:b/>
        </w:rPr>
      </w:pPr>
      <w:r>
        <w:t xml:space="preserve">    </w:t>
      </w:r>
      <w:r>
        <w:rPr>
          <w:b/>
        </w:rPr>
        <w:t xml:space="preserve">                                                                                                            </w:t>
      </w:r>
    </w:p>
    <w:p w14:paraId="365474D9" w14:textId="77777777" w:rsidR="0077504B" w:rsidRDefault="0077504B">
      <w:pPr>
        <w:spacing w:after="0" w:line="240" w:lineRule="auto"/>
        <w:rPr>
          <w:b/>
        </w:rPr>
      </w:pPr>
    </w:p>
    <w:p w14:paraId="6113879D" w14:textId="77777777" w:rsidR="0077504B" w:rsidRDefault="00000000">
      <w:pPr>
        <w:spacing w:after="0" w:line="240" w:lineRule="auto"/>
        <w:rPr>
          <w:b/>
          <w:color w:val="1F1F1F"/>
          <w:highlight w:val="white"/>
        </w:rPr>
      </w:pPr>
      <w:r>
        <w:rPr>
          <w:b/>
        </w:rPr>
        <w:t xml:space="preserve">DODAVATEL: </w:t>
      </w:r>
      <w:r>
        <w:rPr>
          <w:b/>
        </w:rPr>
        <w:tab/>
      </w:r>
      <w:proofErr w:type="spellStart"/>
      <w:r>
        <w:rPr>
          <w:b/>
          <w:color w:val="1F1F1F"/>
          <w:highlight w:val="white"/>
        </w:rPr>
        <w:t>Light</w:t>
      </w:r>
      <w:proofErr w:type="spellEnd"/>
      <w:r>
        <w:rPr>
          <w:b/>
          <w:color w:val="1F1F1F"/>
          <w:highlight w:val="white"/>
        </w:rPr>
        <w:t xml:space="preserve"> </w:t>
      </w:r>
      <w:proofErr w:type="spellStart"/>
      <w:r>
        <w:rPr>
          <w:b/>
          <w:color w:val="1F1F1F"/>
          <w:highlight w:val="white"/>
        </w:rPr>
        <w:t>sound</w:t>
      </w:r>
      <w:proofErr w:type="spellEnd"/>
      <w:r>
        <w:rPr>
          <w:b/>
          <w:color w:val="1F1F1F"/>
          <w:highlight w:val="white"/>
        </w:rPr>
        <w:t xml:space="preserve"> design</w:t>
      </w:r>
    </w:p>
    <w:p w14:paraId="4546899F" w14:textId="77777777" w:rsidR="0077504B" w:rsidRDefault="00000000">
      <w:pPr>
        <w:spacing w:after="0" w:line="240" w:lineRule="auto"/>
        <w:ind w:left="1440"/>
        <w:rPr>
          <w:b/>
          <w:color w:val="1F1F1F"/>
          <w:highlight w:val="white"/>
        </w:rPr>
      </w:pPr>
      <w:r>
        <w:rPr>
          <w:rFonts w:ascii="Roboto" w:eastAsia="Roboto" w:hAnsi="Roboto" w:cs="Roboto"/>
          <w:b/>
          <w:color w:val="1F1F1F"/>
          <w:sz w:val="18"/>
          <w:szCs w:val="18"/>
          <w:highlight w:val="white"/>
        </w:rPr>
        <w:t>Tylova 3 37001 České Budějovice</w:t>
      </w:r>
    </w:p>
    <w:p w14:paraId="3E1A6EB4" w14:textId="77777777" w:rsidR="0077504B" w:rsidRDefault="00000000">
      <w:pPr>
        <w:spacing w:after="0" w:line="240" w:lineRule="auto"/>
        <w:ind w:left="1440"/>
        <w:rPr>
          <w:rFonts w:ascii="Roboto" w:eastAsia="Roboto" w:hAnsi="Roboto" w:cs="Roboto"/>
          <w:b/>
          <w:color w:val="1F1F1F"/>
          <w:sz w:val="18"/>
          <w:szCs w:val="18"/>
          <w:highlight w:val="white"/>
        </w:rPr>
      </w:pPr>
      <w:r>
        <w:rPr>
          <w:rFonts w:ascii="Roboto" w:eastAsia="Roboto" w:hAnsi="Roboto" w:cs="Roboto"/>
          <w:b/>
          <w:color w:val="1F1F1F"/>
          <w:sz w:val="18"/>
          <w:szCs w:val="18"/>
          <w:highlight w:val="white"/>
        </w:rPr>
        <w:t>IČO: 26058618</w:t>
      </w:r>
    </w:p>
    <w:p w14:paraId="1715D658" w14:textId="77777777" w:rsidR="0077504B" w:rsidRDefault="00000000">
      <w:pPr>
        <w:spacing w:after="0" w:line="240" w:lineRule="auto"/>
        <w:ind w:left="1440"/>
        <w:rPr>
          <w:b/>
          <w:color w:val="1F1F1F"/>
          <w:highlight w:val="white"/>
        </w:rPr>
      </w:pPr>
      <w:r>
        <w:rPr>
          <w:rFonts w:ascii="Roboto" w:eastAsia="Roboto" w:hAnsi="Roboto" w:cs="Roboto"/>
          <w:b/>
          <w:color w:val="1F1F1F"/>
          <w:sz w:val="18"/>
          <w:szCs w:val="18"/>
          <w:highlight w:val="white"/>
        </w:rPr>
        <w:t>DIČ: CZ26058618</w:t>
      </w:r>
    </w:p>
    <w:p w14:paraId="3BCCB779" w14:textId="77777777" w:rsidR="0077504B" w:rsidRDefault="0077504B">
      <w:pPr>
        <w:spacing w:after="0" w:line="240" w:lineRule="auto"/>
        <w:rPr>
          <w:color w:val="202124"/>
          <w:highlight w:val="white"/>
        </w:rPr>
      </w:pPr>
    </w:p>
    <w:p w14:paraId="37A77E11" w14:textId="77777777" w:rsidR="0077504B" w:rsidRDefault="00000000">
      <w:pPr>
        <w:spacing w:after="0" w:line="240" w:lineRule="auto"/>
        <w:rPr>
          <w:b/>
        </w:rPr>
      </w:pPr>
      <w:bookmarkStart w:id="0" w:name="_gjdgxs" w:colFirst="0" w:colLast="0"/>
      <w:bookmarkEnd w:id="0"/>
      <w:r>
        <w:rPr>
          <w:b/>
        </w:rPr>
        <w:t xml:space="preserve">                         </w:t>
      </w:r>
    </w:p>
    <w:p w14:paraId="2F9C153D" w14:textId="77777777" w:rsidR="0077504B" w:rsidRDefault="00000000">
      <w:pPr>
        <w:spacing w:after="0" w:line="24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Platnost objednávky do: </w:t>
      </w:r>
      <w:r>
        <w:rPr>
          <w:b/>
        </w:rPr>
        <w:tab/>
        <w:t>17. 5. 2024</w:t>
      </w:r>
    </w:p>
    <w:p w14:paraId="11E78E71" w14:textId="77777777" w:rsidR="0077504B" w:rsidRDefault="00000000">
      <w:pPr>
        <w:spacing w:after="0" w:line="24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Termín dodání: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17. 5. 2024</w:t>
      </w:r>
    </w:p>
    <w:p w14:paraId="7B505140" w14:textId="77777777" w:rsidR="0077504B" w:rsidRDefault="00000000">
      <w:pPr>
        <w:spacing w:after="0" w:line="240" w:lineRule="auto"/>
        <w:ind w:left="2880" w:firstLine="720"/>
        <w:rPr>
          <w:b/>
        </w:rPr>
      </w:pPr>
      <w:r>
        <w:rPr>
          <w:b/>
        </w:rPr>
        <w:t>Místo dodání: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České Budějovice</w:t>
      </w:r>
    </w:p>
    <w:p w14:paraId="5349FA09" w14:textId="77777777" w:rsidR="0077504B" w:rsidRDefault="00000000">
      <w:pPr>
        <w:spacing w:after="0" w:line="240" w:lineRule="auto"/>
        <w:ind w:left="2880" w:firstLine="720"/>
        <w:rPr>
          <w:b/>
        </w:rPr>
      </w:pPr>
      <w:r>
        <w:rPr>
          <w:b/>
        </w:rPr>
        <w:t xml:space="preserve">Forma úhrady: </w:t>
      </w:r>
      <w:r>
        <w:rPr>
          <w:b/>
        </w:rPr>
        <w:tab/>
      </w:r>
      <w:r>
        <w:rPr>
          <w:b/>
        </w:rPr>
        <w:tab/>
        <w:t xml:space="preserve"> </w:t>
      </w:r>
      <w:r>
        <w:rPr>
          <w:b/>
        </w:rPr>
        <w:tab/>
        <w:t>bankovním převodem</w:t>
      </w:r>
    </w:p>
    <w:p w14:paraId="580A19CA" w14:textId="77777777" w:rsidR="0077504B" w:rsidRDefault="00000000">
      <w:pPr>
        <w:spacing w:after="0" w:line="24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168C3127" w14:textId="77777777" w:rsidR="0077504B" w:rsidRDefault="0077504B">
      <w:pPr>
        <w:spacing w:after="0" w:line="240" w:lineRule="auto"/>
        <w:rPr>
          <w:b/>
        </w:rPr>
      </w:pPr>
    </w:p>
    <w:p w14:paraId="1B4665AF" w14:textId="77777777" w:rsidR="0077504B" w:rsidRDefault="0077504B">
      <w:pPr>
        <w:spacing w:after="0" w:line="240" w:lineRule="auto"/>
        <w:rPr>
          <w:b/>
        </w:rPr>
      </w:pPr>
    </w:p>
    <w:p w14:paraId="76B7AD1C" w14:textId="77777777" w:rsidR="0077504B" w:rsidRDefault="00000000">
      <w:pPr>
        <w:spacing w:after="0" w:line="240" w:lineRule="auto"/>
        <w:rPr>
          <w:b/>
        </w:rPr>
      </w:pPr>
      <w:r>
        <w:rPr>
          <w:b/>
        </w:rPr>
        <w:t>Předmět objednávky: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7F78F065" w14:textId="77777777" w:rsidR="0077504B" w:rsidRDefault="0077504B">
      <w:pPr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5DAB622D" w14:textId="77777777" w:rsidR="0077504B" w:rsidRDefault="00000000">
      <w:pPr>
        <w:spacing w:after="0" w:line="276" w:lineRule="auto"/>
        <w:rPr>
          <w:color w:val="1F1F1F"/>
          <w:highlight w:val="white"/>
        </w:rPr>
      </w:pPr>
      <w:r>
        <w:rPr>
          <w:rFonts w:ascii="Roboto" w:eastAsia="Roboto" w:hAnsi="Roboto" w:cs="Roboto"/>
          <w:color w:val="1F1F1F"/>
          <w:sz w:val="18"/>
          <w:szCs w:val="18"/>
          <w:highlight w:val="white"/>
        </w:rPr>
        <w:t xml:space="preserve">Pronájem technického vybavení, </w:t>
      </w:r>
      <w:proofErr w:type="spellStart"/>
      <w:r>
        <w:rPr>
          <w:rFonts w:ascii="Roboto" w:eastAsia="Roboto" w:hAnsi="Roboto" w:cs="Roboto"/>
          <w:color w:val="1F1F1F"/>
          <w:sz w:val="18"/>
          <w:szCs w:val="18"/>
          <w:highlight w:val="white"/>
        </w:rPr>
        <w:t>včt</w:t>
      </w:r>
      <w:proofErr w:type="spellEnd"/>
      <w:r>
        <w:rPr>
          <w:rFonts w:ascii="Roboto" w:eastAsia="Roboto" w:hAnsi="Roboto" w:cs="Roboto"/>
          <w:color w:val="1F1F1F"/>
          <w:sz w:val="18"/>
          <w:szCs w:val="18"/>
          <w:highlight w:val="white"/>
        </w:rPr>
        <w:t xml:space="preserve">. stavby </w:t>
      </w:r>
      <w:proofErr w:type="spellStart"/>
      <w:r>
        <w:rPr>
          <w:rFonts w:ascii="Roboto" w:eastAsia="Roboto" w:hAnsi="Roboto" w:cs="Roboto"/>
          <w:color w:val="1F1F1F"/>
          <w:sz w:val="18"/>
          <w:szCs w:val="18"/>
          <w:highlight w:val="white"/>
        </w:rPr>
        <w:t>stage</w:t>
      </w:r>
      <w:proofErr w:type="spellEnd"/>
      <w:r>
        <w:rPr>
          <w:rFonts w:ascii="Roboto" w:eastAsia="Roboto" w:hAnsi="Roboto" w:cs="Roboto"/>
          <w:color w:val="1F1F1F"/>
          <w:sz w:val="18"/>
          <w:szCs w:val="18"/>
          <w:highlight w:val="white"/>
        </w:rPr>
        <w:t>, centrály, stanů a ozvučení pro akci Zahájení Jižního Svérázu 17. 5. 2024 na náplavce pod Dlouhým mostem v ČB.</w:t>
      </w:r>
    </w:p>
    <w:p w14:paraId="12E2528F" w14:textId="77777777" w:rsidR="0077504B" w:rsidRDefault="0077504B">
      <w:pPr>
        <w:shd w:val="clear" w:color="auto" w:fill="FFFFFF"/>
        <w:spacing w:line="240" w:lineRule="auto"/>
        <w:rPr>
          <w:highlight w:val="white"/>
        </w:rPr>
      </w:pPr>
    </w:p>
    <w:p w14:paraId="0F85F53E" w14:textId="77777777" w:rsidR="0077504B" w:rsidRDefault="00000000">
      <w:pPr>
        <w:shd w:val="clear" w:color="auto" w:fill="FFFFFF"/>
        <w:spacing w:line="240" w:lineRule="auto"/>
        <w:rPr>
          <w:highlight w:val="white"/>
        </w:rPr>
      </w:pPr>
      <w:r>
        <w:rPr>
          <w:highlight w:val="white"/>
        </w:rPr>
        <w:t xml:space="preserve">Celková cena uvedena na objednávce je maximální a včetně DPH. </w:t>
      </w:r>
    </w:p>
    <w:p w14:paraId="211E1554" w14:textId="77777777" w:rsidR="0077504B" w:rsidRDefault="00000000">
      <w:pPr>
        <w:shd w:val="clear" w:color="auto" w:fill="FFFFFF"/>
        <w:spacing w:line="240" w:lineRule="auto"/>
        <w:rPr>
          <w:highlight w:val="white"/>
        </w:rPr>
      </w:pPr>
      <w:r>
        <w:rPr>
          <w:highlight w:val="white"/>
        </w:rPr>
        <w:t>Dobu splatnosti faktury uvádějte prosím minimálně 14 dnů.</w:t>
      </w:r>
    </w:p>
    <w:p w14:paraId="1A250E23" w14:textId="77777777" w:rsidR="0077504B" w:rsidRDefault="0077504B">
      <w:pPr>
        <w:spacing w:line="240" w:lineRule="auto"/>
      </w:pPr>
    </w:p>
    <w:p w14:paraId="1A9C074B" w14:textId="77777777" w:rsidR="0077504B" w:rsidRDefault="00000000">
      <w:pPr>
        <w:spacing w:after="0" w:line="240" w:lineRule="auto"/>
        <w:rPr>
          <w:b/>
        </w:rPr>
      </w:pPr>
      <w:r>
        <w:rPr>
          <w:b/>
        </w:rPr>
        <w:t xml:space="preserve">Celková cena objednávky: </w:t>
      </w:r>
      <w:r>
        <w:rPr>
          <w:b/>
        </w:rPr>
        <w:tab/>
      </w:r>
      <w:r>
        <w:rPr>
          <w:b/>
          <w:color w:val="1F1F1F"/>
          <w:highlight w:val="white"/>
        </w:rPr>
        <w:t>194.810</w:t>
      </w:r>
      <w:r>
        <w:rPr>
          <w:b/>
        </w:rPr>
        <w:t>,- Kč</w:t>
      </w:r>
    </w:p>
    <w:p w14:paraId="6ED09306" w14:textId="77777777" w:rsidR="0077504B" w:rsidRDefault="0077504B">
      <w:pPr>
        <w:spacing w:after="0" w:line="240" w:lineRule="auto"/>
      </w:pPr>
    </w:p>
    <w:p w14:paraId="52A531A8" w14:textId="77777777" w:rsidR="0077504B" w:rsidRDefault="0077504B">
      <w:pPr>
        <w:spacing w:after="0" w:line="240" w:lineRule="auto"/>
      </w:pPr>
    </w:p>
    <w:p w14:paraId="266EEA33" w14:textId="77777777" w:rsidR="0077504B" w:rsidRDefault="0077504B">
      <w:pPr>
        <w:spacing w:after="0" w:line="240" w:lineRule="auto"/>
      </w:pPr>
    </w:p>
    <w:p w14:paraId="081B7D26" w14:textId="77777777" w:rsidR="0077504B" w:rsidRDefault="00000000">
      <w:pPr>
        <w:spacing w:after="0" w:line="240" w:lineRule="auto"/>
        <w:rPr>
          <w:highlight w:val="white"/>
        </w:rPr>
      </w:pPr>
      <w:r>
        <w:t xml:space="preserve">Datum vystavení objednávky: </w:t>
      </w:r>
      <w:r>
        <w:rPr>
          <w:highlight w:val="white"/>
        </w:rPr>
        <w:t>14. 5. 2024</w:t>
      </w:r>
    </w:p>
    <w:p w14:paraId="219CCD62" w14:textId="77777777" w:rsidR="0077504B" w:rsidRDefault="00000000">
      <w:pPr>
        <w:spacing w:after="0" w:line="240" w:lineRule="auto"/>
        <w:rPr>
          <w:b/>
        </w:rPr>
      </w:pPr>
      <w:r>
        <w:t xml:space="preserve">Vystavil: </w:t>
      </w:r>
      <w:r w:rsidRPr="00F31A19">
        <w:rPr>
          <w:highlight w:val="black"/>
        </w:rPr>
        <w:t>Barbora Geny</w:t>
      </w:r>
    </w:p>
    <w:sectPr w:rsidR="0077504B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E41EF1F-C77B-4E2F-ABB0-DB2CFBAA6C0B}"/>
    <w:embedBold r:id="rId2" w:fontKey="{887BFC0F-3B0B-4885-ABC6-A9B067E4D2D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9EADAB1E-52EE-4A9E-99A6-B125AD9432FA}"/>
    <w:embedItalic r:id="rId4" w:fontKey="{A2038563-967C-4FFF-B03B-A8E7D67B67F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1828651E-E4D0-42FC-9FE3-E794BE62144B}"/>
    <w:embedBold r:id="rId6" w:fontKey="{9DAB5655-6D95-4AB3-BFE7-2FFEBEAF29E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80DA2903-8142-47B1-870B-D17B9459DC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04B"/>
    <w:rsid w:val="003B2B4B"/>
    <w:rsid w:val="0077504B"/>
    <w:rsid w:val="0094549D"/>
    <w:rsid w:val="00F31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8AAC9"/>
  <w15:docId w15:val="{C1E736EE-886F-4EBA-B440-16E48ACC4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907</Characters>
  <Application>Microsoft Office Word</Application>
  <DocSecurity>0</DocSecurity>
  <Lines>7</Lines>
  <Paragraphs>2</Paragraphs>
  <ScaleCrop>false</ScaleCrop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CB2028 3</dc:creator>
  <cp:lastModifiedBy>CB2028 3</cp:lastModifiedBy>
  <cp:revision>3</cp:revision>
  <dcterms:created xsi:type="dcterms:W3CDTF">2024-05-15T11:59:00Z</dcterms:created>
  <dcterms:modified xsi:type="dcterms:W3CDTF">2024-05-15T12:00:00Z</dcterms:modified>
</cp:coreProperties>
</file>