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518" w:rsidRDefault="009B7518" w:rsidP="009B7518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C3434C">
        <w:t xml:space="preserve"> </w:t>
      </w:r>
      <w:r>
        <w:t xml:space="preserve"> 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15, 2024 12:48 PM</w:t>
      </w:r>
      <w:r>
        <w:br/>
      </w:r>
      <w:r>
        <w:rPr>
          <w:b/>
          <w:bCs/>
        </w:rPr>
        <w:t>To:</w:t>
      </w:r>
      <w:r>
        <w:t xml:space="preserve"> '-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Edition' &lt;</w:t>
      </w:r>
      <w:hyperlink r:id="rId4" w:history="1">
        <w:r w:rsidR="00C3434C">
          <w:rPr>
            <w:rStyle w:val="Hypertextovodkaz"/>
          </w:rPr>
          <w:t xml:space="preserve"> 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HAVÁRIE kanalizace u </w:t>
      </w:r>
      <w:proofErr w:type="spellStart"/>
      <w:r>
        <w:t>hl.budovy</w:t>
      </w:r>
      <w:proofErr w:type="spellEnd"/>
      <w:r>
        <w:t xml:space="preserve"> - výkop a výměna potrubí včetně sanace potrubí za výkopem.</w:t>
      </w:r>
    </w:p>
    <w:p w:rsidR="009B7518" w:rsidRDefault="009B7518" w:rsidP="009B7518"/>
    <w:p w:rsidR="009B7518" w:rsidRDefault="009B7518" w:rsidP="009B7518">
      <w:pPr>
        <w:rPr>
          <w:lang w:eastAsia="en-US"/>
        </w:rPr>
      </w:pPr>
      <w:r>
        <w:rPr>
          <w:lang w:eastAsia="en-US"/>
        </w:rPr>
        <w:t>Dobrý den,</w:t>
      </w:r>
    </w:p>
    <w:p w:rsidR="009B7518" w:rsidRDefault="009B7518" w:rsidP="009B7518">
      <w:pPr>
        <w:rPr>
          <w:lang w:eastAsia="en-US"/>
        </w:rPr>
      </w:pPr>
    </w:p>
    <w:p w:rsidR="009B7518" w:rsidRDefault="009B7518" w:rsidP="009B7518">
      <w:pPr>
        <w:rPr>
          <w:lang w:eastAsia="en-US"/>
        </w:rPr>
      </w:pPr>
      <w:r>
        <w:rPr>
          <w:lang w:eastAsia="en-US"/>
        </w:rPr>
        <w:t>potvrzujeme přijetí objednávky.</w:t>
      </w:r>
    </w:p>
    <w:p w:rsidR="009B7518" w:rsidRDefault="009B7518" w:rsidP="009B7518">
      <w:pPr>
        <w:rPr>
          <w:lang w:eastAsia="en-US"/>
        </w:rPr>
      </w:pPr>
    </w:p>
    <w:p w:rsidR="009B7518" w:rsidRDefault="009B7518" w:rsidP="009B7518">
      <w:pPr>
        <w:rPr>
          <w:lang w:eastAsia="en-US"/>
        </w:rPr>
      </w:pPr>
    </w:p>
    <w:p w:rsidR="009B7518" w:rsidRDefault="009B7518" w:rsidP="009B7518">
      <w:r>
        <w:t>S přáním pěkného dne,</w:t>
      </w:r>
    </w:p>
    <w:p w:rsidR="009B7518" w:rsidRDefault="009B7518" w:rsidP="009B7518">
      <w:pPr>
        <w:rPr>
          <w:rFonts w:ascii="Times New Roman" w:hAnsi="Times New Roman" w:cs="Times New Roman"/>
          <w:color w:val="1F497D"/>
        </w:rPr>
      </w:pPr>
    </w:p>
    <w:p w:rsidR="009B7518" w:rsidRDefault="00C3434C" w:rsidP="009B7518">
      <w:pPr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</w:t>
      </w:r>
    </w:p>
    <w:p w:rsidR="009B7518" w:rsidRDefault="009B7518" w:rsidP="009B7518">
      <w:pPr>
        <w:rPr>
          <w:rFonts w:ascii="Verdana" w:hAnsi="Verdana"/>
          <w:color w:val="808080"/>
          <w:sz w:val="20"/>
          <w:szCs w:val="20"/>
        </w:rPr>
      </w:pPr>
      <w:r>
        <w:rPr>
          <w:rFonts w:ascii="Verdana" w:hAnsi="Verdana"/>
          <w:color w:val="808080"/>
          <w:sz w:val="20"/>
          <w:szCs w:val="20"/>
        </w:rPr>
        <w:t>Jednatel</w:t>
      </w:r>
    </w:p>
    <w:p w:rsidR="009B7518" w:rsidRDefault="009B7518" w:rsidP="009B7518">
      <w:pPr>
        <w:rPr>
          <w:rFonts w:ascii="Verdana" w:hAnsi="Verdana"/>
          <w:color w:val="808080"/>
          <w:sz w:val="15"/>
          <w:szCs w:val="15"/>
        </w:rPr>
      </w:pPr>
      <w:r>
        <w:rPr>
          <w:rFonts w:ascii="Verdana" w:hAnsi="Verdana"/>
          <w:color w:val="808080"/>
          <w:sz w:val="15"/>
          <w:szCs w:val="15"/>
        </w:rPr>
        <w:t> </w:t>
      </w:r>
    </w:p>
    <w:p w:rsidR="009B7518" w:rsidRDefault="009B7518" w:rsidP="009B7518">
      <w:pPr>
        <w:rPr>
          <w:rFonts w:ascii="Verdana" w:hAnsi="Verdana"/>
          <w:color w:val="99CCFF"/>
          <w:sz w:val="16"/>
          <w:szCs w:val="16"/>
        </w:rPr>
      </w:pPr>
      <w:r>
        <w:rPr>
          <w:rFonts w:ascii="Verdana" w:hAnsi="Verdana"/>
          <w:color w:val="808080"/>
          <w:sz w:val="16"/>
          <w:szCs w:val="16"/>
        </w:rPr>
        <w:t xml:space="preserve">E-mail: </w:t>
      </w:r>
      <w:hyperlink r:id="rId5" w:history="1"/>
      <w:r w:rsidR="00C3434C">
        <w:rPr>
          <w:rStyle w:val="Hypertextovodkaz"/>
          <w:rFonts w:ascii="Verdana" w:hAnsi="Verdana"/>
          <w:color w:val="000000"/>
          <w:sz w:val="16"/>
          <w:szCs w:val="16"/>
        </w:rPr>
        <w:t xml:space="preserve"> </w:t>
      </w:r>
    </w:p>
    <w:p w:rsidR="009B7518" w:rsidRDefault="009B7518" w:rsidP="009B7518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color w:val="808080"/>
          <w:sz w:val="16"/>
          <w:szCs w:val="16"/>
        </w:rPr>
        <w:t xml:space="preserve">Mob.: </w:t>
      </w:r>
      <w:r w:rsidR="00C3434C">
        <w:rPr>
          <w:rFonts w:ascii="Verdana" w:hAnsi="Verdana"/>
          <w:color w:val="808080"/>
          <w:sz w:val="16"/>
          <w:szCs w:val="16"/>
        </w:rPr>
        <w:t xml:space="preserve"> </w:t>
      </w:r>
    </w:p>
    <w:p w:rsidR="009B7518" w:rsidRDefault="009B7518" w:rsidP="009B7518">
      <w:pPr>
        <w:rPr>
          <w:rFonts w:ascii="Verdana" w:hAnsi="Verdana"/>
          <w:color w:val="808080"/>
          <w:sz w:val="15"/>
          <w:szCs w:val="15"/>
        </w:rPr>
      </w:pPr>
      <w:r>
        <w:rPr>
          <w:rFonts w:ascii="Verdana" w:hAnsi="Verdana"/>
          <w:color w:val="808080"/>
          <w:sz w:val="15"/>
          <w:szCs w:val="15"/>
        </w:rPr>
        <w:t> </w:t>
      </w:r>
    </w:p>
    <w:p w:rsidR="009B7518" w:rsidRDefault="009B7518" w:rsidP="009B7518">
      <w:pPr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/>
          <w:bCs/>
          <w:color w:val="1F497D"/>
        </w:rPr>
        <w:t>HERČÍK a KŘÍŽ, spol. s r.o.</w:t>
      </w:r>
    </w:p>
    <w:p w:rsidR="009B7518" w:rsidRDefault="009B7518" w:rsidP="009B7518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color w:val="808080"/>
          <w:sz w:val="16"/>
          <w:szCs w:val="16"/>
        </w:rPr>
        <w:t>K Hájům 2639/7</w:t>
      </w:r>
    </w:p>
    <w:p w:rsidR="009B7518" w:rsidRDefault="009B7518" w:rsidP="009B7518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color w:val="808080"/>
          <w:sz w:val="16"/>
          <w:szCs w:val="16"/>
        </w:rPr>
        <w:t>155 00 Praha 13</w:t>
      </w:r>
    </w:p>
    <w:p w:rsidR="009B7518" w:rsidRDefault="009B7518" w:rsidP="009B7518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color w:val="808080"/>
          <w:sz w:val="16"/>
          <w:szCs w:val="16"/>
        </w:rPr>
        <w:t xml:space="preserve">Tel.:  </w:t>
      </w:r>
      <w:r w:rsidR="00C3434C">
        <w:rPr>
          <w:rFonts w:ascii="Verdana" w:hAnsi="Verdana"/>
          <w:color w:val="808080"/>
          <w:sz w:val="16"/>
          <w:szCs w:val="16"/>
        </w:rPr>
        <w:t xml:space="preserve"> </w:t>
      </w:r>
    </w:p>
    <w:p w:rsidR="009B7518" w:rsidRDefault="00C3434C" w:rsidP="009B7518">
      <w:pPr>
        <w:rPr>
          <w:color w:val="2F5496"/>
          <w:u w:val="single"/>
        </w:rPr>
      </w:pPr>
      <w:hyperlink r:id="rId6" w:history="1">
        <w:r w:rsidR="009B7518">
          <w:rPr>
            <w:rStyle w:val="Hypertextovodkaz"/>
            <w:rFonts w:ascii="Verdana" w:hAnsi="Verdana"/>
            <w:sz w:val="16"/>
            <w:szCs w:val="16"/>
          </w:rPr>
          <w:t>www.hercikakriz.cz</w:t>
        </w:r>
      </w:hyperlink>
    </w:p>
    <w:p w:rsidR="009B7518" w:rsidRDefault="009B7518" w:rsidP="009B7518">
      <w:pPr>
        <w:rPr>
          <w:lang w:eastAsia="en-US"/>
        </w:rPr>
      </w:pPr>
    </w:p>
    <w:p w:rsidR="009B7518" w:rsidRDefault="009B7518" w:rsidP="009B751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7" w:history="1">
        <w:r w:rsidR="00C3434C">
          <w:rPr>
            <w:rStyle w:val="Hypertextovodkaz"/>
          </w:rPr>
          <w:t xml:space="preserve">            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14, 2024 8:31 AM</w:t>
      </w:r>
      <w:r>
        <w:br/>
      </w:r>
      <w:r>
        <w:rPr>
          <w:b/>
          <w:bCs/>
        </w:rPr>
        <w:t>To:</w:t>
      </w:r>
      <w:r>
        <w:t xml:space="preserve"> 'HERČÍK a KŘÍŽ spol. s r.o.' &lt;</w:t>
      </w:r>
      <w:hyperlink r:id="rId8" w:history="1"/>
      <w:r w:rsidR="00C3434C">
        <w:rPr>
          <w:rStyle w:val="Hypertextovodkaz"/>
        </w:rPr>
        <w:t xml:space="preserve">                  </w:t>
      </w:r>
      <w:proofErr w:type="gramStart"/>
      <w:r w:rsidR="00C3434C">
        <w:rPr>
          <w:rStyle w:val="Hypertextovodkaz"/>
        </w:rPr>
        <w:t xml:space="preserve">  </w:t>
      </w:r>
      <w:r>
        <w:t>&gt;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HAVÁRIE kanalizace u </w:t>
      </w:r>
      <w:proofErr w:type="spellStart"/>
      <w:r>
        <w:t>hl.budovy</w:t>
      </w:r>
      <w:proofErr w:type="spellEnd"/>
      <w:r>
        <w:t xml:space="preserve"> - výkop a výměna potrubí včetně sanace potrubí za výkopem.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9B7518" w:rsidRDefault="009B7518" w:rsidP="009B7518"/>
    <w:p w:rsidR="009B7518" w:rsidRDefault="009B7518" w:rsidP="009B7518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2930632</w:t>
      </w:r>
    </w:p>
    <w:p w:rsidR="009B7518" w:rsidRDefault="009B7518" w:rsidP="009B7518"/>
    <w:p w:rsidR="009B7518" w:rsidRDefault="009B7518" w:rsidP="009B7518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kanalizace u hlavní budovy</w:t>
      </w:r>
    </w:p>
    <w:p w:rsidR="009B7518" w:rsidRDefault="009B7518" w:rsidP="009B7518"/>
    <w:p w:rsidR="009B7518" w:rsidRDefault="009B7518" w:rsidP="009B7518">
      <w:r>
        <w:t>objednávka: 2930632</w:t>
      </w:r>
    </w:p>
    <w:p w:rsidR="009B7518" w:rsidRDefault="009B7518" w:rsidP="009B7518">
      <w:r>
        <w:t>ze dne: 10.05.2024</w:t>
      </w:r>
    </w:p>
    <w:p w:rsidR="009B7518" w:rsidRDefault="009B7518" w:rsidP="009B7518">
      <w:pPr>
        <w:spacing w:after="240"/>
      </w:pPr>
      <w:r>
        <w:t>předběžná cena vč. DPH: 410 000,00 Kč</w:t>
      </w:r>
    </w:p>
    <w:p w:rsidR="009B7518" w:rsidRDefault="009B7518" w:rsidP="009B7518">
      <w:pPr>
        <w:spacing w:after="240"/>
      </w:pPr>
      <w:r>
        <w:t>IČ dodavatele: 49356607</w:t>
      </w:r>
    </w:p>
    <w:p w:rsidR="009B7518" w:rsidRDefault="009B7518" w:rsidP="009B7518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</w:t>
      </w:r>
      <w:r>
        <w:lastRenderedPageBreak/>
        <w:t xml:space="preserve">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9B7518" w:rsidRDefault="009B7518" w:rsidP="009B7518"/>
    <w:p w:rsidR="009B7518" w:rsidRDefault="009B7518" w:rsidP="009B7518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B7518" w:rsidRDefault="009B7518" w:rsidP="009B751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9B7518" w:rsidRDefault="00C3434C" w:rsidP="009B7518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:rsidR="009B7518" w:rsidRDefault="009B7518" w:rsidP="009B751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9B7518" w:rsidRDefault="009B7518" w:rsidP="009B7518">
      <w:pPr>
        <w:rPr>
          <w:color w:val="000080"/>
        </w:rPr>
      </w:pPr>
      <w:r>
        <w:rPr>
          <w:color w:val="000080"/>
        </w:rPr>
        <w:t> </w:t>
      </w:r>
    </w:p>
    <w:p w:rsidR="009B7518" w:rsidRDefault="009B7518" w:rsidP="009B7518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9B7518" w:rsidRDefault="009B7518" w:rsidP="009B751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B7518" w:rsidRDefault="009B7518" w:rsidP="009B751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B7518" w:rsidRDefault="009B7518" w:rsidP="009B751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B7518" w:rsidRDefault="009B7518" w:rsidP="009B751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B7518" w:rsidRDefault="009B7518" w:rsidP="009B751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9" w:history="1">
        <w:r w:rsidR="00C3434C"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9B7518" w:rsidRDefault="009B7518" w:rsidP="009B751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r w:rsidR="00C3434C"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</w:p>
    <w:p w:rsidR="009B7518" w:rsidRDefault="009B7518" w:rsidP="009B7518">
      <w:pPr>
        <w:rPr>
          <w:color w:val="1F497D"/>
        </w:rPr>
      </w:pPr>
    </w:p>
    <w:p w:rsidR="009B7518" w:rsidRDefault="009B7518" w:rsidP="009B7518">
      <w:pPr>
        <w:rPr>
          <w:color w:val="1F497D"/>
        </w:rPr>
      </w:pPr>
    </w:p>
    <w:p w:rsidR="009B7518" w:rsidRDefault="009B7518" w:rsidP="009B7518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518" w:rsidRDefault="009B7518" w:rsidP="009B7518"/>
    <w:p w:rsidR="009B7518" w:rsidRDefault="009B7518" w:rsidP="009B7518">
      <w:pPr>
        <w:pStyle w:val="Normlnweb"/>
      </w:pPr>
    </w:p>
    <w:p w:rsidR="003A14EC" w:rsidRDefault="003A14EC"/>
    <w:sectPr w:rsidR="003A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18"/>
    <w:rsid w:val="003A14EC"/>
    <w:rsid w:val="009B7518"/>
    <w:rsid w:val="00C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CCAF"/>
  <w15:chartTrackingRefBased/>
  <w15:docId w15:val="{EEAECA5E-C2E4-4C75-A738-B4B1AEFA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751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751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B75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cikakriz@hercikakriz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ola.veronika@vuzv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cikakriz.cz" TargetMode="External"/><Relationship Id="rId11" Type="http://schemas.openxmlformats.org/officeDocument/2006/relationships/image" Target="cid:image001.png@01DAA6C6.1B27A790" TargetMode="External"/><Relationship Id="rId5" Type="http://schemas.openxmlformats.org/officeDocument/2006/relationships/hyperlink" Target="mailto:kriz@hercikakriz.cz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hola.veronika@vuzv.cz" TargetMode="External"/><Relationship Id="rId9" Type="http://schemas.openxmlformats.org/officeDocument/2006/relationships/hyperlink" Target="mailto:hola.veronik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2024-05-15T11:19:00Z</dcterms:created>
  <dcterms:modified xsi:type="dcterms:W3CDTF">2024-05-15T11:20:00Z</dcterms:modified>
</cp:coreProperties>
</file>