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D73E" w14:textId="77777777" w:rsidR="00E90AB0" w:rsidRDefault="00E90AB0" w:rsidP="00AD7965"/>
    <w:p w14:paraId="10F9E2EE" w14:textId="018FC071" w:rsidR="00F538CF" w:rsidRPr="00F538CF" w:rsidRDefault="00F538CF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538CF">
        <w:rPr>
          <w:rFonts w:ascii="Arial" w:hAnsi="Arial" w:cs="Arial"/>
          <w:b/>
          <w:sz w:val="28"/>
          <w:szCs w:val="28"/>
        </w:rPr>
        <w:t xml:space="preserve">Dodatek č. </w:t>
      </w:r>
      <w:r w:rsidR="00E87FB0">
        <w:rPr>
          <w:rFonts w:ascii="Arial" w:hAnsi="Arial" w:cs="Arial"/>
          <w:b/>
          <w:sz w:val="28"/>
          <w:szCs w:val="28"/>
        </w:rPr>
        <w:t>8</w:t>
      </w:r>
    </w:p>
    <w:p w14:paraId="21405CF6" w14:textId="7E9AECD2" w:rsidR="008E3236" w:rsidRPr="00F538CF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538CF">
        <w:rPr>
          <w:rFonts w:ascii="Arial" w:hAnsi="Arial" w:cs="Arial"/>
          <w:b/>
          <w:sz w:val="28"/>
          <w:szCs w:val="28"/>
        </w:rPr>
        <w:t>S M L O U V </w:t>
      </w:r>
      <w:proofErr w:type="gramStart"/>
      <w:r w:rsidR="00F538CF">
        <w:rPr>
          <w:rFonts w:ascii="Arial" w:hAnsi="Arial" w:cs="Arial"/>
          <w:b/>
          <w:sz w:val="28"/>
          <w:szCs w:val="28"/>
        </w:rPr>
        <w:t>Y</w:t>
      </w:r>
      <w:r w:rsidRPr="00F538CF">
        <w:rPr>
          <w:rFonts w:ascii="Arial" w:hAnsi="Arial" w:cs="Arial"/>
          <w:b/>
          <w:sz w:val="28"/>
          <w:szCs w:val="28"/>
        </w:rPr>
        <w:t xml:space="preserve">  O</w:t>
      </w:r>
      <w:proofErr w:type="gramEnd"/>
      <w:r w:rsidRPr="00F538CF">
        <w:rPr>
          <w:rFonts w:ascii="Arial" w:hAnsi="Arial" w:cs="Arial"/>
          <w:b/>
          <w:sz w:val="28"/>
          <w:szCs w:val="28"/>
        </w:rPr>
        <w:t xml:space="preserve">   D Í L O </w:t>
      </w:r>
    </w:p>
    <w:p w14:paraId="3D3B1186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E1C1873" w14:textId="77777777" w:rsidR="00595457" w:rsidRPr="00595457" w:rsidRDefault="00595457" w:rsidP="00595457">
      <w:pPr>
        <w:rPr>
          <w:rFonts w:ascii="Arial" w:hAnsi="Arial" w:cs="Arial"/>
          <w:sz w:val="22"/>
          <w:szCs w:val="22"/>
        </w:rPr>
      </w:pPr>
      <w:r w:rsidRPr="00595457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36E2B44B" w14:textId="77777777" w:rsidR="00595457" w:rsidRPr="00595457" w:rsidRDefault="00595457" w:rsidP="00595457">
      <w:pPr>
        <w:jc w:val="center"/>
        <w:rPr>
          <w:rFonts w:ascii="Arial" w:hAnsi="Arial" w:cs="Arial"/>
          <w:sz w:val="22"/>
          <w:szCs w:val="22"/>
        </w:rPr>
      </w:pPr>
    </w:p>
    <w:p w14:paraId="322B63C9" w14:textId="192ED837" w:rsidR="00595457" w:rsidRPr="00595457" w:rsidRDefault="00595457" w:rsidP="00595457">
      <w:pPr>
        <w:rPr>
          <w:rFonts w:ascii="Arial CE" w:hAnsi="Arial CE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>Číslo smlouvy zhotovitele: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Pr="00595457">
        <w:rPr>
          <w:rFonts w:ascii="Arial CE" w:hAnsi="Arial CE" w:cs="Arial"/>
          <w:b/>
          <w:sz w:val="22"/>
          <w:szCs w:val="22"/>
        </w:rPr>
        <w:tab/>
      </w:r>
      <w:proofErr w:type="gramStart"/>
      <w:r w:rsidR="000629AA">
        <w:rPr>
          <w:rFonts w:ascii="Arial CE" w:hAnsi="Arial CE" w:cs="Arial"/>
          <w:b/>
          <w:sz w:val="22"/>
          <w:szCs w:val="22"/>
        </w:rPr>
        <w:t>06-O</w:t>
      </w:r>
      <w:proofErr w:type="gramEnd"/>
      <w:r w:rsidR="000629AA">
        <w:rPr>
          <w:rFonts w:ascii="Arial CE" w:hAnsi="Arial CE" w:cs="Arial"/>
          <w:b/>
          <w:sz w:val="22"/>
          <w:szCs w:val="22"/>
        </w:rPr>
        <w:t>-4850-107291/21</w:t>
      </w:r>
    </w:p>
    <w:p w14:paraId="459FD4E2" w14:textId="75B96CAF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 xml:space="preserve">Číslo smlouvy objednatele: 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="000E109D">
        <w:rPr>
          <w:rFonts w:ascii="Arial CE" w:hAnsi="Arial CE" w:cs="Arial"/>
          <w:b/>
          <w:sz w:val="22"/>
          <w:szCs w:val="22"/>
        </w:rPr>
        <w:t>231/2021</w:t>
      </w:r>
    </w:p>
    <w:p w14:paraId="1FB6CB27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429C63F8" w14:textId="77777777" w:rsidR="005530C9" w:rsidRDefault="005530C9" w:rsidP="005530C9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4B401E8" w14:textId="77777777" w:rsidR="008E3236" w:rsidRDefault="008E3236" w:rsidP="0009418F">
      <w:pPr>
        <w:pStyle w:val="Export0"/>
        <w:rPr>
          <w:rFonts w:ascii="Arial" w:hAnsi="Arial" w:cs="Arial"/>
          <w:b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proofErr w:type="spellStart"/>
      <w:r w:rsidR="00672D59" w:rsidRPr="00672D59">
        <w:rPr>
          <w:rFonts w:ascii="Arial" w:hAnsi="Arial" w:cs="Arial"/>
          <w:b/>
        </w:rPr>
        <w:t>Bílina</w:t>
      </w:r>
      <w:proofErr w:type="spellEnd"/>
      <w:r w:rsidR="00672D59" w:rsidRPr="00672D59">
        <w:rPr>
          <w:rFonts w:ascii="Arial" w:hAnsi="Arial" w:cs="Arial"/>
          <w:b/>
        </w:rPr>
        <w:t xml:space="preserve"> po </w:t>
      </w:r>
      <w:proofErr w:type="spellStart"/>
      <w:r w:rsidR="00672D59" w:rsidRPr="00672D59">
        <w:rPr>
          <w:rFonts w:ascii="Arial" w:hAnsi="Arial" w:cs="Arial"/>
          <w:b/>
        </w:rPr>
        <w:t>Ervěnickém</w:t>
      </w:r>
      <w:proofErr w:type="spellEnd"/>
      <w:r w:rsidR="00672D59" w:rsidRPr="00672D59">
        <w:rPr>
          <w:rFonts w:ascii="Arial" w:hAnsi="Arial" w:cs="Arial"/>
          <w:b/>
        </w:rPr>
        <w:t xml:space="preserve"> </w:t>
      </w:r>
      <w:proofErr w:type="spellStart"/>
      <w:r w:rsidR="00672D59" w:rsidRPr="00672D59">
        <w:rPr>
          <w:rFonts w:ascii="Arial" w:hAnsi="Arial" w:cs="Arial"/>
          <w:b/>
        </w:rPr>
        <w:t>koridoru</w:t>
      </w:r>
      <w:proofErr w:type="spellEnd"/>
      <w:r w:rsidR="00672D59" w:rsidRPr="00672D59">
        <w:rPr>
          <w:rFonts w:ascii="Arial" w:hAnsi="Arial" w:cs="Arial"/>
          <w:b/>
        </w:rPr>
        <w:t xml:space="preserve"> </w:t>
      </w:r>
      <w:r w:rsidR="00672D59">
        <w:rPr>
          <w:rFonts w:ascii="Arial" w:hAnsi="Arial" w:cs="Arial"/>
          <w:b/>
        </w:rPr>
        <w:t>–</w:t>
      </w:r>
      <w:r w:rsidR="00672D59" w:rsidRPr="00672D59">
        <w:rPr>
          <w:rFonts w:ascii="Arial" w:hAnsi="Arial" w:cs="Arial"/>
          <w:b/>
        </w:rPr>
        <w:t xml:space="preserve"> revitalizace</w:t>
      </w:r>
      <w:r w:rsidR="00672D59">
        <w:rPr>
          <w:rFonts w:ascii="Arial" w:hAnsi="Arial" w:cs="Arial"/>
          <w:b/>
        </w:rPr>
        <w:t xml:space="preserve"> – PD</w:t>
      </w:r>
    </w:p>
    <w:p w14:paraId="08B9C879" w14:textId="77777777" w:rsidR="00672D59" w:rsidRPr="00915416" w:rsidRDefault="00672D59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A4C7D5B" w14:textId="77777777" w:rsidR="005530C9" w:rsidRPr="005530C9" w:rsidRDefault="005530C9" w:rsidP="005530C9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5530C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5530C9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371FD20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7089224" w14:textId="77777777" w:rsidR="008E3236" w:rsidRPr="002B2A58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Objednatel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Pr="002B2A58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EDB1690" w14:textId="77777777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530C9" w:rsidRPr="002B2A58">
        <w:rPr>
          <w:rFonts w:ascii="Arial" w:hAnsi="Arial" w:cs="Arial"/>
          <w:sz w:val="22"/>
          <w:szCs w:val="22"/>
        </w:rPr>
        <w:t>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>Bezručova 4219, 430 03 Chomutov</w:t>
      </w:r>
    </w:p>
    <w:p w14:paraId="65FD87F3" w14:textId="6A4A06B7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E0EDA">
        <w:rPr>
          <w:rFonts w:ascii="Arial" w:hAnsi="Arial" w:cs="Arial"/>
          <w:sz w:val="22"/>
          <w:szCs w:val="22"/>
        </w:rPr>
        <w:t>tatutární orgán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 xml:space="preserve"> </w:t>
      </w:r>
    </w:p>
    <w:p w14:paraId="4A555602" w14:textId="34F0858E" w:rsidR="00672D59" w:rsidRPr="002B2A58" w:rsidRDefault="008E3236" w:rsidP="000E109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smluvních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46D177AC" w14:textId="0A4061B8" w:rsidR="008E3236" w:rsidRPr="002B2A58" w:rsidRDefault="00672D59" w:rsidP="00672D5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technických:</w:t>
      </w:r>
      <w:r w:rsidRPr="002B2A58">
        <w:rPr>
          <w:rFonts w:ascii="Arial" w:hAnsi="Arial" w:cs="Arial"/>
          <w:sz w:val="22"/>
          <w:szCs w:val="22"/>
        </w:rPr>
        <w:tab/>
      </w:r>
    </w:p>
    <w:p w14:paraId="6CE8DF5E" w14:textId="77777777" w:rsidR="00672D59" w:rsidRPr="002B2A58" w:rsidRDefault="00672D59" w:rsidP="001013B3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C7B3062" w14:textId="62F18E1B" w:rsidR="008E3236" w:rsidRPr="002B2A58" w:rsidRDefault="001013B3" w:rsidP="00D87D6A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 w:rsidRPr="002B2A58">
        <w:rPr>
          <w:rFonts w:ascii="Arial" w:hAnsi="Arial" w:cs="Arial"/>
          <w:color w:val="000000"/>
          <w:sz w:val="22"/>
          <w:szCs w:val="22"/>
        </w:rPr>
        <w:t>Zástupce objednatele</w:t>
      </w:r>
      <w:r w:rsidR="002B2A58" w:rsidRPr="002B2A58">
        <w:rPr>
          <w:rFonts w:ascii="Arial" w:hAnsi="Arial" w:cs="Arial"/>
          <w:color w:val="000000"/>
          <w:sz w:val="22"/>
          <w:szCs w:val="22"/>
        </w:rPr>
        <w:t>:</w:t>
      </w:r>
      <w:r w:rsidRPr="002B2A58">
        <w:rPr>
          <w:rFonts w:ascii="Arial" w:hAnsi="Arial" w:cs="Arial"/>
          <w:sz w:val="22"/>
          <w:szCs w:val="22"/>
        </w:rPr>
        <w:tab/>
      </w:r>
    </w:p>
    <w:p w14:paraId="1CFC11CB" w14:textId="77777777" w:rsidR="001013B3" w:rsidRPr="002B2A58" w:rsidRDefault="001013B3" w:rsidP="001013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D436BB2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IČO:</w:t>
      </w:r>
      <w:r w:rsidRPr="002B2A58">
        <w:rPr>
          <w:rFonts w:ascii="Arial" w:hAnsi="Arial" w:cs="Arial"/>
          <w:sz w:val="22"/>
          <w:szCs w:val="22"/>
        </w:rPr>
        <w:tab/>
        <w:t>70889988</w:t>
      </w:r>
    </w:p>
    <w:p w14:paraId="6E87420F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DIČ:</w:t>
      </w:r>
      <w:r w:rsidRPr="002B2A58">
        <w:rPr>
          <w:rFonts w:ascii="Arial" w:hAnsi="Arial" w:cs="Arial"/>
          <w:sz w:val="22"/>
          <w:szCs w:val="22"/>
        </w:rPr>
        <w:tab/>
        <w:t>CZ70889988</w:t>
      </w:r>
    </w:p>
    <w:p w14:paraId="55FE34B5" w14:textId="73AD282C" w:rsidR="008E3236" w:rsidRPr="002B2A5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</w:t>
      </w:r>
      <w:r w:rsidR="008E3236" w:rsidRPr="002B2A58">
        <w:rPr>
          <w:rFonts w:ascii="Arial" w:hAnsi="Arial" w:cs="Arial"/>
          <w:sz w:val="22"/>
          <w:szCs w:val="22"/>
        </w:rPr>
        <w:t>ankovní spojení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1438D5F4" w14:textId="54EB255B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  <w:r w:rsidRPr="002B2A58">
        <w:rPr>
          <w:rFonts w:ascii="Arial" w:hAnsi="Arial" w:cs="Arial"/>
          <w:b/>
          <w:sz w:val="22"/>
          <w:szCs w:val="22"/>
        </w:rPr>
        <w:t xml:space="preserve"> </w:t>
      </w:r>
    </w:p>
    <w:p w14:paraId="6374AF1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 obchodním rejstříku:</w:t>
      </w:r>
      <w:r w:rsidRPr="002B2A58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0E6D9060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  <w:t>13052.</w:t>
      </w:r>
    </w:p>
    <w:p w14:paraId="1C485AE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 xml:space="preserve">(dále jen „objednatel“) </w:t>
      </w:r>
    </w:p>
    <w:p w14:paraId="1ED39028" w14:textId="47857C47" w:rsid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6FD7C25" w14:textId="77777777" w:rsidR="001B74E6" w:rsidRPr="002B2A58" w:rsidRDefault="001B74E6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54E124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a</w:t>
      </w:r>
    </w:p>
    <w:p w14:paraId="0F1F9C57" w14:textId="259074CE"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1DDC2C0" w14:textId="77777777" w:rsidR="001B74E6" w:rsidRPr="002B2A58" w:rsidRDefault="001B74E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ABD5CB8" w14:textId="39C7624D" w:rsidR="008E3236" w:rsidRPr="002B2A58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Zhotovitel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="0040384E">
        <w:rPr>
          <w:rFonts w:ascii="Arial" w:hAnsi="Arial" w:cs="Arial"/>
          <w:b/>
          <w:sz w:val="22"/>
          <w:szCs w:val="22"/>
        </w:rPr>
        <w:tab/>
        <w:t>Vodohospodářský rozvoj a výstavba a.s.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</w:p>
    <w:p w14:paraId="5D9AD1A3" w14:textId="20F9F729" w:rsidR="008E3236" w:rsidRPr="002B2A58" w:rsidRDefault="002B2A5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sídlo: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40384E">
        <w:rPr>
          <w:rFonts w:ascii="Arial" w:hAnsi="Arial" w:cs="Arial"/>
          <w:sz w:val="22"/>
          <w:szCs w:val="22"/>
        </w:rPr>
        <w:t>Nábřežní 90/4, 150 56 Praha 5</w:t>
      </w:r>
    </w:p>
    <w:p w14:paraId="17694F68" w14:textId="62FFF966" w:rsidR="00D87D6A" w:rsidRPr="002B2A58" w:rsidRDefault="002B2A58" w:rsidP="00D87D6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statutární orgán:</w:t>
      </w:r>
      <w:r w:rsidR="0040384E">
        <w:rPr>
          <w:rFonts w:ascii="Arial" w:hAnsi="Arial" w:cs="Arial"/>
          <w:sz w:val="22"/>
          <w:szCs w:val="22"/>
        </w:rPr>
        <w:tab/>
      </w:r>
    </w:p>
    <w:p w14:paraId="472245FB" w14:textId="67E59FD6" w:rsidR="0040384E" w:rsidRPr="002B2A58" w:rsidRDefault="0040384E" w:rsidP="0040384E">
      <w:pPr>
        <w:tabs>
          <w:tab w:val="left" w:pos="3960"/>
        </w:tabs>
        <w:ind w:left="3960"/>
        <w:jc w:val="both"/>
        <w:rPr>
          <w:rFonts w:ascii="Arial" w:hAnsi="Arial" w:cs="Arial"/>
          <w:sz w:val="22"/>
          <w:szCs w:val="22"/>
        </w:rPr>
      </w:pPr>
    </w:p>
    <w:p w14:paraId="229B5E6A" w14:textId="110FA7C8" w:rsidR="002E1C4A" w:rsidRPr="002B2A58" w:rsidRDefault="002B2A58" w:rsidP="00D87D6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17C9B">
        <w:rPr>
          <w:rFonts w:ascii="Arial" w:hAnsi="Arial" w:cs="Arial"/>
          <w:sz w:val="22"/>
          <w:szCs w:val="22"/>
        </w:rPr>
        <w:t>zástupce ve věcech smluvních</w:t>
      </w:r>
      <w:r w:rsidRPr="002B2A58">
        <w:rPr>
          <w:rFonts w:ascii="Arial" w:hAnsi="Arial" w:cs="Arial"/>
          <w:sz w:val="22"/>
          <w:szCs w:val="22"/>
        </w:rPr>
        <w:t>:</w:t>
      </w:r>
      <w:r w:rsidR="00E17C9B">
        <w:rPr>
          <w:rFonts w:ascii="Arial" w:hAnsi="Arial" w:cs="Arial"/>
          <w:sz w:val="22"/>
          <w:szCs w:val="22"/>
        </w:rPr>
        <w:tab/>
      </w:r>
    </w:p>
    <w:p w14:paraId="39B3BBF5" w14:textId="20A46273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technických:</w:t>
      </w:r>
      <w:r w:rsidR="00E17C9B">
        <w:rPr>
          <w:rFonts w:ascii="Arial" w:hAnsi="Arial" w:cs="Arial"/>
          <w:sz w:val="22"/>
          <w:szCs w:val="22"/>
        </w:rPr>
        <w:tab/>
      </w:r>
    </w:p>
    <w:p w14:paraId="1F4075FE" w14:textId="5D61917E" w:rsidR="002B2A58" w:rsidRPr="002B2A58" w:rsidRDefault="002B2A58" w:rsidP="00D87D6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zhotovitele zastupuje:</w:t>
      </w:r>
      <w:r w:rsidR="00E17C9B">
        <w:rPr>
          <w:rFonts w:ascii="Arial" w:hAnsi="Arial" w:cs="Arial"/>
          <w:sz w:val="22"/>
          <w:szCs w:val="22"/>
        </w:rPr>
        <w:tab/>
      </w:r>
    </w:p>
    <w:p w14:paraId="06FB51A4" w14:textId="05C060A0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</w:t>
      </w:r>
      <w:r w:rsidR="001A1BF6" w:rsidRPr="002B2A58">
        <w:rPr>
          <w:rFonts w:ascii="Arial" w:hAnsi="Arial" w:cs="Arial"/>
          <w:sz w:val="22"/>
          <w:szCs w:val="22"/>
        </w:rPr>
        <w:t>O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E17C9B">
        <w:rPr>
          <w:rFonts w:ascii="Arial" w:hAnsi="Arial" w:cs="Arial"/>
          <w:sz w:val="22"/>
          <w:szCs w:val="22"/>
        </w:rPr>
        <w:tab/>
        <w:t>471 16 901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7277B52D" w14:textId="1235AA2B" w:rsidR="002B2A58" w:rsidRPr="002B2A58" w:rsidRDefault="008E3236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E17C9B">
        <w:rPr>
          <w:rFonts w:ascii="Arial" w:hAnsi="Arial" w:cs="Arial"/>
          <w:sz w:val="22"/>
          <w:szCs w:val="22"/>
        </w:rPr>
        <w:t>CZ47116901</w:t>
      </w:r>
    </w:p>
    <w:p w14:paraId="756E6CD1" w14:textId="03178610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bankovní spojení:</w:t>
      </w:r>
      <w:r w:rsidRPr="002B2A58">
        <w:rPr>
          <w:rFonts w:ascii="Arial" w:hAnsi="Arial" w:cs="Arial"/>
          <w:sz w:val="22"/>
          <w:szCs w:val="22"/>
        </w:rPr>
        <w:tab/>
      </w:r>
    </w:p>
    <w:p w14:paraId="2851764D" w14:textId="387ECDE2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účtu:</w:t>
      </w:r>
      <w:r w:rsidRPr="002B2A58">
        <w:rPr>
          <w:rFonts w:ascii="Arial" w:hAnsi="Arial" w:cs="Arial"/>
          <w:sz w:val="22"/>
          <w:szCs w:val="22"/>
        </w:rPr>
        <w:tab/>
      </w:r>
    </w:p>
    <w:p w14:paraId="5D7C93A7" w14:textId="79F90B6D" w:rsidR="002B2A58" w:rsidRPr="002B2A58" w:rsidRDefault="002B2A58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 obchodním rejstříku:</w:t>
      </w:r>
      <w:r w:rsidR="00E17C9B">
        <w:rPr>
          <w:rFonts w:ascii="Arial" w:hAnsi="Arial" w:cs="Arial"/>
          <w:sz w:val="22"/>
          <w:szCs w:val="22"/>
        </w:rPr>
        <w:tab/>
        <w:t>Městský soud v Praze, oddíl B, vložka 1930</w:t>
      </w:r>
      <w:r w:rsidRPr="002B2A58">
        <w:rPr>
          <w:rFonts w:ascii="Arial" w:hAnsi="Arial" w:cs="Arial"/>
          <w:sz w:val="22"/>
          <w:szCs w:val="22"/>
        </w:rPr>
        <w:tab/>
        <w:t xml:space="preserve">       </w:t>
      </w:r>
    </w:p>
    <w:p w14:paraId="284480AE" w14:textId="62384E21" w:rsidR="002B2A58" w:rsidRDefault="002B2A58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(dále jen „zhotovitel“)</w:t>
      </w:r>
    </w:p>
    <w:p w14:paraId="5E8E8F2C" w14:textId="1E176726" w:rsidR="00092076" w:rsidRDefault="00092076" w:rsidP="002B2A58">
      <w:pPr>
        <w:jc w:val="both"/>
        <w:rPr>
          <w:rFonts w:ascii="Arial" w:hAnsi="Arial" w:cs="Arial"/>
          <w:sz w:val="22"/>
          <w:szCs w:val="22"/>
        </w:rPr>
      </w:pPr>
    </w:p>
    <w:p w14:paraId="02DCE052" w14:textId="77777777" w:rsidR="00092076" w:rsidRDefault="00092076" w:rsidP="002B2A58">
      <w:pPr>
        <w:jc w:val="both"/>
        <w:rPr>
          <w:rFonts w:ascii="Arial" w:hAnsi="Arial" w:cs="Arial"/>
          <w:sz w:val="22"/>
          <w:szCs w:val="22"/>
        </w:rPr>
      </w:pPr>
    </w:p>
    <w:p w14:paraId="43DA6B89" w14:textId="260FBFBC" w:rsidR="001B74E6" w:rsidRDefault="00C157F7" w:rsidP="002B2A58">
      <w:pPr>
        <w:jc w:val="both"/>
        <w:rPr>
          <w:rFonts w:ascii="Arial" w:hAnsi="Arial" w:cs="Arial"/>
          <w:sz w:val="22"/>
          <w:szCs w:val="22"/>
        </w:rPr>
      </w:pPr>
      <w:r w:rsidRPr="001240C0">
        <w:rPr>
          <w:rFonts w:ascii="Arial" w:hAnsi="Arial"/>
          <w:sz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11FA62D0" w14:textId="77777777" w:rsidR="00D70DA9" w:rsidRDefault="00D70DA9" w:rsidP="002B2A58">
      <w:pPr>
        <w:jc w:val="both"/>
        <w:rPr>
          <w:rFonts w:ascii="Arial" w:hAnsi="Arial" w:cs="Arial"/>
          <w:sz w:val="22"/>
          <w:szCs w:val="22"/>
        </w:rPr>
      </w:pPr>
    </w:p>
    <w:p w14:paraId="1CFCD3A0" w14:textId="63127F2F" w:rsidR="003D40CA" w:rsidRDefault="001B74E6" w:rsidP="00E87FB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B72A04">
        <w:rPr>
          <w:rFonts w:ascii="Arial CE" w:hAnsi="Arial CE" w:cs="Arial"/>
          <w:b/>
          <w:sz w:val="22"/>
          <w:szCs w:val="22"/>
        </w:rPr>
        <w:lastRenderedPageBreak/>
        <w:t>Důvodem k uzavření dodatku</w:t>
      </w:r>
      <w:r w:rsidRPr="00B72A04">
        <w:rPr>
          <w:rFonts w:ascii="Arial CE" w:hAnsi="Arial CE" w:cs="Arial"/>
          <w:sz w:val="22"/>
          <w:szCs w:val="22"/>
        </w:rPr>
        <w:t xml:space="preserve"> </w:t>
      </w:r>
      <w:r w:rsidR="00E557CF" w:rsidRPr="00B72A04">
        <w:rPr>
          <w:rFonts w:ascii="Arial CE" w:hAnsi="Arial CE" w:cs="Arial"/>
          <w:sz w:val="22"/>
          <w:szCs w:val="22"/>
        </w:rPr>
        <w:t>je dopracování detailů do prováděcí dokumentace a nastavení soupisu prací pro dotační titul.</w:t>
      </w:r>
    </w:p>
    <w:p w14:paraId="19D7777B" w14:textId="7A0F66AC" w:rsidR="00DA0CA6" w:rsidRDefault="00DA0CA6" w:rsidP="009D6CCF">
      <w:pPr>
        <w:keepNext/>
        <w:jc w:val="both"/>
        <w:rPr>
          <w:rFonts w:ascii="Arial" w:hAnsi="Arial"/>
          <w:sz w:val="22"/>
        </w:rPr>
      </w:pPr>
    </w:p>
    <w:p w14:paraId="3BE2CF24" w14:textId="77777777" w:rsidR="00DA0CA6" w:rsidRPr="00A867CE" w:rsidRDefault="00DA0CA6" w:rsidP="00A867CE">
      <w:pPr>
        <w:keepNext/>
        <w:jc w:val="both"/>
        <w:rPr>
          <w:rFonts w:ascii="Arial" w:hAnsi="Arial" w:cs="Arial"/>
          <w:sz w:val="22"/>
        </w:rPr>
      </w:pPr>
    </w:p>
    <w:p w14:paraId="1E7C9B7D" w14:textId="78A67D27" w:rsidR="00A867CE" w:rsidRPr="00637147" w:rsidRDefault="009D6CCF" w:rsidP="00637147">
      <w:pPr>
        <w:jc w:val="both"/>
        <w:rPr>
          <w:rFonts w:ascii="Arial" w:eastAsia="Arial CE" w:hAnsi="Arial" w:cs="Arial"/>
          <w:b/>
          <w:color w:val="000000"/>
          <w:sz w:val="22"/>
          <w:szCs w:val="22"/>
        </w:rPr>
      </w:pPr>
      <w:r w:rsidRPr="00637147">
        <w:rPr>
          <w:rFonts w:ascii="Arial" w:hAnsi="Arial" w:cs="Arial"/>
          <w:b/>
          <w:sz w:val="22"/>
        </w:rPr>
        <w:t>Dodatkem č.</w:t>
      </w:r>
      <w:r w:rsidR="003D40CA" w:rsidRPr="00637147">
        <w:rPr>
          <w:rFonts w:ascii="Arial" w:hAnsi="Arial" w:cs="Arial"/>
          <w:b/>
          <w:sz w:val="22"/>
        </w:rPr>
        <w:t xml:space="preserve"> </w:t>
      </w:r>
      <w:r w:rsidR="00E87FB0" w:rsidRPr="00637147">
        <w:rPr>
          <w:rFonts w:ascii="Arial" w:hAnsi="Arial" w:cs="Arial"/>
          <w:b/>
          <w:sz w:val="22"/>
        </w:rPr>
        <w:t>8</w:t>
      </w:r>
      <w:r w:rsidRPr="00637147">
        <w:rPr>
          <w:rFonts w:ascii="Arial" w:hAnsi="Arial" w:cs="Arial"/>
          <w:b/>
          <w:sz w:val="22"/>
        </w:rPr>
        <w:t xml:space="preserve"> se mění </w:t>
      </w:r>
      <w:r w:rsidR="006451FA" w:rsidRPr="00637147">
        <w:rPr>
          <w:rFonts w:ascii="Arial" w:hAnsi="Arial" w:cs="Arial"/>
          <w:b/>
          <w:sz w:val="22"/>
        </w:rPr>
        <w:t>Čl. III TERMÍNY PLNĚNÍ</w:t>
      </w:r>
      <w:r w:rsidR="00A867CE" w:rsidRPr="00637147">
        <w:rPr>
          <w:rFonts w:ascii="Arial" w:hAnsi="Arial" w:cs="Arial"/>
          <w:b/>
          <w:sz w:val="22"/>
        </w:rPr>
        <w:t xml:space="preserve">, </w:t>
      </w:r>
      <w:r w:rsidR="00A867CE" w:rsidRPr="00637147">
        <w:rPr>
          <w:rFonts w:ascii="Arial" w:eastAsia="Arial CE" w:hAnsi="Arial" w:cs="Arial"/>
          <w:b/>
          <w:color w:val="000000"/>
          <w:sz w:val="22"/>
          <w:szCs w:val="22"/>
        </w:rPr>
        <w:t xml:space="preserve">Čl. IV. CENA a </w:t>
      </w:r>
      <w:r w:rsidR="00A867CE" w:rsidRPr="00637147">
        <w:rPr>
          <w:rFonts w:ascii="Arial" w:hAnsi="Arial" w:cs="Arial"/>
          <w:b/>
        </w:rPr>
        <w:t>Čl. V. PLATEBNÍ PODMÍNKY</w:t>
      </w:r>
    </w:p>
    <w:p w14:paraId="58EA5019" w14:textId="05F4E187" w:rsidR="009D6CCF" w:rsidRDefault="009D6CCF" w:rsidP="009D6CCF">
      <w:pPr>
        <w:keepNext/>
        <w:jc w:val="both"/>
        <w:rPr>
          <w:rFonts w:ascii="Arial" w:hAnsi="Arial"/>
          <w:sz w:val="22"/>
        </w:rPr>
      </w:pPr>
    </w:p>
    <w:p w14:paraId="1557A3B1" w14:textId="1496562A" w:rsidR="003D40CA" w:rsidRPr="00E87FB0" w:rsidRDefault="003D40CA" w:rsidP="003D40CA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14:paraId="0F517FD6" w14:textId="53395456" w:rsidR="002C0A9B" w:rsidRPr="00E557CF" w:rsidRDefault="002C0A9B" w:rsidP="002C0A9B">
      <w:pPr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E557CF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14:paraId="59654101" w14:textId="75E088F0" w:rsidR="00C157F7" w:rsidRDefault="00C157F7" w:rsidP="002C0A9B">
      <w:pPr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</w:p>
    <w:p w14:paraId="06685D5D" w14:textId="77777777" w:rsidR="00A867CE" w:rsidRDefault="00A867CE" w:rsidP="00A867CE">
      <w:pPr>
        <w:keepNext/>
        <w:jc w:val="both"/>
        <w:rPr>
          <w:rFonts w:ascii="Arial" w:hAnsi="Arial"/>
          <w:sz w:val="22"/>
        </w:rPr>
      </w:pPr>
    </w:p>
    <w:p w14:paraId="6CD265E4" w14:textId="77777777" w:rsidR="00A867CE" w:rsidRPr="00E557CF" w:rsidRDefault="00A867CE" w:rsidP="00A867CE">
      <w:pPr>
        <w:pStyle w:val="Zkladntext"/>
        <w:rPr>
          <w:b/>
          <w:color w:val="000000"/>
        </w:rPr>
      </w:pPr>
      <w:r w:rsidRPr="00E557CF">
        <w:rPr>
          <w:b/>
        </w:rPr>
        <w:t>Původní znění:</w:t>
      </w:r>
    </w:p>
    <w:p w14:paraId="41F245B1" w14:textId="77777777" w:rsidR="00A867CE" w:rsidRPr="00E87FB0" w:rsidRDefault="00A867CE" w:rsidP="002C0A9B">
      <w:pPr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</w:p>
    <w:p w14:paraId="44A1E718" w14:textId="77777777" w:rsidR="002C0A9B" w:rsidRPr="00E87FB0" w:rsidRDefault="002C0A9B" w:rsidP="002C0A9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122B5FF5" w14:textId="77777777" w:rsidR="002C0A9B" w:rsidRPr="00E87FB0" w:rsidRDefault="002C0A9B" w:rsidP="002C0A9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50D047C" w14:textId="77777777" w:rsidR="002C0A9B" w:rsidRPr="00E87FB0" w:rsidRDefault="002C0A9B" w:rsidP="002C0A9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DDB2541" w14:textId="77777777" w:rsidR="002C0A9B" w:rsidRPr="00E87FB0" w:rsidRDefault="002C0A9B" w:rsidP="00B631B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7B30F365" w14:textId="77777777" w:rsidR="002C0A9B" w:rsidRPr="00E87FB0" w:rsidRDefault="002C0A9B" w:rsidP="002C0A9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bez zbytečného odkladu po uzavření smlouvy </w:t>
      </w:r>
    </w:p>
    <w:p w14:paraId="1FF66028" w14:textId="77777777" w:rsidR="002C0A9B" w:rsidRPr="00E87FB0" w:rsidRDefault="002C0A9B" w:rsidP="002C0A9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49D398C0" w14:textId="77777777" w:rsidR="002C0A9B" w:rsidRPr="00E87FB0" w:rsidRDefault="002C0A9B" w:rsidP="00B631BE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dílčí termín – předání geodetického zaměření do 14 týdnů po uzavření smlouvy  </w:t>
      </w:r>
    </w:p>
    <w:p w14:paraId="5597DCC2" w14:textId="77777777" w:rsidR="002C0A9B" w:rsidRPr="00E87FB0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FCE49B" w14:textId="0E9A6D95" w:rsidR="002C0A9B" w:rsidRPr="00E87FB0" w:rsidRDefault="002C0A9B" w:rsidP="00B631BE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dílčí termín dle bodu 1 čl. I– zpracování variantního řešení a SWOT analýzy </w:t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="006451FA" w:rsidRPr="00E87FB0">
        <w:rPr>
          <w:rFonts w:ascii="Arial" w:hAnsi="Arial" w:cs="Arial"/>
          <w:bCs/>
          <w:color w:val="000000"/>
          <w:sz w:val="22"/>
          <w:szCs w:val="22"/>
        </w:rPr>
        <w:tab/>
        <w:t xml:space="preserve">nejpozději do </w:t>
      </w:r>
      <w:r w:rsidRPr="00E87FB0">
        <w:rPr>
          <w:rFonts w:ascii="Arial" w:hAnsi="Arial" w:cs="Arial"/>
          <w:bCs/>
          <w:color w:val="000000"/>
          <w:sz w:val="22"/>
          <w:szCs w:val="22"/>
        </w:rPr>
        <w:t xml:space="preserve">29.4.2022 </w:t>
      </w:r>
    </w:p>
    <w:p w14:paraId="29DAD7E4" w14:textId="77777777" w:rsidR="002C0A9B" w:rsidRPr="00E87FB0" w:rsidRDefault="002C0A9B" w:rsidP="002C0A9B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B99078A" w14:textId="784998D6" w:rsidR="002C0A9B" w:rsidRPr="00E87FB0" w:rsidRDefault="002C0A9B" w:rsidP="00B631BE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dílčí termín dle bodu 2 čl. I– zajištění podkladů pro zajištění stability silničního tělesa </w:t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="006451FA" w:rsidRPr="00E87FB0">
        <w:rPr>
          <w:rFonts w:ascii="Arial" w:hAnsi="Arial" w:cs="Arial"/>
          <w:bCs/>
          <w:color w:val="000000"/>
          <w:sz w:val="22"/>
          <w:szCs w:val="22"/>
        </w:rPr>
        <w:t xml:space="preserve">nejpozději do </w:t>
      </w:r>
      <w:r w:rsidRPr="00E87FB0">
        <w:rPr>
          <w:rFonts w:ascii="Arial" w:hAnsi="Arial" w:cs="Arial"/>
          <w:bCs/>
          <w:color w:val="000000"/>
          <w:sz w:val="22"/>
          <w:szCs w:val="22"/>
        </w:rPr>
        <w:t>29.8.2022</w:t>
      </w:r>
      <w:r w:rsidRPr="00E87FB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9592AF" w14:textId="77777777" w:rsidR="006451FA" w:rsidRPr="00E87FB0" w:rsidRDefault="006451FA" w:rsidP="00CC0F0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48C31E70" w14:textId="3A794D64" w:rsidR="002C0A9B" w:rsidRPr="00E87FB0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e) </w:t>
      </w:r>
      <w:r w:rsidRPr="00E87FB0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PD k projednání (1 x elektronicky): </w:t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="006451FA" w:rsidRPr="00E87FB0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Pr="00E87FB0">
        <w:rPr>
          <w:rFonts w:ascii="Arial" w:hAnsi="Arial" w:cs="Arial"/>
          <w:bCs/>
          <w:color w:val="000000"/>
          <w:sz w:val="22"/>
          <w:szCs w:val="22"/>
        </w:rPr>
        <w:t>30.09.2022</w:t>
      </w:r>
      <w:r w:rsidRPr="00E87FB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737859" w14:textId="77777777" w:rsidR="002C0A9B" w:rsidRPr="00E87FB0" w:rsidRDefault="002C0A9B" w:rsidP="002C0A9B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8DC90A6" w14:textId="5A9AD4B6" w:rsidR="002C0A9B" w:rsidRPr="00E87FB0" w:rsidRDefault="002C0A9B" w:rsidP="002C0A9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f) </w:t>
      </w:r>
      <w:r w:rsidRPr="00E87FB0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kompletní PD (2 x tištěné + 1 x elektronicky) po projednání na ZVV: </w:t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="006451FA" w:rsidRPr="00E87FB0">
        <w:rPr>
          <w:rFonts w:ascii="Arial" w:hAnsi="Arial" w:cs="Arial"/>
          <w:color w:val="000000"/>
          <w:sz w:val="22"/>
          <w:szCs w:val="22"/>
        </w:rPr>
        <w:tab/>
      </w:r>
      <w:r w:rsidR="006451FA" w:rsidRPr="00E87FB0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Pr="00E87FB0">
        <w:rPr>
          <w:rFonts w:ascii="Arial" w:hAnsi="Arial" w:cs="Arial"/>
          <w:color w:val="000000"/>
          <w:sz w:val="22"/>
          <w:szCs w:val="22"/>
        </w:rPr>
        <w:t>28.03.2024</w:t>
      </w:r>
    </w:p>
    <w:p w14:paraId="70A6117C" w14:textId="77777777" w:rsidR="002C0A9B" w:rsidRPr="00E87FB0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F9BDE8" w14:textId="77777777" w:rsidR="002C0A9B" w:rsidRPr="00E87FB0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g) </w:t>
      </w:r>
      <w:r w:rsidRPr="00E87FB0">
        <w:rPr>
          <w:rFonts w:ascii="Arial" w:hAnsi="Arial" w:cs="Arial"/>
          <w:color w:val="000000"/>
          <w:sz w:val="22"/>
          <w:szCs w:val="22"/>
        </w:rPr>
        <w:tab/>
        <w:t>předání a převzetí kompletní PD (6 x tištěné + 2 x elektronicky):</w:t>
      </w:r>
    </w:p>
    <w:p w14:paraId="60F72A7F" w14:textId="77777777" w:rsidR="002C0A9B" w:rsidRPr="00E87FB0" w:rsidRDefault="002C0A9B" w:rsidP="002C0A9B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po schválení v dokumentační komisi (dále jen DK): </w:t>
      </w:r>
      <w:r w:rsidRPr="00E87FB0">
        <w:rPr>
          <w:rFonts w:ascii="Arial" w:hAnsi="Arial" w:cs="Arial"/>
          <w:color w:val="000000"/>
          <w:sz w:val="22"/>
          <w:szCs w:val="22"/>
        </w:rPr>
        <w:tab/>
      </w:r>
    </w:p>
    <w:p w14:paraId="05263357" w14:textId="28E6F5DB" w:rsidR="002C0A9B" w:rsidRPr="00E87FB0" w:rsidRDefault="002C0A9B" w:rsidP="002C0A9B">
      <w:pPr>
        <w:autoSpaceDE w:val="0"/>
        <w:autoSpaceDN w:val="0"/>
        <w:adjustRightInd w:val="0"/>
        <w:ind w:left="4269" w:firstLine="687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="006451FA" w:rsidRPr="00E87FB0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Pr="00E87FB0">
        <w:rPr>
          <w:rFonts w:ascii="Arial" w:hAnsi="Arial" w:cs="Arial"/>
          <w:color w:val="000000"/>
          <w:sz w:val="22"/>
          <w:szCs w:val="22"/>
        </w:rPr>
        <w:t>30.04.2024</w:t>
      </w:r>
    </w:p>
    <w:p w14:paraId="1D36A92E" w14:textId="3F0C1DED" w:rsidR="009D6CCF" w:rsidRDefault="009D6CCF" w:rsidP="009D6CCF">
      <w:pPr>
        <w:pStyle w:val="Zkladntext"/>
        <w:rPr>
          <w:b/>
          <w:color w:val="000000"/>
        </w:rPr>
      </w:pPr>
    </w:p>
    <w:p w14:paraId="4EE4D148" w14:textId="3B3D9C3C" w:rsidR="00DA0CA6" w:rsidRDefault="00DA0CA6" w:rsidP="009D6CCF">
      <w:pPr>
        <w:pStyle w:val="Zkladntext"/>
        <w:rPr>
          <w:b/>
          <w:color w:val="000000"/>
        </w:rPr>
      </w:pPr>
    </w:p>
    <w:p w14:paraId="459F84E9" w14:textId="13BAB3B1" w:rsidR="00DA0CA6" w:rsidRDefault="00DA0CA6" w:rsidP="009D6CCF">
      <w:pPr>
        <w:pStyle w:val="Zkladntext"/>
        <w:rPr>
          <w:b/>
          <w:color w:val="000000"/>
        </w:rPr>
      </w:pPr>
    </w:p>
    <w:p w14:paraId="7C8C46FE" w14:textId="2C8C793B" w:rsidR="00DA0CA6" w:rsidRDefault="00DA0CA6" w:rsidP="009D6CCF">
      <w:pPr>
        <w:pStyle w:val="Zkladntext"/>
        <w:rPr>
          <w:b/>
          <w:color w:val="000000"/>
        </w:rPr>
      </w:pPr>
    </w:p>
    <w:p w14:paraId="2413A91F" w14:textId="64F7AD02" w:rsidR="00DA0CA6" w:rsidRDefault="00DA0CA6" w:rsidP="009D6CCF">
      <w:pPr>
        <w:pStyle w:val="Zkladntext"/>
        <w:rPr>
          <w:b/>
          <w:color w:val="000000"/>
        </w:rPr>
      </w:pPr>
    </w:p>
    <w:p w14:paraId="0CB50FAE" w14:textId="19273F02" w:rsidR="00E557CF" w:rsidRDefault="00E557CF" w:rsidP="009D6CCF">
      <w:pPr>
        <w:pStyle w:val="Zkladntext"/>
        <w:rPr>
          <w:b/>
          <w:color w:val="000000"/>
        </w:rPr>
      </w:pPr>
    </w:p>
    <w:p w14:paraId="38FAE69A" w14:textId="43C5F4D3" w:rsidR="00E87FB0" w:rsidRDefault="00E87FB0" w:rsidP="009D6CCF">
      <w:pPr>
        <w:pStyle w:val="Zkladntext"/>
        <w:rPr>
          <w:b/>
          <w:color w:val="000000"/>
        </w:rPr>
      </w:pPr>
      <w:r>
        <w:rPr>
          <w:b/>
          <w:color w:val="000000"/>
        </w:rPr>
        <w:t>Nové znění:</w:t>
      </w:r>
    </w:p>
    <w:p w14:paraId="729BDEE9" w14:textId="77777777" w:rsidR="00E87FB0" w:rsidRPr="00E87FB0" w:rsidRDefault="00E87FB0" w:rsidP="00E87FB0">
      <w:pPr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</w:p>
    <w:p w14:paraId="60C37439" w14:textId="77777777" w:rsidR="00E87FB0" w:rsidRPr="00E87FB0" w:rsidRDefault="00E87FB0" w:rsidP="00E87FB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454E97FB" w14:textId="77777777" w:rsidR="00E87FB0" w:rsidRPr="00E87FB0" w:rsidRDefault="00E87FB0" w:rsidP="00E87FB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32959E3" w14:textId="77777777" w:rsidR="00E87FB0" w:rsidRPr="00E87FB0" w:rsidRDefault="00E87FB0" w:rsidP="00E87FB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46A5446" w14:textId="77777777" w:rsidR="00E87FB0" w:rsidRPr="00E87FB0" w:rsidRDefault="00E87FB0" w:rsidP="00B631BE">
      <w:pPr>
        <w:numPr>
          <w:ilvl w:val="0"/>
          <w:numId w:val="4"/>
        </w:numPr>
        <w:autoSpaceDE w:val="0"/>
        <w:autoSpaceDN w:val="0"/>
        <w:adjustRightInd w:val="0"/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4E2FD02E" w14:textId="77777777" w:rsidR="00E87FB0" w:rsidRPr="00E87FB0" w:rsidRDefault="00E87FB0" w:rsidP="00E87FB0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bez zbytečného odkladu po uzavření smlouvy </w:t>
      </w:r>
    </w:p>
    <w:p w14:paraId="1B524AE2" w14:textId="77777777" w:rsidR="00E87FB0" w:rsidRPr="00E87FB0" w:rsidRDefault="00E87FB0" w:rsidP="00E87FB0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3F0F6F3B" w14:textId="77777777" w:rsidR="00E87FB0" w:rsidRPr="00E87FB0" w:rsidRDefault="00E87FB0" w:rsidP="00B631BE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dílčí termín – předání geodetického zaměření do 14 týdnů po uzavření smlouvy  </w:t>
      </w:r>
    </w:p>
    <w:p w14:paraId="4E2B0DF0" w14:textId="77777777" w:rsidR="00E87FB0" w:rsidRPr="00E87FB0" w:rsidRDefault="00E87FB0" w:rsidP="00E87F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C2926B" w14:textId="77777777" w:rsidR="00E87FB0" w:rsidRPr="00E87FB0" w:rsidRDefault="00E87FB0" w:rsidP="00B631BE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dílčí termín dle bodu 1 čl. I– zpracování variantního řešení a SWOT analýzy </w:t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ab/>
        <w:t xml:space="preserve">nejpozději do 29.4.2022 </w:t>
      </w:r>
    </w:p>
    <w:p w14:paraId="1777F1BC" w14:textId="77777777" w:rsidR="00E87FB0" w:rsidRPr="00E87FB0" w:rsidRDefault="00E87FB0" w:rsidP="00E87FB0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F816B1F" w14:textId="77777777" w:rsidR="00E87FB0" w:rsidRPr="00E87FB0" w:rsidRDefault="00E87FB0" w:rsidP="00B631BE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lastRenderedPageBreak/>
        <w:t xml:space="preserve">dílčí termín dle bodu 2 čl. I– zajištění podkladů pro zajištění stability silničního tělesa </w:t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bCs/>
          <w:color w:val="000000"/>
          <w:sz w:val="22"/>
          <w:szCs w:val="22"/>
        </w:rPr>
        <w:t>nejpozději do 29.8.2022</w:t>
      </w:r>
      <w:r w:rsidRPr="00E87FB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F77C72" w14:textId="77777777" w:rsidR="00E87FB0" w:rsidRPr="00E87FB0" w:rsidRDefault="00E87FB0" w:rsidP="00E87FB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7B6E08BD" w14:textId="77777777" w:rsidR="00E87FB0" w:rsidRPr="00E87FB0" w:rsidRDefault="00E87FB0" w:rsidP="00E87F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87FB0">
        <w:rPr>
          <w:rFonts w:ascii="Arial" w:hAnsi="Arial" w:cs="Arial"/>
          <w:color w:val="000000"/>
          <w:sz w:val="22"/>
          <w:szCs w:val="22"/>
        </w:rPr>
        <w:t xml:space="preserve">e) </w:t>
      </w:r>
      <w:r w:rsidRPr="00E87FB0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PD k projednání (1 x elektronicky): </w:t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</w:r>
      <w:r w:rsidRPr="00E87FB0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Pr="00E87FB0">
        <w:rPr>
          <w:rFonts w:ascii="Arial" w:hAnsi="Arial" w:cs="Arial"/>
          <w:bCs/>
          <w:color w:val="000000"/>
          <w:sz w:val="22"/>
          <w:szCs w:val="22"/>
        </w:rPr>
        <w:t>30.09.2022</w:t>
      </w:r>
      <w:r w:rsidRPr="00E87FB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522702" w14:textId="77777777" w:rsidR="00E87FB0" w:rsidRPr="00E87FB0" w:rsidRDefault="00E87FB0" w:rsidP="00E87FB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5AF4461" w14:textId="02F691E3" w:rsidR="00E87FB0" w:rsidRPr="00B20752" w:rsidRDefault="00E87FB0" w:rsidP="00E87FB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72A04">
        <w:rPr>
          <w:rFonts w:ascii="Arial" w:hAnsi="Arial" w:cs="Arial"/>
          <w:color w:val="000000"/>
          <w:sz w:val="22"/>
          <w:szCs w:val="22"/>
        </w:rPr>
        <w:t xml:space="preserve">f) </w:t>
      </w:r>
      <w:r w:rsidRPr="00B72A04">
        <w:rPr>
          <w:rFonts w:ascii="Arial" w:hAnsi="Arial" w:cs="Arial"/>
          <w:color w:val="000000"/>
          <w:sz w:val="22"/>
          <w:szCs w:val="22"/>
        </w:rPr>
        <w:tab/>
        <w:t xml:space="preserve">dílčí termín – </w:t>
      </w:r>
      <w:proofErr w:type="gramStart"/>
      <w:r w:rsidRPr="00B72A04">
        <w:rPr>
          <w:rFonts w:ascii="Arial" w:hAnsi="Arial" w:cs="Arial"/>
          <w:color w:val="000000"/>
          <w:sz w:val="22"/>
          <w:szCs w:val="22"/>
        </w:rPr>
        <w:t>předání  PD</w:t>
      </w:r>
      <w:proofErr w:type="gramEnd"/>
      <w:r w:rsidRPr="00B72A04">
        <w:rPr>
          <w:rFonts w:ascii="Arial" w:hAnsi="Arial" w:cs="Arial"/>
          <w:color w:val="000000"/>
          <w:sz w:val="22"/>
          <w:szCs w:val="22"/>
        </w:rPr>
        <w:t xml:space="preserve"> </w:t>
      </w:r>
      <w:r w:rsidR="00DA0CA6" w:rsidRPr="00B72A04">
        <w:rPr>
          <w:rFonts w:ascii="Arial" w:hAnsi="Arial" w:cs="Arial"/>
          <w:color w:val="000000"/>
          <w:sz w:val="22"/>
          <w:szCs w:val="22"/>
        </w:rPr>
        <w:t xml:space="preserve">ve stupni DPS </w:t>
      </w:r>
      <w:r w:rsidRPr="00B72A04">
        <w:rPr>
          <w:rFonts w:ascii="Arial" w:hAnsi="Arial" w:cs="Arial"/>
          <w:color w:val="000000"/>
          <w:sz w:val="22"/>
          <w:szCs w:val="22"/>
        </w:rPr>
        <w:t xml:space="preserve">(2 x tištěné + 1 x elektronicky) po projednání na ZVV: </w:t>
      </w: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Pr="00B20752">
        <w:rPr>
          <w:rFonts w:ascii="Arial" w:hAnsi="Arial" w:cs="Arial"/>
          <w:color w:val="000000"/>
          <w:sz w:val="22"/>
          <w:szCs w:val="22"/>
        </w:rPr>
        <w:t>28.0</w:t>
      </w:r>
      <w:r w:rsidR="00B72A04" w:rsidRPr="00B20752">
        <w:rPr>
          <w:rFonts w:ascii="Arial" w:hAnsi="Arial" w:cs="Arial"/>
          <w:color w:val="000000"/>
          <w:sz w:val="22"/>
          <w:szCs w:val="22"/>
        </w:rPr>
        <w:t>3</w:t>
      </w:r>
      <w:r w:rsidRPr="00B20752">
        <w:rPr>
          <w:rFonts w:ascii="Arial" w:hAnsi="Arial" w:cs="Arial"/>
          <w:color w:val="000000"/>
          <w:sz w:val="22"/>
          <w:szCs w:val="22"/>
        </w:rPr>
        <w:t>.2024</w:t>
      </w:r>
    </w:p>
    <w:p w14:paraId="39466959" w14:textId="77777777" w:rsidR="00E87FB0" w:rsidRPr="00E87FB0" w:rsidRDefault="00E87FB0" w:rsidP="00E87FB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B79D7F7" w14:textId="48476E28" w:rsidR="00E87FB0" w:rsidRPr="00B72A04" w:rsidRDefault="00E87FB0" w:rsidP="00E87F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72A04">
        <w:rPr>
          <w:rFonts w:ascii="Arial" w:hAnsi="Arial" w:cs="Arial"/>
          <w:color w:val="000000"/>
          <w:sz w:val="22"/>
          <w:szCs w:val="22"/>
        </w:rPr>
        <w:t xml:space="preserve">g) </w:t>
      </w:r>
      <w:r w:rsidRPr="00B72A04">
        <w:rPr>
          <w:rFonts w:ascii="Arial" w:hAnsi="Arial" w:cs="Arial"/>
          <w:color w:val="000000"/>
          <w:sz w:val="22"/>
          <w:szCs w:val="22"/>
        </w:rPr>
        <w:tab/>
        <w:t>předání a převzetí PD</w:t>
      </w:r>
      <w:r w:rsidR="00DA0CA6" w:rsidRPr="00B72A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72A04">
        <w:rPr>
          <w:rFonts w:ascii="Arial" w:hAnsi="Arial" w:cs="Arial"/>
          <w:color w:val="000000"/>
          <w:sz w:val="22"/>
          <w:szCs w:val="22"/>
        </w:rPr>
        <w:t>(6 x tištěné + 2 x elektronicky):</w:t>
      </w:r>
    </w:p>
    <w:p w14:paraId="1C5EF7BF" w14:textId="77777777" w:rsidR="00E87FB0" w:rsidRPr="00B72A04" w:rsidRDefault="00E87FB0" w:rsidP="00E87FB0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B72A04">
        <w:rPr>
          <w:rFonts w:ascii="Arial" w:hAnsi="Arial" w:cs="Arial"/>
          <w:color w:val="000000"/>
          <w:sz w:val="22"/>
          <w:szCs w:val="22"/>
        </w:rPr>
        <w:t xml:space="preserve">po schválení v dokumentační komisi (dále jen DK): </w:t>
      </w:r>
      <w:r w:rsidRPr="00B72A04">
        <w:rPr>
          <w:rFonts w:ascii="Arial" w:hAnsi="Arial" w:cs="Arial"/>
          <w:color w:val="000000"/>
          <w:sz w:val="22"/>
          <w:szCs w:val="22"/>
        </w:rPr>
        <w:tab/>
      </w:r>
    </w:p>
    <w:p w14:paraId="02532C23" w14:textId="4C0CB2A7" w:rsidR="00E87FB0" w:rsidRPr="00DA0CA6" w:rsidRDefault="00E87FB0" w:rsidP="00E87FB0">
      <w:pPr>
        <w:autoSpaceDE w:val="0"/>
        <w:autoSpaceDN w:val="0"/>
        <w:adjustRightInd w:val="0"/>
        <w:ind w:left="4269" w:firstLine="68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2A04">
        <w:rPr>
          <w:rFonts w:ascii="Arial" w:hAnsi="Arial" w:cs="Arial"/>
          <w:color w:val="000000"/>
          <w:sz w:val="22"/>
          <w:szCs w:val="22"/>
        </w:rPr>
        <w:tab/>
      </w:r>
      <w:r w:rsidR="00DA0CA6" w:rsidRPr="00B72A04">
        <w:rPr>
          <w:rFonts w:ascii="Arial" w:hAnsi="Arial" w:cs="Arial"/>
          <w:color w:val="000000"/>
          <w:sz w:val="22"/>
          <w:szCs w:val="22"/>
        </w:rPr>
        <w:tab/>
      </w:r>
      <w:r w:rsidRPr="00B72A04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Pr="00B72A04">
        <w:rPr>
          <w:rFonts w:ascii="Arial" w:hAnsi="Arial" w:cs="Arial"/>
          <w:b/>
          <w:color w:val="000000"/>
          <w:sz w:val="22"/>
          <w:szCs w:val="22"/>
        </w:rPr>
        <w:t>30.0</w:t>
      </w:r>
      <w:r w:rsidR="00B72A04">
        <w:rPr>
          <w:rFonts w:ascii="Arial" w:hAnsi="Arial" w:cs="Arial"/>
          <w:b/>
          <w:color w:val="000000"/>
          <w:sz w:val="22"/>
          <w:szCs w:val="22"/>
        </w:rPr>
        <w:t>8</w:t>
      </w:r>
      <w:r w:rsidRPr="00B72A04">
        <w:rPr>
          <w:rFonts w:ascii="Arial" w:hAnsi="Arial" w:cs="Arial"/>
          <w:b/>
          <w:color w:val="000000"/>
          <w:sz w:val="22"/>
          <w:szCs w:val="22"/>
        </w:rPr>
        <w:t>.2024</w:t>
      </w:r>
    </w:p>
    <w:p w14:paraId="080C165D" w14:textId="17FB8B00" w:rsidR="00B20752" w:rsidRDefault="00B20752" w:rsidP="00B20752">
      <w:pPr>
        <w:jc w:val="both"/>
        <w:rPr>
          <w:rFonts w:ascii="Arial CE" w:hAnsi="Arial CE" w:cs="Arial"/>
          <w:sz w:val="22"/>
          <w:szCs w:val="22"/>
        </w:rPr>
      </w:pPr>
    </w:p>
    <w:p w14:paraId="033BF76C" w14:textId="2E8F9312" w:rsidR="00B20752" w:rsidRPr="00B20752" w:rsidRDefault="00B20752" w:rsidP="00B20752">
      <w:pPr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B20752">
        <w:rPr>
          <w:rFonts w:ascii="Arial" w:eastAsia="Arial CE" w:hAnsi="Arial" w:cs="Arial"/>
          <w:color w:val="000000"/>
          <w:sz w:val="22"/>
          <w:szCs w:val="22"/>
          <w:u w:val="single"/>
        </w:rPr>
        <w:t>Čl. IV. CENA</w:t>
      </w:r>
    </w:p>
    <w:p w14:paraId="3657D3DD" w14:textId="685AC1FA" w:rsidR="00B20752" w:rsidRDefault="00B20752" w:rsidP="00B20752">
      <w:pPr>
        <w:jc w:val="both"/>
        <w:rPr>
          <w:rFonts w:ascii="Arial CE" w:hAnsi="Arial CE" w:cs="Arial"/>
          <w:sz w:val="22"/>
          <w:szCs w:val="22"/>
        </w:rPr>
      </w:pPr>
    </w:p>
    <w:p w14:paraId="6650386E" w14:textId="77777777" w:rsidR="00A867CE" w:rsidRPr="00637147" w:rsidRDefault="00A867CE" w:rsidP="00A867CE">
      <w:pPr>
        <w:jc w:val="both"/>
        <w:rPr>
          <w:rFonts w:ascii="Arial CE" w:hAnsi="Arial CE" w:cs="Arial"/>
          <w:b/>
          <w:sz w:val="22"/>
          <w:szCs w:val="22"/>
        </w:rPr>
      </w:pPr>
      <w:r w:rsidRPr="00637147">
        <w:rPr>
          <w:rFonts w:ascii="Arial CE" w:hAnsi="Arial CE" w:cs="Arial"/>
          <w:b/>
          <w:sz w:val="22"/>
          <w:szCs w:val="22"/>
        </w:rPr>
        <w:t>Původní znění:</w:t>
      </w:r>
    </w:p>
    <w:p w14:paraId="7CD08376" w14:textId="77777777" w:rsidR="00A867CE" w:rsidRPr="00B20752" w:rsidRDefault="00A867CE" w:rsidP="00B20752">
      <w:pPr>
        <w:jc w:val="both"/>
        <w:rPr>
          <w:rFonts w:ascii="Arial CE" w:hAnsi="Arial CE" w:cs="Arial"/>
          <w:sz w:val="22"/>
          <w:szCs w:val="22"/>
        </w:rPr>
      </w:pPr>
    </w:p>
    <w:p w14:paraId="0E97B3FE" w14:textId="44E5937C" w:rsidR="00B20752" w:rsidRPr="00B20752" w:rsidRDefault="00B20752" w:rsidP="00B20752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B20752">
        <w:rPr>
          <w:rFonts w:ascii="Arial CE" w:hAnsi="Arial CE" w:cs="Arial"/>
          <w:sz w:val="22"/>
          <w:szCs w:val="22"/>
        </w:rPr>
        <w:t xml:space="preserve">Cena díla </w:t>
      </w:r>
      <w:r w:rsidRPr="00B20752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navyšuje se o částku 50 000,- Kč bez DPH a činí celkem: </w:t>
      </w:r>
    </w:p>
    <w:p w14:paraId="6CE0DDA1" w14:textId="77777777" w:rsidR="00B20752" w:rsidRPr="00B20752" w:rsidRDefault="00B20752" w:rsidP="00B20752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09A358D6" w14:textId="77777777" w:rsidR="00B20752" w:rsidRPr="00B20752" w:rsidRDefault="00B20752" w:rsidP="00B20752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20752">
        <w:rPr>
          <w:rFonts w:ascii="Arial" w:hAnsi="Arial" w:cs="Arial"/>
          <w:sz w:val="22"/>
          <w:szCs w:val="22"/>
        </w:rPr>
        <w:t>3.248.000,- Kč bez DPH</w:t>
      </w:r>
    </w:p>
    <w:p w14:paraId="5A93BA38" w14:textId="77777777" w:rsidR="00B20752" w:rsidRPr="00B20752" w:rsidRDefault="00B20752" w:rsidP="00B20752">
      <w:pPr>
        <w:jc w:val="center"/>
        <w:rPr>
          <w:rFonts w:ascii="Arial" w:hAnsi="Arial" w:cs="Arial"/>
          <w:bCs/>
          <w:sz w:val="22"/>
          <w:szCs w:val="22"/>
        </w:rPr>
      </w:pPr>
    </w:p>
    <w:p w14:paraId="705BE430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>Výše ceny díla může být změněna jen písemnou dohodou objednatele a zhotovitele formou</w:t>
      </w:r>
    </w:p>
    <w:p w14:paraId="104DEA38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>dodatku ke smlouvě o dílo, a to pouze a jen v důsledku mimořádných nepředvídatelných</w:t>
      </w:r>
    </w:p>
    <w:p w14:paraId="181F25A9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>okolností, které se vyskytly v průběhu provádění prací na díle.</w:t>
      </w:r>
    </w:p>
    <w:p w14:paraId="7DF48A86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 xml:space="preserve"> </w:t>
      </w:r>
    </w:p>
    <w:p w14:paraId="2973377C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>Smluvní strany výslovně prohlašují, že touto smlouvou sjednaná cena za provedení díla není</w:t>
      </w:r>
    </w:p>
    <w:p w14:paraId="44244CD0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>považována za skutečnost tvořící obchodní tajemství ve smyslu ustanovení § 504</w:t>
      </w:r>
    </w:p>
    <w:p w14:paraId="3FA3AD51" w14:textId="77777777" w:rsidR="00B20752" w:rsidRPr="00B20752" w:rsidRDefault="00B20752" w:rsidP="00B20752">
      <w:pPr>
        <w:pStyle w:val="Zkladntext"/>
        <w:rPr>
          <w:bCs/>
        </w:rPr>
      </w:pPr>
      <w:r w:rsidRPr="00B20752">
        <w:rPr>
          <w:bCs/>
        </w:rPr>
        <w:t>občanského zákoníku.</w:t>
      </w:r>
    </w:p>
    <w:p w14:paraId="7CAF9F9D" w14:textId="26517BA9" w:rsidR="00E87FB0" w:rsidRDefault="00E87FB0" w:rsidP="009D6CCF">
      <w:pPr>
        <w:pStyle w:val="Zkladntext"/>
        <w:rPr>
          <w:b/>
          <w:color w:val="000000"/>
        </w:rPr>
      </w:pPr>
    </w:p>
    <w:p w14:paraId="1F01D066" w14:textId="7D5798C8" w:rsidR="00B20752" w:rsidRDefault="00B20752" w:rsidP="009D6CCF">
      <w:pPr>
        <w:pStyle w:val="Zkladntext"/>
        <w:rPr>
          <w:b/>
          <w:color w:val="000000"/>
        </w:rPr>
      </w:pPr>
      <w:r>
        <w:rPr>
          <w:b/>
          <w:color w:val="000000"/>
        </w:rPr>
        <w:t>Nové znění:</w:t>
      </w:r>
    </w:p>
    <w:p w14:paraId="248D2612" w14:textId="77777777" w:rsidR="00B20752" w:rsidRDefault="00B20752" w:rsidP="009D6CCF">
      <w:pPr>
        <w:pStyle w:val="Zkladntext"/>
        <w:rPr>
          <w:b/>
          <w:color w:val="000000"/>
        </w:rPr>
      </w:pPr>
    </w:p>
    <w:p w14:paraId="229C244A" w14:textId="13D8FC4C" w:rsidR="00B20752" w:rsidRPr="00B20752" w:rsidRDefault="00B20752" w:rsidP="00B20752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B20752">
        <w:rPr>
          <w:rFonts w:ascii="Arial CE" w:hAnsi="Arial CE" w:cs="Arial"/>
          <w:sz w:val="22"/>
          <w:szCs w:val="22"/>
        </w:rPr>
        <w:t xml:space="preserve">Cena díla </w:t>
      </w:r>
      <w:r w:rsidRPr="00B20752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navyšuje se o částku </w:t>
      </w:r>
      <w:r w:rsidRPr="00B20752">
        <w:rPr>
          <w:rFonts w:ascii="Arial CE" w:hAnsi="Arial CE" w:cs="Arial"/>
          <w:b/>
          <w:color w:val="000000"/>
          <w:sz w:val="22"/>
          <w:szCs w:val="22"/>
        </w:rPr>
        <w:t>19</w:t>
      </w:r>
      <w:r w:rsidR="009D1D20">
        <w:rPr>
          <w:rFonts w:ascii="Arial CE" w:hAnsi="Arial CE" w:cs="Arial"/>
          <w:b/>
          <w:color w:val="000000"/>
          <w:sz w:val="22"/>
          <w:szCs w:val="22"/>
        </w:rPr>
        <w:t>2</w:t>
      </w:r>
      <w:r w:rsidRPr="00B20752">
        <w:rPr>
          <w:rFonts w:ascii="Arial CE" w:hAnsi="Arial CE" w:cs="Arial"/>
          <w:b/>
          <w:color w:val="000000"/>
          <w:sz w:val="22"/>
          <w:szCs w:val="22"/>
        </w:rPr>
        <w:t> 000,- Kč bez DPH</w:t>
      </w:r>
      <w:r w:rsidRPr="00B20752">
        <w:rPr>
          <w:rFonts w:ascii="Arial CE" w:hAnsi="Arial CE" w:cs="Arial"/>
          <w:color w:val="000000"/>
          <w:sz w:val="22"/>
          <w:szCs w:val="22"/>
        </w:rPr>
        <w:t xml:space="preserve"> a činí celkem: </w:t>
      </w:r>
    </w:p>
    <w:p w14:paraId="5B28DEE2" w14:textId="77777777" w:rsidR="00B20752" w:rsidRPr="00B20752" w:rsidRDefault="00B20752" w:rsidP="00B20752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49FB6030" w14:textId="7493B4A2" w:rsidR="00B20752" w:rsidRPr="00B20752" w:rsidRDefault="00B20752" w:rsidP="00B20752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B20752">
        <w:rPr>
          <w:rFonts w:ascii="Arial" w:hAnsi="Arial" w:cs="Arial"/>
          <w:b/>
          <w:sz w:val="22"/>
          <w:szCs w:val="22"/>
        </w:rPr>
        <w:t>3.4</w:t>
      </w:r>
      <w:r w:rsidR="009D1D20">
        <w:rPr>
          <w:rFonts w:ascii="Arial" w:hAnsi="Arial" w:cs="Arial"/>
          <w:b/>
          <w:sz w:val="22"/>
          <w:szCs w:val="22"/>
        </w:rPr>
        <w:t>40</w:t>
      </w:r>
      <w:r w:rsidRPr="00B20752">
        <w:rPr>
          <w:rFonts w:ascii="Arial" w:hAnsi="Arial" w:cs="Arial"/>
          <w:b/>
          <w:sz w:val="22"/>
          <w:szCs w:val="22"/>
        </w:rPr>
        <w:t>.000,- Kč bez DPH</w:t>
      </w:r>
    </w:p>
    <w:p w14:paraId="41275711" w14:textId="77777777" w:rsidR="00637147" w:rsidRDefault="00637147" w:rsidP="00B20752">
      <w:pPr>
        <w:jc w:val="center"/>
        <w:rPr>
          <w:rFonts w:ascii="Arial" w:hAnsi="Arial" w:cs="Arial"/>
          <w:bCs/>
          <w:sz w:val="22"/>
          <w:szCs w:val="22"/>
        </w:rPr>
      </w:pPr>
    </w:p>
    <w:p w14:paraId="5B615923" w14:textId="04EC5378" w:rsidR="00B20752" w:rsidRDefault="00B20752" w:rsidP="00B20752">
      <w:pPr>
        <w:pStyle w:val="Zkladntext"/>
        <w:jc w:val="center"/>
        <w:rPr>
          <w:u w:val="single"/>
        </w:rPr>
      </w:pPr>
      <w:r w:rsidRPr="00B20752">
        <w:rPr>
          <w:u w:val="single"/>
        </w:rPr>
        <w:t>Čl. V. PLATEBNÍ PODMÍNKY</w:t>
      </w:r>
    </w:p>
    <w:p w14:paraId="794AC2BC" w14:textId="441DA394" w:rsidR="00A867CE" w:rsidRDefault="00A867CE" w:rsidP="00B20752">
      <w:pPr>
        <w:pStyle w:val="Zkladntext"/>
        <w:jc w:val="center"/>
        <w:rPr>
          <w:u w:val="single"/>
        </w:rPr>
      </w:pPr>
    </w:p>
    <w:p w14:paraId="21CEA5A4" w14:textId="77777777" w:rsidR="00A867CE" w:rsidRPr="00B20752" w:rsidRDefault="00A867CE" w:rsidP="00A867CE">
      <w:pPr>
        <w:jc w:val="center"/>
        <w:rPr>
          <w:rFonts w:ascii="Arial" w:hAnsi="Arial" w:cs="Arial"/>
          <w:bCs/>
          <w:sz w:val="22"/>
          <w:szCs w:val="22"/>
        </w:rPr>
      </w:pPr>
    </w:p>
    <w:p w14:paraId="40193337" w14:textId="622B238F" w:rsidR="00A867CE" w:rsidRPr="00B20752" w:rsidRDefault="00A867CE" w:rsidP="00637147">
      <w:pPr>
        <w:pStyle w:val="Zkladntext"/>
        <w:rPr>
          <w:u w:val="single"/>
        </w:rPr>
      </w:pPr>
      <w:r w:rsidRPr="00637147">
        <w:rPr>
          <w:b/>
          <w:color w:val="000000"/>
        </w:rPr>
        <w:t>Původní znění:</w:t>
      </w:r>
    </w:p>
    <w:p w14:paraId="014BFBF2" w14:textId="77777777" w:rsidR="00B20752" w:rsidRPr="00531384" w:rsidRDefault="00B20752" w:rsidP="00B20752">
      <w:pPr>
        <w:pStyle w:val="Zkladntext"/>
        <w:jc w:val="center"/>
        <w:rPr>
          <w:b/>
          <w:u w:val="single"/>
        </w:rPr>
      </w:pPr>
    </w:p>
    <w:p w14:paraId="40A57280" w14:textId="77777777" w:rsidR="00B20752" w:rsidRPr="00672D59" w:rsidRDefault="00B20752" w:rsidP="00B631B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>Objednatel</w:t>
      </w:r>
      <w:r w:rsidRPr="00672D59">
        <w:rPr>
          <w:rFonts w:ascii="Arial CE" w:hAnsi="Arial CE"/>
          <w:sz w:val="22"/>
          <w:szCs w:val="22"/>
        </w:rPr>
        <w:t xml:space="preserve"> nebude poskytovat zhotoviteli zálohy.</w:t>
      </w:r>
    </w:p>
    <w:p w14:paraId="262669B9" w14:textId="77777777" w:rsidR="00B20752" w:rsidRPr="00672D59" w:rsidRDefault="00B20752" w:rsidP="00B20752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2AB2B427" w14:textId="77777777" w:rsidR="00B20752" w:rsidRPr="00672D59" w:rsidRDefault="00B20752" w:rsidP="00B631B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Pr="00672D59">
        <w:rPr>
          <w:rFonts w:ascii="Arial CE" w:hAnsi="Arial CE"/>
          <w:sz w:val="22"/>
          <w:szCs w:val="22"/>
        </w:rPr>
        <w:t>zhotovitel</w:t>
      </w:r>
      <w:r w:rsidRPr="00672D59">
        <w:rPr>
          <w:rFonts w:ascii="Arial CE" w:hAnsi="Arial CE" w:cs="Arial"/>
          <w:sz w:val="22"/>
          <w:szCs w:val="22"/>
        </w:rPr>
        <w:t xml:space="preserve"> povinen prokazatelně doručit zadavateli nejpozději </w:t>
      </w:r>
      <w:r w:rsidRPr="00AC51A4">
        <w:rPr>
          <w:rFonts w:ascii="Arial CE" w:hAnsi="Arial CE" w:cs="Arial"/>
          <w:sz w:val="22"/>
          <w:szCs w:val="22"/>
        </w:rPr>
        <w:t>do 7 pracovních dnů</w:t>
      </w:r>
      <w:r w:rsidRPr="00672D59">
        <w:rPr>
          <w:rFonts w:ascii="Arial CE" w:hAnsi="Arial CE" w:cs="Arial"/>
          <w:sz w:val="22"/>
          <w:szCs w:val="22"/>
        </w:rPr>
        <w:t xml:space="preserve"> ode dne uskutečnění plnění. V případě pozdějšího doručení faktury objednavateli nebude tato objednavatelem přijata a zhotovitel zajistí vystavení nové faktury k datu dalšího dílčího plnění.</w:t>
      </w:r>
    </w:p>
    <w:p w14:paraId="24B5FCC2" w14:textId="77777777" w:rsidR="00B20752" w:rsidRDefault="00B20752" w:rsidP="00B2075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331DA54F" w14:textId="77777777" w:rsidR="00B20752" w:rsidRPr="00672D59" w:rsidRDefault="00B20752" w:rsidP="00B2075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135B90FB" w14:textId="77777777" w:rsidR="00B20752" w:rsidRPr="00672D59" w:rsidRDefault="00B20752" w:rsidP="00B20752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>Fakturace bude provedena následovně:</w:t>
      </w:r>
    </w:p>
    <w:p w14:paraId="3AD5B963" w14:textId="77777777" w:rsidR="00B20752" w:rsidRPr="00147D39" w:rsidRDefault="00B20752" w:rsidP="00B2075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3435DA64" w14:textId="77777777" w:rsidR="00B20752" w:rsidRPr="00E57D03" w:rsidRDefault="00B20752" w:rsidP="00B631BE">
      <w:pPr>
        <w:pStyle w:val="Odstavecseseznamem"/>
        <w:numPr>
          <w:ilvl w:val="0"/>
          <w:numId w:val="6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57D03">
        <w:rPr>
          <w:rFonts w:ascii="Arial CE" w:hAnsi="Arial CE" w:cs="Arial"/>
          <w:sz w:val="22"/>
          <w:szCs w:val="22"/>
        </w:rPr>
        <w:t xml:space="preserve">V případě prvního dílčího plnění po protokolárním předání a převzetí kompletního geodetické zaměření ve výši </w:t>
      </w:r>
      <w:r w:rsidRPr="00E57D03">
        <w:rPr>
          <w:rFonts w:ascii="Arial CE" w:hAnsi="Arial CE" w:cs="Arial"/>
          <w:bCs/>
          <w:sz w:val="22"/>
          <w:szCs w:val="22"/>
        </w:rPr>
        <w:t>327.500,- Kč bez DPH – splněno.</w:t>
      </w:r>
    </w:p>
    <w:p w14:paraId="1107F67D" w14:textId="77777777" w:rsidR="00B20752" w:rsidRPr="00E57D03" w:rsidRDefault="00B20752" w:rsidP="00B20752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7987C9D0" w14:textId="77777777" w:rsidR="00B20752" w:rsidRPr="00E57D03" w:rsidRDefault="00B20752" w:rsidP="00B631BE">
      <w:pPr>
        <w:pStyle w:val="Odstavecseseznamem"/>
        <w:numPr>
          <w:ilvl w:val="0"/>
          <w:numId w:val="6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57D03">
        <w:rPr>
          <w:rFonts w:ascii="Arial CE" w:hAnsi="Arial CE" w:cs="Arial"/>
          <w:sz w:val="22"/>
          <w:szCs w:val="22"/>
        </w:rPr>
        <w:t xml:space="preserve">V případě druhého dílčího plnění po protokolárním předání a převzetí SWOT analýzy variantního řešení ve výši </w:t>
      </w:r>
      <w:r w:rsidRPr="00E57D03">
        <w:rPr>
          <w:rFonts w:ascii="Arial CE" w:hAnsi="Arial CE" w:cs="Arial"/>
          <w:bCs/>
          <w:sz w:val="22"/>
          <w:szCs w:val="22"/>
        </w:rPr>
        <w:t>75 000,- Kč bez DPH – splněno.</w:t>
      </w:r>
    </w:p>
    <w:p w14:paraId="69561770" w14:textId="77777777" w:rsidR="00B20752" w:rsidRDefault="00B20752" w:rsidP="00B20752">
      <w:pPr>
        <w:pStyle w:val="Default"/>
        <w:spacing w:after="14"/>
        <w:rPr>
          <w:sz w:val="22"/>
          <w:szCs w:val="22"/>
        </w:rPr>
      </w:pPr>
    </w:p>
    <w:p w14:paraId="26CE0CAA" w14:textId="77777777" w:rsidR="00B20752" w:rsidRDefault="00B20752" w:rsidP="00B631BE">
      <w:pPr>
        <w:pStyle w:val="Odstavecseseznamem"/>
        <w:numPr>
          <w:ilvl w:val="0"/>
          <w:numId w:val="6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sz w:val="22"/>
          <w:szCs w:val="22"/>
        </w:rPr>
        <w:t>třetího</w:t>
      </w:r>
      <w:r w:rsidRPr="00672D59">
        <w:rPr>
          <w:rFonts w:ascii="Arial CE" w:hAnsi="Arial CE" w:cs="Arial"/>
          <w:sz w:val="22"/>
          <w:szCs w:val="22"/>
        </w:rPr>
        <w:t xml:space="preserve"> dílčího plnění po protokolárním předání a převzetí </w:t>
      </w:r>
      <w:r>
        <w:rPr>
          <w:rFonts w:ascii="Arial CE" w:hAnsi="Arial CE" w:cs="Arial"/>
          <w:sz w:val="22"/>
          <w:szCs w:val="22"/>
        </w:rPr>
        <w:t>podkladů pro ověření stability silničního tělesa</w:t>
      </w:r>
      <w:r w:rsidRPr="00672D59">
        <w:rPr>
          <w:rFonts w:ascii="Arial CE" w:hAnsi="Arial CE" w:cs="Arial"/>
          <w:sz w:val="22"/>
          <w:szCs w:val="22"/>
        </w:rPr>
        <w:t xml:space="preserve"> ve výši </w:t>
      </w:r>
      <w:r w:rsidRPr="007410E1">
        <w:rPr>
          <w:rFonts w:ascii="Arial CE" w:hAnsi="Arial CE" w:cs="Arial"/>
          <w:sz w:val="22"/>
          <w:szCs w:val="22"/>
        </w:rPr>
        <w:t>125 000,- Kč bez DPH – splněno.</w:t>
      </w:r>
    </w:p>
    <w:p w14:paraId="49C89B97" w14:textId="77777777" w:rsidR="00B20752" w:rsidRDefault="00B20752" w:rsidP="00B20752">
      <w:pPr>
        <w:pStyle w:val="Default"/>
        <w:spacing w:after="14"/>
        <w:rPr>
          <w:sz w:val="22"/>
          <w:szCs w:val="22"/>
        </w:rPr>
      </w:pPr>
    </w:p>
    <w:p w14:paraId="3005D4C9" w14:textId="77777777" w:rsidR="00B20752" w:rsidRPr="00531384" w:rsidRDefault="00B20752" w:rsidP="00B631BE">
      <w:pPr>
        <w:pStyle w:val="Default"/>
        <w:numPr>
          <w:ilvl w:val="0"/>
          <w:numId w:val="6"/>
        </w:numPr>
        <w:spacing w:after="14"/>
        <w:jc w:val="both"/>
        <w:rPr>
          <w:sz w:val="22"/>
          <w:szCs w:val="22"/>
        </w:rPr>
      </w:pPr>
      <w:r w:rsidRPr="00715865">
        <w:rPr>
          <w:sz w:val="22"/>
          <w:szCs w:val="22"/>
        </w:rPr>
        <w:t xml:space="preserve">V případě </w:t>
      </w:r>
      <w:r>
        <w:rPr>
          <w:sz w:val="22"/>
          <w:szCs w:val="22"/>
        </w:rPr>
        <w:t>prvního</w:t>
      </w:r>
      <w:r w:rsidRPr="00715865">
        <w:rPr>
          <w:sz w:val="22"/>
          <w:szCs w:val="22"/>
        </w:rPr>
        <w:t xml:space="preserve"> </w:t>
      </w:r>
      <w:r w:rsidRPr="00531384">
        <w:rPr>
          <w:sz w:val="22"/>
          <w:szCs w:val="22"/>
        </w:rPr>
        <w:t xml:space="preserve">dílčího plnění dnem protokolárního předání a převzetí PD     k projednání do výše 40 % celkové ceny díla, tj. 1 068 200,- Kč bez DPH. </w:t>
      </w:r>
    </w:p>
    <w:p w14:paraId="6AC0F032" w14:textId="77777777" w:rsidR="00B20752" w:rsidRPr="00531384" w:rsidRDefault="00B20752" w:rsidP="00B20752">
      <w:pPr>
        <w:pStyle w:val="Default"/>
        <w:spacing w:after="14"/>
        <w:jc w:val="both"/>
        <w:rPr>
          <w:sz w:val="22"/>
          <w:szCs w:val="22"/>
        </w:rPr>
      </w:pPr>
    </w:p>
    <w:p w14:paraId="06CB8B74" w14:textId="77777777" w:rsidR="00B20752" w:rsidRPr="00531384" w:rsidRDefault="00B20752" w:rsidP="00B631BE">
      <w:pPr>
        <w:pStyle w:val="Default"/>
        <w:numPr>
          <w:ilvl w:val="0"/>
          <w:numId w:val="6"/>
        </w:numPr>
        <w:spacing w:after="14"/>
        <w:jc w:val="both"/>
        <w:rPr>
          <w:sz w:val="22"/>
          <w:szCs w:val="22"/>
        </w:rPr>
      </w:pPr>
      <w:r w:rsidRPr="00531384">
        <w:rPr>
          <w:sz w:val="22"/>
          <w:szCs w:val="22"/>
        </w:rPr>
        <w:t xml:space="preserve"> V případě druhého dílčího plnění dnem protokolárního předání a převzetí kompletní PD do výše 40 % celkové ceny díla, tj. 1 068 200,- Kč bez DPH. </w:t>
      </w:r>
    </w:p>
    <w:p w14:paraId="49B19A16" w14:textId="77777777" w:rsidR="00B20752" w:rsidRPr="00531384" w:rsidRDefault="00B20752" w:rsidP="00B20752">
      <w:pPr>
        <w:pStyle w:val="Default"/>
        <w:spacing w:after="14"/>
        <w:jc w:val="both"/>
        <w:rPr>
          <w:sz w:val="22"/>
          <w:szCs w:val="22"/>
        </w:rPr>
      </w:pPr>
    </w:p>
    <w:p w14:paraId="7027E41B" w14:textId="77777777" w:rsidR="00637147" w:rsidRPr="00531384" w:rsidRDefault="00637147" w:rsidP="00B631B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531384">
        <w:rPr>
          <w:sz w:val="22"/>
          <w:szCs w:val="22"/>
        </w:rPr>
        <w:t xml:space="preserve">V případě celkového plnění dnem podpisu „Rozhodnutí“ o schválení PD stupně       generálním ředitelem Povodí Ohře, s. p., po předchozím projednání v dokumentační komisi ve výši zbývajících 20 % z celkové ceny díla, tj. 534.100,- Kč bez DPH. </w:t>
      </w:r>
    </w:p>
    <w:p w14:paraId="4566CC14" w14:textId="77777777" w:rsidR="00637147" w:rsidRDefault="00637147" w:rsidP="00637147">
      <w:pPr>
        <w:pStyle w:val="Odstavecseseznamem"/>
        <w:rPr>
          <w:sz w:val="22"/>
          <w:szCs w:val="22"/>
        </w:rPr>
      </w:pPr>
    </w:p>
    <w:p w14:paraId="36F114F3" w14:textId="77777777" w:rsidR="00B20752" w:rsidRDefault="00B20752" w:rsidP="00B20752">
      <w:pPr>
        <w:pStyle w:val="Odstavecseseznamem"/>
        <w:rPr>
          <w:sz w:val="22"/>
          <w:szCs w:val="22"/>
        </w:rPr>
      </w:pPr>
    </w:p>
    <w:p w14:paraId="59BD717D" w14:textId="77777777" w:rsidR="00B20752" w:rsidRPr="00B20752" w:rsidRDefault="00B20752" w:rsidP="00B631BE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B20752">
        <w:rPr>
          <w:color w:val="auto"/>
          <w:sz w:val="22"/>
          <w:szCs w:val="22"/>
        </w:rPr>
        <w:t xml:space="preserve">V případě plnění </w:t>
      </w:r>
      <w:r w:rsidRPr="00B20752">
        <w:rPr>
          <w:rFonts w:ascii="Arial CE" w:hAnsi="Arial CE"/>
          <w:color w:val="auto"/>
          <w:sz w:val="22"/>
          <w:szCs w:val="22"/>
        </w:rPr>
        <w:t xml:space="preserve">po protokolárním předání a převzetí </w:t>
      </w:r>
      <w:r w:rsidRPr="00B20752">
        <w:rPr>
          <w:color w:val="auto"/>
          <w:sz w:val="22"/>
          <w:szCs w:val="22"/>
        </w:rPr>
        <w:t>samostatné DPS 50 000,-</w:t>
      </w:r>
      <w:r w:rsidRPr="00B20752">
        <w:rPr>
          <w:rFonts w:ascii="Arial CE" w:hAnsi="Arial CE"/>
          <w:bCs/>
          <w:color w:val="auto"/>
          <w:sz w:val="22"/>
          <w:szCs w:val="22"/>
        </w:rPr>
        <w:t xml:space="preserve"> Kč bez DPH</w:t>
      </w:r>
    </w:p>
    <w:p w14:paraId="6F10322A" w14:textId="2A5704B9" w:rsidR="00B20752" w:rsidRDefault="00B20752" w:rsidP="00A867CE">
      <w:pPr>
        <w:pStyle w:val="Zkladntext"/>
        <w:spacing w:before="120"/>
        <w:textAlignment w:val="baseline"/>
        <w:rPr>
          <w:rFonts w:ascii="Arial CE" w:hAnsi="Arial CE"/>
          <w:b/>
          <w:color w:val="000000"/>
          <w:u w:val="single"/>
        </w:rPr>
      </w:pPr>
    </w:p>
    <w:p w14:paraId="758578CE" w14:textId="3E58601D" w:rsidR="00A867CE" w:rsidRDefault="00A867CE" w:rsidP="00A867CE">
      <w:pPr>
        <w:pStyle w:val="Zkladntext"/>
        <w:rPr>
          <w:b/>
          <w:color w:val="000000"/>
        </w:rPr>
      </w:pPr>
      <w:r>
        <w:rPr>
          <w:b/>
          <w:color w:val="000000"/>
        </w:rPr>
        <w:t>Nové znění:</w:t>
      </w:r>
    </w:p>
    <w:p w14:paraId="5F6C1F7C" w14:textId="77777777" w:rsidR="00637147" w:rsidRDefault="00637147" w:rsidP="00A867CE">
      <w:pPr>
        <w:pStyle w:val="Zkladntext"/>
        <w:rPr>
          <w:b/>
          <w:color w:val="000000"/>
        </w:rPr>
      </w:pPr>
    </w:p>
    <w:p w14:paraId="2A4ABF79" w14:textId="77777777" w:rsidR="00637147" w:rsidRPr="00672D59" w:rsidRDefault="00637147" w:rsidP="00B631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>Objednatel</w:t>
      </w:r>
      <w:r w:rsidRPr="00672D59">
        <w:rPr>
          <w:rFonts w:ascii="Arial CE" w:hAnsi="Arial CE"/>
          <w:sz w:val="22"/>
          <w:szCs w:val="22"/>
        </w:rPr>
        <w:t xml:space="preserve"> nebude poskytovat zhotoviteli zálohy.</w:t>
      </w:r>
    </w:p>
    <w:p w14:paraId="10A03E95" w14:textId="77777777" w:rsidR="00637147" w:rsidRPr="00672D59" w:rsidRDefault="00637147" w:rsidP="00637147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6E8D8164" w14:textId="77777777" w:rsidR="00637147" w:rsidRPr="00672D59" w:rsidRDefault="00637147" w:rsidP="00B631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Pr="00672D59">
        <w:rPr>
          <w:rFonts w:ascii="Arial CE" w:hAnsi="Arial CE"/>
          <w:sz w:val="22"/>
          <w:szCs w:val="22"/>
        </w:rPr>
        <w:t>zhotovitel</w:t>
      </w:r>
      <w:r w:rsidRPr="00672D59">
        <w:rPr>
          <w:rFonts w:ascii="Arial CE" w:hAnsi="Arial CE" w:cs="Arial"/>
          <w:sz w:val="22"/>
          <w:szCs w:val="22"/>
        </w:rPr>
        <w:t xml:space="preserve"> povinen prokazatelně doručit zadavateli nejpozději </w:t>
      </w:r>
      <w:r w:rsidRPr="00AC51A4">
        <w:rPr>
          <w:rFonts w:ascii="Arial CE" w:hAnsi="Arial CE" w:cs="Arial"/>
          <w:sz w:val="22"/>
          <w:szCs w:val="22"/>
        </w:rPr>
        <w:t>do 7 pracovních dnů</w:t>
      </w:r>
      <w:r w:rsidRPr="00672D59">
        <w:rPr>
          <w:rFonts w:ascii="Arial CE" w:hAnsi="Arial CE" w:cs="Arial"/>
          <w:sz w:val="22"/>
          <w:szCs w:val="22"/>
        </w:rPr>
        <w:t xml:space="preserve"> ode dne uskutečnění plnění. V případě pozdějšího doručení faktury objednavateli nebude tato objednavatelem přijata a zhotovitel zajistí vystavení nové faktury k datu dalšího dílčího plnění.</w:t>
      </w:r>
    </w:p>
    <w:p w14:paraId="45A9BA0F" w14:textId="1D43ED29" w:rsidR="00637147" w:rsidRDefault="00637147" w:rsidP="00637147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76BEE672" w14:textId="77777777" w:rsidR="00637147" w:rsidRPr="00672D59" w:rsidRDefault="00637147" w:rsidP="0063714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>Fakturace bude provedena následovně:</w:t>
      </w:r>
    </w:p>
    <w:p w14:paraId="149B8FFD" w14:textId="77777777" w:rsidR="00637147" w:rsidRPr="00147D39" w:rsidRDefault="00637147" w:rsidP="00637147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2EEF9808" w14:textId="77777777" w:rsidR="00637147" w:rsidRPr="00E57D03" w:rsidRDefault="00637147" w:rsidP="00B631BE">
      <w:pPr>
        <w:pStyle w:val="Odstavecseseznamem"/>
        <w:numPr>
          <w:ilvl w:val="0"/>
          <w:numId w:val="7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57D03">
        <w:rPr>
          <w:rFonts w:ascii="Arial CE" w:hAnsi="Arial CE" w:cs="Arial"/>
          <w:sz w:val="22"/>
          <w:szCs w:val="22"/>
        </w:rPr>
        <w:t xml:space="preserve">V případě prvního dílčího plnění po protokolárním předání a převzetí kompletního geodetické zaměření ve výši </w:t>
      </w:r>
      <w:r w:rsidRPr="00E57D03">
        <w:rPr>
          <w:rFonts w:ascii="Arial CE" w:hAnsi="Arial CE" w:cs="Arial"/>
          <w:bCs/>
          <w:sz w:val="22"/>
          <w:szCs w:val="22"/>
        </w:rPr>
        <w:t>327.500,- Kč bez DPH – splněno.</w:t>
      </w:r>
    </w:p>
    <w:p w14:paraId="38A82A72" w14:textId="77777777" w:rsidR="00637147" w:rsidRPr="00E57D03" w:rsidRDefault="00637147" w:rsidP="00637147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26713274" w14:textId="77777777" w:rsidR="00637147" w:rsidRPr="00E57D03" w:rsidRDefault="00637147" w:rsidP="00B631BE">
      <w:pPr>
        <w:pStyle w:val="Odstavecseseznamem"/>
        <w:numPr>
          <w:ilvl w:val="0"/>
          <w:numId w:val="7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57D03">
        <w:rPr>
          <w:rFonts w:ascii="Arial CE" w:hAnsi="Arial CE" w:cs="Arial"/>
          <w:sz w:val="22"/>
          <w:szCs w:val="22"/>
        </w:rPr>
        <w:t xml:space="preserve">V případě druhého dílčího plnění po protokolárním předání a převzetí SWOT analýzy variantního řešení ve výši </w:t>
      </w:r>
      <w:r w:rsidRPr="00E57D03">
        <w:rPr>
          <w:rFonts w:ascii="Arial CE" w:hAnsi="Arial CE" w:cs="Arial"/>
          <w:bCs/>
          <w:sz w:val="22"/>
          <w:szCs w:val="22"/>
        </w:rPr>
        <w:t>75 000,- Kč bez DPH – splněno.</w:t>
      </w:r>
    </w:p>
    <w:p w14:paraId="5FA95A37" w14:textId="77777777" w:rsidR="00637147" w:rsidRDefault="00637147" w:rsidP="00637147">
      <w:pPr>
        <w:pStyle w:val="Default"/>
        <w:spacing w:after="14"/>
        <w:rPr>
          <w:sz w:val="22"/>
          <w:szCs w:val="22"/>
        </w:rPr>
      </w:pPr>
    </w:p>
    <w:p w14:paraId="7EF6D428" w14:textId="77777777" w:rsidR="00637147" w:rsidRDefault="00637147" w:rsidP="00B631BE">
      <w:pPr>
        <w:pStyle w:val="Odstavecseseznamem"/>
        <w:numPr>
          <w:ilvl w:val="0"/>
          <w:numId w:val="7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672D59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sz w:val="22"/>
          <w:szCs w:val="22"/>
        </w:rPr>
        <w:t>třetího</w:t>
      </w:r>
      <w:r w:rsidRPr="00672D59">
        <w:rPr>
          <w:rFonts w:ascii="Arial CE" w:hAnsi="Arial CE" w:cs="Arial"/>
          <w:sz w:val="22"/>
          <w:szCs w:val="22"/>
        </w:rPr>
        <w:t xml:space="preserve"> dílčího plnění po protokolárním předání a převzetí </w:t>
      </w:r>
      <w:r>
        <w:rPr>
          <w:rFonts w:ascii="Arial CE" w:hAnsi="Arial CE" w:cs="Arial"/>
          <w:sz w:val="22"/>
          <w:szCs w:val="22"/>
        </w:rPr>
        <w:t>podkladů pro ověření stability silničního tělesa</w:t>
      </w:r>
      <w:r w:rsidRPr="00672D59">
        <w:rPr>
          <w:rFonts w:ascii="Arial CE" w:hAnsi="Arial CE" w:cs="Arial"/>
          <w:sz w:val="22"/>
          <w:szCs w:val="22"/>
        </w:rPr>
        <w:t xml:space="preserve"> ve výši </w:t>
      </w:r>
      <w:r w:rsidRPr="007410E1">
        <w:rPr>
          <w:rFonts w:ascii="Arial CE" w:hAnsi="Arial CE" w:cs="Arial"/>
          <w:sz w:val="22"/>
          <w:szCs w:val="22"/>
        </w:rPr>
        <w:t>125 000,- Kč bez DPH – splněno.</w:t>
      </w:r>
    </w:p>
    <w:p w14:paraId="5E35FD1D" w14:textId="77777777" w:rsidR="00637147" w:rsidRDefault="00637147" w:rsidP="00637147">
      <w:pPr>
        <w:pStyle w:val="Default"/>
        <w:spacing w:after="14"/>
        <w:rPr>
          <w:sz w:val="22"/>
          <w:szCs w:val="22"/>
        </w:rPr>
      </w:pPr>
    </w:p>
    <w:p w14:paraId="583C21AB" w14:textId="77777777" w:rsidR="00637147" w:rsidRPr="00531384" w:rsidRDefault="00637147" w:rsidP="00B631BE">
      <w:pPr>
        <w:pStyle w:val="Default"/>
        <w:numPr>
          <w:ilvl w:val="0"/>
          <w:numId w:val="7"/>
        </w:numPr>
        <w:spacing w:after="14"/>
        <w:jc w:val="both"/>
        <w:rPr>
          <w:sz w:val="22"/>
          <w:szCs w:val="22"/>
        </w:rPr>
      </w:pPr>
      <w:r w:rsidRPr="00715865">
        <w:rPr>
          <w:sz w:val="22"/>
          <w:szCs w:val="22"/>
        </w:rPr>
        <w:t xml:space="preserve">V případě </w:t>
      </w:r>
      <w:r>
        <w:rPr>
          <w:sz w:val="22"/>
          <w:szCs w:val="22"/>
        </w:rPr>
        <w:t>prvního</w:t>
      </w:r>
      <w:r w:rsidRPr="00715865">
        <w:rPr>
          <w:sz w:val="22"/>
          <w:szCs w:val="22"/>
        </w:rPr>
        <w:t xml:space="preserve"> </w:t>
      </w:r>
      <w:r w:rsidRPr="00531384">
        <w:rPr>
          <w:sz w:val="22"/>
          <w:szCs w:val="22"/>
        </w:rPr>
        <w:t xml:space="preserve">dílčího plnění dnem protokolárního předání a převzetí PD     k projednání do výše 40 % celkové ceny díla, tj. 1 068 200,- Kč bez DPH. </w:t>
      </w:r>
    </w:p>
    <w:p w14:paraId="15E478B0" w14:textId="77777777" w:rsidR="00637147" w:rsidRPr="00531384" w:rsidRDefault="00637147" w:rsidP="00637147">
      <w:pPr>
        <w:pStyle w:val="Default"/>
        <w:spacing w:after="14"/>
        <w:jc w:val="both"/>
        <w:rPr>
          <w:sz w:val="22"/>
          <w:szCs w:val="22"/>
        </w:rPr>
      </w:pPr>
    </w:p>
    <w:p w14:paraId="78F6AA10" w14:textId="77777777" w:rsidR="00637147" w:rsidRPr="00531384" w:rsidRDefault="00637147" w:rsidP="00B631BE">
      <w:pPr>
        <w:pStyle w:val="Default"/>
        <w:numPr>
          <w:ilvl w:val="0"/>
          <w:numId w:val="7"/>
        </w:numPr>
        <w:spacing w:after="14"/>
        <w:jc w:val="both"/>
        <w:rPr>
          <w:sz w:val="22"/>
          <w:szCs w:val="22"/>
        </w:rPr>
      </w:pPr>
      <w:r w:rsidRPr="00531384">
        <w:rPr>
          <w:sz w:val="22"/>
          <w:szCs w:val="22"/>
        </w:rPr>
        <w:t xml:space="preserve"> V případě druhého dílčího plnění dnem protokolárního předání a převzetí kompletní PD do výše 40 % celkové ceny díla, tj. 1 068 200,- Kč bez DPH. </w:t>
      </w:r>
    </w:p>
    <w:p w14:paraId="29E71582" w14:textId="77777777" w:rsidR="00637147" w:rsidRPr="00531384" w:rsidRDefault="00637147" w:rsidP="00637147">
      <w:pPr>
        <w:pStyle w:val="Default"/>
        <w:spacing w:after="14"/>
        <w:jc w:val="both"/>
        <w:rPr>
          <w:sz w:val="22"/>
          <w:szCs w:val="22"/>
        </w:rPr>
      </w:pPr>
    </w:p>
    <w:p w14:paraId="2130F312" w14:textId="2E7CAA60" w:rsidR="00637147" w:rsidRPr="00B20752" w:rsidRDefault="00637147" w:rsidP="00B631BE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B20752">
        <w:rPr>
          <w:b/>
          <w:sz w:val="22"/>
          <w:szCs w:val="22"/>
        </w:rPr>
        <w:t xml:space="preserve"> V případě celkového plnění dnem podpisu „Rozhodnutí“ o schválení PD stupně       generálním ředitelem Povodí Ohře, s. p., po předchozím projednání v dokumentační komisi ve výši 72</w:t>
      </w:r>
      <w:r>
        <w:rPr>
          <w:b/>
          <w:sz w:val="22"/>
          <w:szCs w:val="22"/>
        </w:rPr>
        <w:t>6</w:t>
      </w:r>
      <w:r w:rsidRPr="00B20752">
        <w:rPr>
          <w:b/>
          <w:sz w:val="22"/>
          <w:szCs w:val="22"/>
        </w:rPr>
        <w:t>.100,-</w:t>
      </w:r>
      <w:r>
        <w:rPr>
          <w:b/>
          <w:sz w:val="22"/>
          <w:szCs w:val="22"/>
        </w:rPr>
        <w:t> </w:t>
      </w:r>
      <w:r w:rsidRPr="00B20752">
        <w:rPr>
          <w:b/>
          <w:sz w:val="22"/>
          <w:szCs w:val="22"/>
        </w:rPr>
        <w:t xml:space="preserve">Kč bez DPH. </w:t>
      </w:r>
    </w:p>
    <w:p w14:paraId="6DE9C105" w14:textId="77777777" w:rsidR="00637147" w:rsidRDefault="00637147" w:rsidP="00637147">
      <w:pPr>
        <w:pStyle w:val="Odstavecseseznamem"/>
        <w:rPr>
          <w:sz w:val="22"/>
          <w:szCs w:val="22"/>
        </w:rPr>
      </w:pPr>
    </w:p>
    <w:p w14:paraId="3B9EC198" w14:textId="77777777" w:rsidR="00637147" w:rsidRPr="00B20752" w:rsidRDefault="00637147" w:rsidP="00B631B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B20752">
        <w:rPr>
          <w:color w:val="auto"/>
          <w:sz w:val="22"/>
          <w:szCs w:val="22"/>
        </w:rPr>
        <w:t xml:space="preserve">V případě plnění </w:t>
      </w:r>
      <w:r w:rsidRPr="00B20752">
        <w:rPr>
          <w:rFonts w:ascii="Arial CE" w:hAnsi="Arial CE"/>
          <w:color w:val="auto"/>
          <w:sz w:val="22"/>
          <w:szCs w:val="22"/>
        </w:rPr>
        <w:t xml:space="preserve">po protokolárním předání a převzetí </w:t>
      </w:r>
      <w:r w:rsidRPr="00B20752">
        <w:rPr>
          <w:color w:val="auto"/>
          <w:sz w:val="22"/>
          <w:szCs w:val="22"/>
        </w:rPr>
        <w:t>samostatné DPS 50 000,-</w:t>
      </w:r>
      <w:r w:rsidRPr="00B20752">
        <w:rPr>
          <w:rFonts w:ascii="Arial CE" w:hAnsi="Arial CE"/>
          <w:bCs/>
          <w:color w:val="auto"/>
          <w:sz w:val="22"/>
          <w:szCs w:val="22"/>
        </w:rPr>
        <w:t xml:space="preserve"> Kč bez DPH</w:t>
      </w:r>
    </w:p>
    <w:p w14:paraId="37FDE156" w14:textId="3535E147" w:rsidR="00F538CF" w:rsidRDefault="00F538CF" w:rsidP="00F538C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lastRenderedPageBreak/>
        <w:t xml:space="preserve">ZÁVĚREČNÁ USTANOVENÍ DODATKU Č. </w:t>
      </w:r>
      <w:r w:rsidR="00E87FB0">
        <w:rPr>
          <w:rFonts w:ascii="Arial CE" w:hAnsi="Arial CE"/>
          <w:b/>
          <w:color w:val="000000"/>
          <w:u w:val="single"/>
        </w:rPr>
        <w:t>8</w:t>
      </w:r>
    </w:p>
    <w:p w14:paraId="21BA670D" w14:textId="77777777" w:rsidR="00F538CF" w:rsidRPr="00F538CF" w:rsidRDefault="00F538CF" w:rsidP="00F538CF">
      <w:pPr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07102A27" w14:textId="77777777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122DD823" w14:textId="77777777" w:rsidR="00F538CF" w:rsidRPr="00F538CF" w:rsidRDefault="00F538CF" w:rsidP="00F538CF">
      <w:pPr>
        <w:ind w:left="426" w:hanging="426"/>
        <w:rPr>
          <w:rFonts w:ascii="Arial" w:hAnsi="Arial" w:cs="Arial"/>
          <w:sz w:val="22"/>
          <w:szCs w:val="22"/>
        </w:rPr>
      </w:pPr>
    </w:p>
    <w:p w14:paraId="03C97283" w14:textId="4C155A7A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E87FB0">
        <w:rPr>
          <w:rFonts w:ascii="Arial" w:hAnsi="Arial" w:cs="Arial"/>
          <w:sz w:val="22"/>
          <w:szCs w:val="22"/>
        </w:rPr>
        <w:t>8</w:t>
      </w:r>
      <w:r w:rsidRPr="00F538C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623ABD1E" w14:textId="77777777" w:rsidR="00F538CF" w:rsidRPr="00F538CF" w:rsidRDefault="00F538CF" w:rsidP="00F538CF">
      <w:pPr>
        <w:ind w:left="426" w:hanging="426"/>
        <w:rPr>
          <w:rFonts w:ascii="Arial" w:hAnsi="Arial" w:cs="Arial"/>
          <w:sz w:val="22"/>
          <w:szCs w:val="22"/>
        </w:rPr>
      </w:pPr>
    </w:p>
    <w:p w14:paraId="02760437" w14:textId="38A45196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E87FB0">
        <w:rPr>
          <w:rFonts w:ascii="Arial" w:hAnsi="Arial" w:cs="Arial"/>
          <w:sz w:val="22"/>
          <w:szCs w:val="22"/>
        </w:rPr>
        <w:t>8</w:t>
      </w:r>
      <w:r w:rsidRPr="00F538C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048C5D11" w14:textId="77777777" w:rsidR="00F538CF" w:rsidRPr="00F538CF" w:rsidRDefault="00F538CF" w:rsidP="00F538C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17DB19AA" w14:textId="77777777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B7459FA" w14:textId="77777777" w:rsidR="00F538CF" w:rsidRPr="00F538CF" w:rsidRDefault="00F538CF" w:rsidP="00F538C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49ACA47F" w14:textId="77777777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7" w:history="1">
        <w:r w:rsidRPr="00F538C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7F2F8808" w14:textId="77777777" w:rsidR="00F538CF" w:rsidRPr="00F538CF" w:rsidRDefault="00F538CF" w:rsidP="00F538C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828A53" w14:textId="77777777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F538CF">
        <w:rPr>
          <w:rFonts w:ascii="Arial" w:hAnsi="Arial" w:cs="Arial"/>
          <w:sz w:val="22"/>
          <w:szCs w:val="22"/>
        </w:rPr>
        <w:t>metadat</w:t>
      </w:r>
      <w:proofErr w:type="spellEnd"/>
      <w:r w:rsidRPr="00F538C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F538CF">
        <w:rPr>
          <w:rFonts w:ascii="Arial" w:hAnsi="Arial" w:cs="Arial"/>
          <w:sz w:val="22"/>
          <w:szCs w:val="22"/>
        </w:rPr>
        <w:t>metadat</w:t>
      </w:r>
      <w:proofErr w:type="spellEnd"/>
      <w:r w:rsidRPr="00F538C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74016FE3" w14:textId="77777777" w:rsidR="00F538CF" w:rsidRPr="00F538CF" w:rsidRDefault="00F538CF" w:rsidP="00F538C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62E3A38" w14:textId="293DF5B1" w:rsidR="00F538CF" w:rsidRPr="00F538CF" w:rsidRDefault="00F538CF" w:rsidP="00B631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Dodatek č. </w:t>
      </w:r>
      <w:r w:rsidR="00E87FB0">
        <w:rPr>
          <w:rFonts w:ascii="Arial" w:hAnsi="Arial" w:cs="Arial"/>
          <w:sz w:val="22"/>
          <w:szCs w:val="22"/>
        </w:rPr>
        <w:t>8</w:t>
      </w:r>
      <w:r w:rsidRPr="00F538C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4C72D1EC" w14:textId="77777777" w:rsidR="00F538CF" w:rsidRPr="001137AB" w:rsidRDefault="00F538CF" w:rsidP="00F538CF">
      <w:pPr>
        <w:autoSpaceDE w:val="0"/>
        <w:autoSpaceDN w:val="0"/>
        <w:adjustRightInd w:val="0"/>
        <w:rPr>
          <w:rFonts w:cs="Arial"/>
          <w:bCs/>
          <w:iCs/>
          <w:color w:val="000000"/>
        </w:rPr>
      </w:pPr>
    </w:p>
    <w:p w14:paraId="28E5D016" w14:textId="77777777" w:rsidR="007E28E6" w:rsidRDefault="007E28E6" w:rsidP="007E28E6">
      <w:pPr>
        <w:pStyle w:val="Odstavecseseznamem"/>
        <w:rPr>
          <w:rFonts w:cs="Arial"/>
          <w:sz w:val="22"/>
          <w:szCs w:val="22"/>
        </w:rPr>
      </w:pPr>
    </w:p>
    <w:p w14:paraId="60899384" w14:textId="66DBA8D0" w:rsidR="001013B3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Chomutov</w:t>
      </w:r>
      <w:r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</w:t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</w:t>
      </w:r>
      <w:r w:rsidR="00820BBD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, </w:t>
      </w:r>
      <w:r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………………......</w:t>
      </w:r>
    </w:p>
    <w:p w14:paraId="18ED20FF" w14:textId="77777777" w:rsidR="001013B3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BAEDF3" w14:textId="0032700B" w:rsidR="00E45EC4" w:rsidRDefault="00E45EC4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307B9256" w14:textId="77777777" w:rsidR="003D40CA" w:rsidRDefault="003D40CA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62AAE1D9" w14:textId="50A72FAD" w:rsidR="00F538CF" w:rsidRDefault="00F538CF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38DCE4A1" w14:textId="77777777" w:rsidR="00F538CF" w:rsidRPr="00386410" w:rsidRDefault="00F538CF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6E47310E" w14:textId="77777777" w:rsidR="00E45EC4" w:rsidRPr="00E45EC4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>……………………………………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…………………………………….</w:t>
      </w:r>
    </w:p>
    <w:p w14:paraId="614297DE" w14:textId="077C52E9" w:rsidR="00E45EC4" w:rsidRPr="00E45EC4" w:rsidRDefault="001B74E6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</w:t>
      </w:r>
      <w:r w:rsidR="00E45EC4" w:rsidRPr="00E45EC4">
        <w:rPr>
          <w:rFonts w:ascii="Arial" w:hAnsi="Arial"/>
          <w:sz w:val="22"/>
          <w:szCs w:val="22"/>
        </w:rPr>
        <w:t xml:space="preserve"> ředitel</w:t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2E1C4A">
        <w:rPr>
          <w:rFonts w:ascii="Arial" w:hAnsi="Arial"/>
          <w:sz w:val="22"/>
          <w:szCs w:val="22"/>
        </w:rPr>
        <w:t>místopředseda představenstva</w:t>
      </w:r>
    </w:p>
    <w:p w14:paraId="52C905B3" w14:textId="00FCF0F6" w:rsidR="00E45EC4" w:rsidRPr="00820BBD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>Povodí Ohře, státní podnik</w:t>
      </w:r>
      <w:r w:rsidRPr="00E45EC4">
        <w:rPr>
          <w:rFonts w:ascii="Arial" w:hAnsi="Arial"/>
          <w:sz w:val="22"/>
          <w:szCs w:val="22"/>
        </w:rPr>
        <w:tab/>
        <w:t xml:space="preserve">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="00820BBD" w:rsidRPr="00820BBD">
        <w:rPr>
          <w:rFonts w:ascii="Arial" w:hAnsi="Arial" w:cs="Arial"/>
          <w:bCs/>
          <w:sz w:val="22"/>
          <w:szCs w:val="22"/>
        </w:rPr>
        <w:t>Vodohospodářský rozvoj a výstavba a.s.</w:t>
      </w:r>
    </w:p>
    <w:p w14:paraId="04EC8D01" w14:textId="3D23A16C" w:rsidR="00E45EC4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 xml:space="preserve">objednatel (podpis, razítko)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zhotovitel (podpis, razítko)</w:t>
      </w:r>
    </w:p>
    <w:p w14:paraId="1AF48088" w14:textId="30F3A225" w:rsidR="002E1C4A" w:rsidRDefault="002E1C4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0DA03CE3" w14:textId="0FA9CC55" w:rsidR="002E1C4A" w:rsidRDefault="002E1C4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71E721AA" w14:textId="4B035ADD" w:rsidR="003D40CA" w:rsidRDefault="003D40C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5AC19D89" w14:textId="77777777" w:rsidR="003D40CA" w:rsidRDefault="003D40C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D4927E8" w14:textId="6A8CB184" w:rsidR="002E1C4A" w:rsidRDefault="002E1C4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6CBFA69A" w14:textId="58E1C0D6" w:rsidR="002E1C4A" w:rsidRPr="00E45EC4" w:rsidRDefault="002E1C4A" w:rsidP="002E1C4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…………………………………….</w:t>
      </w:r>
    </w:p>
    <w:p w14:paraId="0A83B0B2" w14:textId="07DA6401" w:rsidR="002E1C4A" w:rsidRPr="00E45EC4" w:rsidRDefault="002E1C4A" w:rsidP="002E1C4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člen představenstva</w:t>
      </w:r>
    </w:p>
    <w:p w14:paraId="791E52C2" w14:textId="7A3A2B6F" w:rsidR="002E1C4A" w:rsidRPr="00820BBD" w:rsidRDefault="002E1C4A" w:rsidP="002E1C4A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 xml:space="preserve">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820BBD">
        <w:rPr>
          <w:rFonts w:ascii="Arial" w:hAnsi="Arial" w:cs="Arial"/>
          <w:bCs/>
          <w:sz w:val="22"/>
          <w:szCs w:val="22"/>
        </w:rPr>
        <w:t>Vodohospodářský rozvoj a výstavba a.s.</w:t>
      </w:r>
    </w:p>
    <w:p w14:paraId="11B3B156" w14:textId="2C3C110B" w:rsidR="002E1C4A" w:rsidRPr="00E45EC4" w:rsidRDefault="002E1C4A" w:rsidP="002E1C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zhotovitel (podpis, razítko)</w:t>
      </w:r>
    </w:p>
    <w:sectPr w:rsidR="002E1C4A" w:rsidRPr="00E45EC4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57816" w14:textId="77777777" w:rsidR="00DB2677" w:rsidRDefault="00DB2677">
      <w:r>
        <w:separator/>
      </w:r>
    </w:p>
  </w:endnote>
  <w:endnote w:type="continuationSeparator" w:id="0">
    <w:p w14:paraId="528622B0" w14:textId="77777777" w:rsidR="00DB2677" w:rsidRDefault="00DB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8BD1" w14:textId="77777777" w:rsidR="00F860CB" w:rsidRPr="008D51A5" w:rsidRDefault="00E90AB0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Smlouva o dílo                                                                                                                                      </w:t>
    </w:r>
    <w:r w:rsidR="00F860CB" w:rsidRPr="008D51A5">
      <w:rPr>
        <w:rFonts w:ascii="Arial" w:hAnsi="Arial" w:cs="Arial"/>
        <w:sz w:val="18"/>
        <w:szCs w:val="18"/>
      </w:rPr>
      <w:t xml:space="preserve">Stránka </w:t>
    </w:r>
    <w:r w:rsidR="00F860CB" w:rsidRPr="008D51A5">
      <w:rPr>
        <w:rFonts w:ascii="Arial" w:hAnsi="Arial" w:cs="Arial"/>
        <w:b/>
        <w:sz w:val="18"/>
        <w:szCs w:val="18"/>
      </w:rPr>
      <w:fldChar w:fldCharType="begin"/>
    </w:r>
    <w:r w:rsidR="00F860CB" w:rsidRPr="008D51A5">
      <w:rPr>
        <w:rFonts w:ascii="Arial" w:hAnsi="Arial" w:cs="Arial"/>
        <w:b/>
        <w:sz w:val="18"/>
        <w:szCs w:val="18"/>
      </w:rPr>
      <w:instrText>PAGE</w:instrText>
    </w:r>
    <w:r w:rsidR="00F860CB"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4</w:t>
    </w:r>
    <w:r w:rsidR="00F860CB" w:rsidRPr="008D51A5">
      <w:rPr>
        <w:rFonts w:ascii="Arial" w:hAnsi="Arial" w:cs="Arial"/>
        <w:b/>
        <w:sz w:val="18"/>
        <w:szCs w:val="18"/>
      </w:rPr>
      <w:fldChar w:fldCharType="end"/>
    </w:r>
    <w:r w:rsidR="00F860CB" w:rsidRPr="008D51A5">
      <w:rPr>
        <w:rFonts w:ascii="Arial" w:hAnsi="Arial" w:cs="Arial"/>
        <w:sz w:val="18"/>
        <w:szCs w:val="18"/>
      </w:rPr>
      <w:t xml:space="preserve"> z </w:t>
    </w:r>
    <w:r w:rsidR="00F860CB" w:rsidRPr="008D51A5">
      <w:rPr>
        <w:rFonts w:ascii="Arial" w:hAnsi="Arial" w:cs="Arial"/>
        <w:b/>
        <w:sz w:val="18"/>
        <w:szCs w:val="18"/>
      </w:rPr>
      <w:fldChar w:fldCharType="begin"/>
    </w:r>
    <w:r w:rsidR="00F860CB" w:rsidRPr="008D51A5">
      <w:rPr>
        <w:rFonts w:ascii="Arial" w:hAnsi="Arial" w:cs="Arial"/>
        <w:b/>
        <w:sz w:val="18"/>
        <w:szCs w:val="18"/>
      </w:rPr>
      <w:instrText>NUMPAGES</w:instrText>
    </w:r>
    <w:r w:rsidR="00F860CB"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5</w:t>
    </w:r>
    <w:r w:rsidR="00F860CB" w:rsidRPr="008D51A5">
      <w:rPr>
        <w:rFonts w:ascii="Arial" w:hAnsi="Arial" w:cs="Arial"/>
        <w:b/>
        <w:sz w:val="18"/>
        <w:szCs w:val="18"/>
      </w:rPr>
      <w:fldChar w:fldCharType="end"/>
    </w:r>
  </w:p>
  <w:p w14:paraId="7952D0AD" w14:textId="77777777" w:rsidR="00F860CB" w:rsidRPr="008D51A5" w:rsidRDefault="00F860CB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791C7182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51CE8" w14:textId="77777777" w:rsidR="00DB2677" w:rsidRDefault="00DB2677">
      <w:r>
        <w:separator/>
      </w:r>
    </w:p>
  </w:footnote>
  <w:footnote w:type="continuationSeparator" w:id="0">
    <w:p w14:paraId="23A3F91F" w14:textId="77777777" w:rsidR="00DB2677" w:rsidRDefault="00DB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FB0F" w14:textId="40EB40D4" w:rsidR="00C157F7" w:rsidRPr="00637147" w:rsidRDefault="00C157F7" w:rsidP="00C157F7">
    <w:pPr>
      <w:pStyle w:val="Zhlav"/>
      <w:jc w:val="right"/>
      <w:rPr>
        <w:rFonts w:ascii="Arial" w:hAnsi="Arial" w:cs="Arial"/>
        <w:sz w:val="20"/>
        <w:szCs w:val="20"/>
      </w:rPr>
    </w:pPr>
    <w:r w:rsidRPr="00637147">
      <w:rPr>
        <w:rFonts w:ascii="Arial" w:hAnsi="Arial" w:cs="Arial"/>
        <w:sz w:val="20"/>
        <w:szCs w:val="20"/>
      </w:rPr>
      <w:t xml:space="preserve">Dodatek č. </w:t>
    </w:r>
    <w:r w:rsidR="00E87FB0" w:rsidRPr="00637147">
      <w:rPr>
        <w:rFonts w:ascii="Arial" w:hAnsi="Arial" w:cs="Arial"/>
        <w:sz w:val="20"/>
        <w:szCs w:val="20"/>
      </w:rPr>
      <w:t>8</w:t>
    </w:r>
    <w:r w:rsidRPr="00637147">
      <w:rPr>
        <w:rFonts w:ascii="Arial" w:hAnsi="Arial" w:cs="Arial"/>
        <w:sz w:val="20"/>
        <w:szCs w:val="20"/>
      </w:rPr>
      <w:t xml:space="preserve"> k </w:t>
    </w:r>
    <w:proofErr w:type="spellStart"/>
    <w:r w:rsidRPr="00637147">
      <w:rPr>
        <w:rFonts w:ascii="Arial" w:hAnsi="Arial" w:cs="Arial"/>
        <w:sz w:val="20"/>
        <w:szCs w:val="20"/>
      </w:rPr>
      <w:t>SoD</w:t>
    </w:r>
    <w:proofErr w:type="spellEnd"/>
    <w:r w:rsidRPr="00637147">
      <w:rPr>
        <w:rFonts w:ascii="Arial" w:hAnsi="Arial" w:cs="Arial"/>
        <w:sz w:val="20"/>
        <w:szCs w:val="20"/>
      </w:rPr>
      <w:t xml:space="preserve"> č. 231/2021</w:t>
    </w:r>
  </w:p>
  <w:p w14:paraId="3101EE33" w14:textId="77777777"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02DC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5C6B"/>
    <w:multiLevelType w:val="hybridMultilevel"/>
    <w:tmpl w:val="78E43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323E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46672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75F646E"/>
    <w:multiLevelType w:val="hybridMultilevel"/>
    <w:tmpl w:val="78E43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13AFA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99B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1B9E"/>
    <w:rsid w:val="0005498A"/>
    <w:rsid w:val="00056330"/>
    <w:rsid w:val="00056FE6"/>
    <w:rsid w:val="000629AA"/>
    <w:rsid w:val="000744D5"/>
    <w:rsid w:val="000768C5"/>
    <w:rsid w:val="000828FB"/>
    <w:rsid w:val="00083E5A"/>
    <w:rsid w:val="00092076"/>
    <w:rsid w:val="0009418F"/>
    <w:rsid w:val="000A4A01"/>
    <w:rsid w:val="000C512F"/>
    <w:rsid w:val="000D1260"/>
    <w:rsid w:val="000D2A9F"/>
    <w:rsid w:val="000D49D8"/>
    <w:rsid w:val="000E109D"/>
    <w:rsid w:val="000E7031"/>
    <w:rsid w:val="00100B1F"/>
    <w:rsid w:val="001013B3"/>
    <w:rsid w:val="00102735"/>
    <w:rsid w:val="00103840"/>
    <w:rsid w:val="001059B3"/>
    <w:rsid w:val="00106A6D"/>
    <w:rsid w:val="00131488"/>
    <w:rsid w:val="0014618D"/>
    <w:rsid w:val="00147D39"/>
    <w:rsid w:val="0015732F"/>
    <w:rsid w:val="00160643"/>
    <w:rsid w:val="001613AB"/>
    <w:rsid w:val="00161E22"/>
    <w:rsid w:val="00163376"/>
    <w:rsid w:val="001647B6"/>
    <w:rsid w:val="00166045"/>
    <w:rsid w:val="001708CB"/>
    <w:rsid w:val="001749C3"/>
    <w:rsid w:val="00176C49"/>
    <w:rsid w:val="00185265"/>
    <w:rsid w:val="00193BB3"/>
    <w:rsid w:val="001A1BF6"/>
    <w:rsid w:val="001A47CD"/>
    <w:rsid w:val="001B20E9"/>
    <w:rsid w:val="001B402B"/>
    <w:rsid w:val="001B74E6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25A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920"/>
    <w:rsid w:val="00240D9F"/>
    <w:rsid w:val="00240DC4"/>
    <w:rsid w:val="00247501"/>
    <w:rsid w:val="0025308F"/>
    <w:rsid w:val="00254EF8"/>
    <w:rsid w:val="0025777F"/>
    <w:rsid w:val="00257ED8"/>
    <w:rsid w:val="00267C15"/>
    <w:rsid w:val="00270120"/>
    <w:rsid w:val="0027304E"/>
    <w:rsid w:val="002778D4"/>
    <w:rsid w:val="00283F7E"/>
    <w:rsid w:val="002859B9"/>
    <w:rsid w:val="0029217B"/>
    <w:rsid w:val="002A0E31"/>
    <w:rsid w:val="002A798A"/>
    <w:rsid w:val="002B2A58"/>
    <w:rsid w:val="002B3146"/>
    <w:rsid w:val="002C0A9B"/>
    <w:rsid w:val="002C21D2"/>
    <w:rsid w:val="002C22E1"/>
    <w:rsid w:val="002C4574"/>
    <w:rsid w:val="002C56BE"/>
    <w:rsid w:val="002D0328"/>
    <w:rsid w:val="002D192B"/>
    <w:rsid w:val="002E1C4A"/>
    <w:rsid w:val="002E40C8"/>
    <w:rsid w:val="002E66D4"/>
    <w:rsid w:val="002E7B0A"/>
    <w:rsid w:val="002F1369"/>
    <w:rsid w:val="002F4FA2"/>
    <w:rsid w:val="002F6AB0"/>
    <w:rsid w:val="002F77ED"/>
    <w:rsid w:val="00300D6D"/>
    <w:rsid w:val="0030624A"/>
    <w:rsid w:val="0030654F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043F"/>
    <w:rsid w:val="0038646C"/>
    <w:rsid w:val="00387502"/>
    <w:rsid w:val="00391ACF"/>
    <w:rsid w:val="0039506D"/>
    <w:rsid w:val="00397E76"/>
    <w:rsid w:val="00397FFA"/>
    <w:rsid w:val="003A0395"/>
    <w:rsid w:val="003A3232"/>
    <w:rsid w:val="003A3337"/>
    <w:rsid w:val="003B1341"/>
    <w:rsid w:val="003B32D0"/>
    <w:rsid w:val="003B4C1E"/>
    <w:rsid w:val="003B5B69"/>
    <w:rsid w:val="003B5F73"/>
    <w:rsid w:val="003C56D1"/>
    <w:rsid w:val="003D40CA"/>
    <w:rsid w:val="003D6285"/>
    <w:rsid w:val="003D75A6"/>
    <w:rsid w:val="003F6C16"/>
    <w:rsid w:val="00401328"/>
    <w:rsid w:val="0040384E"/>
    <w:rsid w:val="00405E66"/>
    <w:rsid w:val="004100F6"/>
    <w:rsid w:val="00411E9C"/>
    <w:rsid w:val="0042126F"/>
    <w:rsid w:val="004250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066D7"/>
    <w:rsid w:val="0052371F"/>
    <w:rsid w:val="005257D4"/>
    <w:rsid w:val="005368F8"/>
    <w:rsid w:val="005419C0"/>
    <w:rsid w:val="005530C9"/>
    <w:rsid w:val="0058265B"/>
    <w:rsid w:val="0058552C"/>
    <w:rsid w:val="00590B52"/>
    <w:rsid w:val="00590FCA"/>
    <w:rsid w:val="00594B1E"/>
    <w:rsid w:val="00595457"/>
    <w:rsid w:val="005A6E12"/>
    <w:rsid w:val="005C3E55"/>
    <w:rsid w:val="005D5110"/>
    <w:rsid w:val="005E2FD1"/>
    <w:rsid w:val="005F18F6"/>
    <w:rsid w:val="006015A9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147"/>
    <w:rsid w:val="006451FA"/>
    <w:rsid w:val="00655BBC"/>
    <w:rsid w:val="00665EC1"/>
    <w:rsid w:val="006710D1"/>
    <w:rsid w:val="00671A7E"/>
    <w:rsid w:val="00672340"/>
    <w:rsid w:val="00672D59"/>
    <w:rsid w:val="00673B11"/>
    <w:rsid w:val="00675100"/>
    <w:rsid w:val="006835A9"/>
    <w:rsid w:val="00694B5A"/>
    <w:rsid w:val="00696CFE"/>
    <w:rsid w:val="00696F34"/>
    <w:rsid w:val="006977B4"/>
    <w:rsid w:val="00697A3F"/>
    <w:rsid w:val="006A0BD5"/>
    <w:rsid w:val="006C08B5"/>
    <w:rsid w:val="006C1640"/>
    <w:rsid w:val="006C239C"/>
    <w:rsid w:val="006C2E78"/>
    <w:rsid w:val="006C5A7A"/>
    <w:rsid w:val="006C5F61"/>
    <w:rsid w:val="006D07CC"/>
    <w:rsid w:val="006D0F7D"/>
    <w:rsid w:val="006D3B3C"/>
    <w:rsid w:val="006D3D75"/>
    <w:rsid w:val="006E0D2A"/>
    <w:rsid w:val="006F55ED"/>
    <w:rsid w:val="006F73E2"/>
    <w:rsid w:val="006F77BF"/>
    <w:rsid w:val="00704C92"/>
    <w:rsid w:val="007068EF"/>
    <w:rsid w:val="00712314"/>
    <w:rsid w:val="00717462"/>
    <w:rsid w:val="00724D18"/>
    <w:rsid w:val="0072521F"/>
    <w:rsid w:val="00725DD1"/>
    <w:rsid w:val="00741B0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25ED"/>
    <w:rsid w:val="007D6484"/>
    <w:rsid w:val="007E1E43"/>
    <w:rsid w:val="007E28E6"/>
    <w:rsid w:val="007E2B0A"/>
    <w:rsid w:val="007E2EA8"/>
    <w:rsid w:val="00800E6D"/>
    <w:rsid w:val="00804D67"/>
    <w:rsid w:val="00815B2B"/>
    <w:rsid w:val="0081639D"/>
    <w:rsid w:val="00820BBD"/>
    <w:rsid w:val="00822F3C"/>
    <w:rsid w:val="00824A92"/>
    <w:rsid w:val="0082518C"/>
    <w:rsid w:val="008338EB"/>
    <w:rsid w:val="00840DA5"/>
    <w:rsid w:val="00841258"/>
    <w:rsid w:val="008432CA"/>
    <w:rsid w:val="008432E7"/>
    <w:rsid w:val="00857926"/>
    <w:rsid w:val="0086206B"/>
    <w:rsid w:val="00863422"/>
    <w:rsid w:val="0086619E"/>
    <w:rsid w:val="00867A07"/>
    <w:rsid w:val="008771EF"/>
    <w:rsid w:val="008845BB"/>
    <w:rsid w:val="00886472"/>
    <w:rsid w:val="00886E65"/>
    <w:rsid w:val="00887DDF"/>
    <w:rsid w:val="008A0E5D"/>
    <w:rsid w:val="008A1B04"/>
    <w:rsid w:val="008A3C21"/>
    <w:rsid w:val="008A4465"/>
    <w:rsid w:val="008B0740"/>
    <w:rsid w:val="008B1973"/>
    <w:rsid w:val="008B1BF9"/>
    <w:rsid w:val="008B4073"/>
    <w:rsid w:val="008B53AF"/>
    <w:rsid w:val="008C2689"/>
    <w:rsid w:val="008C4F45"/>
    <w:rsid w:val="008D370B"/>
    <w:rsid w:val="008D51A5"/>
    <w:rsid w:val="008D57EF"/>
    <w:rsid w:val="008D78CB"/>
    <w:rsid w:val="008D79EB"/>
    <w:rsid w:val="008E004D"/>
    <w:rsid w:val="008E3236"/>
    <w:rsid w:val="008E4D6E"/>
    <w:rsid w:val="008F1600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6732"/>
    <w:rsid w:val="00976896"/>
    <w:rsid w:val="009819FA"/>
    <w:rsid w:val="00982625"/>
    <w:rsid w:val="009832DA"/>
    <w:rsid w:val="009843D6"/>
    <w:rsid w:val="0098649E"/>
    <w:rsid w:val="00991331"/>
    <w:rsid w:val="009949E2"/>
    <w:rsid w:val="00996803"/>
    <w:rsid w:val="009972A4"/>
    <w:rsid w:val="009A110F"/>
    <w:rsid w:val="009A11EF"/>
    <w:rsid w:val="009A4EEC"/>
    <w:rsid w:val="009B01FE"/>
    <w:rsid w:val="009B5E91"/>
    <w:rsid w:val="009C1AAA"/>
    <w:rsid w:val="009C22A0"/>
    <w:rsid w:val="009C4477"/>
    <w:rsid w:val="009C75FC"/>
    <w:rsid w:val="009D0921"/>
    <w:rsid w:val="009D1D20"/>
    <w:rsid w:val="009D3592"/>
    <w:rsid w:val="009D6CCF"/>
    <w:rsid w:val="009F42F0"/>
    <w:rsid w:val="009F4727"/>
    <w:rsid w:val="009F6C26"/>
    <w:rsid w:val="009F6E2C"/>
    <w:rsid w:val="00A0137D"/>
    <w:rsid w:val="00A0281B"/>
    <w:rsid w:val="00A03488"/>
    <w:rsid w:val="00A04FFC"/>
    <w:rsid w:val="00A057BF"/>
    <w:rsid w:val="00A058DF"/>
    <w:rsid w:val="00A075C1"/>
    <w:rsid w:val="00A15CF4"/>
    <w:rsid w:val="00A16062"/>
    <w:rsid w:val="00A1615F"/>
    <w:rsid w:val="00A17BE4"/>
    <w:rsid w:val="00A208DC"/>
    <w:rsid w:val="00A304FA"/>
    <w:rsid w:val="00A31015"/>
    <w:rsid w:val="00A411F0"/>
    <w:rsid w:val="00A55FD5"/>
    <w:rsid w:val="00A626B7"/>
    <w:rsid w:val="00A662F3"/>
    <w:rsid w:val="00A66516"/>
    <w:rsid w:val="00A7057B"/>
    <w:rsid w:val="00A71BE1"/>
    <w:rsid w:val="00A74BEE"/>
    <w:rsid w:val="00A77330"/>
    <w:rsid w:val="00A776FD"/>
    <w:rsid w:val="00A867CE"/>
    <w:rsid w:val="00AC1924"/>
    <w:rsid w:val="00AC2456"/>
    <w:rsid w:val="00AC51A4"/>
    <w:rsid w:val="00AC7C31"/>
    <w:rsid w:val="00AD70F8"/>
    <w:rsid w:val="00AD7965"/>
    <w:rsid w:val="00AE192E"/>
    <w:rsid w:val="00AF3C6E"/>
    <w:rsid w:val="00AF46C9"/>
    <w:rsid w:val="00AF6F90"/>
    <w:rsid w:val="00AF7E28"/>
    <w:rsid w:val="00B0046E"/>
    <w:rsid w:val="00B03D13"/>
    <w:rsid w:val="00B049E2"/>
    <w:rsid w:val="00B06961"/>
    <w:rsid w:val="00B114C4"/>
    <w:rsid w:val="00B116D9"/>
    <w:rsid w:val="00B123C4"/>
    <w:rsid w:val="00B16667"/>
    <w:rsid w:val="00B20752"/>
    <w:rsid w:val="00B23798"/>
    <w:rsid w:val="00B33F1C"/>
    <w:rsid w:val="00B34E3F"/>
    <w:rsid w:val="00B4120D"/>
    <w:rsid w:val="00B43746"/>
    <w:rsid w:val="00B459F0"/>
    <w:rsid w:val="00B472F9"/>
    <w:rsid w:val="00B51285"/>
    <w:rsid w:val="00B535AE"/>
    <w:rsid w:val="00B5360D"/>
    <w:rsid w:val="00B56AAB"/>
    <w:rsid w:val="00B631BE"/>
    <w:rsid w:val="00B658CE"/>
    <w:rsid w:val="00B72A04"/>
    <w:rsid w:val="00B739FD"/>
    <w:rsid w:val="00B75E4D"/>
    <w:rsid w:val="00B840BD"/>
    <w:rsid w:val="00B86729"/>
    <w:rsid w:val="00B92C56"/>
    <w:rsid w:val="00B94105"/>
    <w:rsid w:val="00B950FD"/>
    <w:rsid w:val="00BA5122"/>
    <w:rsid w:val="00BB2DAF"/>
    <w:rsid w:val="00BB4447"/>
    <w:rsid w:val="00BB4CC3"/>
    <w:rsid w:val="00BC0F72"/>
    <w:rsid w:val="00BC142C"/>
    <w:rsid w:val="00BC3C71"/>
    <w:rsid w:val="00BC436D"/>
    <w:rsid w:val="00BD0A51"/>
    <w:rsid w:val="00BD2496"/>
    <w:rsid w:val="00BE42F1"/>
    <w:rsid w:val="00BE6ACC"/>
    <w:rsid w:val="00BF4A4D"/>
    <w:rsid w:val="00BF5B97"/>
    <w:rsid w:val="00BF7072"/>
    <w:rsid w:val="00C05C03"/>
    <w:rsid w:val="00C062C7"/>
    <w:rsid w:val="00C071B2"/>
    <w:rsid w:val="00C07F00"/>
    <w:rsid w:val="00C14216"/>
    <w:rsid w:val="00C157F7"/>
    <w:rsid w:val="00C20688"/>
    <w:rsid w:val="00C22427"/>
    <w:rsid w:val="00C36351"/>
    <w:rsid w:val="00C422B1"/>
    <w:rsid w:val="00C5362D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387"/>
    <w:rsid w:val="00C9450E"/>
    <w:rsid w:val="00C95FD0"/>
    <w:rsid w:val="00C96652"/>
    <w:rsid w:val="00C97F02"/>
    <w:rsid w:val="00CA4BDC"/>
    <w:rsid w:val="00CA565C"/>
    <w:rsid w:val="00CA694A"/>
    <w:rsid w:val="00CA7D17"/>
    <w:rsid w:val="00CB17D3"/>
    <w:rsid w:val="00CB77AD"/>
    <w:rsid w:val="00CC0F0C"/>
    <w:rsid w:val="00CC286E"/>
    <w:rsid w:val="00CC7791"/>
    <w:rsid w:val="00CD2817"/>
    <w:rsid w:val="00CD4004"/>
    <w:rsid w:val="00CD539E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15860"/>
    <w:rsid w:val="00D201C6"/>
    <w:rsid w:val="00D2260A"/>
    <w:rsid w:val="00D23CAD"/>
    <w:rsid w:val="00D32AFE"/>
    <w:rsid w:val="00D33DED"/>
    <w:rsid w:val="00D36857"/>
    <w:rsid w:val="00D5749B"/>
    <w:rsid w:val="00D671C0"/>
    <w:rsid w:val="00D67E51"/>
    <w:rsid w:val="00D70DA9"/>
    <w:rsid w:val="00D74A50"/>
    <w:rsid w:val="00D76881"/>
    <w:rsid w:val="00D87D6A"/>
    <w:rsid w:val="00DA0CA6"/>
    <w:rsid w:val="00DA2C04"/>
    <w:rsid w:val="00DA2CAA"/>
    <w:rsid w:val="00DA3527"/>
    <w:rsid w:val="00DA46ED"/>
    <w:rsid w:val="00DA4F77"/>
    <w:rsid w:val="00DA517C"/>
    <w:rsid w:val="00DA6DA1"/>
    <w:rsid w:val="00DA7DA1"/>
    <w:rsid w:val="00DB2677"/>
    <w:rsid w:val="00DB3F13"/>
    <w:rsid w:val="00DC0D56"/>
    <w:rsid w:val="00DC238C"/>
    <w:rsid w:val="00DD0AB0"/>
    <w:rsid w:val="00DD58BD"/>
    <w:rsid w:val="00DD59C6"/>
    <w:rsid w:val="00DE140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1F02"/>
    <w:rsid w:val="00E0313A"/>
    <w:rsid w:val="00E03226"/>
    <w:rsid w:val="00E062C8"/>
    <w:rsid w:val="00E0681E"/>
    <w:rsid w:val="00E06C6E"/>
    <w:rsid w:val="00E10400"/>
    <w:rsid w:val="00E13110"/>
    <w:rsid w:val="00E1398F"/>
    <w:rsid w:val="00E16E40"/>
    <w:rsid w:val="00E17C9B"/>
    <w:rsid w:val="00E26428"/>
    <w:rsid w:val="00E27560"/>
    <w:rsid w:val="00E343DF"/>
    <w:rsid w:val="00E45EC4"/>
    <w:rsid w:val="00E557CF"/>
    <w:rsid w:val="00E55D9E"/>
    <w:rsid w:val="00E57A6B"/>
    <w:rsid w:val="00E57C8B"/>
    <w:rsid w:val="00E57D22"/>
    <w:rsid w:val="00E6189E"/>
    <w:rsid w:val="00E623BD"/>
    <w:rsid w:val="00E648D5"/>
    <w:rsid w:val="00E72992"/>
    <w:rsid w:val="00E754C9"/>
    <w:rsid w:val="00E7626D"/>
    <w:rsid w:val="00E81751"/>
    <w:rsid w:val="00E83007"/>
    <w:rsid w:val="00E87FB0"/>
    <w:rsid w:val="00E90AB0"/>
    <w:rsid w:val="00EA1380"/>
    <w:rsid w:val="00EA2209"/>
    <w:rsid w:val="00EA36D5"/>
    <w:rsid w:val="00EA48DF"/>
    <w:rsid w:val="00EB40B6"/>
    <w:rsid w:val="00EB40F3"/>
    <w:rsid w:val="00EC5B72"/>
    <w:rsid w:val="00EC62BB"/>
    <w:rsid w:val="00ED1B27"/>
    <w:rsid w:val="00EE6040"/>
    <w:rsid w:val="00EE679B"/>
    <w:rsid w:val="00EF19A2"/>
    <w:rsid w:val="00EF1F31"/>
    <w:rsid w:val="00EF387B"/>
    <w:rsid w:val="00F0200F"/>
    <w:rsid w:val="00F030AF"/>
    <w:rsid w:val="00F114E7"/>
    <w:rsid w:val="00F24A3C"/>
    <w:rsid w:val="00F26B1A"/>
    <w:rsid w:val="00F27C41"/>
    <w:rsid w:val="00F445B7"/>
    <w:rsid w:val="00F4556D"/>
    <w:rsid w:val="00F53267"/>
    <w:rsid w:val="00F538CF"/>
    <w:rsid w:val="00F746C6"/>
    <w:rsid w:val="00F755FC"/>
    <w:rsid w:val="00F757DA"/>
    <w:rsid w:val="00F82AB1"/>
    <w:rsid w:val="00F83D34"/>
    <w:rsid w:val="00F860CB"/>
    <w:rsid w:val="00F92EAC"/>
    <w:rsid w:val="00F93FDB"/>
    <w:rsid w:val="00FA145F"/>
    <w:rsid w:val="00FA2FB8"/>
    <w:rsid w:val="00FA5661"/>
    <w:rsid w:val="00FB6921"/>
    <w:rsid w:val="00FC53AE"/>
    <w:rsid w:val="00FD5E7D"/>
    <w:rsid w:val="00FE0EDA"/>
    <w:rsid w:val="00FE1C85"/>
    <w:rsid w:val="00FE2343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CC94"/>
  <w15:docId w15:val="{06C546CA-ED56-43BF-8353-ABB7151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147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1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47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2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2F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2F9"/>
    <w:rPr>
      <w:b/>
      <w:bCs/>
    </w:rPr>
  </w:style>
  <w:style w:type="paragraph" w:customStyle="1" w:styleId="Default">
    <w:name w:val="Default"/>
    <w:rsid w:val="00B207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h.cz/informace-o-zpracovani-osobnich-udaju/d-1369/p1=14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Samková Kamila</cp:lastModifiedBy>
  <cp:revision>3</cp:revision>
  <cp:lastPrinted>2020-01-09T07:54:00Z</cp:lastPrinted>
  <dcterms:created xsi:type="dcterms:W3CDTF">2024-05-15T07:26:00Z</dcterms:created>
  <dcterms:modified xsi:type="dcterms:W3CDTF">2024-05-15T07:27:00Z</dcterms:modified>
</cp:coreProperties>
</file>