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21A" w:rsidRPr="00B22C2B" w:rsidRDefault="00764B8A" w:rsidP="00B22C2B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B22C2B">
        <w:rPr>
          <w:b/>
          <w:sz w:val="24"/>
          <w:szCs w:val="24"/>
        </w:rPr>
        <w:t>SMLOUVA O DÍLO</w:t>
      </w:r>
    </w:p>
    <w:p w:rsidR="00764B8A" w:rsidRPr="00B22C2B" w:rsidRDefault="00764B8A" w:rsidP="00B22C2B">
      <w:pPr>
        <w:spacing w:after="0"/>
        <w:jc w:val="center"/>
        <w:rPr>
          <w:b/>
          <w:sz w:val="24"/>
          <w:szCs w:val="24"/>
        </w:rPr>
      </w:pPr>
    </w:p>
    <w:p w:rsidR="00764B8A" w:rsidRPr="00B22C2B" w:rsidRDefault="00764B8A" w:rsidP="00B22C2B">
      <w:pPr>
        <w:spacing w:after="0"/>
        <w:jc w:val="center"/>
        <w:rPr>
          <w:b/>
          <w:sz w:val="24"/>
          <w:szCs w:val="24"/>
        </w:rPr>
      </w:pPr>
      <w:r w:rsidRPr="00B22C2B">
        <w:rPr>
          <w:b/>
          <w:sz w:val="24"/>
          <w:szCs w:val="24"/>
        </w:rPr>
        <w:t>„Průběžný úklid travnatých ploch – sekání a hrabání trávy, hrabání listí“</w:t>
      </w:r>
    </w:p>
    <w:p w:rsidR="00764B8A" w:rsidRDefault="00764B8A" w:rsidP="00764B8A">
      <w:pPr>
        <w:spacing w:after="0"/>
      </w:pPr>
    </w:p>
    <w:p w:rsidR="00764B8A" w:rsidRPr="00B22C2B" w:rsidRDefault="00764B8A" w:rsidP="00764B8A">
      <w:pPr>
        <w:spacing w:after="0"/>
        <w:rPr>
          <w:b/>
        </w:rPr>
      </w:pPr>
      <w:r w:rsidRPr="00B22C2B">
        <w:rPr>
          <w:b/>
        </w:rPr>
        <w:t>Smluvní strany:</w:t>
      </w:r>
    </w:p>
    <w:p w:rsidR="00764B8A" w:rsidRPr="00B22C2B" w:rsidRDefault="00764B8A" w:rsidP="00764B8A">
      <w:pPr>
        <w:spacing w:after="0"/>
        <w:rPr>
          <w:b/>
        </w:rPr>
      </w:pPr>
      <w:r w:rsidRPr="00B22C2B">
        <w:rPr>
          <w:b/>
        </w:rPr>
        <w:t>Objednatel:</w:t>
      </w:r>
      <w:r w:rsidRPr="00B22C2B">
        <w:rPr>
          <w:b/>
        </w:rPr>
        <w:tab/>
        <w:t>Základní škola, Praha 8, Libčická 10</w:t>
      </w:r>
    </w:p>
    <w:p w:rsidR="00764B8A" w:rsidRDefault="00764B8A" w:rsidP="00764B8A">
      <w:pPr>
        <w:spacing w:after="0"/>
      </w:pPr>
      <w:r>
        <w:t xml:space="preserve">Sídlo: </w:t>
      </w:r>
      <w:r>
        <w:tab/>
      </w:r>
      <w:r>
        <w:tab/>
        <w:t>Libčická 10/658, 181 00 Praha 8 – Čimice</w:t>
      </w:r>
    </w:p>
    <w:p w:rsidR="00764B8A" w:rsidRDefault="00764B8A" w:rsidP="00764B8A">
      <w:pPr>
        <w:spacing w:after="0"/>
      </w:pPr>
      <w:r>
        <w:t xml:space="preserve">IČ: </w:t>
      </w:r>
      <w:r>
        <w:tab/>
      </w:r>
      <w:r>
        <w:tab/>
        <w:t>60461811</w:t>
      </w:r>
    </w:p>
    <w:p w:rsidR="00764B8A" w:rsidRDefault="00764B8A" w:rsidP="00764B8A">
      <w:pPr>
        <w:spacing w:after="0"/>
      </w:pPr>
      <w:r>
        <w:t xml:space="preserve">DIČ: </w:t>
      </w:r>
      <w:r>
        <w:tab/>
      </w:r>
      <w:r>
        <w:tab/>
        <w:t>CZ60461811</w:t>
      </w:r>
    </w:p>
    <w:p w:rsidR="00764B8A" w:rsidRDefault="00764B8A" w:rsidP="00764B8A">
      <w:pPr>
        <w:spacing w:after="0"/>
      </w:pPr>
      <w:r>
        <w:t>Bank. ústav:</w:t>
      </w:r>
      <w:r>
        <w:tab/>
        <w:t>ČSOB, a.s</w:t>
      </w:r>
    </w:p>
    <w:p w:rsidR="00764B8A" w:rsidRDefault="00764B8A" w:rsidP="00764B8A">
      <w:pPr>
        <w:spacing w:after="0"/>
      </w:pPr>
      <w:r>
        <w:t xml:space="preserve">Číslo účtu: </w:t>
      </w:r>
      <w:r>
        <w:tab/>
        <w:t>100870724/0300</w:t>
      </w:r>
    </w:p>
    <w:p w:rsidR="00764B8A" w:rsidRDefault="00764B8A" w:rsidP="00764B8A">
      <w:pPr>
        <w:spacing w:after="0"/>
      </w:pPr>
      <w:r>
        <w:t>Zastoupený:</w:t>
      </w:r>
      <w:r>
        <w:tab/>
        <w:t>Mgr. Štěpánkou Sýkorovou, ředitelkou školy</w:t>
      </w:r>
    </w:p>
    <w:p w:rsidR="00764B8A" w:rsidRDefault="00764B8A" w:rsidP="00764B8A">
      <w:pPr>
        <w:spacing w:after="0"/>
      </w:pPr>
      <w:r>
        <w:t>dále jen objednatel</w:t>
      </w:r>
    </w:p>
    <w:p w:rsidR="00B22C2B" w:rsidRDefault="00B22C2B" w:rsidP="00B22C2B">
      <w:pPr>
        <w:spacing w:after="0"/>
        <w:jc w:val="center"/>
      </w:pPr>
    </w:p>
    <w:p w:rsidR="00764B8A" w:rsidRDefault="00764B8A" w:rsidP="00B22C2B">
      <w:pPr>
        <w:spacing w:after="0"/>
        <w:jc w:val="center"/>
      </w:pPr>
      <w:r>
        <w:t>a</w:t>
      </w:r>
    </w:p>
    <w:p w:rsidR="00764B8A" w:rsidRDefault="00764B8A" w:rsidP="00B22C2B">
      <w:pPr>
        <w:spacing w:after="0"/>
        <w:jc w:val="center"/>
      </w:pPr>
    </w:p>
    <w:p w:rsidR="00764B8A" w:rsidRPr="00B22C2B" w:rsidRDefault="00764B8A" w:rsidP="00764B8A">
      <w:pPr>
        <w:spacing w:after="0"/>
        <w:rPr>
          <w:b/>
        </w:rPr>
      </w:pPr>
      <w:r w:rsidRPr="00B22C2B">
        <w:rPr>
          <w:b/>
        </w:rPr>
        <w:t>Zhotovitel:</w:t>
      </w:r>
      <w:r w:rsidRPr="00B22C2B">
        <w:rPr>
          <w:b/>
        </w:rPr>
        <w:tab/>
        <w:t>Jindřich Rydval</w:t>
      </w:r>
    </w:p>
    <w:p w:rsidR="00764B8A" w:rsidRDefault="00764B8A" w:rsidP="00764B8A">
      <w:pPr>
        <w:spacing w:after="0"/>
      </w:pPr>
      <w:r>
        <w:t>Sídlo:</w:t>
      </w:r>
      <w:r>
        <w:tab/>
      </w:r>
      <w:r>
        <w:tab/>
        <w:t>Libčická 287/15, 181 00 Praha 8 – Čimice</w:t>
      </w:r>
    </w:p>
    <w:p w:rsidR="00764B8A" w:rsidRDefault="00764B8A" w:rsidP="00764B8A">
      <w:pPr>
        <w:spacing w:after="0"/>
      </w:pPr>
      <w:r>
        <w:t>IČ:</w:t>
      </w:r>
      <w:r>
        <w:tab/>
      </w:r>
      <w:r>
        <w:tab/>
        <w:t>64906132</w:t>
      </w:r>
    </w:p>
    <w:p w:rsidR="00764B8A" w:rsidRDefault="00764B8A" w:rsidP="00764B8A">
      <w:pPr>
        <w:spacing w:after="0"/>
      </w:pPr>
      <w:r>
        <w:t>Bank. ústav:</w:t>
      </w:r>
      <w:r>
        <w:tab/>
        <w:t>Air Bank a.s.</w:t>
      </w:r>
    </w:p>
    <w:p w:rsidR="00764B8A" w:rsidRDefault="00764B8A" w:rsidP="00764B8A">
      <w:pPr>
        <w:spacing w:after="0"/>
      </w:pPr>
      <w:r>
        <w:t>Číslo účtu:</w:t>
      </w:r>
      <w:r>
        <w:tab/>
        <w:t>1163584025/3030</w:t>
      </w:r>
    </w:p>
    <w:p w:rsidR="00764B8A" w:rsidRDefault="00764B8A" w:rsidP="00764B8A">
      <w:pPr>
        <w:spacing w:after="0"/>
      </w:pPr>
      <w:r>
        <w:t>Telefon:</w:t>
      </w:r>
      <w:r>
        <w:tab/>
        <w:t>603975474</w:t>
      </w:r>
      <w:r>
        <w:tab/>
      </w:r>
    </w:p>
    <w:p w:rsidR="00764B8A" w:rsidRDefault="00764B8A" w:rsidP="00764B8A">
      <w:pPr>
        <w:spacing w:after="0"/>
      </w:pPr>
      <w:r>
        <w:t>dále jen zhotovitel</w:t>
      </w:r>
    </w:p>
    <w:p w:rsidR="00764B8A" w:rsidRDefault="00764B8A" w:rsidP="00764B8A">
      <w:pPr>
        <w:spacing w:after="0"/>
      </w:pPr>
      <w:r>
        <w:t>(Objednatel a Zhotovitel společně dále také jen „Smluvní strany“)</w:t>
      </w:r>
    </w:p>
    <w:p w:rsidR="00764B8A" w:rsidRDefault="00764B8A" w:rsidP="00764B8A">
      <w:pPr>
        <w:spacing w:after="0"/>
      </w:pPr>
    </w:p>
    <w:p w:rsidR="00764B8A" w:rsidRDefault="00764B8A" w:rsidP="00764B8A">
      <w:pPr>
        <w:spacing w:after="0"/>
      </w:pPr>
      <w:r>
        <w:t>uzavírají v souladu s ustanovením § 2586 a násl. zákona č. 89/2012 Sb., občanský zákoník (dále jen „občanský zákoník“), tuto smlouvu o dílo (dále jen „Smlouva“)</w:t>
      </w:r>
    </w:p>
    <w:p w:rsidR="00764B8A" w:rsidRDefault="00764B8A" w:rsidP="00764B8A">
      <w:pPr>
        <w:spacing w:after="0"/>
      </w:pPr>
    </w:p>
    <w:p w:rsidR="00764B8A" w:rsidRPr="00B22C2B" w:rsidRDefault="00764B8A" w:rsidP="00B22C2B">
      <w:pPr>
        <w:spacing w:after="0"/>
        <w:jc w:val="center"/>
        <w:rPr>
          <w:b/>
        </w:rPr>
      </w:pPr>
      <w:r w:rsidRPr="00B22C2B">
        <w:rPr>
          <w:b/>
        </w:rPr>
        <w:t>I.</w:t>
      </w:r>
    </w:p>
    <w:p w:rsidR="00764B8A" w:rsidRDefault="00764B8A" w:rsidP="00B22C2B">
      <w:pPr>
        <w:spacing w:after="0"/>
        <w:jc w:val="center"/>
        <w:rPr>
          <w:b/>
        </w:rPr>
      </w:pPr>
      <w:r w:rsidRPr="00B22C2B">
        <w:rPr>
          <w:b/>
        </w:rPr>
        <w:t>Dílo</w:t>
      </w:r>
    </w:p>
    <w:p w:rsidR="00867D1A" w:rsidRPr="00B22C2B" w:rsidRDefault="00867D1A" w:rsidP="00B22C2B">
      <w:pPr>
        <w:spacing w:after="0"/>
        <w:jc w:val="center"/>
        <w:rPr>
          <w:b/>
        </w:rPr>
      </w:pPr>
    </w:p>
    <w:p w:rsidR="00764B8A" w:rsidRDefault="00764B8A" w:rsidP="00B22C2B">
      <w:pPr>
        <w:spacing w:after="0"/>
        <w:jc w:val="both"/>
      </w:pPr>
      <w:r>
        <w:t>Zhotovitel se zavazuje provádět pro objednatele průběžný úklid zahrad (travnatých ploch), sekat a hrabat trávu (sjednané minimum je 8 sečí za vegetační období), a dále hrabat listí, to vše v níže specifikovan</w:t>
      </w:r>
      <w:r w:rsidR="00455E08">
        <w:t xml:space="preserve">ém areálu </w:t>
      </w:r>
      <w:r w:rsidR="00C120AA">
        <w:t>školy objednatele.</w:t>
      </w:r>
    </w:p>
    <w:p w:rsidR="00C120AA" w:rsidRDefault="00C120AA" w:rsidP="00764B8A">
      <w:pPr>
        <w:spacing w:after="0"/>
      </w:pPr>
    </w:p>
    <w:p w:rsidR="00C120AA" w:rsidRDefault="00C120AA" w:rsidP="00B22C2B">
      <w:pPr>
        <w:spacing w:after="0"/>
        <w:jc w:val="both"/>
        <w:rPr>
          <w:vertAlign w:val="superscript"/>
        </w:rPr>
      </w:pPr>
      <w:r>
        <w:t>Plocha sekání o výměře na ploše: 5.969 m</w:t>
      </w:r>
      <w:r w:rsidRPr="00C120AA">
        <w:rPr>
          <w:vertAlign w:val="superscript"/>
        </w:rPr>
        <w:t>2</w:t>
      </w:r>
    </w:p>
    <w:p w:rsidR="00C120AA" w:rsidRDefault="00C120AA" w:rsidP="00B22C2B">
      <w:pPr>
        <w:spacing w:after="0"/>
        <w:jc w:val="both"/>
      </w:pPr>
    </w:p>
    <w:p w:rsidR="00C120AA" w:rsidRDefault="00C120AA" w:rsidP="00B22C2B">
      <w:pPr>
        <w:spacing w:after="0"/>
        <w:jc w:val="both"/>
      </w:pPr>
      <w:r>
        <w:t xml:space="preserve">Tato plocha je graficky vyznačena v plánku, který tvoří přílohu č. 1 této smlouvy a je </w:t>
      </w:r>
      <w:r w:rsidR="001E371C">
        <w:t xml:space="preserve">její </w:t>
      </w:r>
      <w:r>
        <w:t xml:space="preserve">nedílnou </w:t>
      </w:r>
      <w:r w:rsidR="001E371C">
        <w:t>součástí.</w:t>
      </w:r>
    </w:p>
    <w:p w:rsidR="001E371C" w:rsidRDefault="001E371C" w:rsidP="00B22C2B">
      <w:pPr>
        <w:spacing w:after="0"/>
        <w:jc w:val="both"/>
      </w:pPr>
      <w:r>
        <w:t>Úklid bude prováděn od 15. dubna do 15. listopadu běžného kalendářního roku.</w:t>
      </w:r>
    </w:p>
    <w:p w:rsidR="001E371C" w:rsidRDefault="001E371C" w:rsidP="00764B8A">
      <w:pPr>
        <w:spacing w:after="0"/>
      </w:pPr>
    </w:p>
    <w:p w:rsidR="001E371C" w:rsidRPr="00B22C2B" w:rsidRDefault="001E371C" w:rsidP="00B22C2B">
      <w:pPr>
        <w:spacing w:after="0"/>
        <w:jc w:val="center"/>
        <w:rPr>
          <w:b/>
        </w:rPr>
      </w:pPr>
      <w:r w:rsidRPr="00B22C2B">
        <w:rPr>
          <w:b/>
        </w:rPr>
        <w:t>II.</w:t>
      </w:r>
    </w:p>
    <w:p w:rsidR="001E371C" w:rsidRPr="00B22C2B" w:rsidRDefault="001E371C" w:rsidP="00B22C2B">
      <w:pPr>
        <w:spacing w:after="0"/>
        <w:jc w:val="center"/>
        <w:rPr>
          <w:b/>
        </w:rPr>
      </w:pPr>
      <w:r w:rsidRPr="00B22C2B">
        <w:rPr>
          <w:b/>
        </w:rPr>
        <w:t>Účel smlouvy</w:t>
      </w:r>
    </w:p>
    <w:p w:rsidR="001E371C" w:rsidRDefault="001E371C" w:rsidP="00764B8A">
      <w:pPr>
        <w:spacing w:after="0"/>
      </w:pPr>
    </w:p>
    <w:p w:rsidR="001E371C" w:rsidRDefault="001E371C" w:rsidP="00B22C2B">
      <w:pPr>
        <w:pStyle w:val="Odstavecseseznamem"/>
        <w:numPr>
          <w:ilvl w:val="0"/>
          <w:numId w:val="1"/>
        </w:numPr>
        <w:spacing w:after="0"/>
        <w:jc w:val="both"/>
      </w:pPr>
      <w:r>
        <w:t>Účelem této smlouvy je provádění díla podle čl. I. této smlouvy (dále jen „Dílo“) a zajištění stálé bezpečnosti a čistoty uvedených ploch školského areálu podle čl. I této smlouvy.</w:t>
      </w:r>
    </w:p>
    <w:p w:rsidR="00B22C2B" w:rsidRDefault="00B22C2B" w:rsidP="001E371C">
      <w:pPr>
        <w:spacing w:after="0"/>
      </w:pPr>
    </w:p>
    <w:p w:rsidR="00B22C2B" w:rsidRDefault="00B22C2B" w:rsidP="001E371C">
      <w:pPr>
        <w:spacing w:after="0"/>
      </w:pPr>
    </w:p>
    <w:p w:rsidR="00B22C2B" w:rsidRDefault="00B22C2B" w:rsidP="001E371C">
      <w:pPr>
        <w:spacing w:after="0"/>
      </w:pPr>
    </w:p>
    <w:p w:rsidR="001E371C" w:rsidRPr="00B22C2B" w:rsidRDefault="001E371C" w:rsidP="00B22C2B">
      <w:pPr>
        <w:spacing w:after="0"/>
        <w:jc w:val="center"/>
        <w:rPr>
          <w:b/>
        </w:rPr>
      </w:pPr>
      <w:r w:rsidRPr="00B22C2B">
        <w:rPr>
          <w:b/>
        </w:rPr>
        <w:t>III.</w:t>
      </w:r>
    </w:p>
    <w:p w:rsidR="001E371C" w:rsidRPr="00B22C2B" w:rsidRDefault="001E371C" w:rsidP="00B22C2B">
      <w:pPr>
        <w:spacing w:after="0"/>
        <w:jc w:val="center"/>
        <w:rPr>
          <w:b/>
        </w:rPr>
      </w:pPr>
      <w:r w:rsidRPr="00B22C2B">
        <w:rPr>
          <w:b/>
        </w:rPr>
        <w:t>Způsob provádění Díla</w:t>
      </w:r>
    </w:p>
    <w:p w:rsidR="001E371C" w:rsidRDefault="001E371C" w:rsidP="001E371C">
      <w:pPr>
        <w:spacing w:after="0"/>
      </w:pPr>
    </w:p>
    <w:p w:rsidR="001E371C" w:rsidRDefault="001E371C" w:rsidP="00B22C2B">
      <w:pPr>
        <w:pStyle w:val="Odstavecseseznamem"/>
        <w:numPr>
          <w:ilvl w:val="0"/>
          <w:numId w:val="2"/>
        </w:numPr>
        <w:spacing w:after="0"/>
        <w:jc w:val="both"/>
      </w:pPr>
      <w:r>
        <w:t>Zhotovitel se zavazuje provádět Dílo samostatně a s vynaložením potřebné péče. Dále se zavazuje postupovat při provádění Díla v souladu s případnými pokyny objednatele. Pokud má zhotovitel za to, že objednatelem vydaný pokyn je k řádnému provádění Díla nevhodný, upozorní na touto skutečnost bez zbytečného odkladu objednatele a až do vyjádření objednatele provádění Díla přeruší. Trvá-li objednatel na dalším provádění Díla podle daného pokynu, má zhotovitel právo požadovat, aby tak objednatel učinil v písemné formě. Dodrží-li zhotovitel uvedený postup, nemá objednatel práva z vady Díla vzniklé pro nevhodnost pokynu.</w:t>
      </w:r>
    </w:p>
    <w:p w:rsidR="001E371C" w:rsidRDefault="001E371C" w:rsidP="00B22C2B">
      <w:pPr>
        <w:pStyle w:val="Odstavecseseznamem"/>
        <w:numPr>
          <w:ilvl w:val="0"/>
          <w:numId w:val="2"/>
        </w:numPr>
        <w:spacing w:after="0"/>
        <w:jc w:val="both"/>
      </w:pPr>
      <w:r>
        <w:t>K výkonu Díla bude zhotovitel používat vlastní sekačku a další vlastní pomůcky nezbytné k jeho řádnému provádění.</w:t>
      </w:r>
    </w:p>
    <w:p w:rsidR="001E371C" w:rsidRDefault="001E371C" w:rsidP="001E371C">
      <w:pPr>
        <w:spacing w:after="0"/>
      </w:pPr>
    </w:p>
    <w:p w:rsidR="001E371C" w:rsidRPr="00B22C2B" w:rsidRDefault="001E371C" w:rsidP="00B22C2B">
      <w:pPr>
        <w:spacing w:after="0"/>
        <w:jc w:val="center"/>
        <w:rPr>
          <w:b/>
        </w:rPr>
      </w:pPr>
      <w:r w:rsidRPr="00B22C2B">
        <w:rPr>
          <w:b/>
        </w:rPr>
        <w:t>IV.</w:t>
      </w:r>
    </w:p>
    <w:p w:rsidR="001E371C" w:rsidRPr="00B22C2B" w:rsidRDefault="001E371C" w:rsidP="00B22C2B">
      <w:pPr>
        <w:spacing w:after="0"/>
        <w:jc w:val="center"/>
        <w:rPr>
          <w:b/>
        </w:rPr>
      </w:pPr>
      <w:r w:rsidRPr="00B22C2B">
        <w:rPr>
          <w:b/>
        </w:rPr>
        <w:t>Cena</w:t>
      </w:r>
    </w:p>
    <w:p w:rsidR="001E371C" w:rsidRDefault="001E371C" w:rsidP="001E371C">
      <w:pPr>
        <w:spacing w:after="0"/>
      </w:pPr>
    </w:p>
    <w:p w:rsidR="001E371C" w:rsidRDefault="001E371C" w:rsidP="00B22C2B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Objednatel se zavazuje poskytovat zhotoviteli za provádění sjednaných služeb podle čl. I odst. 1 této smlouvy (tj. za úklid travnatých ploch) odměnu (cenu) ve stanovené měsíční </w:t>
      </w:r>
      <w:proofErr w:type="gramStart"/>
      <w:r>
        <w:t>sazbě:…</w:t>
      </w:r>
      <w:proofErr w:type="gramEnd"/>
      <w:r>
        <w:t>………………….. Kč</w:t>
      </w:r>
    </w:p>
    <w:p w:rsidR="001E371C" w:rsidRDefault="001E371C" w:rsidP="00B22C2B">
      <w:pPr>
        <w:pStyle w:val="Odstavecseseznamem"/>
        <w:spacing w:after="0"/>
        <w:jc w:val="both"/>
      </w:pPr>
      <w:r>
        <w:t>Pro kalendářní měsíce duben a listopad se stanovuje měsíční odměna v poloviční výši.</w:t>
      </w:r>
    </w:p>
    <w:p w:rsidR="001E371C" w:rsidRDefault="001E371C" w:rsidP="008B3C5F">
      <w:pPr>
        <w:pStyle w:val="Odstavecseseznamem"/>
        <w:numPr>
          <w:ilvl w:val="0"/>
          <w:numId w:val="3"/>
        </w:numPr>
        <w:spacing w:after="0"/>
        <w:jc w:val="both"/>
      </w:pPr>
      <w:r>
        <w:t>Za kalendářní měsíc, v němž nebude právní vztah sjednaný touto smlouvou trvat po celou jeho dobu, náleží zhotoviteli poměrná část odměny podle poštu dnů jeho trvání.</w:t>
      </w:r>
    </w:p>
    <w:p w:rsidR="001E371C" w:rsidRDefault="001E371C" w:rsidP="008B3C5F">
      <w:pPr>
        <w:pStyle w:val="Odstavecseseznamem"/>
        <w:numPr>
          <w:ilvl w:val="0"/>
          <w:numId w:val="3"/>
        </w:numPr>
        <w:spacing w:after="0"/>
        <w:jc w:val="both"/>
      </w:pPr>
      <w:r>
        <w:t>Odměny uvedené v předchozích odstavcích tohoto člunku smlouvy jsou konečné, tedy i včetně případné daně z přidané hodnoty.</w:t>
      </w:r>
    </w:p>
    <w:p w:rsidR="001E371C" w:rsidRDefault="001E371C" w:rsidP="008B3C5F">
      <w:pPr>
        <w:pStyle w:val="Odstavecseseznamem"/>
        <w:numPr>
          <w:ilvl w:val="0"/>
          <w:numId w:val="3"/>
        </w:numPr>
        <w:spacing w:after="0"/>
        <w:jc w:val="both"/>
      </w:pPr>
      <w:r>
        <w:t>Podmínkou úhrady odměny podle odstavce</w:t>
      </w:r>
      <w:r w:rsidR="00071112">
        <w:t xml:space="preserve"> 1 tohoto článku smlouvy je potvrzení vykonaných sečí za daný kalendářní měsíc Objednatelem v pracovním listě a jeho doložením k faktuře. Vzor pracovního listu tvoří přílohu č. 2 této smlouvy a je její nedílnou součástí.</w:t>
      </w:r>
    </w:p>
    <w:p w:rsidR="00071112" w:rsidRDefault="00071112" w:rsidP="008B3C5F">
      <w:pPr>
        <w:pStyle w:val="Odstavecseseznamem"/>
        <w:numPr>
          <w:ilvl w:val="0"/>
          <w:numId w:val="3"/>
        </w:numPr>
        <w:spacing w:after="0"/>
        <w:jc w:val="both"/>
      </w:pPr>
      <w:r>
        <w:t>Úhrada odměn bude prováděna na základě faktur zhotovitele se splatností 15 dnů. V případě, že faktura nebude obsahovat veškeré náležitosti stanovené příslušnými právními předpisy, má objednatel právo zhotoviteli fakturu vrátit. Nová lhůta splatnosti v takovém případě běží do doručení bezvadné faktury objednavateli.</w:t>
      </w:r>
    </w:p>
    <w:p w:rsidR="00071112" w:rsidRDefault="00897229" w:rsidP="008B3C5F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Nad rámec Díla je objednatel oprávněn písemně objednat u zhotovitele mimořádné seče trávy. K výkonu mimořádných sečí bude zhotovitel používat vlastní sekačku a vlastní pomůcky nezbytné k jejich řádnému provedení. Taktéž účelem mimořádných sečí je zajištění stálé bezpečnosti </w:t>
      </w:r>
      <w:r w:rsidR="0044706A">
        <w:t xml:space="preserve">a čistoty uvedené plochy (zahrady) ve školním areálu. Zhotovitel má právo účtovat objednateli za 1 vykonanou </w:t>
      </w:r>
      <w:proofErr w:type="gramStart"/>
      <w:r w:rsidR="0044706A">
        <w:t>mimořádnou</w:t>
      </w:r>
      <w:proofErr w:type="gramEnd"/>
      <w:r w:rsidR="0044706A">
        <w:t xml:space="preserve"> seč odměn jako úměrnou část odměny dle čl. IV. odst. 1.</w:t>
      </w:r>
    </w:p>
    <w:p w:rsidR="0044706A" w:rsidRDefault="0044706A" w:rsidP="008B3C5F">
      <w:pPr>
        <w:pStyle w:val="Odstavecseseznamem"/>
        <w:spacing w:after="0"/>
        <w:jc w:val="both"/>
      </w:pPr>
      <w:r>
        <w:t xml:space="preserve">Podmínkou úhrady odměny za vykonanou </w:t>
      </w:r>
      <w:proofErr w:type="gramStart"/>
      <w:r>
        <w:t>mimořádnou</w:t>
      </w:r>
      <w:proofErr w:type="gramEnd"/>
      <w:r>
        <w:t xml:space="preserve"> seč podle tohoto bodu je potvrzení o vykonání takové seče v pracovním listě zhotovitele a jeho doložení k faktuře.</w:t>
      </w:r>
    </w:p>
    <w:p w:rsidR="0044706A" w:rsidRDefault="0044706A" w:rsidP="008B3C5F">
      <w:pPr>
        <w:pStyle w:val="Odstavecseseznamem"/>
        <w:spacing w:after="0"/>
        <w:jc w:val="both"/>
      </w:pPr>
      <w:r>
        <w:t>(dále jen „Mimořádné seče)</w:t>
      </w:r>
      <w:r>
        <w:tab/>
      </w:r>
    </w:p>
    <w:p w:rsidR="0044706A" w:rsidRDefault="0044706A" w:rsidP="008B3C5F">
      <w:pPr>
        <w:pStyle w:val="Odstavecseseznamem"/>
        <w:numPr>
          <w:ilvl w:val="0"/>
          <w:numId w:val="3"/>
        </w:numPr>
        <w:spacing w:after="0"/>
      </w:pPr>
      <w:r>
        <w:t>Zhotovitel se zavazuje provádět Dílo a případné Mimořádné seče samostatně a s vynaložením potřebné péče. Dále se zavazuje postupovat při provádění Díla a případných Mimořádných sečí v souladu s případnými pokyny objednatele. Pokud má zhotovitel za to, že objednatelem vydaný pokyn (příkaz) je k řádnému provádění Díla či Mimořádných sečí nevhodný, upozorní na tuto skutečnost bez zbytečného odkladu objednatele a až do vyjádření objednatele p</w:t>
      </w:r>
      <w:r w:rsidR="00D342D8">
        <w:t>rovádě</w:t>
      </w:r>
      <w:r>
        <w:t>ní Díla či Mimořádných sečí přeruší. Trvá-li objednatel na dalším provádění Díla či Mimořádných sečí</w:t>
      </w:r>
      <w:r w:rsidR="00D342D8">
        <w:t xml:space="preserve"> podle daného pokynu, má zhotovitel právo požadovat, aby tak objednatel </w:t>
      </w:r>
      <w:r w:rsidR="00D342D8">
        <w:lastRenderedPageBreak/>
        <w:t>učinil v písemné formě. Dodrží-li zhotovitel uvedený postup, nemá objednatel práva z vad Díla či Mimořádných sečí vzniklých pro nevhodnost pokynu.</w:t>
      </w:r>
    </w:p>
    <w:p w:rsidR="00D342D8" w:rsidRDefault="00D342D8" w:rsidP="00D342D8">
      <w:pPr>
        <w:spacing w:after="0"/>
      </w:pPr>
    </w:p>
    <w:p w:rsidR="00D342D8" w:rsidRPr="008B3C5F" w:rsidRDefault="00D342D8" w:rsidP="008B3C5F">
      <w:pPr>
        <w:spacing w:after="0"/>
        <w:jc w:val="center"/>
        <w:rPr>
          <w:b/>
        </w:rPr>
      </w:pPr>
      <w:r w:rsidRPr="008B3C5F">
        <w:rPr>
          <w:b/>
        </w:rPr>
        <w:t>V.</w:t>
      </w:r>
    </w:p>
    <w:p w:rsidR="00D342D8" w:rsidRPr="008B3C5F" w:rsidRDefault="00D342D8" w:rsidP="008B3C5F">
      <w:pPr>
        <w:spacing w:after="0"/>
        <w:jc w:val="center"/>
        <w:rPr>
          <w:b/>
        </w:rPr>
      </w:pPr>
      <w:r w:rsidRPr="008B3C5F">
        <w:rPr>
          <w:b/>
        </w:rPr>
        <w:t xml:space="preserve">Doba </w:t>
      </w:r>
      <w:proofErr w:type="spellStart"/>
      <w:r w:rsidRPr="008B3C5F">
        <w:rPr>
          <w:b/>
        </w:rPr>
        <w:t>zrvání</w:t>
      </w:r>
      <w:proofErr w:type="spellEnd"/>
      <w:r w:rsidRPr="008B3C5F">
        <w:rPr>
          <w:b/>
        </w:rPr>
        <w:t xml:space="preserve"> smlouvy</w:t>
      </w:r>
    </w:p>
    <w:p w:rsidR="00D342D8" w:rsidRDefault="00D342D8" w:rsidP="00D342D8">
      <w:pPr>
        <w:spacing w:after="0"/>
      </w:pPr>
    </w:p>
    <w:p w:rsidR="00D342D8" w:rsidRDefault="00D342D8" w:rsidP="00D342D8">
      <w:pPr>
        <w:pStyle w:val="Odstavecseseznamem"/>
        <w:numPr>
          <w:ilvl w:val="0"/>
          <w:numId w:val="4"/>
        </w:numPr>
        <w:spacing w:after="0"/>
      </w:pPr>
      <w:r>
        <w:t xml:space="preserve">Tato smlouva se </w:t>
      </w:r>
      <w:proofErr w:type="spellStart"/>
      <w:r>
        <w:t>uzaveírá</w:t>
      </w:r>
      <w:proofErr w:type="spellEnd"/>
      <w:r>
        <w:t xml:space="preserve"> na dobu neurčitou od 15. dubna 2024.</w:t>
      </w:r>
    </w:p>
    <w:p w:rsidR="00D342D8" w:rsidRDefault="00D342D8" w:rsidP="00D342D8">
      <w:pPr>
        <w:spacing w:after="0"/>
      </w:pPr>
    </w:p>
    <w:p w:rsidR="00D342D8" w:rsidRPr="008B3C5F" w:rsidRDefault="00D342D8" w:rsidP="008B3C5F">
      <w:pPr>
        <w:spacing w:after="0"/>
        <w:jc w:val="center"/>
        <w:rPr>
          <w:b/>
        </w:rPr>
      </w:pPr>
      <w:r w:rsidRPr="008B3C5F">
        <w:rPr>
          <w:b/>
        </w:rPr>
        <w:t>VI.</w:t>
      </w:r>
    </w:p>
    <w:p w:rsidR="00D342D8" w:rsidRPr="008B3C5F" w:rsidRDefault="00D342D8" w:rsidP="008B3C5F">
      <w:pPr>
        <w:spacing w:after="0"/>
        <w:jc w:val="center"/>
        <w:rPr>
          <w:b/>
        </w:rPr>
      </w:pPr>
      <w:r w:rsidRPr="008B3C5F">
        <w:rPr>
          <w:b/>
        </w:rPr>
        <w:t>Ukončení smlouvy</w:t>
      </w:r>
    </w:p>
    <w:p w:rsidR="00D342D8" w:rsidRDefault="00D342D8" w:rsidP="00D342D8">
      <w:pPr>
        <w:spacing w:after="0"/>
      </w:pPr>
    </w:p>
    <w:p w:rsidR="00D342D8" w:rsidRDefault="00D342D8" w:rsidP="008B3C5F">
      <w:pPr>
        <w:pStyle w:val="Odstavecseseznamem"/>
        <w:numPr>
          <w:ilvl w:val="0"/>
          <w:numId w:val="5"/>
        </w:numPr>
        <w:spacing w:after="0"/>
        <w:jc w:val="both"/>
      </w:pPr>
      <w:r>
        <w:t>Tuto smlouvu lze vypovědět z jakéhokoliv důvodu nebo bez udání důvodu s jednoměsíční výpovědní lhůtou, která se počítá od prvního dne kalendářního měsíce následujícího po doručení výpovědi druhé smluvní straně.</w:t>
      </w:r>
    </w:p>
    <w:p w:rsidR="00D342D8" w:rsidRDefault="00D342D8" w:rsidP="008B3C5F">
      <w:pPr>
        <w:pStyle w:val="Odstavecseseznamem"/>
        <w:numPr>
          <w:ilvl w:val="0"/>
          <w:numId w:val="5"/>
        </w:numPr>
        <w:spacing w:after="0"/>
        <w:jc w:val="both"/>
      </w:pPr>
      <w:r>
        <w:t>V případě závažného nebo opakované porušování povinností vyplývajících z této smlouvy pro zhotovitele má objednatel právo od smlouvy odstoupit. Účinky odstoupení nastávají okamžikem doručení písemného oznámení objednatele o odstoupení zhotoviteli.</w:t>
      </w:r>
    </w:p>
    <w:p w:rsidR="008B3C5F" w:rsidRDefault="008B3C5F" w:rsidP="008B3C5F">
      <w:pPr>
        <w:pStyle w:val="Odstavecseseznamem"/>
        <w:spacing w:after="0"/>
        <w:jc w:val="both"/>
      </w:pPr>
    </w:p>
    <w:p w:rsidR="00D342D8" w:rsidRPr="008B3C5F" w:rsidRDefault="00D342D8" w:rsidP="008B3C5F">
      <w:pPr>
        <w:spacing w:after="0"/>
        <w:jc w:val="center"/>
        <w:rPr>
          <w:b/>
        </w:rPr>
      </w:pPr>
      <w:r w:rsidRPr="008B3C5F">
        <w:rPr>
          <w:b/>
        </w:rPr>
        <w:t>VII.</w:t>
      </w:r>
    </w:p>
    <w:p w:rsidR="00D342D8" w:rsidRPr="008B3C5F" w:rsidRDefault="00D342D8" w:rsidP="008B3C5F">
      <w:pPr>
        <w:spacing w:after="0"/>
        <w:jc w:val="center"/>
        <w:rPr>
          <w:b/>
        </w:rPr>
      </w:pPr>
      <w:r w:rsidRPr="008B3C5F">
        <w:rPr>
          <w:b/>
        </w:rPr>
        <w:t>Závěrečná ustanovení</w:t>
      </w:r>
    </w:p>
    <w:p w:rsidR="00D342D8" w:rsidRDefault="00D342D8" w:rsidP="00D342D8">
      <w:pPr>
        <w:spacing w:after="0"/>
      </w:pPr>
    </w:p>
    <w:p w:rsidR="00D342D8" w:rsidRDefault="00D342D8" w:rsidP="008B3C5F">
      <w:pPr>
        <w:pStyle w:val="Odstavecseseznamem"/>
        <w:numPr>
          <w:ilvl w:val="0"/>
          <w:numId w:val="6"/>
        </w:numPr>
        <w:spacing w:after="0"/>
        <w:jc w:val="both"/>
      </w:pPr>
      <w:r>
        <w:t>Není-li v této smlouvě uvedeno jinak, řídí se právní vztahy vzniklé na základě této smlouvy příslušnými ustanoveními občanského zákoníku.</w:t>
      </w:r>
    </w:p>
    <w:p w:rsidR="00D342D8" w:rsidRDefault="00D342D8" w:rsidP="008B3C5F">
      <w:pPr>
        <w:pStyle w:val="Odstavecseseznamem"/>
        <w:numPr>
          <w:ilvl w:val="0"/>
          <w:numId w:val="6"/>
        </w:numPr>
        <w:spacing w:after="0"/>
        <w:jc w:val="both"/>
      </w:pPr>
      <w:r>
        <w:t>Tato smlouva nabývá účinnosti dnem jejího uzavření.</w:t>
      </w:r>
    </w:p>
    <w:p w:rsidR="00D342D8" w:rsidRDefault="00D342D8" w:rsidP="008B3C5F">
      <w:pPr>
        <w:pStyle w:val="Odstavecseseznamem"/>
        <w:numPr>
          <w:ilvl w:val="0"/>
          <w:numId w:val="6"/>
        </w:numPr>
        <w:spacing w:after="0"/>
        <w:jc w:val="both"/>
      </w:pPr>
      <w:r>
        <w:t>Tato smlouvy se vyhotovuje ve 2 exemplářích, přičemž každý z účastníků smluvního vztahu obdrží po 1 z nich.</w:t>
      </w:r>
    </w:p>
    <w:p w:rsidR="00D342D8" w:rsidRDefault="00D342D8" w:rsidP="00D342D8">
      <w:pPr>
        <w:spacing w:after="0"/>
      </w:pPr>
    </w:p>
    <w:p w:rsidR="00D342D8" w:rsidRDefault="00D342D8" w:rsidP="00D342D8">
      <w:pPr>
        <w:spacing w:after="0"/>
      </w:pPr>
    </w:p>
    <w:p w:rsidR="00D342D8" w:rsidRDefault="00D342D8" w:rsidP="00D342D8">
      <w:pPr>
        <w:spacing w:after="0"/>
      </w:pPr>
      <w:r>
        <w:t>Přílohy:</w:t>
      </w:r>
    </w:p>
    <w:p w:rsidR="00D342D8" w:rsidRDefault="00D342D8" w:rsidP="00D342D8">
      <w:pPr>
        <w:spacing w:after="0"/>
      </w:pPr>
      <w:r>
        <w:t>Plánek s vyznačením udržovacích ploch</w:t>
      </w:r>
    </w:p>
    <w:p w:rsidR="00D342D8" w:rsidRDefault="00D342D8" w:rsidP="00D342D8">
      <w:pPr>
        <w:spacing w:after="0"/>
      </w:pPr>
      <w:r>
        <w:t>Pracovní list</w:t>
      </w:r>
    </w:p>
    <w:p w:rsidR="00D342D8" w:rsidRDefault="00D342D8" w:rsidP="00D342D8">
      <w:pPr>
        <w:spacing w:after="0"/>
      </w:pPr>
    </w:p>
    <w:p w:rsidR="00D342D8" w:rsidRDefault="00D342D8" w:rsidP="00D342D8">
      <w:pPr>
        <w:spacing w:after="0"/>
      </w:pPr>
    </w:p>
    <w:p w:rsidR="00D342D8" w:rsidRDefault="00D342D8" w:rsidP="00D342D8">
      <w:pPr>
        <w:spacing w:after="0"/>
      </w:pPr>
    </w:p>
    <w:p w:rsidR="00D342D8" w:rsidRDefault="00D342D8" w:rsidP="00D342D8">
      <w:pPr>
        <w:spacing w:after="0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D342D8" w:rsidRDefault="00D342D8" w:rsidP="00D342D8">
      <w:pPr>
        <w:spacing w:after="0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</w:t>
      </w:r>
    </w:p>
    <w:p w:rsidR="00D342D8" w:rsidRDefault="00D342D8" w:rsidP="00D342D8">
      <w:pPr>
        <w:spacing w:after="0"/>
      </w:pPr>
    </w:p>
    <w:p w:rsidR="00D342D8" w:rsidRDefault="00D342D8" w:rsidP="00D342D8">
      <w:pPr>
        <w:spacing w:after="0"/>
      </w:pPr>
    </w:p>
    <w:p w:rsidR="00D342D8" w:rsidRDefault="00D342D8" w:rsidP="00D342D8">
      <w:pPr>
        <w:spacing w:after="0"/>
      </w:pPr>
    </w:p>
    <w:p w:rsidR="00D342D8" w:rsidRDefault="00D342D8" w:rsidP="00D342D8">
      <w:pPr>
        <w:spacing w:after="0"/>
      </w:pPr>
    </w:p>
    <w:p w:rsidR="00D342D8" w:rsidRDefault="00D342D8" w:rsidP="00D342D8">
      <w:pPr>
        <w:spacing w:after="0"/>
      </w:pPr>
      <w:r>
        <w:t>__________________________</w:t>
      </w:r>
      <w:r>
        <w:tab/>
      </w:r>
      <w:r>
        <w:tab/>
      </w:r>
      <w:r>
        <w:tab/>
        <w:t>_______________________________</w:t>
      </w:r>
    </w:p>
    <w:p w:rsidR="00D342D8" w:rsidRDefault="00D342D8" w:rsidP="00D342D8">
      <w:pPr>
        <w:spacing w:after="0"/>
      </w:pPr>
      <w:r>
        <w:t xml:space="preserve">Mgr. Štěpánka </w:t>
      </w:r>
      <w:proofErr w:type="spellStart"/>
      <w:r>
        <w:t>Sýkororvá</w:t>
      </w:r>
      <w:proofErr w:type="spellEnd"/>
      <w:r>
        <w:tab/>
      </w:r>
      <w:r>
        <w:tab/>
      </w:r>
      <w:r>
        <w:tab/>
      </w:r>
      <w:r>
        <w:tab/>
        <w:t>Jindřich Rydval</w:t>
      </w:r>
    </w:p>
    <w:p w:rsidR="00D342D8" w:rsidRDefault="00D342D8" w:rsidP="00D342D8">
      <w:pPr>
        <w:spacing w:after="0"/>
      </w:pPr>
    </w:p>
    <w:p w:rsidR="0044706A" w:rsidRDefault="0044706A" w:rsidP="0044706A">
      <w:pPr>
        <w:pStyle w:val="Odstavecseseznamem"/>
        <w:spacing w:after="0"/>
      </w:pPr>
    </w:p>
    <w:p w:rsidR="0044706A" w:rsidRDefault="0044706A" w:rsidP="0044706A">
      <w:pPr>
        <w:pStyle w:val="Odstavecseseznamem"/>
        <w:spacing w:after="0"/>
      </w:pPr>
    </w:p>
    <w:p w:rsidR="0044706A" w:rsidRDefault="0044706A" w:rsidP="0044706A">
      <w:pPr>
        <w:pStyle w:val="Odstavecseseznamem"/>
        <w:spacing w:after="0"/>
      </w:pPr>
    </w:p>
    <w:p w:rsidR="001E371C" w:rsidRDefault="001E371C" w:rsidP="001E371C">
      <w:pPr>
        <w:pStyle w:val="Odstavecseseznamem"/>
        <w:spacing w:after="0"/>
      </w:pPr>
    </w:p>
    <w:p w:rsidR="006B6A9C" w:rsidRDefault="006B6A9C" w:rsidP="001E371C">
      <w:pPr>
        <w:pStyle w:val="Odstavecseseznamem"/>
        <w:spacing w:after="0"/>
      </w:pPr>
    </w:p>
    <w:p w:rsidR="006B6A9C" w:rsidRDefault="006B6A9C" w:rsidP="006B6A9C">
      <w:pPr>
        <w:pStyle w:val="Odstavecseseznamem"/>
        <w:spacing w:after="0"/>
        <w:jc w:val="center"/>
        <w:rPr>
          <w:b/>
          <w:sz w:val="28"/>
          <w:szCs w:val="28"/>
        </w:rPr>
      </w:pPr>
      <w:r w:rsidRPr="006B6A9C">
        <w:rPr>
          <w:b/>
          <w:sz w:val="28"/>
          <w:szCs w:val="28"/>
        </w:rPr>
        <w:lastRenderedPageBreak/>
        <w:t>PRACOVNÍ LIST</w:t>
      </w:r>
    </w:p>
    <w:p w:rsidR="006B6A9C" w:rsidRDefault="006B6A9C" w:rsidP="006B6A9C">
      <w:pPr>
        <w:pStyle w:val="Odstavecseseznamem"/>
        <w:spacing w:after="0"/>
        <w:jc w:val="center"/>
        <w:rPr>
          <w:b/>
          <w:sz w:val="28"/>
          <w:szCs w:val="28"/>
        </w:rPr>
      </w:pPr>
    </w:p>
    <w:p w:rsidR="006B6A9C" w:rsidRDefault="006B6A9C" w:rsidP="006B6A9C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Zhotovitel:</w:t>
      </w:r>
      <w:r>
        <w:rPr>
          <w:sz w:val="24"/>
          <w:szCs w:val="24"/>
        </w:rPr>
        <w:tab/>
        <w:t>Jindřich Rydval</w:t>
      </w:r>
    </w:p>
    <w:p w:rsidR="006B6A9C" w:rsidRDefault="006B6A9C" w:rsidP="006B6A9C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Libčická 287/15, 181 00 Praha 8 – Čimice</w:t>
      </w:r>
    </w:p>
    <w:p w:rsidR="006B6A9C" w:rsidRDefault="006B6A9C" w:rsidP="006B6A9C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64906132</w:t>
      </w:r>
    </w:p>
    <w:p w:rsidR="006B6A9C" w:rsidRDefault="006B6A9C" w:rsidP="006B6A9C">
      <w:pPr>
        <w:pStyle w:val="Odstavecseseznamem"/>
        <w:spacing w:after="0"/>
        <w:jc w:val="both"/>
        <w:rPr>
          <w:sz w:val="24"/>
          <w:szCs w:val="24"/>
        </w:rPr>
      </w:pPr>
    </w:p>
    <w:p w:rsidR="006B6A9C" w:rsidRDefault="006B6A9C" w:rsidP="006B6A9C">
      <w:pPr>
        <w:pStyle w:val="Odstavecseseznamem"/>
        <w:spacing w:after="0"/>
        <w:jc w:val="both"/>
        <w:rPr>
          <w:sz w:val="24"/>
          <w:szCs w:val="24"/>
        </w:rPr>
      </w:pPr>
    </w:p>
    <w:p w:rsidR="006B6A9C" w:rsidRDefault="006B6A9C" w:rsidP="006B6A9C">
      <w:pPr>
        <w:pStyle w:val="Odstavecseseznamem"/>
        <w:spacing w:after="0"/>
        <w:jc w:val="both"/>
        <w:rPr>
          <w:sz w:val="24"/>
          <w:szCs w:val="24"/>
        </w:rPr>
      </w:pPr>
    </w:p>
    <w:p w:rsidR="006B6A9C" w:rsidRDefault="006B6A9C" w:rsidP="006B6A9C">
      <w:pPr>
        <w:pStyle w:val="Odstavecseseznamem"/>
        <w:spacing w:after="0"/>
        <w:jc w:val="both"/>
        <w:rPr>
          <w:sz w:val="24"/>
          <w:szCs w:val="24"/>
        </w:rPr>
      </w:pPr>
    </w:p>
    <w:p w:rsidR="006B6A9C" w:rsidRDefault="006B6A9C" w:rsidP="006B6A9C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Datum:</w:t>
      </w:r>
    </w:p>
    <w:p w:rsidR="006B6A9C" w:rsidRDefault="006B6A9C" w:rsidP="006B6A9C">
      <w:pPr>
        <w:pStyle w:val="Odstavecseseznamem"/>
        <w:spacing w:after="0"/>
        <w:jc w:val="both"/>
        <w:rPr>
          <w:sz w:val="24"/>
          <w:szCs w:val="24"/>
        </w:rPr>
      </w:pPr>
    </w:p>
    <w:p w:rsidR="006B6A9C" w:rsidRDefault="006B6A9C" w:rsidP="006B6A9C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Popis provedených prací:</w:t>
      </w:r>
    </w:p>
    <w:p w:rsidR="006B6A9C" w:rsidRDefault="006B6A9C" w:rsidP="006B6A9C">
      <w:pPr>
        <w:pStyle w:val="Odstavecseseznamem"/>
        <w:spacing w:after="0"/>
        <w:jc w:val="both"/>
        <w:rPr>
          <w:sz w:val="24"/>
          <w:szCs w:val="24"/>
        </w:rPr>
      </w:pPr>
    </w:p>
    <w:p w:rsidR="006B6A9C" w:rsidRDefault="006B6A9C" w:rsidP="006B6A9C">
      <w:pPr>
        <w:pStyle w:val="Odstavecseseznamem"/>
        <w:spacing w:after="0"/>
        <w:jc w:val="both"/>
        <w:rPr>
          <w:sz w:val="24"/>
          <w:szCs w:val="24"/>
        </w:rPr>
      </w:pPr>
    </w:p>
    <w:p w:rsidR="006B6A9C" w:rsidRDefault="006B6A9C" w:rsidP="006B6A9C">
      <w:pPr>
        <w:pStyle w:val="Odstavecseseznamem"/>
        <w:spacing w:after="0"/>
        <w:jc w:val="both"/>
        <w:rPr>
          <w:sz w:val="24"/>
          <w:szCs w:val="24"/>
        </w:rPr>
      </w:pPr>
    </w:p>
    <w:p w:rsidR="006B6A9C" w:rsidRDefault="006B6A9C" w:rsidP="006B6A9C">
      <w:pPr>
        <w:pStyle w:val="Odstavecseseznamem"/>
        <w:spacing w:after="0"/>
        <w:jc w:val="both"/>
        <w:rPr>
          <w:sz w:val="24"/>
          <w:szCs w:val="24"/>
        </w:rPr>
      </w:pPr>
    </w:p>
    <w:p w:rsidR="006B6A9C" w:rsidRDefault="006B6A9C" w:rsidP="006B6A9C">
      <w:pPr>
        <w:pStyle w:val="Odstavecseseznamem"/>
        <w:spacing w:after="0"/>
        <w:jc w:val="both"/>
        <w:rPr>
          <w:sz w:val="24"/>
          <w:szCs w:val="24"/>
        </w:rPr>
      </w:pPr>
    </w:p>
    <w:p w:rsidR="006B6A9C" w:rsidRDefault="006B6A9C" w:rsidP="006B6A9C">
      <w:pPr>
        <w:pStyle w:val="Odstavecseseznamem"/>
        <w:spacing w:after="0"/>
        <w:jc w:val="both"/>
        <w:rPr>
          <w:sz w:val="24"/>
          <w:szCs w:val="24"/>
        </w:rPr>
      </w:pPr>
    </w:p>
    <w:p w:rsidR="006B6A9C" w:rsidRDefault="006B6A9C" w:rsidP="006B6A9C">
      <w:pPr>
        <w:pStyle w:val="Odstavecseseznamem"/>
        <w:spacing w:after="0"/>
        <w:jc w:val="both"/>
        <w:rPr>
          <w:sz w:val="24"/>
          <w:szCs w:val="24"/>
        </w:rPr>
      </w:pPr>
    </w:p>
    <w:p w:rsidR="006B6A9C" w:rsidRDefault="006B6A9C" w:rsidP="006B6A9C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Datum:</w:t>
      </w:r>
    </w:p>
    <w:p w:rsidR="006B6A9C" w:rsidRDefault="006B6A9C" w:rsidP="006B6A9C">
      <w:pPr>
        <w:pStyle w:val="Odstavecseseznamem"/>
        <w:spacing w:after="0"/>
        <w:jc w:val="both"/>
        <w:rPr>
          <w:sz w:val="24"/>
          <w:szCs w:val="24"/>
        </w:rPr>
      </w:pPr>
    </w:p>
    <w:p w:rsidR="006B6A9C" w:rsidRDefault="006B6A9C" w:rsidP="006B6A9C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Popis provedených prací:</w:t>
      </w:r>
    </w:p>
    <w:p w:rsidR="006B6A9C" w:rsidRDefault="006B6A9C" w:rsidP="006B6A9C">
      <w:pPr>
        <w:pStyle w:val="Odstavecseseznamem"/>
        <w:spacing w:after="0"/>
        <w:jc w:val="both"/>
        <w:rPr>
          <w:sz w:val="24"/>
          <w:szCs w:val="24"/>
        </w:rPr>
      </w:pPr>
    </w:p>
    <w:p w:rsidR="006B6A9C" w:rsidRDefault="006B6A9C" w:rsidP="006B6A9C">
      <w:pPr>
        <w:pStyle w:val="Odstavecseseznamem"/>
        <w:spacing w:after="0"/>
        <w:jc w:val="both"/>
        <w:rPr>
          <w:sz w:val="24"/>
          <w:szCs w:val="24"/>
        </w:rPr>
      </w:pPr>
    </w:p>
    <w:p w:rsidR="006B6A9C" w:rsidRDefault="006B6A9C" w:rsidP="006B6A9C">
      <w:pPr>
        <w:pStyle w:val="Odstavecseseznamem"/>
        <w:spacing w:after="0"/>
        <w:jc w:val="both"/>
        <w:rPr>
          <w:sz w:val="24"/>
          <w:szCs w:val="24"/>
        </w:rPr>
      </w:pPr>
    </w:p>
    <w:p w:rsidR="006B6A9C" w:rsidRDefault="006B6A9C" w:rsidP="006B6A9C">
      <w:pPr>
        <w:pStyle w:val="Odstavecseseznamem"/>
        <w:spacing w:after="0"/>
        <w:jc w:val="both"/>
        <w:rPr>
          <w:sz w:val="24"/>
          <w:szCs w:val="24"/>
        </w:rPr>
      </w:pPr>
    </w:p>
    <w:p w:rsidR="006B6A9C" w:rsidRDefault="006B6A9C" w:rsidP="006B6A9C">
      <w:pPr>
        <w:pStyle w:val="Odstavecseseznamem"/>
        <w:spacing w:after="0"/>
        <w:jc w:val="both"/>
        <w:rPr>
          <w:sz w:val="24"/>
          <w:szCs w:val="24"/>
        </w:rPr>
      </w:pPr>
    </w:p>
    <w:p w:rsidR="006B6A9C" w:rsidRDefault="006B6A9C" w:rsidP="006B6A9C">
      <w:pPr>
        <w:pStyle w:val="Odstavecseseznamem"/>
        <w:spacing w:after="0"/>
        <w:jc w:val="both"/>
        <w:rPr>
          <w:sz w:val="24"/>
          <w:szCs w:val="24"/>
        </w:rPr>
      </w:pPr>
    </w:p>
    <w:p w:rsidR="006B6A9C" w:rsidRDefault="006B6A9C" w:rsidP="006B6A9C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Datum:</w:t>
      </w:r>
    </w:p>
    <w:p w:rsidR="006B6A9C" w:rsidRDefault="006B6A9C" w:rsidP="006B6A9C">
      <w:pPr>
        <w:pStyle w:val="Odstavecseseznamem"/>
        <w:spacing w:after="0"/>
        <w:jc w:val="both"/>
        <w:rPr>
          <w:sz w:val="24"/>
          <w:szCs w:val="24"/>
        </w:rPr>
      </w:pPr>
    </w:p>
    <w:p w:rsidR="006B6A9C" w:rsidRPr="006B6A9C" w:rsidRDefault="006B6A9C" w:rsidP="006B6A9C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Popis provedených prací:</w:t>
      </w:r>
    </w:p>
    <w:p w:rsidR="006B6A9C" w:rsidRDefault="006B6A9C" w:rsidP="006B6A9C">
      <w:pPr>
        <w:pStyle w:val="Odstavecseseznamem"/>
        <w:spacing w:after="0"/>
        <w:jc w:val="both"/>
      </w:pPr>
    </w:p>
    <w:p w:rsidR="006B6A9C" w:rsidRDefault="006B6A9C" w:rsidP="006B6A9C">
      <w:pPr>
        <w:pStyle w:val="Odstavecseseznamem"/>
        <w:spacing w:after="0"/>
        <w:jc w:val="both"/>
      </w:pPr>
    </w:p>
    <w:p w:rsidR="006B6A9C" w:rsidRDefault="006B6A9C" w:rsidP="006B6A9C">
      <w:pPr>
        <w:pStyle w:val="Odstavecseseznamem"/>
        <w:spacing w:after="0"/>
        <w:jc w:val="both"/>
      </w:pPr>
    </w:p>
    <w:p w:rsidR="006B6A9C" w:rsidRDefault="006B6A9C" w:rsidP="006B6A9C">
      <w:pPr>
        <w:pStyle w:val="Odstavecseseznamem"/>
        <w:spacing w:after="0"/>
        <w:jc w:val="both"/>
      </w:pPr>
    </w:p>
    <w:p w:rsidR="006B6A9C" w:rsidRDefault="006B6A9C" w:rsidP="006B6A9C">
      <w:pPr>
        <w:pStyle w:val="Odstavecseseznamem"/>
        <w:spacing w:after="0"/>
        <w:jc w:val="both"/>
      </w:pPr>
    </w:p>
    <w:p w:rsidR="006B6A9C" w:rsidRDefault="006B6A9C" w:rsidP="006B6A9C">
      <w:pPr>
        <w:pStyle w:val="Odstavecseseznamem"/>
        <w:spacing w:after="0"/>
        <w:jc w:val="both"/>
      </w:pPr>
    </w:p>
    <w:p w:rsidR="006B6A9C" w:rsidRDefault="006B6A9C" w:rsidP="006B6A9C">
      <w:pPr>
        <w:pStyle w:val="Odstavecseseznamem"/>
        <w:spacing w:after="0"/>
        <w:jc w:val="both"/>
      </w:pPr>
    </w:p>
    <w:p w:rsidR="006B6A9C" w:rsidRDefault="006B6A9C" w:rsidP="006B6A9C">
      <w:pPr>
        <w:pStyle w:val="Odstavecseseznamem"/>
        <w:spacing w:after="0"/>
        <w:jc w:val="both"/>
      </w:pPr>
    </w:p>
    <w:p w:rsidR="006B6A9C" w:rsidRDefault="006B6A9C" w:rsidP="006B6A9C">
      <w:pPr>
        <w:pStyle w:val="Odstavecseseznamem"/>
        <w:spacing w:after="0"/>
        <w:jc w:val="both"/>
      </w:pPr>
      <w:r>
        <w:t>Potvrzení zadavatele:</w:t>
      </w:r>
    </w:p>
    <w:p w:rsidR="006B6A9C" w:rsidRDefault="006B6A9C" w:rsidP="006B6A9C">
      <w:pPr>
        <w:pStyle w:val="Odstavecseseznamem"/>
        <w:spacing w:after="0"/>
        <w:jc w:val="both"/>
      </w:pPr>
      <w:r>
        <w:t>Datum:</w:t>
      </w:r>
    </w:p>
    <w:sectPr w:rsidR="006B6A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8F0" w:rsidRDefault="005178F0" w:rsidP="00F31160">
      <w:pPr>
        <w:spacing w:after="0" w:line="240" w:lineRule="auto"/>
      </w:pPr>
      <w:r>
        <w:separator/>
      </w:r>
    </w:p>
  </w:endnote>
  <w:endnote w:type="continuationSeparator" w:id="0">
    <w:p w:rsidR="005178F0" w:rsidRDefault="005178F0" w:rsidP="00F3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0313925"/>
      <w:docPartObj>
        <w:docPartGallery w:val="Page Numbers (Bottom of Page)"/>
        <w:docPartUnique/>
      </w:docPartObj>
    </w:sdtPr>
    <w:sdtEndPr/>
    <w:sdtContent>
      <w:p w:rsidR="00F31160" w:rsidRDefault="00F311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31160" w:rsidRDefault="00F311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8F0" w:rsidRDefault="005178F0" w:rsidP="00F31160">
      <w:pPr>
        <w:spacing w:after="0" w:line="240" w:lineRule="auto"/>
      </w:pPr>
      <w:r>
        <w:separator/>
      </w:r>
    </w:p>
  </w:footnote>
  <w:footnote w:type="continuationSeparator" w:id="0">
    <w:p w:rsidR="005178F0" w:rsidRDefault="005178F0" w:rsidP="00F31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700DA"/>
    <w:multiLevelType w:val="hybridMultilevel"/>
    <w:tmpl w:val="BA4C96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82EF0"/>
    <w:multiLevelType w:val="hybridMultilevel"/>
    <w:tmpl w:val="338CE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F770A"/>
    <w:multiLevelType w:val="hybridMultilevel"/>
    <w:tmpl w:val="A84024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2250D"/>
    <w:multiLevelType w:val="hybridMultilevel"/>
    <w:tmpl w:val="D98C6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A1344"/>
    <w:multiLevelType w:val="hybridMultilevel"/>
    <w:tmpl w:val="79704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E1BF0"/>
    <w:multiLevelType w:val="hybridMultilevel"/>
    <w:tmpl w:val="D80E3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8A"/>
    <w:rsid w:val="00071112"/>
    <w:rsid w:val="001E371C"/>
    <w:rsid w:val="002302DE"/>
    <w:rsid w:val="002D5767"/>
    <w:rsid w:val="0044706A"/>
    <w:rsid w:val="00455E08"/>
    <w:rsid w:val="005178F0"/>
    <w:rsid w:val="0052783A"/>
    <w:rsid w:val="005A6A70"/>
    <w:rsid w:val="005E18BD"/>
    <w:rsid w:val="006B6A9C"/>
    <w:rsid w:val="00764B8A"/>
    <w:rsid w:val="00822451"/>
    <w:rsid w:val="00867D1A"/>
    <w:rsid w:val="00897229"/>
    <w:rsid w:val="008B3C5F"/>
    <w:rsid w:val="009F4E54"/>
    <w:rsid w:val="00B22C2B"/>
    <w:rsid w:val="00C0721A"/>
    <w:rsid w:val="00C120AA"/>
    <w:rsid w:val="00C53256"/>
    <w:rsid w:val="00D342D8"/>
    <w:rsid w:val="00F3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98636F-80F3-4D48-8EE5-37B5BDBF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37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1160"/>
  </w:style>
  <w:style w:type="paragraph" w:styleId="Zpat">
    <w:name w:val="footer"/>
    <w:basedOn w:val="Normln"/>
    <w:link w:val="ZpatChar"/>
    <w:uiPriority w:val="99"/>
    <w:unhideWhenUsed/>
    <w:rsid w:val="00F3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1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896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2024-05-15T07:36:00Z</dcterms:created>
  <dcterms:modified xsi:type="dcterms:W3CDTF">2024-05-15T07:36:00Z</dcterms:modified>
</cp:coreProperties>
</file>