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B06" w:rsidRDefault="00AE1B06">
      <w:pPr>
        <w:pStyle w:val="Zkladntext"/>
      </w:pPr>
      <w:bookmarkStart w:id="0" w:name="_GoBack"/>
      <w:bookmarkEnd w:id="0"/>
    </w:p>
    <w:p w:rsidR="00AE1B06" w:rsidRDefault="00AE1B06">
      <w:pPr>
        <w:pStyle w:val="Zkladntext"/>
        <w:spacing w:before="3" w:after="1"/>
        <w:rPr>
          <w:sz w:val="11"/>
        </w:rPr>
      </w:pPr>
    </w:p>
    <w:p w:rsidR="00AE1B06" w:rsidRDefault="00FD59F2">
      <w:pPr>
        <w:pStyle w:val="Zkladntext"/>
        <w:ind w:left="4291"/>
      </w:pPr>
      <w:r>
        <w:rPr>
          <w:noProof/>
        </w:rPr>
        <mc:AlternateContent>
          <mc:Choice Requires="wps">
            <w:drawing>
              <wp:inline distT="0" distB="0" distL="0" distR="0">
                <wp:extent cx="2771140" cy="1463040"/>
                <wp:effectExtent l="6985" t="6350" r="12700" b="6985"/>
                <wp:docPr id="1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140" cy="14630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1B06" w:rsidRDefault="00AE1B06">
                            <w:pPr>
                              <w:pStyle w:val="Zkladntext"/>
                              <w:spacing w:before="9"/>
                              <w:rPr>
                                <w:sz w:val="26"/>
                              </w:rPr>
                            </w:pPr>
                          </w:p>
                          <w:p w:rsidR="00AE1B06" w:rsidRDefault="00FD59F2">
                            <w:pPr>
                              <w:ind w:left="1134" w:right="11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Kateřina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Havelková</w:t>
                            </w:r>
                          </w:p>
                          <w:p w:rsidR="00AE1B06" w:rsidRDefault="00FD59F2">
                            <w:pPr>
                              <w:spacing w:before="3"/>
                              <w:ind w:left="1133" w:right="11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investiční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referent</w:t>
                            </w:r>
                          </w:p>
                          <w:p w:rsidR="00AE1B06" w:rsidRDefault="00FD59F2">
                            <w:pPr>
                              <w:spacing w:before="11" w:line="247" w:lineRule="auto"/>
                              <w:ind w:left="98" w:right="97" w:hanging="3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Odborné učiliště, Praktická škola, Základní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škola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Mateřská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škola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p.o.</w:t>
                            </w:r>
                          </w:p>
                          <w:p w:rsidR="00AE1B06" w:rsidRDefault="00FD59F2">
                            <w:pPr>
                              <w:spacing w:line="267" w:lineRule="exact"/>
                              <w:ind w:left="1134" w:right="1134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Pod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Šachtami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24"/>
                              </w:rPr>
                              <w:t xml:space="preserve"> 335</w:t>
                            </w:r>
                          </w:p>
                          <w:p w:rsidR="00AE1B06" w:rsidRDefault="00FD59F2">
                            <w:pPr>
                              <w:ind w:left="1133" w:right="1134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26102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Příbram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24"/>
                              </w:rPr>
                              <w:t xml:space="preserve"> 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width:218.2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" filled="f" strokeweight=".72pt">
                <v:textbox inset="0,0,0,0">
                  <w:txbxContent>
                    <w:p w:rsidR="00AE1B06" w:rsidRDefault="00AE1B06">
                      <w:pPr>
                        <w:pStyle w:val="Zkladntext"/>
                        <w:spacing w:before="9"/>
                        <w:rPr>
                          <w:sz w:val="26"/>
                        </w:rPr>
                      </w:pPr>
                    </w:p>
                    <w:p w:rsidR="00AE1B06" w:rsidRDefault="00FD59F2">
                      <w:pPr>
                        <w:ind w:left="1134" w:right="11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Kateřina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Havelková</w:t>
                      </w:r>
                    </w:p>
                    <w:p w:rsidR="00AE1B06" w:rsidRDefault="00FD59F2">
                      <w:pPr>
                        <w:spacing w:before="3"/>
                        <w:ind w:left="1133" w:right="113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investiční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referent</w:t>
                      </w:r>
                    </w:p>
                    <w:p w:rsidR="00AE1B06" w:rsidRDefault="00FD59F2">
                      <w:pPr>
                        <w:spacing w:before="11" w:line="247" w:lineRule="auto"/>
                        <w:ind w:left="98" w:right="97" w:hanging="3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Odborné učiliště, Praktická škola, Základní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škola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Mateřská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škola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p.o.</w:t>
                      </w:r>
                    </w:p>
                    <w:p w:rsidR="00AE1B06" w:rsidRDefault="00FD59F2">
                      <w:pPr>
                        <w:spacing w:line="267" w:lineRule="exact"/>
                        <w:ind w:left="1134" w:right="1134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Pod</w:t>
                      </w:r>
                      <w:r>
                        <w:rPr>
                          <w:rFonts w:ascii="Arial" w:hAns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Šachtami</w:t>
                      </w:r>
                      <w:r>
                        <w:rPr>
                          <w:rFonts w:ascii="Arial" w:hAnsi="Arial"/>
                          <w:spacing w:val="-5"/>
                          <w:sz w:val="24"/>
                        </w:rPr>
                        <w:t xml:space="preserve"> 335</w:t>
                      </w:r>
                    </w:p>
                    <w:p w:rsidR="00AE1B06" w:rsidRDefault="00FD59F2">
                      <w:pPr>
                        <w:ind w:left="1133" w:right="1134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26102</w:t>
                      </w:r>
                      <w:r>
                        <w:rPr>
                          <w:rFonts w:ascii="Arial" w:hAnsi="Arial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Příbram</w:t>
                      </w:r>
                      <w:r>
                        <w:rPr>
                          <w:rFonts w:ascii="Arial" w:hAnsi="Arial"/>
                          <w:spacing w:val="-5"/>
                          <w:sz w:val="24"/>
                        </w:rPr>
                        <w:t xml:space="preserve"> IV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1B06" w:rsidRDefault="00AE1B06">
      <w:pPr>
        <w:pStyle w:val="Zkladntext"/>
      </w:pPr>
    </w:p>
    <w:p w:rsidR="00AE1B06" w:rsidRDefault="00AE1B06">
      <w:pPr>
        <w:pStyle w:val="Zkladntext"/>
      </w:pPr>
    </w:p>
    <w:p w:rsidR="00AE1B06" w:rsidRDefault="00AE1B06">
      <w:pPr>
        <w:pStyle w:val="Zkladntext"/>
        <w:spacing w:before="1"/>
      </w:pPr>
    </w:p>
    <w:p w:rsidR="00AE1B06" w:rsidRDefault="00FD59F2">
      <w:pPr>
        <w:spacing w:before="89"/>
        <w:ind w:right="72"/>
        <w:jc w:val="center"/>
        <w:rPr>
          <w:b/>
          <w:sz w:val="28"/>
        </w:rPr>
      </w:pPr>
      <w:r>
        <w:rPr>
          <w:b/>
          <w:sz w:val="28"/>
        </w:rPr>
        <w:t>Inovace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řídícího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systému plynové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kotelny</w:t>
      </w:r>
    </w:p>
    <w:p w:rsidR="00AE1B06" w:rsidRDefault="00AE1B06">
      <w:pPr>
        <w:pStyle w:val="Zkladntext"/>
        <w:spacing w:before="1"/>
        <w:rPr>
          <w:b/>
          <w:sz w:val="29"/>
        </w:rPr>
      </w:pPr>
    </w:p>
    <w:p w:rsidR="00AE1B06" w:rsidRDefault="00FD59F2">
      <w:pPr>
        <w:pStyle w:val="Nadpis1"/>
        <w:ind w:left="0" w:right="71"/>
      </w:pPr>
      <w:r>
        <w:t>technická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obchodní</w:t>
      </w:r>
      <w:r>
        <w:rPr>
          <w:spacing w:val="-8"/>
        </w:rPr>
        <w:t xml:space="preserve"> </w:t>
      </w:r>
      <w:r>
        <w:rPr>
          <w:spacing w:val="-2"/>
        </w:rPr>
        <w:t>specifikace</w:t>
      </w:r>
    </w:p>
    <w:p w:rsidR="00AE1B06" w:rsidRDefault="00AE1B06">
      <w:pPr>
        <w:pStyle w:val="Zkladntext"/>
        <w:rPr>
          <w:sz w:val="26"/>
        </w:rPr>
      </w:pPr>
    </w:p>
    <w:p w:rsidR="00AE1B06" w:rsidRDefault="00FD59F2">
      <w:pPr>
        <w:pStyle w:val="Nadpis2"/>
        <w:spacing w:before="228"/>
        <w:rPr>
          <w:u w:val="none"/>
        </w:rPr>
      </w:pPr>
      <w:r>
        <w:t>Stručný</w:t>
      </w:r>
      <w:r>
        <w:rPr>
          <w:spacing w:val="-8"/>
        </w:rPr>
        <w:t xml:space="preserve"> </w:t>
      </w:r>
      <w:r>
        <w:t>popis</w:t>
      </w:r>
      <w:r>
        <w:rPr>
          <w:spacing w:val="-9"/>
        </w:rPr>
        <w:t xml:space="preserve"> </w:t>
      </w:r>
      <w:r>
        <w:t>současného</w:t>
      </w:r>
      <w:r>
        <w:rPr>
          <w:spacing w:val="-7"/>
        </w:rPr>
        <w:t xml:space="preserve"> </w:t>
      </w:r>
      <w:r>
        <w:t>stavu</w:t>
      </w:r>
      <w:r>
        <w:rPr>
          <w:spacing w:val="-8"/>
        </w:rPr>
        <w:t xml:space="preserve"> </w:t>
      </w:r>
      <w:r>
        <w:rPr>
          <w:spacing w:val="-2"/>
        </w:rPr>
        <w:t>kotelny</w:t>
      </w:r>
    </w:p>
    <w:p w:rsidR="00AE1B06" w:rsidRDefault="00AE1B06">
      <w:pPr>
        <w:pStyle w:val="Zkladntext"/>
        <w:spacing w:before="7"/>
        <w:rPr>
          <w:b/>
          <w:sz w:val="12"/>
        </w:rPr>
      </w:pPr>
    </w:p>
    <w:p w:rsidR="00AE1B06" w:rsidRDefault="00FD59F2">
      <w:pPr>
        <w:pStyle w:val="Zkladntext"/>
        <w:spacing w:before="91" w:line="247" w:lineRule="auto"/>
        <w:ind w:left="101" w:right="165" w:firstLine="566"/>
        <w:jc w:val="both"/>
        <w:rPr>
          <w:b/>
        </w:rPr>
      </w:pPr>
      <w:r>
        <w:t>Zdrojem tepelné energie jsou dvě plynová tepelná čerpadla a kaskáda tří kondenzačních kotlů s autonomním řízením ovládaná napěťově. Jeden původní atmosferický kotel je záložní. Následují dva směšované a jeden přímý topný okruh: škola, vzduchotechnika sport</w:t>
      </w:r>
      <w:r>
        <w:t>ovní haly a posilovna. V současnosti je vzduchotechnika haly neopravitelně poškozena. Po letitých zkušenostech provozu bylo rozhodnuto doplnit vytápění haly ještě teplovodním systémem. Tedy přibude oběhové čerpadlo, servopohon směšovacího ventilu, měření t</w:t>
      </w:r>
      <w:r>
        <w:t xml:space="preserve">eploty náběhové vody a teploty prostoru haly. </w:t>
      </w:r>
      <w:r>
        <w:rPr>
          <w:b/>
        </w:rPr>
        <w:t>Stávající řídící systém plynové kotelny (z roku 2009) již nelze o nové vstupy a výstupy doplnit.</w:t>
      </w:r>
    </w:p>
    <w:p w:rsidR="00AE1B06" w:rsidRDefault="00AE1B06">
      <w:pPr>
        <w:pStyle w:val="Zkladntext"/>
        <w:rPr>
          <w:b/>
          <w:sz w:val="22"/>
        </w:rPr>
      </w:pPr>
    </w:p>
    <w:p w:rsidR="00AE1B06" w:rsidRDefault="00AE1B06">
      <w:pPr>
        <w:pStyle w:val="Zkladntext"/>
        <w:rPr>
          <w:b/>
          <w:sz w:val="22"/>
        </w:rPr>
      </w:pPr>
    </w:p>
    <w:p w:rsidR="00AE1B06" w:rsidRDefault="00FD59F2">
      <w:pPr>
        <w:pStyle w:val="Nadpis2"/>
        <w:spacing w:before="190"/>
        <w:rPr>
          <w:u w:val="none"/>
        </w:rPr>
      </w:pPr>
      <w:r>
        <w:t>Navrhovaná</w:t>
      </w:r>
      <w:r>
        <w:rPr>
          <w:spacing w:val="-6"/>
        </w:rPr>
        <w:t xml:space="preserve"> </w:t>
      </w:r>
      <w:r>
        <w:t>inovace</w:t>
      </w:r>
      <w:r>
        <w:rPr>
          <w:spacing w:val="-7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rPr>
          <w:spacing w:val="-2"/>
        </w:rPr>
        <w:t>kotelny</w:t>
      </w:r>
    </w:p>
    <w:p w:rsidR="00AE1B06" w:rsidRDefault="00AE1B06">
      <w:pPr>
        <w:pStyle w:val="Zkladntext"/>
        <w:spacing w:before="9"/>
        <w:rPr>
          <w:b/>
          <w:sz w:val="12"/>
        </w:rPr>
      </w:pPr>
    </w:p>
    <w:p w:rsidR="00AE1B06" w:rsidRDefault="00FD59F2">
      <w:pPr>
        <w:pStyle w:val="Zkladntext"/>
        <w:spacing w:before="91" w:line="244" w:lineRule="auto"/>
        <w:ind w:left="101" w:right="170" w:firstLine="566"/>
        <w:jc w:val="both"/>
      </w:pPr>
      <w:r>
        <w:t>Jako řídící systém navrhuji použít WAGO-750 (</w:t>
      </w:r>
      <w:r>
        <w:rPr>
          <w:b/>
        </w:rPr>
        <w:t>PLC</w:t>
      </w:r>
      <w:r>
        <w:t>). Sortiment I/O modulů velm</w:t>
      </w:r>
      <w:r>
        <w:t xml:space="preserve">i bohatý, trvale dostupný a má v ČR slušnou obchodní, technickou a programovou podporu. Procesor systému má Ethernetový Switch s protokolem TCP/IP, který umožňuje dálkovou zprávu. Tímto rozhraním je také připojen panelový grafický barevný dotekový LCD TFT </w:t>
      </w:r>
      <w:r>
        <w:t>displej firmy Weintek (</w:t>
      </w:r>
      <w:r>
        <w:rPr>
          <w:b/>
        </w:rPr>
        <w:t>HMI</w:t>
      </w:r>
      <w:r>
        <w:t>). Ten zobrazuje aktuální stavy, umožňuje různá nastavení, archivuje vzniklé poruchy a analogová data, která lze zobrazovat tabulkově nebo graficky. Program PLC bude pořízen ve vývojovém prostření CodeSys (evropský stantard), prog</w:t>
      </w:r>
      <w:r>
        <w:t>ram HMI je vytvořen v dodávaném grafickém prostředí EasyBuilder.</w:t>
      </w:r>
    </w:p>
    <w:p w:rsidR="00AE1B06" w:rsidRDefault="00FD59F2">
      <w:pPr>
        <w:pStyle w:val="Zkladntext"/>
        <w:spacing w:before="7"/>
        <w:ind w:left="668"/>
        <w:jc w:val="both"/>
      </w:pPr>
      <w:r>
        <w:t>Nový</w:t>
      </w:r>
      <w:r>
        <w:rPr>
          <w:spacing w:val="20"/>
        </w:rPr>
        <w:t xml:space="preserve"> </w:t>
      </w:r>
      <w:r>
        <w:t>řídící</w:t>
      </w:r>
      <w:r>
        <w:rPr>
          <w:spacing w:val="22"/>
        </w:rPr>
        <w:t xml:space="preserve"> </w:t>
      </w:r>
      <w:r>
        <w:t>systém,</w:t>
      </w:r>
      <w:r>
        <w:rPr>
          <w:spacing w:val="24"/>
        </w:rPr>
        <w:t xml:space="preserve"> </w:t>
      </w:r>
      <w:r>
        <w:t>osazený</w:t>
      </w:r>
      <w:r>
        <w:rPr>
          <w:spacing w:val="20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stávajícím</w:t>
      </w:r>
      <w:r>
        <w:rPr>
          <w:spacing w:val="19"/>
        </w:rPr>
        <w:t xml:space="preserve"> </w:t>
      </w:r>
      <w:r>
        <w:t>rozvaděči,</w:t>
      </w:r>
      <w:r>
        <w:rPr>
          <w:spacing w:val="24"/>
        </w:rPr>
        <w:t xml:space="preserve"> </w:t>
      </w:r>
      <w:r>
        <w:t>nahradí</w:t>
      </w:r>
      <w:r>
        <w:rPr>
          <w:spacing w:val="23"/>
        </w:rPr>
        <w:t xml:space="preserve"> </w:t>
      </w:r>
      <w:r>
        <w:t>minulý</w:t>
      </w:r>
      <w:r>
        <w:rPr>
          <w:spacing w:val="17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plném</w:t>
      </w:r>
      <w:r>
        <w:rPr>
          <w:spacing w:val="17"/>
        </w:rPr>
        <w:t xml:space="preserve"> </w:t>
      </w:r>
      <w:r>
        <w:t>rozsahu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doplní</w:t>
      </w:r>
    </w:p>
    <w:p w:rsidR="00AE1B06" w:rsidRDefault="00FD59F2">
      <w:pPr>
        <w:pStyle w:val="Zkladntext"/>
        <w:spacing w:before="5"/>
        <w:ind w:left="101"/>
        <w:jc w:val="both"/>
      </w:pPr>
      <w:r>
        <w:t>řízení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topné</w:t>
      </w:r>
      <w:r>
        <w:rPr>
          <w:spacing w:val="-6"/>
        </w:rPr>
        <w:t xml:space="preserve"> </w:t>
      </w:r>
      <w:r>
        <w:t>větve.</w:t>
      </w:r>
      <w:r>
        <w:rPr>
          <w:spacing w:val="-6"/>
        </w:rPr>
        <w:t xml:space="preserve"> </w:t>
      </w:r>
      <w:r>
        <w:t>Inovaci</w:t>
      </w:r>
      <w:r>
        <w:rPr>
          <w:spacing w:val="-7"/>
        </w:rPr>
        <w:t xml:space="preserve"> </w:t>
      </w:r>
      <w:r>
        <w:t>MaR</w:t>
      </w:r>
      <w:r>
        <w:rPr>
          <w:spacing w:val="-7"/>
        </w:rPr>
        <w:t xml:space="preserve"> </w:t>
      </w:r>
      <w:r>
        <w:t>lze</w:t>
      </w:r>
      <w:r>
        <w:rPr>
          <w:spacing w:val="-7"/>
        </w:rPr>
        <w:t xml:space="preserve"> </w:t>
      </w:r>
      <w:r>
        <w:t>provést</w:t>
      </w:r>
      <w:r>
        <w:rPr>
          <w:spacing w:val="-6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libovolném</w:t>
      </w:r>
      <w:r>
        <w:rPr>
          <w:spacing w:val="-10"/>
        </w:rPr>
        <w:t xml:space="preserve"> </w:t>
      </w:r>
      <w:r>
        <w:t>ročním</w:t>
      </w:r>
      <w:r>
        <w:rPr>
          <w:spacing w:val="-10"/>
        </w:rPr>
        <w:t xml:space="preserve"> </w:t>
      </w:r>
      <w:r>
        <w:rPr>
          <w:spacing w:val="-2"/>
        </w:rPr>
        <w:t>období.</w:t>
      </w:r>
    </w:p>
    <w:p w:rsidR="00AE1B06" w:rsidRDefault="00AE1B06">
      <w:pPr>
        <w:pStyle w:val="Zkladntext"/>
        <w:rPr>
          <w:sz w:val="22"/>
        </w:rPr>
      </w:pPr>
    </w:p>
    <w:p w:rsidR="00AE1B06" w:rsidRDefault="00AE1B06">
      <w:pPr>
        <w:pStyle w:val="Zkladntext"/>
        <w:spacing w:before="6"/>
        <w:rPr>
          <w:sz w:val="19"/>
        </w:rPr>
      </w:pPr>
    </w:p>
    <w:p w:rsidR="00AE1B06" w:rsidRDefault="00FD59F2">
      <w:pPr>
        <w:pStyle w:val="Nadpis2"/>
        <w:spacing w:before="1"/>
        <w:jc w:val="both"/>
        <w:rPr>
          <w:u w:val="none"/>
        </w:rPr>
      </w:pPr>
      <w:r>
        <w:t>Dodávka</w:t>
      </w:r>
      <w:r>
        <w:rPr>
          <w:spacing w:val="-10"/>
        </w:rPr>
        <w:t xml:space="preserve"> </w:t>
      </w:r>
      <w:r>
        <w:t>firmy</w:t>
      </w:r>
      <w:r>
        <w:rPr>
          <w:spacing w:val="-9"/>
        </w:rPr>
        <w:t xml:space="preserve"> </w:t>
      </w:r>
      <w:r>
        <w:rPr>
          <w:spacing w:val="-4"/>
        </w:rPr>
        <w:t>TERIS</w:t>
      </w:r>
    </w:p>
    <w:p w:rsidR="00AE1B06" w:rsidRDefault="00AE1B06">
      <w:pPr>
        <w:pStyle w:val="Zkladntext"/>
        <w:spacing w:before="9"/>
        <w:rPr>
          <w:b/>
          <w:sz w:val="12"/>
        </w:rPr>
      </w:pPr>
    </w:p>
    <w:p w:rsidR="00AE1B06" w:rsidRDefault="00FD59F2">
      <w:pPr>
        <w:pStyle w:val="Zkladntext"/>
        <w:spacing w:before="91" w:line="244" w:lineRule="auto"/>
        <w:ind w:left="101" w:right="171" w:firstLine="566"/>
        <w:jc w:val="both"/>
      </w:pPr>
      <w:r>
        <w:t>Nákup všech komponent řídícího systému, dvou teplotních čidel</w:t>
      </w:r>
      <w:r>
        <w:rPr>
          <w:b/>
        </w:rPr>
        <w:t xml:space="preserve">, </w:t>
      </w:r>
      <w:r>
        <w:t>naprogramování PLC a HMI, montáž do rozvaděče, oživení a zaškolení obsluhy. Součástí je obvodová a technická dokumentace a manuál obsluhy. Veškerá dokumentace včetně katalogových listů a zdrojový textů bude v elektronické formě na přiložené USB Flach pamět</w:t>
      </w:r>
      <w:r>
        <w:t>i.</w:t>
      </w:r>
    </w:p>
    <w:p w:rsidR="00AE1B06" w:rsidRDefault="00AE1B06">
      <w:pPr>
        <w:spacing w:line="244" w:lineRule="auto"/>
        <w:jc w:val="both"/>
        <w:sectPr w:rsidR="00AE1B06">
          <w:headerReference w:type="default" r:id="rId6"/>
          <w:footerReference w:type="default" r:id="rId7"/>
          <w:type w:val="continuous"/>
          <w:pgSz w:w="11900" w:h="16840"/>
          <w:pgMar w:top="1780" w:right="1520" w:bottom="1660" w:left="1600" w:header="760" w:footer="1470" w:gutter="0"/>
          <w:pgNumType w:start="1"/>
          <w:cols w:space="708"/>
        </w:sectPr>
      </w:pPr>
    </w:p>
    <w:p w:rsidR="00AE1B06" w:rsidRDefault="00FD59F2">
      <w:pPr>
        <w:pStyle w:val="Nadpis2"/>
        <w:spacing w:before="80"/>
        <w:rPr>
          <w:u w:val="none"/>
        </w:rPr>
      </w:pPr>
      <w:r>
        <w:lastRenderedPageBreak/>
        <w:t>Cena</w:t>
      </w:r>
      <w:r>
        <w:rPr>
          <w:spacing w:val="-7"/>
        </w:rPr>
        <w:t xml:space="preserve"> </w:t>
      </w:r>
      <w:r>
        <w:t>dodávky</w:t>
      </w:r>
      <w:r>
        <w:rPr>
          <w:spacing w:val="-6"/>
        </w:rPr>
        <w:t xml:space="preserve"> </w:t>
      </w:r>
      <w:r>
        <w:rPr>
          <w:spacing w:val="-2"/>
        </w:rPr>
        <w:t>TERIS</w:t>
      </w:r>
    </w:p>
    <w:p w:rsidR="00AE1B06" w:rsidRDefault="00AE1B06">
      <w:pPr>
        <w:pStyle w:val="Zkladntext"/>
        <w:spacing w:before="7"/>
        <w:rPr>
          <w:b/>
          <w:sz w:val="12"/>
        </w:rPr>
      </w:pPr>
    </w:p>
    <w:p w:rsidR="00AE1B06" w:rsidRDefault="00FD59F2">
      <w:pPr>
        <w:pStyle w:val="Zkladntext"/>
        <w:spacing w:before="91"/>
        <w:ind w:left="667"/>
      </w:pPr>
      <w:r>
        <w:t>Celková</w:t>
      </w:r>
      <w:r>
        <w:rPr>
          <w:spacing w:val="-4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(bez</w:t>
      </w:r>
      <w:r>
        <w:rPr>
          <w:spacing w:val="-4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21%)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165.000</w:t>
      </w:r>
      <w:r>
        <w:rPr>
          <w:spacing w:val="-3"/>
        </w:rPr>
        <w:t xml:space="preserve"> </w:t>
      </w:r>
      <w:r>
        <w:rPr>
          <w:spacing w:val="-5"/>
        </w:rPr>
        <w:t>Kč</w:t>
      </w:r>
    </w:p>
    <w:p w:rsidR="00AE1B06" w:rsidRDefault="00AE1B06">
      <w:pPr>
        <w:pStyle w:val="Zkladntext"/>
        <w:rPr>
          <w:sz w:val="22"/>
        </w:rPr>
      </w:pPr>
    </w:p>
    <w:p w:rsidR="00AE1B06" w:rsidRDefault="00AE1B06">
      <w:pPr>
        <w:pStyle w:val="Zkladntext"/>
        <w:rPr>
          <w:sz w:val="22"/>
        </w:rPr>
      </w:pPr>
    </w:p>
    <w:p w:rsidR="00AE1B06" w:rsidRDefault="00AE1B06">
      <w:pPr>
        <w:pStyle w:val="Zkladntext"/>
        <w:rPr>
          <w:sz w:val="18"/>
        </w:rPr>
      </w:pPr>
    </w:p>
    <w:p w:rsidR="00AE1B06" w:rsidRDefault="00FD59F2">
      <w:pPr>
        <w:pStyle w:val="Nadpis2"/>
        <w:rPr>
          <w:u w:val="none"/>
        </w:rPr>
      </w:pPr>
      <w:r>
        <w:rPr>
          <w:spacing w:val="-2"/>
        </w:rPr>
        <w:t>Termíny plnění</w:t>
      </w:r>
    </w:p>
    <w:p w:rsidR="00AE1B06" w:rsidRDefault="00AE1B06">
      <w:pPr>
        <w:pStyle w:val="Zkladntext"/>
        <w:spacing w:before="7"/>
        <w:rPr>
          <w:b/>
          <w:sz w:val="12"/>
        </w:rPr>
      </w:pPr>
    </w:p>
    <w:p w:rsidR="00AE1B06" w:rsidRDefault="00FD59F2">
      <w:pPr>
        <w:pStyle w:val="Zkladntext"/>
        <w:spacing w:before="91"/>
        <w:ind w:left="667"/>
      </w:pPr>
      <w:r>
        <w:t>Dodávka</w:t>
      </w:r>
      <w:r>
        <w:rPr>
          <w:spacing w:val="58"/>
        </w:rPr>
        <w:t xml:space="preserve"> </w:t>
      </w:r>
      <w:r>
        <w:t>řídícího</w:t>
      </w:r>
      <w:r>
        <w:rPr>
          <w:spacing w:val="57"/>
        </w:rPr>
        <w:t xml:space="preserve"> </w:t>
      </w:r>
      <w:r>
        <w:t>systému</w:t>
      </w:r>
      <w:r>
        <w:rPr>
          <w:spacing w:val="55"/>
        </w:rPr>
        <w:t xml:space="preserve"> </w:t>
      </w:r>
      <w:r>
        <w:t>závisí</w:t>
      </w:r>
      <w:r>
        <w:rPr>
          <w:spacing w:val="56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t>dodání</w:t>
      </w:r>
      <w:r>
        <w:rPr>
          <w:spacing w:val="56"/>
        </w:rPr>
        <w:t xml:space="preserve"> </w:t>
      </w:r>
      <w:r>
        <w:t>jednotlivých</w:t>
      </w:r>
      <w:r>
        <w:rPr>
          <w:spacing w:val="55"/>
        </w:rPr>
        <w:t xml:space="preserve"> </w:t>
      </w:r>
      <w:r>
        <w:t>komponent,</w:t>
      </w:r>
      <w:r>
        <w:rPr>
          <w:spacing w:val="56"/>
        </w:rPr>
        <w:t xml:space="preserve"> </w:t>
      </w:r>
      <w:r>
        <w:t>v</w:t>
      </w:r>
      <w:r>
        <w:rPr>
          <w:spacing w:val="55"/>
        </w:rPr>
        <w:t xml:space="preserve"> </w:t>
      </w:r>
      <w:r>
        <w:t>dnešní</w:t>
      </w:r>
      <w:r>
        <w:rPr>
          <w:spacing w:val="56"/>
        </w:rPr>
        <w:t xml:space="preserve"> </w:t>
      </w:r>
      <w:r>
        <w:t>době</w:t>
      </w:r>
      <w:r>
        <w:rPr>
          <w:spacing w:val="56"/>
        </w:rPr>
        <w:t xml:space="preserve"> </w:t>
      </w:r>
      <w:r>
        <w:rPr>
          <w:spacing w:val="-2"/>
        </w:rPr>
        <w:t>řádově</w:t>
      </w:r>
    </w:p>
    <w:p w:rsidR="00AE1B06" w:rsidRDefault="00FD59F2">
      <w:pPr>
        <w:pStyle w:val="Zkladntext"/>
        <w:spacing w:before="5"/>
        <w:ind w:left="101"/>
      </w:pPr>
      <w:r>
        <w:t>7</w:t>
      </w:r>
      <w:r>
        <w:rPr>
          <w:spacing w:val="-8"/>
        </w:rPr>
        <w:t xml:space="preserve"> </w:t>
      </w:r>
      <w:r>
        <w:t>měsíců</w:t>
      </w:r>
      <w:r>
        <w:rPr>
          <w:spacing w:val="-10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objednávky,</w:t>
      </w:r>
      <w:r>
        <w:rPr>
          <w:spacing w:val="-8"/>
        </w:rPr>
        <w:t xml:space="preserve"> </w:t>
      </w:r>
      <w:r>
        <w:t>kterou</w:t>
      </w:r>
      <w:r>
        <w:rPr>
          <w:spacing w:val="-10"/>
        </w:rPr>
        <w:t xml:space="preserve"> </w:t>
      </w:r>
      <w:r>
        <w:t>vystavím</w:t>
      </w:r>
      <w:r>
        <w:rPr>
          <w:spacing w:val="-12"/>
        </w:rPr>
        <w:t xml:space="preserve"> </w:t>
      </w:r>
      <w:r>
        <w:t>neprodleně</w:t>
      </w:r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uhrazení</w:t>
      </w:r>
      <w:r>
        <w:rPr>
          <w:spacing w:val="-9"/>
        </w:rPr>
        <w:t xml:space="preserve"> </w:t>
      </w:r>
      <w:r>
        <w:t>zálohy</w:t>
      </w:r>
      <w:r>
        <w:rPr>
          <w:spacing w:val="-12"/>
        </w:rPr>
        <w:t xml:space="preserve"> </w:t>
      </w:r>
      <w:r>
        <w:rPr>
          <w:spacing w:val="-4"/>
        </w:rPr>
        <w:t>50%.</w:t>
      </w:r>
    </w:p>
    <w:p w:rsidR="00AE1B06" w:rsidRDefault="00AE1B06">
      <w:pPr>
        <w:pStyle w:val="Zkladntext"/>
        <w:rPr>
          <w:sz w:val="22"/>
        </w:rPr>
      </w:pPr>
    </w:p>
    <w:p w:rsidR="00AE1B06" w:rsidRDefault="00AE1B06">
      <w:pPr>
        <w:pStyle w:val="Zkladntext"/>
        <w:rPr>
          <w:sz w:val="22"/>
        </w:rPr>
      </w:pPr>
    </w:p>
    <w:p w:rsidR="00AE1B06" w:rsidRDefault="00AE1B06">
      <w:pPr>
        <w:pStyle w:val="Zkladntext"/>
        <w:rPr>
          <w:sz w:val="18"/>
        </w:rPr>
      </w:pPr>
    </w:p>
    <w:p w:rsidR="00AE1B06" w:rsidRDefault="00FD59F2">
      <w:pPr>
        <w:pStyle w:val="Nadpis2"/>
        <w:spacing w:before="1"/>
        <w:rPr>
          <w:u w:val="none"/>
        </w:rPr>
      </w:pPr>
      <w:r>
        <w:t>Záruky</w:t>
      </w:r>
      <w:r>
        <w:rPr>
          <w:spacing w:val="-12"/>
        </w:rPr>
        <w:t xml:space="preserve"> </w:t>
      </w:r>
      <w:r>
        <w:t>dodávky</w:t>
      </w:r>
      <w:r>
        <w:rPr>
          <w:spacing w:val="-11"/>
        </w:rPr>
        <w:t xml:space="preserve"> </w:t>
      </w:r>
      <w:r>
        <w:t>firmy</w:t>
      </w:r>
      <w:r>
        <w:rPr>
          <w:spacing w:val="-11"/>
        </w:rPr>
        <w:t xml:space="preserve"> </w:t>
      </w:r>
      <w:r>
        <w:rPr>
          <w:spacing w:val="-4"/>
        </w:rPr>
        <w:t>TERIS</w:t>
      </w:r>
    </w:p>
    <w:p w:rsidR="00AE1B06" w:rsidRDefault="00AE1B06">
      <w:pPr>
        <w:pStyle w:val="Zkladntext"/>
        <w:spacing w:before="6"/>
        <w:rPr>
          <w:b/>
          <w:sz w:val="12"/>
        </w:rPr>
      </w:pPr>
    </w:p>
    <w:p w:rsidR="00AE1B06" w:rsidRDefault="00FD59F2">
      <w:pPr>
        <w:pStyle w:val="Zkladntext"/>
        <w:spacing w:before="91" w:line="244" w:lineRule="auto"/>
        <w:ind w:left="101" w:firstLine="566"/>
      </w:pPr>
      <w:r>
        <w:t>Na</w:t>
      </w:r>
      <w:r>
        <w:rPr>
          <w:spacing w:val="40"/>
        </w:rPr>
        <w:t xml:space="preserve"> </w:t>
      </w:r>
      <w:r>
        <w:t>programové</w:t>
      </w:r>
      <w:r>
        <w:rPr>
          <w:spacing w:val="40"/>
        </w:rPr>
        <w:t xml:space="preserve"> </w:t>
      </w:r>
      <w:r>
        <w:t>vybavení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záruka</w:t>
      </w:r>
      <w:r>
        <w:rPr>
          <w:spacing w:val="40"/>
        </w:rPr>
        <w:t xml:space="preserve"> </w:t>
      </w:r>
      <w:r>
        <w:t>neomezená.</w:t>
      </w:r>
      <w:r>
        <w:rPr>
          <w:spacing w:val="40"/>
        </w:rPr>
        <w:t xml:space="preserve"> </w:t>
      </w:r>
      <w:r>
        <w:t>Garance</w:t>
      </w:r>
      <w:r>
        <w:rPr>
          <w:spacing w:val="40"/>
        </w:rPr>
        <w:t xml:space="preserve"> </w:t>
      </w:r>
      <w:r>
        <w:t>následného</w:t>
      </w:r>
      <w:r>
        <w:rPr>
          <w:spacing w:val="40"/>
        </w:rPr>
        <w:t xml:space="preserve"> </w:t>
      </w:r>
      <w:r>
        <w:t>rozšíření</w:t>
      </w:r>
      <w:r>
        <w:rPr>
          <w:spacing w:val="40"/>
        </w:rPr>
        <w:t xml:space="preserve"> </w:t>
      </w:r>
      <w:r>
        <w:t>či</w:t>
      </w:r>
      <w:r>
        <w:rPr>
          <w:spacing w:val="40"/>
        </w:rPr>
        <w:t xml:space="preserve"> </w:t>
      </w:r>
      <w:r>
        <w:t>modifikace systému</w:t>
      </w:r>
      <w:r>
        <w:rPr>
          <w:spacing w:val="40"/>
        </w:rPr>
        <w:t xml:space="preserve"> </w:t>
      </w:r>
      <w:r>
        <w:t>není časově omezena. Záruky jednotlivých komponent jsou podle výrobce, resp. dodavatele.</w:t>
      </w:r>
    </w:p>
    <w:p w:rsidR="00AE1B06" w:rsidRDefault="00AE1B06">
      <w:pPr>
        <w:pStyle w:val="Zkladntext"/>
        <w:rPr>
          <w:sz w:val="22"/>
        </w:rPr>
      </w:pPr>
    </w:p>
    <w:p w:rsidR="00AE1B06" w:rsidRDefault="00AE1B06">
      <w:pPr>
        <w:pStyle w:val="Zkladntext"/>
        <w:rPr>
          <w:sz w:val="22"/>
        </w:rPr>
      </w:pPr>
    </w:p>
    <w:p w:rsidR="00AE1B06" w:rsidRDefault="00AE1B06">
      <w:pPr>
        <w:pStyle w:val="Zkladntext"/>
        <w:spacing w:before="8"/>
        <w:rPr>
          <w:sz w:val="17"/>
        </w:rPr>
      </w:pPr>
    </w:p>
    <w:p w:rsidR="00AE1B06" w:rsidRDefault="00FD59F2">
      <w:pPr>
        <w:pStyle w:val="Nadpis2"/>
        <w:rPr>
          <w:u w:val="none"/>
        </w:rPr>
      </w:pPr>
      <w:r>
        <w:rPr>
          <w:spacing w:val="-2"/>
        </w:rPr>
        <w:t>Záruky</w:t>
      </w:r>
      <w:r>
        <w:rPr>
          <w:spacing w:val="-3"/>
        </w:rPr>
        <w:t xml:space="preserve"> </w:t>
      </w:r>
      <w:r>
        <w:rPr>
          <w:spacing w:val="-2"/>
        </w:rPr>
        <w:t>objednavatele</w:t>
      </w:r>
    </w:p>
    <w:p w:rsidR="00AE1B06" w:rsidRDefault="00AE1B06">
      <w:pPr>
        <w:pStyle w:val="Zkladntext"/>
        <w:spacing w:before="7"/>
        <w:rPr>
          <w:b/>
          <w:sz w:val="12"/>
        </w:rPr>
      </w:pPr>
    </w:p>
    <w:p w:rsidR="00AE1B06" w:rsidRDefault="00FD59F2">
      <w:pPr>
        <w:pStyle w:val="Zkladntext"/>
        <w:spacing w:before="91" w:line="244" w:lineRule="auto"/>
        <w:ind w:left="101" w:firstLine="566"/>
      </w:pPr>
      <w:r>
        <w:t>Objednavatel poskytne</w:t>
      </w:r>
      <w:r>
        <w:rPr>
          <w:spacing w:val="21"/>
        </w:rPr>
        <w:t xml:space="preserve"> </w:t>
      </w:r>
      <w:r>
        <w:t>aktuální podklady a informace o řešení havárie vytápění a větrání haly a</w:t>
      </w:r>
      <w:r>
        <w:rPr>
          <w:spacing w:val="40"/>
        </w:rPr>
        <w:t xml:space="preserve"> </w:t>
      </w:r>
      <w:r>
        <w:t>garantuje součinnost projektantů a dodavatelů jednotlivých komponent.</w:t>
      </w:r>
    </w:p>
    <w:p w:rsidR="00AE1B06" w:rsidRDefault="00AE1B06">
      <w:pPr>
        <w:pStyle w:val="Zkladntext"/>
        <w:rPr>
          <w:sz w:val="22"/>
        </w:rPr>
      </w:pPr>
    </w:p>
    <w:p w:rsidR="00AE1B06" w:rsidRDefault="00AE1B06">
      <w:pPr>
        <w:pStyle w:val="Zkladntext"/>
        <w:rPr>
          <w:sz w:val="22"/>
        </w:rPr>
      </w:pPr>
    </w:p>
    <w:p w:rsidR="00AE1B06" w:rsidRDefault="00AE1B06">
      <w:pPr>
        <w:pStyle w:val="Zkladntext"/>
        <w:rPr>
          <w:sz w:val="22"/>
        </w:rPr>
      </w:pPr>
    </w:p>
    <w:p w:rsidR="00AE1B06" w:rsidRDefault="00FD59F2">
      <w:pPr>
        <w:pStyle w:val="Zkladntext"/>
        <w:spacing w:before="172"/>
        <w:ind w:left="821"/>
        <w:rPr>
          <w:rFonts w:ascii="Arial" w:hAnsi="Arial"/>
        </w:rPr>
      </w:pPr>
      <w:r>
        <w:rPr>
          <w:rFonts w:ascii="Arial" w:hAnsi="Arial"/>
          <w:spacing w:val="-2"/>
        </w:rPr>
        <w:t>Podepsaný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(odsouhlasený)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spacing w:val="-2"/>
        </w:rPr>
        <w:t>dokument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oběma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2"/>
        </w:rPr>
        <w:t>stranami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nabývá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2"/>
        </w:rPr>
        <w:t>platnosti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smlouvy.</w:t>
      </w:r>
    </w:p>
    <w:p w:rsidR="00AE1B06" w:rsidRDefault="00AE1B06">
      <w:pPr>
        <w:pStyle w:val="Zkladntext"/>
        <w:rPr>
          <w:rFonts w:ascii="Arial"/>
          <w:sz w:val="22"/>
        </w:rPr>
      </w:pPr>
    </w:p>
    <w:p w:rsidR="00AE1B06" w:rsidRDefault="00AE1B06">
      <w:pPr>
        <w:pStyle w:val="Zkladntext"/>
        <w:rPr>
          <w:rFonts w:ascii="Arial"/>
          <w:sz w:val="22"/>
        </w:rPr>
      </w:pPr>
    </w:p>
    <w:p w:rsidR="00AE1B06" w:rsidRDefault="00AE1B06">
      <w:pPr>
        <w:pStyle w:val="Zkladntext"/>
        <w:rPr>
          <w:rFonts w:ascii="Arial"/>
          <w:sz w:val="22"/>
        </w:rPr>
      </w:pPr>
    </w:p>
    <w:p w:rsidR="00AE1B06" w:rsidRDefault="00AE1B06">
      <w:pPr>
        <w:pStyle w:val="Zkladntext"/>
        <w:rPr>
          <w:rFonts w:ascii="Arial"/>
          <w:sz w:val="22"/>
        </w:rPr>
      </w:pPr>
    </w:p>
    <w:p w:rsidR="00AE1B06" w:rsidRDefault="00FD59F2">
      <w:pPr>
        <w:tabs>
          <w:tab w:val="left" w:pos="3853"/>
        </w:tabs>
        <w:spacing w:before="126" w:line="229" w:lineRule="exact"/>
        <w:ind w:right="184"/>
        <w:jc w:val="center"/>
        <w:rPr>
          <w:rFonts w:ascii="Arial"/>
          <w:sz w:val="20"/>
        </w:rPr>
      </w:pPr>
      <w:r>
        <w:rPr>
          <w:rFonts w:ascii="Arial"/>
          <w:spacing w:val="-2"/>
          <w:sz w:val="20"/>
        </w:rPr>
        <w:t>............................................................</w:t>
      </w:r>
      <w:r>
        <w:rPr>
          <w:rFonts w:ascii="Arial"/>
          <w:sz w:val="20"/>
        </w:rPr>
        <w:tab/>
      </w:r>
      <w:r>
        <w:rPr>
          <w:rFonts w:ascii="Arial"/>
          <w:spacing w:val="-2"/>
          <w:sz w:val="20"/>
        </w:rPr>
        <w:t>............................................................</w:t>
      </w:r>
    </w:p>
    <w:p w:rsidR="00AE1B06" w:rsidRDefault="00FD59F2">
      <w:pPr>
        <w:pStyle w:val="Zkladntext"/>
        <w:tabs>
          <w:tab w:val="left" w:pos="3823"/>
        </w:tabs>
        <w:spacing w:line="229" w:lineRule="exact"/>
        <w:ind w:right="152"/>
        <w:jc w:val="center"/>
        <w:rPr>
          <w:rFonts w:ascii="Arial" w:hAnsi="Arial"/>
        </w:rPr>
      </w:pPr>
      <w:r>
        <w:rPr>
          <w:rFonts w:ascii="Arial" w:hAnsi="Arial"/>
        </w:rPr>
        <w:t>Ing.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Jaroslav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4"/>
        </w:rPr>
        <w:t>Jícha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Kateřina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Havelková</w:t>
      </w:r>
    </w:p>
    <w:sectPr w:rsidR="00AE1B06">
      <w:pgSz w:w="11900" w:h="16840"/>
      <w:pgMar w:top="1780" w:right="1520" w:bottom="1660" w:left="1600" w:header="760" w:footer="14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D59F2">
      <w:r>
        <w:separator/>
      </w:r>
    </w:p>
  </w:endnote>
  <w:endnote w:type="continuationSeparator" w:id="0">
    <w:p w:rsidR="00000000" w:rsidRDefault="00FD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B06" w:rsidRDefault="00FD59F2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18720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9632950</wp:posOffset>
              </wp:positionV>
              <wp:extent cx="5437505" cy="8890"/>
              <wp:effectExtent l="0" t="0" r="0" b="0"/>
              <wp:wrapNone/>
              <wp:docPr id="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750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E4ADF6" id="docshape5" o:spid="_x0000_s1026" style="position:absolute;margin-left:83.65pt;margin-top:758.5pt;width:428.15pt;height:.7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923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9634855</wp:posOffset>
              </wp:positionV>
              <wp:extent cx="849630" cy="139065"/>
              <wp:effectExtent l="0" t="0" r="0" b="0"/>
              <wp:wrapNone/>
              <wp:docPr id="5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B06" w:rsidRDefault="00FD59F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Mobil: 606/380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475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84.1pt;margin-top:758.65pt;width:66.9pt;height:10.9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" filled="f" stroked="f">
              <v:textbox inset="0,0,0,0">
                <w:txbxContent>
                  <w:p w:rsidR="00AE1B06" w:rsidRDefault="00FD59F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Mobil: 606/380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475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>
              <wp:simplePos x="0" y="0"/>
              <wp:positionH relativeFrom="page">
                <wp:posOffset>2148205</wp:posOffset>
              </wp:positionH>
              <wp:positionV relativeFrom="page">
                <wp:posOffset>9634855</wp:posOffset>
              </wp:positionV>
              <wp:extent cx="1282065" cy="139065"/>
              <wp:effectExtent l="0" t="0" r="0" b="0"/>
              <wp:wrapNone/>
              <wp:docPr id="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0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B06" w:rsidRDefault="00FD59F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teris-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jicha@seznam.cz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o:spid="_x0000_s1031" type="#_x0000_t202" style="position:absolute;margin-left:169.15pt;margin-top:758.65pt;width:100.95pt;height:10.9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p+rQ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" filled="f" stroked="f">
              <v:textbox inset="0,0,0,0">
                <w:txbxContent>
                  <w:p w:rsidR="00AE1B06" w:rsidRDefault="00FD59F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sz w:val="16"/>
                        </w:rPr>
                        <w:t>teris-</w:t>
                      </w:r>
                      <w:r>
                        <w:rPr>
                          <w:spacing w:val="-2"/>
                          <w:sz w:val="16"/>
                        </w:rPr>
                        <w:t>jicha@seznam.cz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0256" behindDoc="1" locked="0" layoutInCell="1" allowOverlap="1">
              <wp:simplePos x="0" y="0"/>
              <wp:positionH relativeFrom="page">
                <wp:posOffset>3768090</wp:posOffset>
              </wp:positionH>
              <wp:positionV relativeFrom="page">
                <wp:posOffset>9634855</wp:posOffset>
              </wp:positionV>
              <wp:extent cx="665480" cy="139065"/>
              <wp:effectExtent l="0" t="0" r="0" b="0"/>
              <wp:wrapNone/>
              <wp:docPr id="3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4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B06" w:rsidRDefault="00FD59F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IČO: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10206256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8" o:spid="_x0000_s1032" type="#_x0000_t202" style="position:absolute;margin-left:296.7pt;margin-top:758.65pt;width:52.4pt;height:10.9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" filled="f" stroked="f">
              <v:textbox inset="0,0,0,0">
                <w:txbxContent>
                  <w:p w:rsidR="00AE1B06" w:rsidRDefault="00FD59F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IČO: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10206256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>
              <wp:simplePos x="0" y="0"/>
              <wp:positionH relativeFrom="page">
                <wp:posOffset>4848860</wp:posOffset>
              </wp:positionH>
              <wp:positionV relativeFrom="page">
                <wp:posOffset>9634855</wp:posOffset>
              </wp:positionV>
              <wp:extent cx="897890" cy="139065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B06" w:rsidRDefault="00FD59F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DIČ: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CZ5702230072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9" o:spid="_x0000_s1033" type="#_x0000_t202" style="position:absolute;margin-left:381.8pt;margin-top:758.65pt;width:70.7pt;height:10.9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3nDrgIAAK4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" filled="f" stroked="f">
              <v:textbox inset="0,0,0,0">
                <w:txbxContent>
                  <w:p w:rsidR="00AE1B06" w:rsidRDefault="00FD59F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DIČ: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CZ5702230072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1280" behindDoc="1" locked="0" layoutInCell="1" allowOverlap="1">
              <wp:simplePos x="0" y="0"/>
              <wp:positionH relativeFrom="page">
                <wp:posOffset>6310630</wp:posOffset>
              </wp:positionH>
              <wp:positionV relativeFrom="page">
                <wp:posOffset>9634855</wp:posOffset>
              </wp:positionV>
              <wp:extent cx="182880" cy="139065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B06" w:rsidRDefault="00FD59F2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0" o:spid="_x0000_s1034" type="#_x0000_t202" style="position:absolute;margin-left:496.9pt;margin-top:758.65pt;width:14.4pt;height:10.9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" filled="f" stroked="f">
              <v:textbox inset="0,0,0,0">
                <w:txbxContent>
                  <w:p w:rsidR="00AE1B06" w:rsidRDefault="00FD59F2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D59F2">
      <w:r>
        <w:separator/>
      </w:r>
    </w:p>
  </w:footnote>
  <w:footnote w:type="continuationSeparator" w:id="0">
    <w:p w:rsidR="00000000" w:rsidRDefault="00FD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B06" w:rsidRDefault="00FD59F2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978535</wp:posOffset>
              </wp:positionV>
              <wp:extent cx="5437505" cy="8890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750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D98C0" id="docshape1" o:spid="_x0000_s1026" style="position:absolute;margin-left:83.65pt;margin-top:77.05pt;width:428.15pt;height:.7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469900</wp:posOffset>
              </wp:positionV>
              <wp:extent cx="635000" cy="513715"/>
              <wp:effectExtent l="0" t="0" r="0" b="0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513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B06" w:rsidRDefault="00FD59F2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TERIS</w:t>
                          </w:r>
                        </w:p>
                        <w:p w:rsidR="00AE1B06" w:rsidRDefault="00FD59F2">
                          <w:pPr>
                            <w:pStyle w:val="Zkladntext"/>
                            <w:spacing w:before="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24.1.2023</w:t>
                          </w:r>
                        </w:p>
                        <w:p w:rsidR="00AE1B06" w:rsidRDefault="00FD59F2">
                          <w:pPr>
                            <w:spacing w:before="44"/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pacing w:val="-2"/>
                              <w:sz w:val="12"/>
                            </w:rPr>
                            <w:t>SISP-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TSP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84.1pt;margin-top:37pt;width:50pt;height:40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" filled="f" stroked="f">
              <v:textbox inset="0,0,0,0">
                <w:txbxContent>
                  <w:p w:rsidR="00AE1B06" w:rsidRDefault="00FD59F2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TERIS</w:t>
                    </w:r>
                  </w:p>
                  <w:p w:rsidR="00AE1B06" w:rsidRDefault="00FD59F2">
                    <w:pPr>
                      <w:pStyle w:val="Zkladntext"/>
                      <w:spacing w:before="4"/>
                      <w:ind w:left="20"/>
                    </w:pPr>
                    <w:r>
                      <w:rPr>
                        <w:spacing w:val="-2"/>
                      </w:rPr>
                      <w:t>24.1.2023</w:t>
                    </w:r>
                  </w:p>
                  <w:p w:rsidR="00AE1B06" w:rsidRDefault="00FD59F2">
                    <w:pPr>
                      <w:spacing w:before="44"/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2"/>
                        <w:sz w:val="12"/>
                      </w:rPr>
                      <w:t>SISP-</w:t>
                    </w:r>
                    <w:r>
                      <w:rPr>
                        <w:b/>
                        <w:spacing w:val="-5"/>
                        <w:sz w:val="12"/>
                      </w:rPr>
                      <w:t>TSP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>
              <wp:simplePos x="0" y="0"/>
              <wp:positionH relativeFrom="page">
                <wp:posOffset>3131185</wp:posOffset>
              </wp:positionH>
              <wp:positionV relativeFrom="page">
                <wp:posOffset>537210</wp:posOffset>
              </wp:positionV>
              <wp:extent cx="1175385" cy="330200"/>
              <wp:effectExtent l="0" t="0" r="0" b="0"/>
              <wp:wrapNone/>
              <wp:docPr id="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53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B06" w:rsidRDefault="00FD59F2">
                          <w:pPr>
                            <w:spacing w:before="6" w:line="271" w:lineRule="auto"/>
                            <w:ind w:left="20" w:right="14" w:firstLine="7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technologické řídící a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systémy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246.55pt;margin-top:42.3pt;width:92.55pt;height:26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" filled="f" stroked="f">
              <v:textbox inset="0,0,0,0">
                <w:txbxContent>
                  <w:p w:rsidR="00AE1B06" w:rsidRDefault="00FD59F2">
                    <w:pPr>
                      <w:spacing w:before="6" w:line="271" w:lineRule="auto"/>
                      <w:ind w:left="20" w:right="14" w:firstLine="7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technologické řídící a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informační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systémy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8208" behindDoc="1" locked="0" layoutInCell="1" allowOverlap="1">
              <wp:simplePos x="0" y="0"/>
              <wp:positionH relativeFrom="page">
                <wp:posOffset>5714365</wp:posOffset>
              </wp:positionH>
              <wp:positionV relativeFrom="page">
                <wp:posOffset>559435</wp:posOffset>
              </wp:positionV>
              <wp:extent cx="780415" cy="429895"/>
              <wp:effectExtent l="0" t="0" r="0" b="0"/>
              <wp:wrapNone/>
              <wp:docPr id="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415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B06" w:rsidRDefault="00FD59F2">
                          <w:pPr>
                            <w:spacing w:before="14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Ing.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Jaroslav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Jícha</w:t>
                          </w:r>
                        </w:p>
                        <w:p w:rsidR="00AE1B06" w:rsidRDefault="00FD59F2">
                          <w:pPr>
                            <w:spacing w:before="75"/>
                            <w:ind w:right="19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Podlesí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255</w:t>
                          </w:r>
                        </w:p>
                        <w:p w:rsidR="00AE1B06" w:rsidRDefault="00FD59F2">
                          <w:pPr>
                            <w:spacing w:before="15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261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Příbram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29" type="#_x0000_t202" style="position:absolute;margin-left:449.95pt;margin-top:44.05pt;width:61.45pt;height:33.8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" filled="f" stroked="f">
              <v:textbox inset="0,0,0,0">
                <w:txbxContent>
                  <w:p w:rsidR="00AE1B06" w:rsidRDefault="00FD59F2">
                    <w:pPr>
                      <w:spacing w:before="14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Ing.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Jaroslav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Jícha</w:t>
                    </w:r>
                  </w:p>
                  <w:p w:rsidR="00AE1B06" w:rsidRDefault="00FD59F2">
                    <w:pPr>
                      <w:spacing w:before="75"/>
                      <w:ind w:right="19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Podlesí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255</w:t>
                    </w:r>
                  </w:p>
                  <w:p w:rsidR="00AE1B06" w:rsidRDefault="00FD59F2">
                    <w:pPr>
                      <w:spacing w:before="15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261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Příbram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06"/>
    <w:rsid w:val="00AE1B06"/>
    <w:rsid w:val="00FD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83FAB21E-7FF3-4AED-A19A-5A28ED7F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33" w:right="1134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01"/>
      <w:outlineLvl w:val="1"/>
    </w:pPr>
    <w:rPr>
      <w:b/>
      <w:bCs/>
      <w:sz w:val="20"/>
      <w:szCs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5"/>
      <w:ind w:left="20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ris-jicha@seznam.cz" TargetMode="External"/><Relationship Id="rId1" Type="http://schemas.openxmlformats.org/officeDocument/2006/relationships/hyperlink" Target="mailto:teris-jicha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SISP-TSP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SISP-TSP</dc:title>
  <dc:creator>Jicha</dc:creator>
  <cp:keywords>()</cp:keywords>
  <cp:lastModifiedBy>referent@OUU.INT</cp:lastModifiedBy>
  <cp:revision>2</cp:revision>
  <dcterms:created xsi:type="dcterms:W3CDTF">2023-01-26T06:43:00Z</dcterms:created>
  <dcterms:modified xsi:type="dcterms:W3CDTF">2023-01-26T06:43:00Z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2023-01-26T00:00:00Z</vt:filetime>
  </property>
  <property fmtid="{D5CDD505-2E9C-101B-9397-08002B2CF9AE}" pid="5" name="Producer">
    <vt:lpwstr>GPL Ghostscript 9.10</vt:lpwstr>
  </property>
</Properties>
</file>